
<file path=[Content_Types].xml><?xml version="1.0" encoding="utf-8"?>
<Types xmlns="http://schemas.openxmlformats.org/package/2006/content-types">
  <Default Extension="bin" ContentType="application/vnd.openxmlformats-officedocument.oleObject"/>
  <Default Extension="jpeg" ContentType="image/jpeg"/>
  <Default Extension="rels" ContentType="application/vnd.openxmlformats-package.relationships+xml"/>
  <Default Extension="tiff" ContentType="image/tiff"/>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D292F7" w14:textId="77777777" w:rsidR="008C5A45" w:rsidRPr="00211146" w:rsidRDefault="008C5A45" w:rsidP="005F27A2">
      <w:pPr>
        <w:jc w:val="center"/>
        <w:rPr>
          <w:rFonts w:ascii="Times New Roman" w:hAnsi="Times New Roman" w:cs="Times New Roman"/>
          <w:b/>
          <w:bCs/>
          <w:sz w:val="22"/>
          <w:szCs w:val="22"/>
        </w:rPr>
      </w:pPr>
      <w:bookmarkStart w:id="0" w:name="_Hlk198095700"/>
      <w:bookmarkStart w:id="1" w:name="_Hlk195621962"/>
      <w:bookmarkEnd w:id="0"/>
      <w:r w:rsidRPr="00211146">
        <w:rPr>
          <w:rFonts w:ascii="Times New Roman" w:hAnsi="Times New Roman" w:cs="Times New Roman"/>
          <w:b/>
          <w:bCs/>
          <w:sz w:val="22"/>
          <w:szCs w:val="22"/>
        </w:rPr>
        <w:t>Geospatial</w:t>
      </w:r>
      <w:r w:rsidR="00D01BE5" w:rsidRPr="00211146">
        <w:rPr>
          <w:rFonts w:ascii="Times New Roman" w:hAnsi="Times New Roman" w:cs="Times New Roman"/>
          <w:b/>
          <w:bCs/>
          <w:sz w:val="22"/>
          <w:szCs w:val="22"/>
        </w:rPr>
        <w:t xml:space="preserve"> </w:t>
      </w:r>
      <w:r w:rsidR="00D01BE5" w:rsidRPr="00211146">
        <w:rPr>
          <w:rFonts w:ascii="Times New Roman" w:hAnsi="Times New Roman" w:cs="Times New Roman"/>
          <w:b/>
          <w:bCs/>
          <w:color w:val="000000" w:themeColor="text1"/>
          <w:sz w:val="22"/>
          <w:szCs w:val="22"/>
        </w:rPr>
        <w:t>technology</w:t>
      </w:r>
      <w:r w:rsidR="00E66C25" w:rsidRPr="00211146">
        <w:rPr>
          <w:rFonts w:ascii="Times New Roman" w:hAnsi="Times New Roman" w:cs="Times New Roman"/>
          <w:b/>
          <w:bCs/>
          <w:color w:val="000000" w:themeColor="text1"/>
          <w:sz w:val="22"/>
          <w:szCs w:val="22"/>
        </w:rPr>
        <w:t>-</w:t>
      </w:r>
      <w:r w:rsidR="00E66C25" w:rsidRPr="00211146">
        <w:rPr>
          <w:rFonts w:ascii="Times New Roman" w:hAnsi="Times New Roman" w:cs="Times New Roman"/>
          <w:b/>
          <w:bCs/>
          <w:sz w:val="22"/>
          <w:szCs w:val="22"/>
        </w:rPr>
        <w:t>based MCDA</w:t>
      </w:r>
      <w:r w:rsidRPr="00211146">
        <w:rPr>
          <w:rFonts w:ascii="Times New Roman" w:hAnsi="Times New Roman" w:cs="Times New Roman"/>
          <w:b/>
          <w:bCs/>
          <w:sz w:val="22"/>
          <w:szCs w:val="22"/>
        </w:rPr>
        <w:t xml:space="preserve"> and machine learning </w:t>
      </w:r>
      <w:r w:rsidR="00FB5AC0" w:rsidRPr="00211146">
        <w:rPr>
          <w:rFonts w:ascii="Times New Roman" w:hAnsi="Times New Roman" w:cs="Times New Roman"/>
          <w:b/>
          <w:bCs/>
          <w:sz w:val="22"/>
          <w:szCs w:val="22"/>
        </w:rPr>
        <w:t>algorithms</w:t>
      </w:r>
      <w:r w:rsidRPr="00211146">
        <w:rPr>
          <w:rFonts w:ascii="Times New Roman" w:hAnsi="Times New Roman" w:cs="Times New Roman"/>
          <w:b/>
          <w:bCs/>
          <w:sz w:val="22"/>
          <w:szCs w:val="22"/>
        </w:rPr>
        <w:t>: an ensemble and inter-evaluating framework</w:t>
      </w:r>
      <w:r w:rsidR="005F27A2" w:rsidRPr="00211146">
        <w:rPr>
          <w:rFonts w:ascii="Times New Roman" w:hAnsi="Times New Roman" w:cs="Times New Roman"/>
          <w:b/>
          <w:bCs/>
          <w:sz w:val="22"/>
          <w:szCs w:val="22"/>
        </w:rPr>
        <w:t>s</w:t>
      </w:r>
      <w:r w:rsidRPr="00211146">
        <w:rPr>
          <w:rFonts w:ascii="Times New Roman" w:hAnsi="Times New Roman" w:cs="Times New Roman"/>
          <w:b/>
          <w:bCs/>
          <w:sz w:val="22"/>
          <w:szCs w:val="22"/>
        </w:rPr>
        <w:t xml:space="preserve"> for conceptualizing groundwater potential </w:t>
      </w:r>
    </w:p>
    <w:p w14:paraId="225CDCA2" w14:textId="778D5B56" w:rsidR="00D901B4" w:rsidRPr="00211146" w:rsidRDefault="00D901B4" w:rsidP="002A2EFE">
      <w:pPr>
        <w:tabs>
          <w:tab w:val="left" w:pos="3570"/>
        </w:tabs>
        <w:spacing w:after="0"/>
        <w:jc w:val="center"/>
        <w:rPr>
          <w:rFonts w:ascii="Times New Roman" w:hAnsi="Times New Roman" w:cs="Times New Roman"/>
          <w:sz w:val="22"/>
          <w:szCs w:val="22"/>
        </w:rPr>
      </w:pPr>
      <w:r w:rsidRPr="00211146">
        <w:rPr>
          <w:rFonts w:ascii="Times New Roman" w:hAnsi="Times New Roman" w:cs="Times New Roman"/>
          <w:bCs/>
          <w:sz w:val="22"/>
          <w:szCs w:val="22"/>
        </w:rPr>
        <w:t xml:space="preserve">Kesyton Oyamenda </w:t>
      </w:r>
      <w:r w:rsidRPr="00211146">
        <w:rPr>
          <w:rFonts w:ascii="Times New Roman" w:hAnsi="Times New Roman" w:cs="Times New Roman"/>
          <w:sz w:val="22"/>
          <w:szCs w:val="22"/>
        </w:rPr>
        <w:t>Ozegin</w:t>
      </w:r>
      <w:r w:rsidR="00211146" w:rsidRPr="00211146">
        <w:rPr>
          <w:rFonts w:ascii="Times New Roman" w:hAnsi="Times New Roman" w:cs="Times New Roman"/>
          <w:sz w:val="22"/>
          <w:szCs w:val="22"/>
          <w:vertAlign w:val="superscript"/>
        </w:rPr>
        <w:t xml:space="preserve"> a</w:t>
      </w:r>
      <w:r w:rsidR="00211146" w:rsidRPr="00211146">
        <w:rPr>
          <w:rFonts w:ascii="Times New Roman" w:hAnsi="Times New Roman" w:cs="Times New Roman"/>
          <w:b/>
          <w:sz w:val="22"/>
          <w:szCs w:val="22"/>
        </w:rPr>
        <w:t>*</w:t>
      </w:r>
      <w:r w:rsidRPr="00211146">
        <w:rPr>
          <w:rFonts w:ascii="Times New Roman" w:hAnsi="Times New Roman" w:cs="Times New Roman"/>
          <w:sz w:val="22"/>
          <w:szCs w:val="22"/>
        </w:rPr>
        <w:t xml:space="preserve">, </w:t>
      </w:r>
      <w:bookmarkStart w:id="2" w:name="_Hlk149622934"/>
      <w:bookmarkStart w:id="3" w:name="_Hlk149622967"/>
      <w:r w:rsidRPr="00211146">
        <w:rPr>
          <w:rFonts w:ascii="Times New Roman" w:hAnsi="Times New Roman" w:cs="Times New Roman"/>
          <w:bCs/>
          <w:sz w:val="22"/>
          <w:szCs w:val="22"/>
        </w:rPr>
        <w:t xml:space="preserve">Soliu Ademola </w:t>
      </w:r>
      <w:proofErr w:type="spellStart"/>
      <w:r w:rsidRPr="00211146">
        <w:rPr>
          <w:rFonts w:ascii="Times New Roman" w:hAnsi="Times New Roman" w:cs="Times New Roman"/>
          <w:bCs/>
          <w:sz w:val="22"/>
          <w:szCs w:val="22"/>
        </w:rPr>
        <w:t>Mudashiru</w:t>
      </w:r>
      <w:r w:rsidRPr="00211146">
        <w:rPr>
          <w:rFonts w:ascii="Times New Roman" w:hAnsi="Times New Roman" w:cs="Times New Roman"/>
          <w:sz w:val="22"/>
          <w:szCs w:val="22"/>
          <w:vertAlign w:val="superscript"/>
        </w:rPr>
        <w:t>b</w:t>
      </w:r>
      <w:bookmarkEnd w:id="2"/>
      <w:bookmarkEnd w:id="3"/>
      <w:proofErr w:type="spellEnd"/>
      <w:r w:rsidR="002A2EFE" w:rsidRPr="00211146">
        <w:rPr>
          <w:rFonts w:ascii="Times New Roman" w:hAnsi="Times New Roman" w:cs="Times New Roman"/>
          <w:sz w:val="22"/>
          <w:szCs w:val="22"/>
        </w:rPr>
        <w:t xml:space="preserve">, Jude Steven </w:t>
      </w:r>
      <w:proofErr w:type="spellStart"/>
      <w:r w:rsidR="002A2EFE" w:rsidRPr="00211146">
        <w:rPr>
          <w:rFonts w:ascii="Times New Roman" w:hAnsi="Times New Roman" w:cs="Times New Roman"/>
          <w:sz w:val="22"/>
          <w:szCs w:val="22"/>
        </w:rPr>
        <w:t>Ejepu</w:t>
      </w:r>
      <w:r w:rsidR="009710D0" w:rsidRPr="00211146">
        <w:rPr>
          <w:rFonts w:ascii="Times New Roman" w:hAnsi="Times New Roman" w:cs="Times New Roman"/>
          <w:sz w:val="22"/>
          <w:szCs w:val="22"/>
          <w:vertAlign w:val="superscript"/>
        </w:rPr>
        <w:t>c</w:t>
      </w:r>
      <w:proofErr w:type="spellEnd"/>
    </w:p>
    <w:p w14:paraId="5F88F097" w14:textId="77777777" w:rsidR="002A2EFE" w:rsidRPr="00211146" w:rsidRDefault="002A2EFE" w:rsidP="002A2EFE">
      <w:pPr>
        <w:tabs>
          <w:tab w:val="left" w:pos="3570"/>
        </w:tabs>
        <w:spacing w:after="0"/>
        <w:jc w:val="center"/>
        <w:rPr>
          <w:rFonts w:ascii="Times New Roman" w:hAnsi="Times New Roman" w:cs="Times New Roman"/>
          <w:sz w:val="22"/>
          <w:szCs w:val="22"/>
        </w:rPr>
      </w:pPr>
    </w:p>
    <w:p w14:paraId="2382C479" w14:textId="77777777" w:rsidR="00D901B4" w:rsidRPr="00211146" w:rsidRDefault="00D901B4" w:rsidP="00D901B4">
      <w:pPr>
        <w:spacing w:after="0"/>
        <w:jc w:val="center"/>
        <w:rPr>
          <w:rFonts w:ascii="Times New Roman" w:hAnsi="Times New Roman" w:cs="Times New Roman"/>
          <w:sz w:val="22"/>
          <w:szCs w:val="22"/>
        </w:rPr>
      </w:pPr>
      <w:proofErr w:type="spellStart"/>
      <w:r w:rsidRPr="00211146">
        <w:rPr>
          <w:rFonts w:ascii="Times New Roman" w:hAnsi="Times New Roman" w:cs="Times New Roman"/>
          <w:sz w:val="22"/>
          <w:szCs w:val="22"/>
          <w:vertAlign w:val="superscript"/>
        </w:rPr>
        <w:t>a</w:t>
      </w:r>
      <w:r w:rsidRPr="00211146">
        <w:rPr>
          <w:rFonts w:ascii="Times New Roman" w:hAnsi="Times New Roman" w:cs="Times New Roman"/>
          <w:sz w:val="22"/>
          <w:szCs w:val="22"/>
        </w:rPr>
        <w:t>Department</w:t>
      </w:r>
      <w:proofErr w:type="spellEnd"/>
      <w:r w:rsidRPr="00211146">
        <w:rPr>
          <w:rFonts w:ascii="Times New Roman" w:hAnsi="Times New Roman" w:cs="Times New Roman"/>
          <w:sz w:val="22"/>
          <w:szCs w:val="22"/>
        </w:rPr>
        <w:t xml:space="preserve"> of Physics, Ambrose Alli University Ekpoma, Edo State, Nigeria </w:t>
      </w:r>
    </w:p>
    <w:p w14:paraId="6AB813D8" w14:textId="77777777" w:rsidR="00D901B4" w:rsidRPr="00211146" w:rsidRDefault="002A2EFE" w:rsidP="00D901B4">
      <w:pPr>
        <w:spacing w:after="0" w:line="240" w:lineRule="auto"/>
        <w:jc w:val="center"/>
        <w:rPr>
          <w:rFonts w:ascii="Times New Roman" w:hAnsi="Times New Roman" w:cs="Times New Roman"/>
          <w:iCs/>
          <w:sz w:val="22"/>
          <w:szCs w:val="22"/>
        </w:rPr>
      </w:pPr>
      <w:proofErr w:type="spellStart"/>
      <w:r w:rsidRPr="00211146">
        <w:rPr>
          <w:rFonts w:ascii="Times New Roman" w:hAnsi="Times New Roman" w:cs="Times New Roman"/>
          <w:sz w:val="22"/>
          <w:szCs w:val="22"/>
          <w:vertAlign w:val="superscript"/>
        </w:rPr>
        <w:t>b</w:t>
      </w:r>
      <w:r w:rsidR="00D901B4" w:rsidRPr="00211146">
        <w:rPr>
          <w:rFonts w:ascii="Times New Roman" w:hAnsi="Times New Roman" w:cs="Times New Roman"/>
          <w:iCs/>
          <w:sz w:val="22"/>
          <w:szCs w:val="22"/>
        </w:rPr>
        <w:t>Department</w:t>
      </w:r>
      <w:proofErr w:type="spellEnd"/>
      <w:r w:rsidR="00D901B4" w:rsidRPr="00211146">
        <w:rPr>
          <w:rFonts w:ascii="Times New Roman" w:hAnsi="Times New Roman" w:cs="Times New Roman"/>
          <w:iCs/>
          <w:sz w:val="22"/>
          <w:szCs w:val="22"/>
        </w:rPr>
        <w:t xml:space="preserve"> of Applied Geophysics, Federal University of Technology, Akure, Nigeria</w:t>
      </w:r>
    </w:p>
    <w:p w14:paraId="32DE4705" w14:textId="77777777" w:rsidR="002A2EFE" w:rsidRPr="00211146" w:rsidRDefault="002A2EFE" w:rsidP="00211146">
      <w:pPr>
        <w:spacing w:after="0" w:line="240" w:lineRule="auto"/>
        <w:jc w:val="center"/>
        <w:rPr>
          <w:rFonts w:ascii="Times New Roman" w:hAnsi="Times New Roman" w:cs="Times New Roman"/>
          <w:iCs/>
          <w:sz w:val="22"/>
          <w:szCs w:val="22"/>
        </w:rPr>
      </w:pPr>
      <w:proofErr w:type="spellStart"/>
      <w:r w:rsidRPr="00211146">
        <w:rPr>
          <w:rFonts w:ascii="Times New Roman" w:hAnsi="Times New Roman" w:cs="Times New Roman"/>
          <w:sz w:val="22"/>
          <w:szCs w:val="22"/>
          <w:vertAlign w:val="superscript"/>
        </w:rPr>
        <w:t>c</w:t>
      </w:r>
      <w:r w:rsidRPr="00211146">
        <w:rPr>
          <w:rFonts w:ascii="Times New Roman" w:hAnsi="Times New Roman" w:cs="Times New Roman"/>
          <w:sz w:val="22"/>
          <w:szCs w:val="22"/>
        </w:rPr>
        <w:t>Department</w:t>
      </w:r>
      <w:proofErr w:type="spellEnd"/>
      <w:r w:rsidRPr="00211146">
        <w:rPr>
          <w:rFonts w:ascii="Times New Roman" w:hAnsi="Times New Roman" w:cs="Times New Roman"/>
          <w:sz w:val="22"/>
          <w:szCs w:val="22"/>
        </w:rPr>
        <w:t xml:space="preserve"> of Geology, Federal University of Technology, Minna, Niger State, Nigeria</w:t>
      </w:r>
    </w:p>
    <w:p w14:paraId="24C6D605" w14:textId="77777777" w:rsidR="00211146" w:rsidRDefault="00211146" w:rsidP="00211146">
      <w:pPr>
        <w:autoSpaceDE w:val="0"/>
        <w:autoSpaceDN w:val="0"/>
        <w:adjustRightInd w:val="0"/>
        <w:spacing w:after="0"/>
        <w:jc w:val="center"/>
        <w:rPr>
          <w:rFonts w:ascii="Times New Roman" w:hAnsi="Times New Roman" w:cs="Times New Roman"/>
          <w:sz w:val="22"/>
          <w:szCs w:val="22"/>
        </w:rPr>
      </w:pPr>
    </w:p>
    <w:p w14:paraId="145766D5" w14:textId="625CFF9B" w:rsidR="00D901B4" w:rsidRPr="00211146" w:rsidRDefault="00211146" w:rsidP="00211146">
      <w:pPr>
        <w:autoSpaceDE w:val="0"/>
        <w:autoSpaceDN w:val="0"/>
        <w:adjustRightInd w:val="0"/>
        <w:spacing w:after="0"/>
        <w:jc w:val="center"/>
        <w:rPr>
          <w:rFonts w:ascii="Times New Roman" w:hAnsi="Times New Roman" w:cs="Times New Roman"/>
          <w:color w:val="000000"/>
          <w:sz w:val="22"/>
          <w:szCs w:val="22"/>
        </w:rPr>
      </w:pPr>
      <w:r w:rsidRPr="00211146">
        <w:rPr>
          <w:rFonts w:ascii="Times New Roman" w:hAnsi="Times New Roman" w:cs="Times New Roman"/>
          <w:sz w:val="22"/>
          <w:szCs w:val="22"/>
        </w:rPr>
        <w:t xml:space="preserve">*Corresponding author’s e-mail: </w:t>
      </w:r>
      <w:hyperlink r:id="rId8" w:history="1">
        <w:r w:rsidRPr="00211146">
          <w:rPr>
            <w:rStyle w:val="Hyperlink"/>
            <w:rFonts w:ascii="Times New Roman" w:hAnsi="Times New Roman" w:cs="Times New Roman"/>
            <w:sz w:val="22"/>
            <w:szCs w:val="22"/>
          </w:rPr>
          <w:t>ozeginkess@yahoo.com</w:t>
        </w:r>
      </w:hyperlink>
    </w:p>
    <w:p w14:paraId="1CC4A805" w14:textId="47BC2707" w:rsidR="00211146" w:rsidRPr="00BE7ADE" w:rsidRDefault="00211146" w:rsidP="00211146">
      <w:pPr>
        <w:spacing w:after="0"/>
        <w:jc w:val="both"/>
        <w:rPr>
          <w:rFonts w:ascii="Times New Roman" w:hAnsi="Times New Roman" w:cs="Times New Roman"/>
          <w:b/>
          <w:color w:val="000000" w:themeColor="text1"/>
          <w:sz w:val="20"/>
          <w:szCs w:val="20"/>
        </w:rPr>
      </w:pPr>
      <w:bookmarkStart w:id="4" w:name="_Hlk197268161"/>
      <w:r w:rsidRPr="00BE7ADE">
        <w:rPr>
          <w:rFonts w:ascii="Times New Roman" w:hAnsi="Times New Roman" w:cs="Times New Roman"/>
          <w:b/>
          <w:color w:val="000000" w:themeColor="text1"/>
          <w:sz w:val="20"/>
          <w:szCs w:val="20"/>
        </w:rPr>
        <w:t>Abstract</w:t>
      </w:r>
    </w:p>
    <w:p w14:paraId="7810AEF3" w14:textId="5E950FC7" w:rsidR="00F74781" w:rsidRPr="00BE7ADE" w:rsidRDefault="00DB07CE" w:rsidP="00907B9C">
      <w:pPr>
        <w:spacing w:after="0" w:line="276"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 xml:space="preserve">Humanity's usage of water cannot be halted, as water is a necessary resource for existence and is highly valued in a variety of quotidian usages and initiatives. Hence, reliable identification of groundwater potential locations in diverse geographical areas (from low to high) is critical for ensuring its management and stability. This study aimed to predict and define groundwater potential (GWP) zones by combining </w:t>
      </w:r>
      <w:bookmarkStart w:id="5" w:name="_Hlk198238789"/>
      <w:r w:rsidRPr="00BE7ADE">
        <w:rPr>
          <w:rFonts w:ascii="Times New Roman" w:hAnsi="Times New Roman" w:cs="Times New Roman"/>
          <w:color w:val="000000" w:themeColor="text1"/>
          <w:sz w:val="20"/>
          <w:szCs w:val="20"/>
        </w:rPr>
        <w:t>machine learning (ML) models, such as random forest (RF), support vector machine (SVM), adaptive boosting (AdaBoost), and eXtreme gradient boost (XGB), with analytical hierarchy process (AHP)</w:t>
      </w:r>
      <w:bookmarkEnd w:id="5"/>
      <w:r w:rsidRPr="00BE7ADE">
        <w:rPr>
          <w:rFonts w:ascii="Times New Roman" w:hAnsi="Times New Roman" w:cs="Times New Roman"/>
          <w:color w:val="000000" w:themeColor="text1"/>
          <w:sz w:val="20"/>
          <w:szCs w:val="20"/>
        </w:rPr>
        <w:t xml:space="preserve">—multi-criteria decision analysis (MCDA) that integrates anthropological (normalized difference vegetation index), hydrogeological (geology and lineament density), hydrological (rainfall distribution and proximity to surface water bodies), and topographical factors (slope, aspect, drainage density, and topographic wetness index) as groundwater-influencing parameters. </w:t>
      </w:r>
      <w:r w:rsidR="00B53216" w:rsidRPr="00BE7ADE">
        <w:rPr>
          <w:rFonts w:ascii="Times New Roman" w:hAnsi="Times New Roman" w:cs="Times New Roman"/>
          <w:color w:val="000000" w:themeColor="text1"/>
          <w:sz w:val="20"/>
          <w:szCs w:val="20"/>
        </w:rPr>
        <w:t>P</w:t>
      </w:r>
      <w:r w:rsidRPr="00BE7ADE">
        <w:rPr>
          <w:rFonts w:ascii="Times New Roman" w:hAnsi="Times New Roman" w:cs="Times New Roman"/>
          <w:color w:val="000000" w:themeColor="text1"/>
          <w:sz w:val="20"/>
          <w:szCs w:val="20"/>
        </w:rPr>
        <w:t xml:space="preserve">rognostication </w:t>
      </w:r>
      <w:r w:rsidR="00B53216" w:rsidRPr="00BE7ADE">
        <w:rPr>
          <w:rFonts w:ascii="Times New Roman" w:hAnsi="Times New Roman" w:cs="Times New Roman"/>
          <w:color w:val="000000" w:themeColor="text1"/>
          <w:sz w:val="20"/>
          <w:szCs w:val="20"/>
        </w:rPr>
        <w:t>competencies</w:t>
      </w:r>
      <w:r w:rsidRPr="00BE7ADE">
        <w:rPr>
          <w:rFonts w:ascii="Times New Roman" w:hAnsi="Times New Roman" w:cs="Times New Roman"/>
          <w:color w:val="000000" w:themeColor="text1"/>
          <w:sz w:val="20"/>
          <w:szCs w:val="20"/>
        </w:rPr>
        <w:t xml:space="preserve"> of these factors were </w:t>
      </w:r>
      <w:r w:rsidR="006B515D" w:rsidRPr="00BE7ADE">
        <w:rPr>
          <w:rFonts w:ascii="Times New Roman" w:hAnsi="Times New Roman" w:cs="Times New Roman"/>
          <w:color w:val="000000" w:themeColor="text1"/>
          <w:sz w:val="20"/>
          <w:szCs w:val="20"/>
        </w:rPr>
        <w:t>established</w:t>
      </w:r>
      <w:r w:rsidRPr="00BE7ADE">
        <w:rPr>
          <w:rFonts w:ascii="Times New Roman" w:hAnsi="Times New Roman" w:cs="Times New Roman"/>
          <w:color w:val="000000" w:themeColor="text1"/>
          <w:sz w:val="20"/>
          <w:szCs w:val="20"/>
        </w:rPr>
        <w:t xml:space="preserve"> through the application of multicollinearity (MC) evaluation. The AHP approach was used to weight and scale these influencing variables and determine their impact on groundwater prospects. </w:t>
      </w:r>
      <w:r w:rsidR="002C7F65" w:rsidRPr="00BE7ADE">
        <w:rPr>
          <w:rFonts w:ascii="Times New Roman" w:hAnsi="Times New Roman" w:cs="Times New Roman"/>
          <w:color w:val="000000" w:themeColor="text1"/>
          <w:sz w:val="20"/>
          <w:szCs w:val="20"/>
        </w:rPr>
        <w:t>Given the constrained amount of data available, '</w:t>
      </w:r>
      <w:proofErr w:type="spellStart"/>
      <w:r w:rsidR="002C7F65" w:rsidRPr="00BE7ADE">
        <w:rPr>
          <w:rFonts w:ascii="Times New Roman" w:hAnsi="Times New Roman" w:cs="Times New Roman"/>
          <w:color w:val="000000" w:themeColor="text1"/>
          <w:sz w:val="20"/>
          <w:szCs w:val="20"/>
        </w:rPr>
        <w:t>CreateFishnet_management</w:t>
      </w:r>
      <w:proofErr w:type="spellEnd"/>
      <w:r w:rsidR="002C7F65" w:rsidRPr="00BE7ADE">
        <w:rPr>
          <w:rFonts w:ascii="Times New Roman" w:hAnsi="Times New Roman" w:cs="Times New Roman"/>
          <w:color w:val="000000" w:themeColor="text1"/>
          <w:sz w:val="20"/>
          <w:szCs w:val="20"/>
        </w:rPr>
        <w:t>' requires training the ML models with 100% borehole data</w:t>
      </w:r>
      <w:r w:rsidR="003146D7" w:rsidRPr="00BE7ADE">
        <w:rPr>
          <w:rFonts w:ascii="Times New Roman" w:hAnsi="Times New Roman" w:cs="Times New Roman"/>
          <w:color w:val="000000" w:themeColor="text1"/>
          <w:sz w:val="20"/>
          <w:szCs w:val="20"/>
        </w:rPr>
        <w:t>.</w:t>
      </w:r>
      <w:r w:rsidRPr="00BE7ADE">
        <w:rPr>
          <w:rFonts w:ascii="Times New Roman" w:hAnsi="Times New Roman" w:cs="Times New Roman"/>
          <w:color w:val="000000" w:themeColor="text1"/>
          <w:sz w:val="20"/>
          <w:szCs w:val="20"/>
        </w:rPr>
        <w:t xml:space="preserve"> Every model's reliability was quantified using </w:t>
      </w:r>
      <w:r w:rsidR="0099068B" w:rsidRPr="00BE7ADE">
        <w:rPr>
          <w:rFonts w:ascii="Times New Roman" w:hAnsi="Times New Roman" w:cs="Times New Roman"/>
          <w:color w:val="000000" w:themeColor="text1"/>
          <w:sz w:val="20"/>
          <w:szCs w:val="20"/>
        </w:rPr>
        <w:t xml:space="preserve">the </w:t>
      </w:r>
      <w:r w:rsidRPr="00BE7ADE">
        <w:rPr>
          <w:rFonts w:ascii="Times New Roman" w:hAnsi="Times New Roman" w:cs="Times New Roman"/>
          <w:color w:val="000000" w:themeColor="text1"/>
          <w:sz w:val="20"/>
          <w:szCs w:val="20"/>
        </w:rPr>
        <w:t>area under the receiver-operating characteristic (AU-ROC) curve. The four (4) machine learning algorithms and AHP model divided the GWP zone into four distinct groups: high, moderate, low, and very low. The RF, AdaBoost, SVM, XGB, and AHP models show that the beneficial GWP zone</w:t>
      </w:r>
      <w:r w:rsidR="0099068B" w:rsidRPr="00BE7ADE">
        <w:rPr>
          <w:rFonts w:ascii="Times New Roman" w:hAnsi="Times New Roman" w:cs="Times New Roman"/>
          <w:color w:val="000000" w:themeColor="text1"/>
          <w:sz w:val="20"/>
          <w:szCs w:val="20"/>
        </w:rPr>
        <w:t>s</w:t>
      </w:r>
      <w:r w:rsidRPr="00BE7ADE">
        <w:rPr>
          <w:rFonts w:ascii="Times New Roman" w:hAnsi="Times New Roman" w:cs="Times New Roman"/>
          <w:color w:val="000000" w:themeColor="text1"/>
          <w:sz w:val="20"/>
          <w:szCs w:val="20"/>
        </w:rPr>
        <w:t xml:space="preserve"> </w:t>
      </w:r>
      <w:r w:rsidR="00453F1E" w:rsidRPr="00BE7ADE">
        <w:rPr>
          <w:rFonts w:ascii="Times New Roman" w:hAnsi="Times New Roman" w:cs="Times New Roman"/>
          <w:color w:val="000000" w:themeColor="text1"/>
          <w:sz w:val="20"/>
          <w:szCs w:val="20"/>
        </w:rPr>
        <w:t>encompass</w:t>
      </w:r>
      <w:r w:rsidRPr="00BE7ADE">
        <w:rPr>
          <w:rFonts w:ascii="Times New Roman" w:hAnsi="Times New Roman" w:cs="Times New Roman"/>
          <w:color w:val="000000" w:themeColor="text1"/>
          <w:sz w:val="20"/>
          <w:szCs w:val="20"/>
        </w:rPr>
        <w:t xml:space="preserve"> 41.</w:t>
      </w:r>
      <w:r w:rsidR="000E3307" w:rsidRPr="00BE7ADE">
        <w:rPr>
          <w:rFonts w:ascii="Times New Roman" w:hAnsi="Times New Roman" w:cs="Times New Roman"/>
          <w:color w:val="000000" w:themeColor="text1"/>
          <w:sz w:val="20"/>
          <w:szCs w:val="20"/>
        </w:rPr>
        <w:t>59</w:t>
      </w:r>
      <w:r w:rsidRPr="00BE7ADE">
        <w:rPr>
          <w:rFonts w:ascii="Times New Roman" w:hAnsi="Times New Roman" w:cs="Times New Roman"/>
          <w:color w:val="000000" w:themeColor="text1"/>
          <w:sz w:val="20"/>
          <w:szCs w:val="20"/>
        </w:rPr>
        <w:t>%, 36.</w:t>
      </w:r>
      <w:r w:rsidR="000E3307" w:rsidRPr="00BE7ADE">
        <w:rPr>
          <w:rFonts w:ascii="Times New Roman" w:hAnsi="Times New Roman" w:cs="Times New Roman"/>
          <w:color w:val="000000" w:themeColor="text1"/>
          <w:sz w:val="20"/>
          <w:szCs w:val="20"/>
        </w:rPr>
        <w:t>4</w:t>
      </w:r>
      <w:r w:rsidRPr="00BE7ADE">
        <w:rPr>
          <w:rFonts w:ascii="Times New Roman" w:hAnsi="Times New Roman" w:cs="Times New Roman"/>
          <w:color w:val="000000" w:themeColor="text1"/>
          <w:sz w:val="20"/>
          <w:szCs w:val="20"/>
        </w:rPr>
        <w:t xml:space="preserve">2%, </w:t>
      </w:r>
      <w:r w:rsidR="000E3307" w:rsidRPr="00BE7ADE">
        <w:rPr>
          <w:rFonts w:ascii="Times New Roman" w:hAnsi="Times New Roman" w:cs="Times New Roman"/>
          <w:color w:val="000000" w:themeColor="text1"/>
          <w:sz w:val="20"/>
          <w:szCs w:val="20"/>
        </w:rPr>
        <w:t>45</w:t>
      </w:r>
      <w:r w:rsidRPr="00BE7ADE">
        <w:rPr>
          <w:rFonts w:ascii="Times New Roman" w:hAnsi="Times New Roman" w:cs="Times New Roman"/>
          <w:color w:val="000000" w:themeColor="text1"/>
          <w:sz w:val="20"/>
          <w:szCs w:val="20"/>
        </w:rPr>
        <w:t>.</w:t>
      </w:r>
      <w:r w:rsidR="000E3307" w:rsidRPr="00BE7ADE">
        <w:rPr>
          <w:rFonts w:ascii="Times New Roman" w:hAnsi="Times New Roman" w:cs="Times New Roman"/>
          <w:color w:val="000000" w:themeColor="text1"/>
          <w:sz w:val="20"/>
          <w:szCs w:val="20"/>
        </w:rPr>
        <w:t>93</w:t>
      </w:r>
      <w:r w:rsidRPr="00BE7ADE">
        <w:rPr>
          <w:rFonts w:ascii="Times New Roman" w:hAnsi="Times New Roman" w:cs="Times New Roman"/>
          <w:color w:val="000000" w:themeColor="text1"/>
          <w:sz w:val="20"/>
          <w:szCs w:val="20"/>
        </w:rPr>
        <w:t xml:space="preserve">%, </w:t>
      </w:r>
      <w:r w:rsidR="000E3307" w:rsidRPr="00BE7ADE">
        <w:rPr>
          <w:rFonts w:ascii="Times New Roman" w:hAnsi="Times New Roman" w:cs="Times New Roman"/>
          <w:color w:val="000000" w:themeColor="text1"/>
          <w:sz w:val="20"/>
          <w:szCs w:val="20"/>
        </w:rPr>
        <w:t>25</w:t>
      </w:r>
      <w:r w:rsidRPr="00BE7ADE">
        <w:rPr>
          <w:rFonts w:ascii="Times New Roman" w:hAnsi="Times New Roman" w:cs="Times New Roman"/>
          <w:color w:val="000000" w:themeColor="text1"/>
          <w:sz w:val="20"/>
          <w:szCs w:val="20"/>
        </w:rPr>
        <w:t>.3</w:t>
      </w:r>
      <w:r w:rsidR="000E3307" w:rsidRPr="00BE7ADE">
        <w:rPr>
          <w:rFonts w:ascii="Times New Roman" w:hAnsi="Times New Roman" w:cs="Times New Roman"/>
          <w:color w:val="000000" w:themeColor="text1"/>
          <w:sz w:val="20"/>
          <w:szCs w:val="20"/>
        </w:rPr>
        <w:t>0</w:t>
      </w:r>
      <w:r w:rsidRPr="00BE7ADE">
        <w:rPr>
          <w:rFonts w:ascii="Times New Roman" w:hAnsi="Times New Roman" w:cs="Times New Roman"/>
          <w:color w:val="000000" w:themeColor="text1"/>
          <w:sz w:val="20"/>
          <w:szCs w:val="20"/>
        </w:rPr>
        <w:t>%, and 1</w:t>
      </w:r>
      <w:r w:rsidR="000E3307" w:rsidRPr="00BE7ADE">
        <w:rPr>
          <w:rFonts w:ascii="Times New Roman" w:hAnsi="Times New Roman" w:cs="Times New Roman"/>
          <w:color w:val="000000" w:themeColor="text1"/>
          <w:sz w:val="20"/>
          <w:szCs w:val="20"/>
        </w:rPr>
        <w:t>4.03</w:t>
      </w:r>
      <w:r w:rsidRPr="00BE7ADE">
        <w:rPr>
          <w:rFonts w:ascii="Times New Roman" w:hAnsi="Times New Roman" w:cs="Times New Roman"/>
          <w:color w:val="000000" w:themeColor="text1"/>
          <w:sz w:val="20"/>
          <w:szCs w:val="20"/>
        </w:rPr>
        <w:t>% of the research region, respectively. The model dependability using measured AU-ROC curve metrics indicates that the RF model has the greatest rate of success (78.00%), preceding the AdaBoost (77.00%), SVM (73.00%), XGB (71.00%)</w:t>
      </w:r>
      <w:r w:rsidR="00165B7B" w:rsidRPr="00BE7ADE">
        <w:rPr>
          <w:rFonts w:ascii="Times New Roman" w:hAnsi="Times New Roman" w:cs="Times New Roman"/>
          <w:color w:val="000000" w:themeColor="text1"/>
          <w:sz w:val="20"/>
          <w:szCs w:val="20"/>
        </w:rPr>
        <w:t>,</w:t>
      </w:r>
      <w:r w:rsidRPr="00BE7ADE">
        <w:rPr>
          <w:rFonts w:ascii="Times New Roman" w:hAnsi="Times New Roman" w:cs="Times New Roman"/>
          <w:color w:val="000000" w:themeColor="text1"/>
          <w:sz w:val="20"/>
          <w:szCs w:val="20"/>
        </w:rPr>
        <w:t xml:space="preserve"> and AHP (</w:t>
      </w:r>
      <w:r w:rsidR="008F5DF5" w:rsidRPr="00BE7ADE">
        <w:rPr>
          <w:rFonts w:ascii="Times New Roman" w:hAnsi="Times New Roman" w:cs="Times New Roman"/>
          <w:color w:val="000000" w:themeColor="text1"/>
          <w:sz w:val="20"/>
          <w:szCs w:val="20"/>
        </w:rPr>
        <w:t>5</w:t>
      </w:r>
      <w:r w:rsidRPr="00BE7ADE">
        <w:rPr>
          <w:rFonts w:ascii="Times New Roman" w:hAnsi="Times New Roman" w:cs="Times New Roman"/>
          <w:color w:val="000000" w:themeColor="text1"/>
          <w:sz w:val="20"/>
          <w:szCs w:val="20"/>
        </w:rPr>
        <w:t>0.</w:t>
      </w:r>
      <w:r w:rsidR="008F5DF5" w:rsidRPr="00BE7ADE">
        <w:rPr>
          <w:rFonts w:ascii="Times New Roman" w:hAnsi="Times New Roman" w:cs="Times New Roman"/>
          <w:color w:val="000000" w:themeColor="text1"/>
          <w:sz w:val="20"/>
          <w:szCs w:val="20"/>
        </w:rPr>
        <w:t>00</w:t>
      </w:r>
      <w:r w:rsidRPr="00BE7ADE">
        <w:rPr>
          <w:rFonts w:ascii="Times New Roman" w:hAnsi="Times New Roman" w:cs="Times New Roman"/>
          <w:color w:val="000000" w:themeColor="text1"/>
          <w:sz w:val="20"/>
          <w:szCs w:val="20"/>
        </w:rPr>
        <w:t>%) models.</w:t>
      </w:r>
      <w:r w:rsidR="00907B9C" w:rsidRPr="00BE7ADE">
        <w:rPr>
          <w:rFonts w:ascii="Times New Roman" w:hAnsi="Times New Roman" w:cs="Times New Roman"/>
          <w:color w:val="000000" w:themeColor="text1"/>
          <w:sz w:val="20"/>
          <w:szCs w:val="20"/>
        </w:rPr>
        <w:t xml:space="preserve"> </w:t>
      </w:r>
      <w:bookmarkEnd w:id="4"/>
      <w:r w:rsidR="00F74781" w:rsidRPr="00BE7ADE">
        <w:rPr>
          <w:rFonts w:ascii="Times New Roman" w:hAnsi="Times New Roman" w:cs="Times New Roman"/>
          <w:color w:val="000000" w:themeColor="text1"/>
          <w:sz w:val="20"/>
          <w:szCs w:val="20"/>
          <w:lang w:eastAsia="zh-CN"/>
        </w:rPr>
        <w:t>Consequently, this multi-approach gives valuable perspectives to promote long-term groundwater governance, directing choices on the advancement of the availability of groundwater.</w:t>
      </w:r>
    </w:p>
    <w:p w14:paraId="33149B9C" w14:textId="77777777" w:rsidR="004E39CD" w:rsidRPr="00BE7ADE" w:rsidRDefault="004E39CD" w:rsidP="008C5A45">
      <w:pPr>
        <w:spacing w:after="0"/>
        <w:rPr>
          <w:rFonts w:ascii="Times New Roman" w:hAnsi="Times New Roman" w:cs="Times New Roman"/>
          <w:b/>
          <w:bCs/>
          <w:color w:val="000000" w:themeColor="text1"/>
          <w:sz w:val="20"/>
          <w:szCs w:val="20"/>
        </w:rPr>
      </w:pPr>
    </w:p>
    <w:p w14:paraId="38A288EA" w14:textId="3C0B84EE" w:rsidR="004E39CD" w:rsidRPr="00BE7ADE" w:rsidRDefault="00D901B4" w:rsidP="008C5A45">
      <w:pPr>
        <w:spacing w:after="0"/>
        <w:rPr>
          <w:rFonts w:ascii="Times New Roman" w:hAnsi="Times New Roman" w:cs="Times New Roman"/>
          <w:b/>
          <w:bCs/>
          <w:color w:val="000000" w:themeColor="text1"/>
          <w:sz w:val="20"/>
          <w:szCs w:val="20"/>
        </w:rPr>
      </w:pPr>
      <w:r w:rsidRPr="00BE7ADE">
        <w:rPr>
          <w:rFonts w:ascii="Times New Roman" w:hAnsi="Times New Roman" w:cs="Times New Roman"/>
          <w:b/>
          <w:color w:val="000000" w:themeColor="text1"/>
          <w:sz w:val="20"/>
          <w:szCs w:val="20"/>
        </w:rPr>
        <w:t xml:space="preserve">Keywords: </w:t>
      </w:r>
      <w:r w:rsidR="00161671" w:rsidRPr="003113AA">
        <w:rPr>
          <w:rFonts w:ascii="Times New Roman" w:hAnsi="Times New Roman" w:cs="Times New Roman"/>
          <w:color w:val="000000" w:themeColor="text1"/>
          <w:sz w:val="22"/>
          <w:szCs w:val="22"/>
        </w:rPr>
        <w:t>AHP; AU-ROC</w:t>
      </w:r>
      <w:r w:rsidR="00161671">
        <w:rPr>
          <w:rFonts w:ascii="Times New Roman" w:hAnsi="Times New Roman" w:cs="Times New Roman"/>
          <w:color w:val="000000" w:themeColor="text1"/>
          <w:sz w:val="22"/>
          <w:szCs w:val="22"/>
        </w:rPr>
        <w:t>;</w:t>
      </w:r>
      <w:r w:rsidR="00161671" w:rsidRPr="003113AA">
        <w:rPr>
          <w:rFonts w:ascii="Times New Roman" w:hAnsi="Times New Roman" w:cs="Times New Roman"/>
          <w:color w:val="000000" w:themeColor="text1"/>
          <w:sz w:val="22"/>
          <w:szCs w:val="22"/>
        </w:rPr>
        <w:t xml:space="preserve"> </w:t>
      </w:r>
      <w:r w:rsidR="00161671">
        <w:rPr>
          <w:rFonts w:ascii="Times New Roman" w:hAnsi="Times New Roman" w:cs="Times New Roman"/>
          <w:color w:val="000000" w:themeColor="text1"/>
          <w:sz w:val="22"/>
          <w:szCs w:val="22"/>
        </w:rPr>
        <w:t>Fishnet</w:t>
      </w:r>
      <w:r w:rsidR="00161671" w:rsidRPr="003113AA">
        <w:rPr>
          <w:rFonts w:ascii="Times New Roman" w:hAnsi="Times New Roman" w:cs="Times New Roman"/>
          <w:color w:val="000000" w:themeColor="text1"/>
          <w:sz w:val="22"/>
          <w:szCs w:val="22"/>
        </w:rPr>
        <w:t xml:space="preserve">; </w:t>
      </w:r>
      <w:r w:rsidRPr="00BE7ADE">
        <w:rPr>
          <w:rFonts w:ascii="Times New Roman" w:hAnsi="Times New Roman" w:cs="Times New Roman"/>
          <w:color w:val="000000" w:themeColor="text1"/>
          <w:sz w:val="22"/>
          <w:szCs w:val="22"/>
        </w:rPr>
        <w:t xml:space="preserve">Groundwater potential; </w:t>
      </w:r>
      <w:r w:rsidR="009A6462" w:rsidRPr="00BE7ADE">
        <w:rPr>
          <w:rFonts w:ascii="Times New Roman" w:hAnsi="Times New Roman" w:cs="Times New Roman"/>
          <w:color w:val="000000" w:themeColor="text1"/>
          <w:sz w:val="22"/>
          <w:szCs w:val="22"/>
        </w:rPr>
        <w:t>M</w:t>
      </w:r>
      <w:r w:rsidRPr="00BE7ADE">
        <w:rPr>
          <w:rFonts w:ascii="Times New Roman" w:hAnsi="Times New Roman" w:cs="Times New Roman"/>
          <w:color w:val="000000" w:themeColor="text1"/>
          <w:sz w:val="22"/>
          <w:szCs w:val="22"/>
        </w:rPr>
        <w:t xml:space="preserve">achine learning; </w:t>
      </w:r>
      <w:r w:rsidR="0017774C" w:rsidRPr="00BE7ADE">
        <w:rPr>
          <w:rFonts w:ascii="Times New Roman" w:hAnsi="Times New Roman" w:cs="Times New Roman"/>
          <w:color w:val="000000" w:themeColor="text1"/>
          <w:sz w:val="22"/>
          <w:szCs w:val="22"/>
        </w:rPr>
        <w:t>Multicollinearity</w:t>
      </w:r>
    </w:p>
    <w:p w14:paraId="4E6B394C" w14:textId="77777777" w:rsidR="004E39CD" w:rsidRPr="00BE7ADE" w:rsidRDefault="004E39CD" w:rsidP="008C5A45">
      <w:pPr>
        <w:spacing w:after="0"/>
        <w:rPr>
          <w:rFonts w:ascii="Times New Roman" w:hAnsi="Times New Roman" w:cs="Times New Roman"/>
          <w:b/>
          <w:bCs/>
          <w:color w:val="000000" w:themeColor="text1"/>
          <w:sz w:val="20"/>
          <w:szCs w:val="20"/>
        </w:rPr>
      </w:pPr>
    </w:p>
    <w:p w14:paraId="04BDB157" w14:textId="41CD7F90" w:rsidR="00172433" w:rsidRPr="00BE7ADE" w:rsidRDefault="00172433" w:rsidP="00172433">
      <w:pPr>
        <w:spacing w:line="240" w:lineRule="auto"/>
        <w:jc w:val="both"/>
        <w:rPr>
          <w:rFonts w:ascii="Times New Roman" w:hAnsi="Times New Roman" w:cs="Times New Roman"/>
          <w:color w:val="000000" w:themeColor="text1"/>
          <w:sz w:val="16"/>
          <w:szCs w:val="16"/>
        </w:rPr>
      </w:pPr>
    </w:p>
    <w:p w14:paraId="47338CB3" w14:textId="77777777" w:rsidR="006E5802" w:rsidRPr="00BE7ADE" w:rsidRDefault="006E5802" w:rsidP="008C5A45">
      <w:pPr>
        <w:spacing w:after="0"/>
        <w:rPr>
          <w:rFonts w:ascii="Times New Roman" w:hAnsi="Times New Roman" w:cs="Times New Roman"/>
          <w:b/>
          <w:bCs/>
          <w:color w:val="000000" w:themeColor="text1"/>
          <w:sz w:val="20"/>
          <w:szCs w:val="20"/>
        </w:rPr>
      </w:pPr>
    </w:p>
    <w:p w14:paraId="0F539BC9" w14:textId="77777777" w:rsidR="00866F21" w:rsidRPr="00BE7ADE" w:rsidRDefault="00866F21" w:rsidP="008C5A45">
      <w:pPr>
        <w:spacing w:after="0"/>
        <w:rPr>
          <w:rFonts w:ascii="Times New Roman" w:hAnsi="Times New Roman" w:cs="Times New Roman"/>
          <w:b/>
          <w:bCs/>
          <w:color w:val="000000" w:themeColor="text1"/>
          <w:sz w:val="20"/>
          <w:szCs w:val="20"/>
        </w:rPr>
      </w:pPr>
    </w:p>
    <w:p w14:paraId="1FA97709" w14:textId="77777777" w:rsidR="006E5802" w:rsidRPr="00BE7ADE" w:rsidRDefault="006E5802" w:rsidP="008C5A45">
      <w:pPr>
        <w:spacing w:after="0"/>
        <w:rPr>
          <w:rFonts w:ascii="Times New Roman" w:hAnsi="Times New Roman" w:cs="Times New Roman"/>
          <w:b/>
          <w:bCs/>
          <w:color w:val="000000" w:themeColor="text1"/>
          <w:sz w:val="20"/>
          <w:szCs w:val="20"/>
        </w:rPr>
      </w:pPr>
    </w:p>
    <w:p w14:paraId="29E7BA0E" w14:textId="77777777" w:rsidR="00425C8D" w:rsidRPr="00BE7ADE" w:rsidRDefault="00425C8D" w:rsidP="008C5A45">
      <w:pPr>
        <w:spacing w:after="0"/>
        <w:rPr>
          <w:rFonts w:ascii="Times New Roman" w:hAnsi="Times New Roman" w:cs="Times New Roman"/>
          <w:b/>
          <w:bCs/>
          <w:color w:val="000000" w:themeColor="text1"/>
          <w:sz w:val="20"/>
          <w:szCs w:val="20"/>
        </w:rPr>
      </w:pPr>
    </w:p>
    <w:p w14:paraId="19AB86BA" w14:textId="77777777" w:rsidR="00425C8D" w:rsidRPr="00BE7ADE" w:rsidRDefault="00425C8D" w:rsidP="008C5A45">
      <w:pPr>
        <w:spacing w:after="0"/>
        <w:rPr>
          <w:rFonts w:ascii="Times New Roman" w:hAnsi="Times New Roman" w:cs="Times New Roman"/>
          <w:b/>
          <w:bCs/>
          <w:color w:val="000000" w:themeColor="text1"/>
          <w:sz w:val="20"/>
          <w:szCs w:val="20"/>
        </w:rPr>
      </w:pPr>
    </w:p>
    <w:p w14:paraId="5C234425" w14:textId="77777777" w:rsidR="00B51220" w:rsidRPr="00BE7ADE" w:rsidRDefault="00B51220" w:rsidP="008C5A45">
      <w:pPr>
        <w:spacing w:after="0"/>
        <w:rPr>
          <w:rFonts w:ascii="Times New Roman" w:hAnsi="Times New Roman" w:cs="Times New Roman"/>
          <w:b/>
          <w:bCs/>
          <w:color w:val="000000" w:themeColor="text1"/>
          <w:sz w:val="20"/>
          <w:szCs w:val="20"/>
        </w:rPr>
      </w:pPr>
    </w:p>
    <w:p w14:paraId="1C199C4B" w14:textId="77777777" w:rsidR="00B51220" w:rsidRPr="00BE7ADE" w:rsidRDefault="00B51220" w:rsidP="008C5A45">
      <w:pPr>
        <w:spacing w:after="0"/>
        <w:rPr>
          <w:rFonts w:ascii="Times New Roman" w:hAnsi="Times New Roman" w:cs="Times New Roman"/>
          <w:b/>
          <w:bCs/>
          <w:color w:val="000000" w:themeColor="text1"/>
          <w:sz w:val="20"/>
          <w:szCs w:val="20"/>
        </w:rPr>
      </w:pPr>
    </w:p>
    <w:p w14:paraId="03F6ABA6" w14:textId="77777777" w:rsidR="00425C8D" w:rsidRPr="00BE7ADE" w:rsidRDefault="00425C8D" w:rsidP="008C5A45">
      <w:pPr>
        <w:spacing w:after="0"/>
        <w:rPr>
          <w:rFonts w:ascii="Times New Roman" w:hAnsi="Times New Roman" w:cs="Times New Roman"/>
          <w:b/>
          <w:bCs/>
          <w:color w:val="000000" w:themeColor="text1"/>
          <w:sz w:val="20"/>
          <w:szCs w:val="20"/>
        </w:rPr>
      </w:pPr>
    </w:p>
    <w:p w14:paraId="1D0B26BA" w14:textId="77777777" w:rsidR="00425C8D" w:rsidRPr="00BE7ADE" w:rsidRDefault="00425C8D" w:rsidP="008C5A45">
      <w:pPr>
        <w:spacing w:after="0"/>
        <w:rPr>
          <w:rFonts w:ascii="Times New Roman" w:hAnsi="Times New Roman" w:cs="Times New Roman"/>
          <w:b/>
          <w:bCs/>
          <w:color w:val="000000" w:themeColor="text1"/>
          <w:sz w:val="20"/>
          <w:szCs w:val="20"/>
        </w:rPr>
      </w:pPr>
    </w:p>
    <w:p w14:paraId="19DDD4C1" w14:textId="77777777" w:rsidR="000863D2" w:rsidRPr="00BE7ADE" w:rsidRDefault="000863D2" w:rsidP="008C5A45">
      <w:pPr>
        <w:spacing w:after="0"/>
        <w:rPr>
          <w:rFonts w:ascii="Times New Roman" w:hAnsi="Times New Roman" w:cs="Times New Roman"/>
          <w:b/>
          <w:bCs/>
          <w:color w:val="000000" w:themeColor="text1"/>
          <w:sz w:val="20"/>
          <w:szCs w:val="20"/>
        </w:rPr>
      </w:pPr>
    </w:p>
    <w:p w14:paraId="020E5467" w14:textId="77777777" w:rsidR="009710D0" w:rsidRPr="00BE7ADE" w:rsidRDefault="009710D0" w:rsidP="008C5A45">
      <w:pPr>
        <w:spacing w:after="0"/>
        <w:rPr>
          <w:rFonts w:ascii="Times New Roman" w:hAnsi="Times New Roman" w:cs="Times New Roman"/>
          <w:b/>
          <w:bCs/>
          <w:color w:val="000000" w:themeColor="text1"/>
          <w:sz w:val="20"/>
          <w:szCs w:val="20"/>
        </w:rPr>
      </w:pPr>
    </w:p>
    <w:p w14:paraId="2952FD13" w14:textId="77777777" w:rsidR="009135BD" w:rsidRPr="00BE7ADE" w:rsidRDefault="009135BD" w:rsidP="008C5A45">
      <w:pPr>
        <w:spacing w:after="0"/>
        <w:rPr>
          <w:rFonts w:ascii="Times New Roman" w:hAnsi="Times New Roman" w:cs="Times New Roman"/>
          <w:b/>
          <w:bCs/>
          <w:color w:val="000000" w:themeColor="text1"/>
          <w:sz w:val="20"/>
          <w:szCs w:val="20"/>
        </w:rPr>
      </w:pPr>
    </w:p>
    <w:p w14:paraId="4F9600B3" w14:textId="77777777" w:rsidR="009135BD" w:rsidRPr="00BE7ADE" w:rsidRDefault="009135BD" w:rsidP="008C5A45">
      <w:pPr>
        <w:spacing w:after="0"/>
        <w:rPr>
          <w:rFonts w:ascii="Times New Roman" w:hAnsi="Times New Roman" w:cs="Times New Roman"/>
          <w:b/>
          <w:bCs/>
          <w:color w:val="000000" w:themeColor="text1"/>
          <w:sz w:val="20"/>
          <w:szCs w:val="20"/>
        </w:rPr>
      </w:pPr>
    </w:p>
    <w:p w14:paraId="0B7B45EC" w14:textId="77777777" w:rsidR="009135BD" w:rsidRPr="00BE7ADE" w:rsidRDefault="009135BD" w:rsidP="008C5A45">
      <w:pPr>
        <w:spacing w:after="0"/>
        <w:rPr>
          <w:rFonts w:ascii="Times New Roman" w:hAnsi="Times New Roman" w:cs="Times New Roman"/>
          <w:b/>
          <w:bCs/>
          <w:color w:val="000000" w:themeColor="text1"/>
          <w:sz w:val="20"/>
          <w:szCs w:val="20"/>
        </w:rPr>
      </w:pPr>
    </w:p>
    <w:p w14:paraId="5A3C6758" w14:textId="77777777" w:rsidR="009135BD" w:rsidRPr="00BE7ADE" w:rsidRDefault="009135BD" w:rsidP="008C5A45">
      <w:pPr>
        <w:spacing w:after="0"/>
        <w:rPr>
          <w:rFonts w:ascii="Times New Roman" w:hAnsi="Times New Roman" w:cs="Times New Roman"/>
          <w:b/>
          <w:bCs/>
          <w:color w:val="000000" w:themeColor="text1"/>
          <w:sz w:val="20"/>
          <w:szCs w:val="20"/>
        </w:rPr>
      </w:pPr>
    </w:p>
    <w:p w14:paraId="06FF28CE" w14:textId="77777777" w:rsidR="009135BD" w:rsidRPr="00BE7ADE" w:rsidRDefault="009135BD" w:rsidP="008C5A45">
      <w:pPr>
        <w:spacing w:after="0"/>
        <w:rPr>
          <w:rFonts w:ascii="Times New Roman" w:hAnsi="Times New Roman" w:cs="Times New Roman"/>
          <w:b/>
          <w:bCs/>
          <w:color w:val="000000" w:themeColor="text1"/>
          <w:sz w:val="20"/>
          <w:szCs w:val="20"/>
        </w:rPr>
      </w:pPr>
    </w:p>
    <w:p w14:paraId="463B85D1" w14:textId="04F69066" w:rsidR="008C5A45" w:rsidRPr="00BE7ADE" w:rsidRDefault="008C5A45" w:rsidP="00A45FED">
      <w:pPr>
        <w:spacing w:after="0"/>
        <w:jc w:val="both"/>
        <w:rPr>
          <w:rFonts w:ascii="Times New Roman" w:hAnsi="Times New Roman" w:cs="Times New Roman"/>
          <w:b/>
          <w:bCs/>
          <w:color w:val="000000" w:themeColor="text1"/>
          <w:sz w:val="20"/>
          <w:szCs w:val="20"/>
        </w:rPr>
      </w:pPr>
      <w:r w:rsidRPr="00BE7ADE">
        <w:rPr>
          <w:rFonts w:ascii="Times New Roman" w:hAnsi="Times New Roman" w:cs="Times New Roman"/>
          <w:b/>
          <w:bCs/>
          <w:color w:val="000000" w:themeColor="text1"/>
          <w:sz w:val="20"/>
          <w:szCs w:val="20"/>
        </w:rPr>
        <w:lastRenderedPageBreak/>
        <w:t>1. Introduction</w:t>
      </w:r>
    </w:p>
    <w:p w14:paraId="74898694" w14:textId="5C0C3446" w:rsidR="008C5A45" w:rsidRPr="00BE7ADE" w:rsidRDefault="008C5A45" w:rsidP="00A45FED">
      <w:pPr>
        <w:spacing w:after="0" w:line="276" w:lineRule="auto"/>
        <w:jc w:val="both"/>
        <w:rPr>
          <w:color w:val="000000" w:themeColor="text1"/>
          <w:sz w:val="20"/>
          <w:szCs w:val="20"/>
        </w:rPr>
      </w:pPr>
      <w:r w:rsidRPr="00BE7ADE">
        <w:rPr>
          <w:rFonts w:ascii="Times New Roman" w:hAnsi="Times New Roman" w:cs="Times New Roman"/>
          <w:color w:val="000000" w:themeColor="text1"/>
          <w:sz w:val="20"/>
          <w:szCs w:val="20"/>
        </w:rPr>
        <w:t>The crucial significance of water to humanity is widely acknowledged</w:t>
      </w:r>
      <w:bookmarkStart w:id="6" w:name="_Hlk196749836"/>
      <w:r w:rsidRPr="00BE7ADE">
        <w:rPr>
          <w:rFonts w:ascii="Times New Roman" w:hAnsi="Times New Roman" w:cs="Times New Roman"/>
          <w:color w:val="000000" w:themeColor="text1"/>
          <w:sz w:val="20"/>
          <w:szCs w:val="20"/>
        </w:rPr>
        <w:t>—</w:t>
      </w:r>
      <w:bookmarkEnd w:id="6"/>
      <w:r w:rsidRPr="00BE7ADE">
        <w:rPr>
          <w:rFonts w:ascii="Times New Roman" w:hAnsi="Times New Roman" w:cs="Times New Roman"/>
          <w:color w:val="000000" w:themeColor="text1"/>
          <w:sz w:val="20"/>
          <w:szCs w:val="20"/>
        </w:rPr>
        <w:t>water resources are required for the continued existence of individuals, organisms, and ecosystems (e.g., Ozegin et al., 2023; Kaya et al., 2023; Ozegin et al., 2024a</w:t>
      </w:r>
      <w:r w:rsidR="00756213" w:rsidRPr="00BE7ADE">
        <w:rPr>
          <w:rFonts w:ascii="Times New Roman" w:hAnsi="Times New Roman" w:cs="Times New Roman"/>
          <w:color w:val="000000" w:themeColor="text1"/>
          <w:sz w:val="20"/>
          <w:szCs w:val="20"/>
        </w:rPr>
        <w:t>;</w:t>
      </w:r>
      <w:r w:rsidR="00756213" w:rsidRPr="00BE7ADE">
        <w:rPr>
          <w:rFonts w:ascii="Times New Roman" w:hAnsi="Times New Roman" w:cs="Times New Roman"/>
          <w:color w:val="000000" w:themeColor="text1"/>
          <w:sz w:val="18"/>
          <w:szCs w:val="18"/>
        </w:rPr>
        <w:t xml:space="preserve"> </w:t>
      </w:r>
      <w:r w:rsidR="00756213" w:rsidRPr="00BE7ADE">
        <w:rPr>
          <w:rFonts w:ascii="Times New Roman" w:hAnsi="Times New Roman" w:cs="Times New Roman"/>
          <w:color w:val="000000" w:themeColor="text1"/>
          <w:sz w:val="20"/>
          <w:szCs w:val="20"/>
        </w:rPr>
        <w:t>Chatterjee</w:t>
      </w:r>
      <w:r w:rsidR="00756213" w:rsidRPr="00BE7ADE">
        <w:rPr>
          <w:rFonts w:ascii="Times New Roman" w:hAnsi="Times New Roman" w:cs="Times New Roman"/>
          <w:color w:val="000000" w:themeColor="text1"/>
          <w:sz w:val="18"/>
          <w:szCs w:val="18"/>
        </w:rPr>
        <w:t xml:space="preserve"> </w:t>
      </w:r>
      <w:r w:rsidR="00756213" w:rsidRPr="00BE7ADE">
        <w:rPr>
          <w:rFonts w:ascii="Times New Roman" w:hAnsi="Times New Roman" w:cs="Times New Roman"/>
          <w:color w:val="000000" w:themeColor="text1"/>
          <w:sz w:val="20"/>
          <w:szCs w:val="20"/>
        </w:rPr>
        <w:t>et al., 2024</w:t>
      </w:r>
      <w:r w:rsidR="00A35D3C" w:rsidRPr="00BE7ADE">
        <w:rPr>
          <w:rFonts w:ascii="Times New Roman" w:hAnsi="Times New Roman" w:cs="Times New Roman"/>
          <w:color w:val="000000" w:themeColor="text1"/>
          <w:sz w:val="20"/>
          <w:szCs w:val="20"/>
        </w:rPr>
        <w:t>; UNWWDR, 2025</w:t>
      </w:r>
      <w:r w:rsidRPr="00BE7ADE">
        <w:rPr>
          <w:rFonts w:ascii="Times New Roman" w:hAnsi="Times New Roman" w:cs="Times New Roman"/>
          <w:color w:val="000000" w:themeColor="text1"/>
          <w:sz w:val="20"/>
          <w:szCs w:val="20"/>
        </w:rPr>
        <w:t xml:space="preserve">). </w:t>
      </w:r>
      <w:r w:rsidR="00A61AFC" w:rsidRPr="00BE7ADE">
        <w:rPr>
          <w:rFonts w:ascii="Times New Roman" w:hAnsi="Times New Roman" w:cs="Times New Roman"/>
          <w:color w:val="000000" w:themeColor="text1"/>
          <w:sz w:val="20"/>
          <w:szCs w:val="20"/>
        </w:rPr>
        <w:t>Population growth</w:t>
      </w:r>
      <w:r w:rsidRPr="00BE7ADE">
        <w:rPr>
          <w:rFonts w:ascii="Times New Roman" w:hAnsi="Times New Roman" w:cs="Times New Roman"/>
          <w:color w:val="000000" w:themeColor="text1"/>
          <w:sz w:val="20"/>
          <w:szCs w:val="20"/>
        </w:rPr>
        <w:t xml:space="preserve"> and rising economies have created an increased need for access to water. Currently, over forty percent of mankind is facing a shortage of water, and if this trend continues, over 6.3 billion people (globally) will be affected by various levels of water-related problems by 2030 (Opoku et al., 2024). In the three preceding centuries, approximately eighty-five percent of the world's wetlands have been desiccated, while the other 15% of wetlands have deteriorated in quality (UN DESA, 2023; Opoku et al., 2024). The Sustainable Development Goals (SDGs) are built on the sustained existence as well as management of fundamental water supplies, with the goal of providing </w:t>
      </w:r>
      <w:r w:rsidR="00E4725A" w:rsidRPr="00BE7ADE">
        <w:rPr>
          <w:rFonts w:ascii="Times New Roman" w:hAnsi="Times New Roman" w:cs="Times New Roman"/>
          <w:color w:val="000000" w:themeColor="text1"/>
          <w:sz w:val="20"/>
          <w:szCs w:val="20"/>
        </w:rPr>
        <w:t>"</w:t>
      </w:r>
      <w:r w:rsidRPr="00BE7ADE">
        <w:rPr>
          <w:rFonts w:ascii="Times New Roman" w:hAnsi="Times New Roman" w:cs="Times New Roman"/>
          <w:color w:val="000000" w:themeColor="text1"/>
          <w:sz w:val="20"/>
          <w:szCs w:val="20"/>
        </w:rPr>
        <w:t>access to clean water and sanitation (SDG 6), zero hunger (Goal 2), and good health and well-being (Goal 3) through sustainable management of terrestrial ecosystems and their services (SDG 15) and mitigating the effects of climate change (SDG 13)</w:t>
      </w:r>
      <w:r w:rsidR="00A35D3C" w:rsidRPr="00BE7ADE">
        <w:rPr>
          <w:color w:val="000000" w:themeColor="text1"/>
          <w:sz w:val="20"/>
          <w:szCs w:val="20"/>
        </w:rPr>
        <w:t xml:space="preserve">" </w:t>
      </w:r>
      <w:r w:rsidRPr="00BE7ADE">
        <w:rPr>
          <w:rFonts w:ascii="Times New Roman" w:hAnsi="Times New Roman" w:cs="Times New Roman"/>
          <w:color w:val="000000" w:themeColor="text1"/>
          <w:sz w:val="20"/>
          <w:szCs w:val="20"/>
        </w:rPr>
        <w:t xml:space="preserve">(United Nations, 2015). Thereby strengthening sustainable water, food, and energy nexuses and fostering perspectives for a reliable water future. Given the ever-increasing need for water and a dearth of freshwater resources, </w:t>
      </w:r>
      <w:r w:rsidR="00E4725A" w:rsidRPr="00BE7ADE">
        <w:rPr>
          <w:rFonts w:ascii="Times New Roman" w:hAnsi="Times New Roman" w:cs="Times New Roman"/>
          <w:color w:val="000000" w:themeColor="text1"/>
          <w:sz w:val="20"/>
          <w:szCs w:val="20"/>
        </w:rPr>
        <w:t xml:space="preserve">a </w:t>
      </w:r>
      <w:r w:rsidRPr="00BE7ADE">
        <w:rPr>
          <w:rFonts w:ascii="Times New Roman" w:hAnsi="Times New Roman" w:cs="Times New Roman"/>
          <w:color w:val="000000" w:themeColor="text1"/>
          <w:sz w:val="20"/>
          <w:szCs w:val="20"/>
        </w:rPr>
        <w:t>shortage of water presents serious problems, including inadequate access to water, farming impacts, ecological damage, and social and economic inequality. Furthermore, changes in the climate exacerbate water scarcity concerns by altering trends</w:t>
      </w:r>
      <w:r w:rsidR="00466698" w:rsidRPr="00BE7ADE">
        <w:rPr>
          <w:rFonts w:ascii="Times New Roman" w:eastAsia="Times New Roman" w:hAnsi="Times New Roman" w:cs="Times New Roman"/>
          <w:color w:val="000000" w:themeColor="text1"/>
          <w:kern w:val="0"/>
          <w:lang w:eastAsia="en-GB"/>
          <w14:ligatures w14:val="none"/>
        </w:rPr>
        <w:t xml:space="preserve"> </w:t>
      </w:r>
      <w:r w:rsidRPr="00BE7ADE">
        <w:rPr>
          <w:rFonts w:ascii="Times New Roman" w:hAnsi="Times New Roman" w:cs="Times New Roman"/>
          <w:color w:val="000000" w:themeColor="text1"/>
          <w:sz w:val="20"/>
          <w:szCs w:val="20"/>
        </w:rPr>
        <w:t xml:space="preserve">in precipitation, lengthening the </w:t>
      </w:r>
      <w:r w:rsidR="007834FA" w:rsidRPr="00BE7ADE">
        <w:rPr>
          <w:rFonts w:ascii="Times New Roman" w:hAnsi="Times New Roman" w:cs="Times New Roman"/>
          <w:color w:val="000000" w:themeColor="text1"/>
          <w:sz w:val="20"/>
          <w:szCs w:val="20"/>
        </w:rPr>
        <w:t>degree</w:t>
      </w:r>
      <w:r w:rsidRPr="00BE7ADE">
        <w:rPr>
          <w:rFonts w:ascii="Times New Roman" w:hAnsi="Times New Roman" w:cs="Times New Roman"/>
          <w:color w:val="000000" w:themeColor="text1"/>
          <w:sz w:val="20"/>
          <w:szCs w:val="20"/>
        </w:rPr>
        <w:t>, severity, and incidence of droughts</w:t>
      </w:r>
      <w:r w:rsidR="00466698" w:rsidRPr="00BE7ADE">
        <w:rPr>
          <w:rFonts w:ascii="Times New Roman" w:hAnsi="Times New Roman" w:cs="Times New Roman"/>
          <w:color w:val="000000" w:themeColor="text1"/>
          <w:sz w:val="20"/>
          <w:szCs w:val="20"/>
        </w:rPr>
        <w:t>.</w:t>
      </w:r>
    </w:p>
    <w:p w14:paraId="5AFCCBEF" w14:textId="24D975CE" w:rsidR="008C5A45" w:rsidRPr="00BE7ADE" w:rsidRDefault="008C5A45" w:rsidP="00A45FED">
      <w:pPr>
        <w:spacing w:after="0" w:line="276" w:lineRule="auto"/>
        <w:jc w:val="both"/>
        <w:rPr>
          <w:color w:val="000000" w:themeColor="text1"/>
          <w:sz w:val="19"/>
          <w:szCs w:val="19"/>
        </w:rPr>
      </w:pPr>
      <w:r w:rsidRPr="00BE7ADE">
        <w:rPr>
          <w:rFonts w:ascii="Times New Roman" w:hAnsi="Times New Roman" w:cs="Times New Roman"/>
          <w:color w:val="000000" w:themeColor="text1"/>
          <w:sz w:val="20"/>
          <w:szCs w:val="20"/>
        </w:rPr>
        <w:t xml:space="preserve">According to Scanlon et al. (2023), over two billion people worldwide rely on groundwater (GW) for their water requirements on a daily basis. Considering the rising worldwide shortages of water, the immense potential benefits of groundwater can hardly be discounted. GW, considered an integral part of the hydrologic process, is essential for the survival of several ecosystems, both aquatic and terrestrial. Present-day extraction of groundwater accounts for roughly 26% of all freshwater removal worldwide (Van der Gun, 2012). The frequency of removal of groundwater globally has at least increased threefold and continues to rise at a pace of approximately </w:t>
      </w:r>
      <w:r w:rsidR="0076508A" w:rsidRPr="00BE7ADE">
        <w:rPr>
          <w:rFonts w:ascii="Times New Roman" w:hAnsi="Times New Roman" w:cs="Times New Roman"/>
          <w:color w:val="000000" w:themeColor="text1"/>
          <w:sz w:val="20"/>
          <w:szCs w:val="20"/>
        </w:rPr>
        <w:t>0.</w:t>
      </w:r>
      <w:r w:rsidR="00C540B8" w:rsidRPr="00BE7ADE">
        <w:rPr>
          <w:rFonts w:ascii="Times New Roman" w:hAnsi="Times New Roman" w:cs="Times New Roman"/>
          <w:color w:val="000000" w:themeColor="text1"/>
          <w:sz w:val="20"/>
          <w:szCs w:val="20"/>
        </w:rPr>
        <w:t>5</w:t>
      </w:r>
      <w:r w:rsidRPr="00BE7ADE">
        <w:rPr>
          <w:rFonts w:ascii="Times New Roman" w:hAnsi="Times New Roman" w:cs="Times New Roman"/>
          <w:color w:val="000000" w:themeColor="text1"/>
          <w:sz w:val="20"/>
          <w:szCs w:val="20"/>
        </w:rPr>
        <w:t>-</w:t>
      </w:r>
      <w:r w:rsidR="0076508A" w:rsidRPr="00BE7ADE">
        <w:rPr>
          <w:rFonts w:ascii="Times New Roman" w:hAnsi="Times New Roman" w:cs="Times New Roman"/>
          <w:color w:val="000000" w:themeColor="text1"/>
          <w:sz w:val="20"/>
          <w:szCs w:val="20"/>
        </w:rPr>
        <w:t>1.</w:t>
      </w:r>
      <w:r w:rsidR="00FC063D" w:rsidRPr="00BE7ADE">
        <w:rPr>
          <w:rFonts w:ascii="Times New Roman" w:hAnsi="Times New Roman" w:cs="Times New Roman"/>
          <w:color w:val="000000" w:themeColor="text1"/>
          <w:sz w:val="20"/>
          <w:szCs w:val="20"/>
        </w:rPr>
        <w:t>0</w:t>
      </w:r>
      <w:r w:rsidRPr="00BE7ADE">
        <w:rPr>
          <w:rFonts w:ascii="Times New Roman" w:hAnsi="Times New Roman" w:cs="Times New Roman"/>
          <w:color w:val="000000" w:themeColor="text1"/>
          <w:sz w:val="20"/>
          <w:szCs w:val="20"/>
        </w:rPr>
        <w:t>% annually</w:t>
      </w:r>
      <w:r w:rsidR="00F4577B" w:rsidRPr="00BE7ADE">
        <w:rPr>
          <w:rFonts w:ascii="Times New Roman" w:hAnsi="Times New Roman" w:cs="Times New Roman"/>
          <w:color w:val="000000" w:themeColor="text1"/>
          <w:sz w:val="20"/>
          <w:szCs w:val="20"/>
        </w:rPr>
        <w:t>.</w:t>
      </w:r>
      <w:r w:rsidR="00F4577B" w:rsidRPr="00BE7ADE">
        <w:rPr>
          <w:rFonts w:ascii="Times New Roman" w:hAnsi="Times New Roman" w:cs="Times New Roman"/>
          <w:color w:val="000000" w:themeColor="text1"/>
          <w:sz w:val="19"/>
          <w:szCs w:val="19"/>
        </w:rPr>
        <w:t xml:space="preserve"> Specifically, global extractions of freshwater rose 14% between 2000 and 2021—representing a mean yearly increase of 0.7%.</w:t>
      </w:r>
      <w:r w:rsidRPr="00BE7ADE">
        <w:rPr>
          <w:rFonts w:ascii="Times New Roman" w:hAnsi="Times New Roman" w:cs="Times New Roman"/>
          <w:color w:val="000000" w:themeColor="text1"/>
          <w:sz w:val="19"/>
          <w:szCs w:val="19"/>
        </w:rPr>
        <w:t xml:space="preserve"> </w:t>
      </w:r>
      <w:r w:rsidR="00E95F38" w:rsidRPr="00BE7ADE">
        <w:rPr>
          <w:rFonts w:ascii="Times New Roman" w:hAnsi="Times New Roman" w:cs="Times New Roman"/>
          <w:color w:val="000000" w:themeColor="text1"/>
          <w:sz w:val="19"/>
          <w:szCs w:val="19"/>
        </w:rPr>
        <w:t>As stated by the most contemporary worldwide estimates (from 2021), agriculture accounts for 72% of freshwater extractions, preceded by industry (15%) and home (or municipal) consumption (13%)</w:t>
      </w:r>
      <w:r w:rsidR="00AA7DF2" w:rsidRPr="00BE7ADE">
        <w:rPr>
          <w:rFonts w:ascii="Times New Roman" w:hAnsi="Times New Roman" w:cs="Times New Roman"/>
          <w:color w:val="000000" w:themeColor="text1"/>
          <w:sz w:val="19"/>
          <w:szCs w:val="19"/>
        </w:rPr>
        <w:t xml:space="preserve"> (UNWWDR, 2025).</w:t>
      </w:r>
      <w:r w:rsidR="00E95F38" w:rsidRPr="00BE7ADE">
        <w:rPr>
          <w:rFonts w:ascii="Times New Roman" w:hAnsi="Times New Roman" w:cs="Times New Roman"/>
          <w:color w:val="000000" w:themeColor="text1"/>
          <w:sz w:val="19"/>
          <w:szCs w:val="19"/>
        </w:rPr>
        <w:t xml:space="preserve"> Sector-driven extractions of freshwater vary greatly depending on the economic growth of a nation.</w:t>
      </w:r>
      <w:r w:rsidR="00214D85" w:rsidRPr="00BE7ADE">
        <w:rPr>
          <w:rFonts w:ascii="Times New Roman" w:hAnsi="Times New Roman" w:cs="Times New Roman"/>
          <w:color w:val="000000" w:themeColor="text1"/>
          <w:sz w:val="19"/>
          <w:szCs w:val="19"/>
        </w:rPr>
        <w:t xml:space="preserve"> Higher-income nations utilize greater amounts of water for industry, while low-income countries use ninety percent or greater for agricultural irrigation</w:t>
      </w:r>
      <w:r w:rsidR="00AA7DF2" w:rsidRPr="00BE7ADE">
        <w:rPr>
          <w:rFonts w:ascii="Times New Roman" w:hAnsi="Times New Roman" w:cs="Times New Roman"/>
          <w:color w:val="000000" w:themeColor="text1"/>
          <w:sz w:val="19"/>
          <w:szCs w:val="19"/>
        </w:rPr>
        <w:t>.</w:t>
      </w:r>
      <w:r w:rsidR="00214D85" w:rsidRPr="00BE7ADE">
        <w:rPr>
          <w:rFonts w:ascii="Times New Roman" w:hAnsi="Times New Roman" w:cs="Times New Roman"/>
          <w:color w:val="000000" w:themeColor="text1"/>
          <w:sz w:val="19"/>
          <w:szCs w:val="19"/>
        </w:rPr>
        <w:t xml:space="preserve"> </w:t>
      </w:r>
      <w:r w:rsidRPr="00BE7ADE">
        <w:rPr>
          <w:rFonts w:ascii="Times New Roman" w:hAnsi="Times New Roman" w:cs="Times New Roman"/>
          <w:color w:val="000000" w:themeColor="text1"/>
          <w:sz w:val="19"/>
          <w:szCs w:val="19"/>
        </w:rPr>
        <w:t>As climate change makes water supply increasingly unpredictable, groundwater serves as a key reserve during seasons of scarcity, increasing the significance of aquifers for preserving water. GW is a critical worldwide resource that stores the most freshwater, aside from glaciers (</w:t>
      </w:r>
      <w:bookmarkStart w:id="7" w:name="_Hlk197808164"/>
      <w:r w:rsidRPr="00BE7ADE">
        <w:rPr>
          <w:rFonts w:ascii="Times New Roman" w:hAnsi="Times New Roman" w:cs="Times New Roman"/>
          <w:color w:val="000000" w:themeColor="text1"/>
          <w:sz w:val="19"/>
          <w:szCs w:val="19"/>
        </w:rPr>
        <w:t>WWQA, 2021</w:t>
      </w:r>
      <w:bookmarkEnd w:id="7"/>
      <w:r w:rsidRPr="00BE7ADE">
        <w:rPr>
          <w:rFonts w:ascii="Times New Roman" w:hAnsi="Times New Roman" w:cs="Times New Roman"/>
          <w:color w:val="000000" w:themeColor="text1"/>
          <w:sz w:val="19"/>
          <w:szCs w:val="19"/>
        </w:rPr>
        <w:t xml:space="preserve">). The overall quantity of water on the earth is projected to be 1386 trillion litres, with oceans (salt water) accounting for 97% of the water (Senanayake et al., 2016). Of the remaining 3% of freshwater, two-thirds is frozen in ice caps. Less than 1% (0.67) of the world's water is viable freshwater, and groundwater constitutes about 97 percent of total usable freshwater (UNWWDR, 2022; Ozegin et al., 2024a).  </w:t>
      </w:r>
    </w:p>
    <w:p w14:paraId="2F286685" w14:textId="5DFCE6AD" w:rsidR="008C5A45" w:rsidRPr="00BE7ADE" w:rsidRDefault="008C5A45" w:rsidP="008261AE">
      <w:pPr>
        <w:spacing w:after="0" w:line="276" w:lineRule="auto"/>
        <w:jc w:val="both"/>
        <w:rPr>
          <w:rFonts w:ascii="Times New Roman" w:hAnsi="Times New Roman" w:cs="Times New Roman"/>
          <w:color w:val="000000" w:themeColor="text1"/>
          <w:sz w:val="19"/>
          <w:szCs w:val="19"/>
        </w:rPr>
      </w:pPr>
      <w:r w:rsidRPr="00BE7ADE">
        <w:rPr>
          <w:rFonts w:ascii="Times New Roman" w:hAnsi="Times New Roman" w:cs="Times New Roman"/>
          <w:color w:val="000000" w:themeColor="text1"/>
          <w:sz w:val="20"/>
          <w:szCs w:val="20"/>
        </w:rPr>
        <w:t>The accessibility of water is an ongoing issue for billions of people throughout the globe! Water-scarce urban populations are estimated to be 1.7–2.4 billion globally by 2050, from 930 million as of 2016 (United Nations, 2023). The lack of water affects the African continent both physically and economically. Physically, it is mostly caused by the depletion of resources as a result of climate change and human activity. While economic constraint comes when water is inaccessible due to inadequate capacity or organizational failings requiring a concerted effort, which is Africa's major issue. Nigeria possesses an abundance of water assets, but the government hasn't leveraged them to their fullest ability to give its citizenry a consistent and adequate supply of drinkable water at an affordable price (e.g., Kolawole, 2015; Ozegin et al., 2023). With a projected population of over 215 million, Nigeria is among the six largest populated nations around the world (</w:t>
      </w:r>
      <w:bookmarkStart w:id="8" w:name="_Hlk197808289"/>
      <w:r w:rsidRPr="00BE7ADE">
        <w:rPr>
          <w:rFonts w:ascii="Times New Roman" w:hAnsi="Times New Roman" w:cs="Times New Roman"/>
          <w:color w:val="000000" w:themeColor="text1"/>
          <w:sz w:val="20"/>
          <w:szCs w:val="20"/>
        </w:rPr>
        <w:t xml:space="preserve">UN DESA, 2022; Ozegin and </w:t>
      </w:r>
      <w:proofErr w:type="spellStart"/>
      <w:r w:rsidRPr="00BE7ADE">
        <w:rPr>
          <w:rFonts w:ascii="Times New Roman" w:hAnsi="Times New Roman" w:cs="Times New Roman"/>
          <w:color w:val="000000" w:themeColor="text1"/>
          <w:sz w:val="20"/>
          <w:szCs w:val="20"/>
        </w:rPr>
        <w:t>Ilugbo</w:t>
      </w:r>
      <w:proofErr w:type="spellEnd"/>
      <w:r w:rsidR="00AC3C09" w:rsidRPr="00BE7ADE">
        <w:rPr>
          <w:rFonts w:ascii="Times New Roman" w:hAnsi="Times New Roman" w:cs="Times New Roman"/>
          <w:color w:val="000000" w:themeColor="text1"/>
          <w:sz w:val="20"/>
          <w:szCs w:val="20"/>
        </w:rPr>
        <w:t>,</w:t>
      </w:r>
      <w:r w:rsidRPr="00BE7ADE">
        <w:rPr>
          <w:rFonts w:ascii="Times New Roman" w:hAnsi="Times New Roman" w:cs="Times New Roman"/>
          <w:color w:val="000000" w:themeColor="text1"/>
          <w:sz w:val="20"/>
          <w:szCs w:val="20"/>
        </w:rPr>
        <w:t xml:space="preserve"> 2024</w:t>
      </w:r>
      <w:bookmarkEnd w:id="8"/>
      <w:r w:rsidRPr="00BE7ADE">
        <w:rPr>
          <w:rFonts w:ascii="Times New Roman" w:hAnsi="Times New Roman" w:cs="Times New Roman"/>
          <w:color w:val="000000" w:themeColor="text1"/>
          <w:sz w:val="20"/>
          <w:szCs w:val="20"/>
        </w:rPr>
        <w:t xml:space="preserve">), making the issue of water scarcity extremely onerous. With only 61% of Nigerians having access to safe water for consumption and an estimated 71 million individuals still requiring improved water services, the country's water industry is beset by serious problems (World Bank Group, 2017; Adewumi et al., 2020; Ozegin et al., 2024b). A large portion of the study area is underpinned with impermeable or nearly impervious materials. Improper borehole placement and considerable borehole failure probabilities are frequently caused by adverse hydrogeological settings and a lack of information about aquifers. Furthermore, accessing water is especially difficult in locations where precipitation is low or uneven, as well as in areas where the consequences of climate change tend to be more severe. According to </w:t>
      </w:r>
      <w:bookmarkStart w:id="9" w:name="_Hlk197808562"/>
      <w:r w:rsidRPr="00BE7ADE">
        <w:rPr>
          <w:rFonts w:ascii="Times New Roman" w:hAnsi="Times New Roman" w:cs="Times New Roman"/>
          <w:color w:val="000000" w:themeColor="text1"/>
          <w:sz w:val="20"/>
          <w:szCs w:val="20"/>
        </w:rPr>
        <w:t>Ozegin et al. (2023)</w:t>
      </w:r>
      <w:bookmarkEnd w:id="9"/>
      <w:r w:rsidRPr="00BE7ADE">
        <w:rPr>
          <w:rFonts w:ascii="Times New Roman" w:hAnsi="Times New Roman" w:cs="Times New Roman"/>
          <w:color w:val="000000" w:themeColor="text1"/>
          <w:sz w:val="20"/>
          <w:szCs w:val="20"/>
        </w:rPr>
        <w:t xml:space="preserve">, the bulk of the aquifer networks within the research area are composed of crystalline and basaltic sediments that are distinguished by secondary porosity, </w:t>
      </w:r>
      <w:r w:rsidRPr="00BE7ADE">
        <w:rPr>
          <w:rFonts w:ascii="Times New Roman" w:hAnsi="Times New Roman" w:cs="Times New Roman"/>
          <w:color w:val="000000" w:themeColor="text1"/>
          <w:sz w:val="20"/>
          <w:szCs w:val="20"/>
        </w:rPr>
        <w:lastRenderedPageBreak/>
        <w:t xml:space="preserve">lineaments, and fragmented rocks. The penetrability exhibited by these unconfined aquifers is comparatively higher, and their ability to hold water is diminutive. Based on hydrogeological settings, approximately </w:t>
      </w:r>
      <w:r w:rsidR="006761BA" w:rsidRPr="00BE7ADE">
        <w:rPr>
          <w:rFonts w:ascii="Times New Roman" w:hAnsi="Times New Roman" w:cs="Times New Roman"/>
          <w:color w:val="000000" w:themeColor="text1"/>
          <w:sz w:val="20"/>
          <w:szCs w:val="20"/>
        </w:rPr>
        <w:t>76</w:t>
      </w:r>
      <w:r w:rsidRPr="00BE7ADE">
        <w:rPr>
          <w:rFonts w:ascii="Times New Roman" w:hAnsi="Times New Roman" w:cs="Times New Roman"/>
          <w:color w:val="000000" w:themeColor="text1"/>
          <w:sz w:val="20"/>
          <w:szCs w:val="20"/>
        </w:rPr>
        <w:t xml:space="preserve">% of the research region's land area comprises hard rocks </w:t>
      </w:r>
      <w:r w:rsidR="006761BA" w:rsidRPr="00BE7ADE">
        <w:rPr>
          <w:rFonts w:ascii="Times New Roman" w:hAnsi="Times New Roman" w:cs="Times New Roman"/>
          <w:color w:val="000000" w:themeColor="text1"/>
          <w:sz w:val="20"/>
          <w:szCs w:val="20"/>
        </w:rPr>
        <w:t xml:space="preserve">possibly </w:t>
      </w:r>
      <w:r w:rsidRPr="00BE7ADE">
        <w:rPr>
          <w:rFonts w:ascii="Times New Roman" w:hAnsi="Times New Roman" w:cs="Times New Roman"/>
          <w:color w:val="000000" w:themeColor="text1"/>
          <w:sz w:val="20"/>
          <w:szCs w:val="20"/>
        </w:rPr>
        <w:t>exhibiting low groundwater potential, with the remaining 2</w:t>
      </w:r>
      <w:r w:rsidR="006761BA" w:rsidRPr="00BE7ADE">
        <w:rPr>
          <w:rFonts w:ascii="Times New Roman" w:hAnsi="Times New Roman" w:cs="Times New Roman"/>
          <w:color w:val="000000" w:themeColor="text1"/>
          <w:sz w:val="20"/>
          <w:szCs w:val="20"/>
        </w:rPr>
        <w:t>4</w:t>
      </w:r>
      <w:r w:rsidRPr="00BE7ADE">
        <w:rPr>
          <w:rFonts w:ascii="Times New Roman" w:hAnsi="Times New Roman" w:cs="Times New Roman"/>
          <w:color w:val="000000" w:themeColor="text1"/>
          <w:sz w:val="20"/>
          <w:szCs w:val="20"/>
        </w:rPr>
        <w:t>% consisting of sedimentary deposits that have</w:t>
      </w:r>
      <w:r w:rsidR="006761BA" w:rsidRPr="00BE7ADE">
        <w:rPr>
          <w:rFonts w:ascii="Times New Roman" w:hAnsi="Times New Roman" w:cs="Times New Roman"/>
          <w:color w:val="000000" w:themeColor="text1"/>
          <w:sz w:val="20"/>
          <w:szCs w:val="20"/>
        </w:rPr>
        <w:t xml:space="preserve"> possibly</w:t>
      </w:r>
      <w:r w:rsidRPr="00BE7ADE">
        <w:rPr>
          <w:rFonts w:ascii="Times New Roman" w:hAnsi="Times New Roman" w:cs="Times New Roman"/>
          <w:color w:val="000000" w:themeColor="text1"/>
          <w:sz w:val="20"/>
          <w:szCs w:val="20"/>
        </w:rPr>
        <w:t xml:space="preserve"> significant potential for groundwater (Ozegin et al., 2023). Sedimentary rock is only found in the southern section of the research area (Ozegin et al., 2023).</w:t>
      </w:r>
    </w:p>
    <w:p w14:paraId="3BF1B5DD" w14:textId="0D5AB643" w:rsidR="008C5A45" w:rsidRPr="00BE7ADE" w:rsidRDefault="008C5A45" w:rsidP="008261AE">
      <w:pPr>
        <w:spacing w:after="0" w:line="276" w:lineRule="auto"/>
        <w:jc w:val="both"/>
        <w:rPr>
          <w:rFonts w:ascii="Times New Roman" w:hAnsi="Times New Roman" w:cs="Times New Roman"/>
          <w:color w:val="000000" w:themeColor="text1"/>
          <w:sz w:val="19"/>
          <w:szCs w:val="19"/>
        </w:rPr>
      </w:pPr>
      <w:r w:rsidRPr="00BE7ADE">
        <w:rPr>
          <w:rFonts w:ascii="Times New Roman" w:hAnsi="Times New Roman" w:cs="Times New Roman"/>
          <w:color w:val="000000" w:themeColor="text1"/>
          <w:sz w:val="19"/>
          <w:szCs w:val="19"/>
        </w:rPr>
        <w:t xml:space="preserve">Considering the intrinsic variability of hard-rock aquifers, identifying optimal spots for groundwater (also known as groundwater potential or groundwater potential (GWP) zones) is difficult and necessitates an extensive knowledge of all variables that control the accessibility of groundwater in </w:t>
      </w:r>
      <w:r w:rsidR="00BE7ADE" w:rsidRPr="00BE7ADE">
        <w:rPr>
          <w:rFonts w:ascii="Times New Roman" w:hAnsi="Times New Roman" w:cs="Times New Roman"/>
          <w:color w:val="000000" w:themeColor="text1"/>
          <w:sz w:val="19"/>
          <w:szCs w:val="19"/>
        </w:rPr>
        <w:t>the study area.</w:t>
      </w:r>
      <w:r w:rsidRPr="00BE7ADE">
        <w:rPr>
          <w:rFonts w:ascii="Times New Roman" w:hAnsi="Times New Roman" w:cs="Times New Roman"/>
          <w:color w:val="000000" w:themeColor="text1"/>
          <w:sz w:val="19"/>
          <w:szCs w:val="19"/>
        </w:rPr>
        <w:t xml:space="preserve"> Groundwater supply and movement are influenced by topography, hydrology, ecology, geology, and the atmosphere (e.g., </w:t>
      </w:r>
      <w:bookmarkStart w:id="10" w:name="_Hlk197808624"/>
      <w:r w:rsidRPr="00BE7ADE">
        <w:rPr>
          <w:rFonts w:ascii="Times New Roman" w:hAnsi="Times New Roman" w:cs="Times New Roman"/>
          <w:color w:val="000000" w:themeColor="text1"/>
          <w:sz w:val="19"/>
          <w:szCs w:val="19"/>
        </w:rPr>
        <w:t xml:space="preserve">Oh et al. 2011; </w:t>
      </w:r>
      <w:proofErr w:type="spellStart"/>
      <w:r w:rsidRPr="00BE7ADE">
        <w:rPr>
          <w:rFonts w:ascii="Times New Roman" w:hAnsi="Times New Roman" w:cs="Times New Roman"/>
          <w:color w:val="000000" w:themeColor="text1"/>
          <w:sz w:val="19"/>
          <w:szCs w:val="19"/>
        </w:rPr>
        <w:t>Golkarian</w:t>
      </w:r>
      <w:proofErr w:type="spellEnd"/>
      <w:r w:rsidRPr="00BE7ADE">
        <w:rPr>
          <w:rFonts w:ascii="Times New Roman" w:hAnsi="Times New Roman" w:cs="Times New Roman"/>
          <w:color w:val="000000" w:themeColor="text1"/>
          <w:sz w:val="19"/>
          <w:szCs w:val="19"/>
        </w:rPr>
        <w:t xml:space="preserve"> et al. 2018; Arshad et al., 2020; </w:t>
      </w:r>
      <w:proofErr w:type="spellStart"/>
      <w:r w:rsidRPr="00BE7ADE">
        <w:rPr>
          <w:rFonts w:ascii="Times New Roman" w:hAnsi="Times New Roman" w:cs="Times New Roman"/>
          <w:color w:val="000000" w:themeColor="text1"/>
          <w:sz w:val="19"/>
          <w:szCs w:val="19"/>
        </w:rPr>
        <w:t>Ilugbo</w:t>
      </w:r>
      <w:proofErr w:type="spellEnd"/>
      <w:r w:rsidRPr="00BE7ADE">
        <w:rPr>
          <w:rFonts w:ascii="Times New Roman" w:hAnsi="Times New Roman" w:cs="Times New Roman"/>
          <w:color w:val="000000" w:themeColor="text1"/>
          <w:sz w:val="19"/>
          <w:szCs w:val="19"/>
        </w:rPr>
        <w:t xml:space="preserve"> et al., 2023a; Reza et al., 2023</w:t>
      </w:r>
      <w:bookmarkEnd w:id="10"/>
      <w:r w:rsidRPr="00BE7ADE">
        <w:rPr>
          <w:rFonts w:ascii="Times New Roman" w:hAnsi="Times New Roman" w:cs="Times New Roman"/>
          <w:color w:val="000000" w:themeColor="text1"/>
          <w:sz w:val="19"/>
          <w:szCs w:val="19"/>
        </w:rPr>
        <w:t xml:space="preserve">). Groundwater researchers are increasingly employing these parameters to establish groundwater potential (e.g., </w:t>
      </w:r>
      <w:bookmarkStart w:id="11" w:name="_Hlk197808662"/>
      <w:r w:rsidRPr="00BE7ADE">
        <w:rPr>
          <w:rFonts w:ascii="Times New Roman" w:hAnsi="Times New Roman" w:cs="Times New Roman"/>
          <w:color w:val="000000" w:themeColor="text1"/>
          <w:sz w:val="19"/>
          <w:szCs w:val="19"/>
        </w:rPr>
        <w:t>Al-Shabeeb et al.</w:t>
      </w:r>
      <w:r w:rsidR="000A126D" w:rsidRPr="00BE7ADE">
        <w:rPr>
          <w:rFonts w:ascii="Times New Roman" w:hAnsi="Times New Roman" w:cs="Times New Roman"/>
          <w:color w:val="000000" w:themeColor="text1"/>
          <w:sz w:val="19"/>
          <w:szCs w:val="19"/>
        </w:rPr>
        <w:t>,</w:t>
      </w:r>
      <w:r w:rsidRPr="00BE7ADE">
        <w:rPr>
          <w:rFonts w:ascii="Times New Roman" w:hAnsi="Times New Roman" w:cs="Times New Roman"/>
          <w:color w:val="000000" w:themeColor="text1"/>
          <w:sz w:val="19"/>
          <w:szCs w:val="19"/>
        </w:rPr>
        <w:t xml:space="preserve"> 2018</w:t>
      </w:r>
      <w:bookmarkEnd w:id="11"/>
      <w:r w:rsidR="00523102" w:rsidRPr="00BE7ADE">
        <w:rPr>
          <w:rFonts w:ascii="Times New Roman" w:hAnsi="Times New Roman" w:cs="Times New Roman"/>
          <w:color w:val="000000" w:themeColor="text1"/>
          <w:sz w:val="19"/>
          <w:szCs w:val="19"/>
        </w:rPr>
        <w:t>; Ozegin</w:t>
      </w:r>
      <w:r w:rsidR="00435517" w:rsidRPr="00BE7ADE">
        <w:rPr>
          <w:rFonts w:ascii="Times New Roman" w:hAnsi="Times New Roman" w:cs="Times New Roman"/>
          <w:color w:val="000000" w:themeColor="text1"/>
          <w:sz w:val="19"/>
          <w:szCs w:val="19"/>
        </w:rPr>
        <w:t xml:space="preserve"> et al., </w:t>
      </w:r>
      <w:r w:rsidR="00523102" w:rsidRPr="00BE7ADE">
        <w:rPr>
          <w:rFonts w:ascii="Times New Roman" w:hAnsi="Times New Roman" w:cs="Times New Roman"/>
          <w:color w:val="000000" w:themeColor="text1"/>
          <w:sz w:val="19"/>
          <w:szCs w:val="19"/>
        </w:rPr>
        <w:t>2024a, b</w:t>
      </w:r>
      <w:r w:rsidRPr="00BE7ADE">
        <w:rPr>
          <w:rFonts w:ascii="Times New Roman" w:hAnsi="Times New Roman" w:cs="Times New Roman"/>
          <w:color w:val="000000" w:themeColor="text1"/>
          <w:sz w:val="19"/>
          <w:szCs w:val="19"/>
        </w:rPr>
        <w:t>). To ensure the continued viability of water management strategies and to effectively evaluate the availability of groundwater in the study area, a thorough understanding of the features and dynamics of aquifers—geological structures that hold and distribute water—is required using machine learning (ML) and geoinformatics-based methods for the geohydrological assessment of groundwater-enriching sites.</w:t>
      </w:r>
    </w:p>
    <w:p w14:paraId="42DAA5F1" w14:textId="06907AB9" w:rsidR="00B76FF6" w:rsidRPr="00BE7ADE" w:rsidRDefault="00804E49" w:rsidP="003E4F03">
      <w:pPr>
        <w:spacing w:after="0"/>
        <w:jc w:val="both"/>
        <w:rPr>
          <w:color w:val="000000" w:themeColor="text1"/>
          <w:sz w:val="19"/>
          <w:szCs w:val="19"/>
        </w:rPr>
      </w:pPr>
      <w:r w:rsidRPr="00BE7ADE">
        <w:rPr>
          <w:rFonts w:ascii="Times New Roman" w:hAnsi="Times New Roman" w:cs="Times New Roman"/>
          <w:color w:val="000000" w:themeColor="text1"/>
          <w:sz w:val="19"/>
          <w:szCs w:val="19"/>
        </w:rPr>
        <w:t xml:space="preserve">In broad terms, there are two main approaches for assessing groundwater potential in any area: standard techniques and advanced methods—expert decision frameworks and machine learning (see </w:t>
      </w:r>
      <w:bookmarkStart w:id="12" w:name="_Hlk197808710"/>
      <w:r w:rsidRPr="00BE7ADE">
        <w:rPr>
          <w:rFonts w:ascii="Times New Roman" w:hAnsi="Times New Roman" w:cs="Times New Roman"/>
          <w:color w:val="000000" w:themeColor="text1"/>
          <w:sz w:val="19"/>
          <w:szCs w:val="19"/>
        </w:rPr>
        <w:t xml:space="preserve">Ozdemir, 2011; Agarwal et al., 2013; </w:t>
      </w:r>
      <w:proofErr w:type="spellStart"/>
      <w:r w:rsidRPr="00BE7ADE">
        <w:rPr>
          <w:rFonts w:ascii="Times New Roman" w:hAnsi="Times New Roman" w:cs="Times New Roman"/>
          <w:color w:val="000000" w:themeColor="text1"/>
          <w:sz w:val="19"/>
          <w:szCs w:val="19"/>
        </w:rPr>
        <w:t>Naghibi</w:t>
      </w:r>
      <w:proofErr w:type="spellEnd"/>
      <w:r w:rsidRPr="00BE7ADE">
        <w:rPr>
          <w:rFonts w:ascii="Times New Roman" w:hAnsi="Times New Roman" w:cs="Times New Roman"/>
          <w:color w:val="000000" w:themeColor="text1"/>
          <w:sz w:val="19"/>
          <w:szCs w:val="19"/>
        </w:rPr>
        <w:t xml:space="preserve"> et al., 2016; Guru et al., 2017; Abrams et al., 2018; Mohammadi-Behzad et al., 2019; Arefin, 2020</w:t>
      </w:r>
      <w:bookmarkEnd w:id="12"/>
      <w:r w:rsidRPr="00BE7ADE">
        <w:rPr>
          <w:rFonts w:ascii="Times New Roman" w:hAnsi="Times New Roman" w:cs="Times New Roman"/>
          <w:color w:val="000000" w:themeColor="text1"/>
          <w:sz w:val="19"/>
          <w:szCs w:val="19"/>
        </w:rPr>
        <w:t xml:space="preserve">). The standard approach is based on traditional field surveys, which are laborious and costly. Expert decision frameworks include the analytical hierarchy process (AHP), weighted overlay method, </w:t>
      </w:r>
      <w:r w:rsidR="00370B16" w:rsidRPr="00BE7ADE">
        <w:rPr>
          <w:rFonts w:ascii="Times New Roman" w:hAnsi="Times New Roman" w:cs="Times New Roman"/>
          <w:color w:val="000000" w:themeColor="text1"/>
          <w:sz w:val="19"/>
          <w:szCs w:val="19"/>
        </w:rPr>
        <w:t>evidential belief function</w:t>
      </w:r>
      <w:r w:rsidR="00B11730" w:rsidRPr="00BE7ADE">
        <w:rPr>
          <w:rFonts w:ascii="Times New Roman" w:hAnsi="Times New Roman" w:cs="Times New Roman"/>
          <w:color w:val="000000" w:themeColor="text1"/>
          <w:sz w:val="19"/>
          <w:szCs w:val="19"/>
        </w:rPr>
        <w:t xml:space="preserve"> (EBF)</w:t>
      </w:r>
      <w:r w:rsidRPr="00BE7ADE">
        <w:rPr>
          <w:rFonts w:ascii="Times New Roman" w:hAnsi="Times New Roman" w:cs="Times New Roman"/>
          <w:color w:val="000000" w:themeColor="text1"/>
          <w:sz w:val="19"/>
          <w:szCs w:val="19"/>
        </w:rPr>
        <w:t>, fuzzy AHP, and</w:t>
      </w:r>
      <w:r w:rsidR="00AB35EE" w:rsidRPr="00BE7ADE">
        <w:rPr>
          <w:rFonts w:ascii="Times New Roman" w:hAnsi="Times New Roman" w:cs="Times New Roman"/>
          <w:color w:val="000000" w:themeColor="text1"/>
          <w:sz w:val="19"/>
          <w:szCs w:val="19"/>
        </w:rPr>
        <w:t xml:space="preserve"> stepwise weight assessment ratio analysis (SWARA)</w:t>
      </w:r>
      <w:r w:rsidRPr="00BE7ADE">
        <w:rPr>
          <w:rFonts w:ascii="Times New Roman" w:hAnsi="Times New Roman" w:cs="Times New Roman"/>
          <w:color w:val="000000" w:themeColor="text1"/>
          <w:sz w:val="19"/>
          <w:szCs w:val="19"/>
        </w:rPr>
        <w:t xml:space="preserve"> (</w:t>
      </w:r>
      <w:r w:rsidR="00746B2B" w:rsidRPr="00BE7ADE">
        <w:rPr>
          <w:rFonts w:ascii="Times New Roman" w:hAnsi="Times New Roman" w:cs="Times New Roman"/>
          <w:color w:val="000000" w:themeColor="text1"/>
          <w:sz w:val="19"/>
          <w:szCs w:val="19"/>
        </w:rPr>
        <w:t xml:space="preserve">e.g., </w:t>
      </w:r>
      <w:bookmarkStart w:id="13" w:name="_Hlk197808752"/>
      <w:r w:rsidRPr="00BE7ADE">
        <w:rPr>
          <w:rFonts w:ascii="Times New Roman" w:hAnsi="Times New Roman" w:cs="Times New Roman"/>
          <w:color w:val="000000" w:themeColor="text1"/>
          <w:sz w:val="19"/>
          <w:szCs w:val="19"/>
        </w:rPr>
        <w:t>Arefin, 2020</w:t>
      </w:r>
      <w:r w:rsidR="00AB35EE" w:rsidRPr="00BE7ADE">
        <w:rPr>
          <w:rFonts w:ascii="Times New Roman" w:hAnsi="Times New Roman" w:cs="Times New Roman"/>
          <w:color w:val="000000" w:themeColor="text1"/>
          <w:sz w:val="19"/>
          <w:szCs w:val="19"/>
        </w:rPr>
        <w:t>; Abrar et al., 2021</w:t>
      </w:r>
      <w:r w:rsidR="00CA2AC2" w:rsidRPr="00BE7ADE">
        <w:rPr>
          <w:rFonts w:ascii="Times New Roman" w:hAnsi="Times New Roman" w:cs="Times New Roman"/>
          <w:color w:val="000000" w:themeColor="text1"/>
          <w:sz w:val="19"/>
          <w:szCs w:val="19"/>
        </w:rPr>
        <w:t xml:space="preserve">; </w:t>
      </w:r>
      <w:proofErr w:type="spellStart"/>
      <w:r w:rsidR="00CA2AC2" w:rsidRPr="00BE7ADE">
        <w:rPr>
          <w:rFonts w:ascii="Times New Roman" w:hAnsi="Times New Roman" w:cs="Times New Roman"/>
          <w:color w:val="000000" w:themeColor="text1"/>
          <w:sz w:val="19"/>
          <w:szCs w:val="19"/>
        </w:rPr>
        <w:t>Fajemilo</w:t>
      </w:r>
      <w:proofErr w:type="spellEnd"/>
      <w:r w:rsidR="00CA2AC2" w:rsidRPr="00BE7ADE">
        <w:rPr>
          <w:rFonts w:ascii="Times New Roman" w:hAnsi="Times New Roman" w:cs="Times New Roman"/>
          <w:color w:val="000000" w:themeColor="text1"/>
          <w:sz w:val="19"/>
          <w:szCs w:val="19"/>
        </w:rPr>
        <w:t xml:space="preserve"> and Ozegin, 2025</w:t>
      </w:r>
      <w:bookmarkEnd w:id="13"/>
      <w:r w:rsidRPr="00BE7ADE">
        <w:rPr>
          <w:rFonts w:ascii="Times New Roman" w:hAnsi="Times New Roman" w:cs="Times New Roman"/>
          <w:color w:val="000000" w:themeColor="text1"/>
          <w:sz w:val="19"/>
          <w:szCs w:val="19"/>
        </w:rPr>
        <w:t>), whereas ML algorithms (MLAs) include random forest (RF), artificial neural network (ANN), K-nearest neighbour (KNN), gradient boosting (GB), and so on. These advanced approaches provide more accurate and dependable results than conventional approaches for assessing GW potential (</w:t>
      </w:r>
      <w:bookmarkStart w:id="14" w:name="_Hlk197808779"/>
      <w:r w:rsidR="005E3D61" w:rsidRPr="00BE7ADE">
        <w:rPr>
          <w:rFonts w:ascii="Times New Roman" w:hAnsi="Times New Roman" w:cs="Times New Roman"/>
          <w:color w:val="000000" w:themeColor="text1"/>
          <w:sz w:val="19"/>
          <w:szCs w:val="19"/>
        </w:rPr>
        <w:t xml:space="preserve">Lee et al., 2012; </w:t>
      </w:r>
      <w:r w:rsidRPr="00BE7ADE">
        <w:rPr>
          <w:rFonts w:ascii="Times New Roman" w:hAnsi="Times New Roman" w:cs="Times New Roman"/>
          <w:color w:val="000000" w:themeColor="text1"/>
          <w:sz w:val="19"/>
          <w:szCs w:val="19"/>
        </w:rPr>
        <w:t>Das, 2019; Rana et al., 2025</w:t>
      </w:r>
      <w:bookmarkEnd w:id="14"/>
      <w:r w:rsidRPr="00BE7ADE">
        <w:rPr>
          <w:rFonts w:ascii="Times New Roman" w:hAnsi="Times New Roman" w:cs="Times New Roman"/>
          <w:color w:val="000000" w:themeColor="text1"/>
          <w:sz w:val="19"/>
          <w:szCs w:val="19"/>
        </w:rPr>
        <w:t xml:space="preserve">). </w:t>
      </w:r>
      <w:r w:rsidR="005F1EA8" w:rsidRPr="00BE7ADE">
        <w:rPr>
          <w:rFonts w:ascii="Times New Roman" w:hAnsi="Times New Roman" w:cs="Times New Roman"/>
          <w:color w:val="000000" w:themeColor="text1"/>
          <w:sz w:val="19"/>
          <w:szCs w:val="19"/>
        </w:rPr>
        <w:t xml:space="preserve">ML models </w:t>
      </w:r>
      <w:r w:rsidR="00746B2B" w:rsidRPr="00BE7ADE">
        <w:rPr>
          <w:rFonts w:ascii="Times New Roman" w:hAnsi="Times New Roman" w:cs="Times New Roman"/>
          <w:color w:val="000000" w:themeColor="text1"/>
          <w:sz w:val="19"/>
          <w:szCs w:val="19"/>
        </w:rPr>
        <w:t>commonly</w:t>
      </w:r>
      <w:r w:rsidR="005F1EA8" w:rsidRPr="00BE7ADE">
        <w:rPr>
          <w:rFonts w:ascii="Times New Roman" w:hAnsi="Times New Roman" w:cs="Times New Roman"/>
          <w:color w:val="000000" w:themeColor="text1"/>
          <w:sz w:val="19"/>
          <w:szCs w:val="19"/>
        </w:rPr>
        <w:t xml:space="preserve"> rely on enormous amounts of data, which are either not readily accessible or inadequate in multiple practical realities of hydrologic situations. This difficulty has sparked interest in expert decision frameworks. </w:t>
      </w:r>
      <w:r w:rsidR="00EA335A" w:rsidRPr="00BE7ADE">
        <w:rPr>
          <w:rFonts w:ascii="Times New Roman" w:hAnsi="Times New Roman" w:cs="Times New Roman"/>
          <w:color w:val="000000" w:themeColor="text1"/>
          <w:sz w:val="19"/>
          <w:szCs w:val="19"/>
        </w:rPr>
        <w:t xml:space="preserve">The application of </w:t>
      </w:r>
      <w:r w:rsidR="00746B2B" w:rsidRPr="00BE7ADE">
        <w:rPr>
          <w:rFonts w:ascii="Times New Roman" w:hAnsi="Times New Roman" w:cs="Times New Roman"/>
          <w:color w:val="000000" w:themeColor="text1"/>
          <w:sz w:val="19"/>
          <w:szCs w:val="19"/>
        </w:rPr>
        <w:t xml:space="preserve">geospatial-based MCDA </w:t>
      </w:r>
      <w:r w:rsidR="00EA335A" w:rsidRPr="00BE7ADE">
        <w:rPr>
          <w:rFonts w:ascii="Times New Roman" w:hAnsi="Times New Roman" w:cs="Times New Roman"/>
          <w:color w:val="000000" w:themeColor="text1"/>
          <w:sz w:val="19"/>
          <w:szCs w:val="19"/>
        </w:rPr>
        <w:t xml:space="preserve">and hybrid learning models has significantly improved GWP mapping reliability. </w:t>
      </w:r>
      <w:r w:rsidR="00B76FF6" w:rsidRPr="00BE7ADE">
        <w:rPr>
          <w:rFonts w:ascii="Times New Roman" w:hAnsi="Times New Roman" w:cs="Times New Roman"/>
          <w:color w:val="000000" w:themeColor="text1"/>
          <w:sz w:val="19"/>
          <w:szCs w:val="19"/>
        </w:rPr>
        <w:t>Arguably the most common approach for modelling an area with potential for groundwater is to combine a variety of ML algorithms and AHP approaches with geospatial</w:t>
      </w:r>
      <w:r w:rsidR="00D01BE5" w:rsidRPr="00BE7ADE">
        <w:rPr>
          <w:rFonts w:ascii="Times New Roman" w:hAnsi="Times New Roman" w:cs="Times New Roman"/>
          <w:color w:val="000000" w:themeColor="text1"/>
          <w:sz w:val="19"/>
          <w:szCs w:val="19"/>
        </w:rPr>
        <w:t xml:space="preserve"> (GIS and remote sensing (RS))</w:t>
      </w:r>
      <w:r w:rsidR="00B76FF6" w:rsidRPr="00BE7ADE">
        <w:rPr>
          <w:rFonts w:ascii="Times New Roman" w:hAnsi="Times New Roman" w:cs="Times New Roman"/>
          <w:color w:val="000000" w:themeColor="text1"/>
          <w:sz w:val="19"/>
          <w:szCs w:val="19"/>
        </w:rPr>
        <w:t xml:space="preserve"> technology</w:t>
      </w:r>
      <w:r w:rsidR="00D01BE5" w:rsidRPr="00BE7ADE">
        <w:rPr>
          <w:rFonts w:ascii="Times New Roman" w:hAnsi="Times New Roman" w:cs="Times New Roman"/>
          <w:color w:val="000000" w:themeColor="text1"/>
          <w:sz w:val="19"/>
          <w:szCs w:val="19"/>
        </w:rPr>
        <w:t xml:space="preserve"> </w:t>
      </w:r>
      <w:r w:rsidR="00B76FF6" w:rsidRPr="00BE7ADE">
        <w:rPr>
          <w:rFonts w:ascii="Times New Roman" w:hAnsi="Times New Roman" w:cs="Times New Roman"/>
          <w:color w:val="000000" w:themeColor="text1"/>
          <w:sz w:val="19"/>
          <w:szCs w:val="19"/>
        </w:rPr>
        <w:t>(</w:t>
      </w:r>
      <w:bookmarkStart w:id="15" w:name="_Hlk197808808"/>
      <w:proofErr w:type="spellStart"/>
      <w:r w:rsidR="00D17981" w:rsidRPr="00BE7ADE">
        <w:rPr>
          <w:rFonts w:ascii="Times New Roman" w:hAnsi="Times New Roman" w:cs="Times New Roman"/>
          <w:color w:val="000000" w:themeColor="text1"/>
          <w:sz w:val="19"/>
          <w:szCs w:val="19"/>
        </w:rPr>
        <w:t>Hasanuzzaman</w:t>
      </w:r>
      <w:proofErr w:type="spellEnd"/>
      <w:r w:rsidR="00D17981" w:rsidRPr="00BE7ADE">
        <w:rPr>
          <w:rFonts w:ascii="Times New Roman" w:hAnsi="Times New Roman" w:cs="Times New Roman"/>
          <w:color w:val="000000" w:themeColor="text1"/>
          <w:sz w:val="19"/>
          <w:szCs w:val="19"/>
        </w:rPr>
        <w:t xml:space="preserve"> et al., 2022; </w:t>
      </w:r>
      <w:r w:rsidR="00B76FF6" w:rsidRPr="00BE7ADE">
        <w:rPr>
          <w:rFonts w:ascii="Times New Roman" w:hAnsi="Times New Roman" w:cs="Times New Roman"/>
          <w:color w:val="000000" w:themeColor="text1"/>
          <w:sz w:val="19"/>
          <w:szCs w:val="19"/>
        </w:rPr>
        <w:t>Dey et al., 2023; Rana et al., 2025</w:t>
      </w:r>
      <w:bookmarkEnd w:id="15"/>
      <w:r w:rsidR="00B76FF6" w:rsidRPr="00BE7ADE">
        <w:rPr>
          <w:rFonts w:ascii="Times New Roman" w:hAnsi="Times New Roman" w:cs="Times New Roman"/>
          <w:color w:val="000000" w:themeColor="text1"/>
          <w:sz w:val="19"/>
          <w:szCs w:val="19"/>
        </w:rPr>
        <w:t>).</w:t>
      </w:r>
      <w:r w:rsidR="003E4F03" w:rsidRPr="00BE7ADE">
        <w:rPr>
          <w:rFonts w:ascii="Times New Roman" w:hAnsi="Times New Roman" w:cs="Times New Roman"/>
          <w:color w:val="000000" w:themeColor="text1"/>
          <w:sz w:val="19"/>
          <w:szCs w:val="19"/>
        </w:rPr>
        <w:t xml:space="preserve"> Acknowledging the drawbacks of conventional techniques, this study proposes an innovative amalgamation of machine learning (ML) models, including random forest (RF), support vector machine (SVM), adaptive boosting (AdaBoost), and eXtreme gradient boost (XGB), with analytical hierarchy process (AHP) approaches within a GIS structure. By integrating these cutting-edge methods with varied datasets, this study provides a quint-perspective strategy for groundwater potential modelling that improves reliability and usability in the research area.  </w:t>
      </w:r>
    </w:p>
    <w:p w14:paraId="591CF367" w14:textId="69B81B13" w:rsidR="00B536E0" w:rsidRPr="00BE7ADE" w:rsidRDefault="00447D49" w:rsidP="008261AE">
      <w:pPr>
        <w:spacing w:after="0" w:line="276" w:lineRule="auto"/>
        <w:jc w:val="both"/>
        <w:rPr>
          <w:rFonts w:ascii="Times New Roman" w:hAnsi="Times New Roman" w:cs="Times New Roman"/>
          <w:color w:val="000000" w:themeColor="text1"/>
          <w:sz w:val="19"/>
          <w:szCs w:val="19"/>
        </w:rPr>
      </w:pPr>
      <w:r w:rsidRPr="00BE7ADE">
        <w:rPr>
          <w:rFonts w:ascii="Times New Roman" w:hAnsi="Times New Roman" w:cs="Times New Roman"/>
          <w:color w:val="000000" w:themeColor="text1"/>
          <w:sz w:val="19"/>
          <w:szCs w:val="19"/>
        </w:rPr>
        <w:t>ML algorithms are a recently developed technique that has produced fascinating outcomes (</w:t>
      </w:r>
      <w:bookmarkStart w:id="16" w:name="_Hlk197808830"/>
      <w:r w:rsidR="00532CE9" w:rsidRPr="00BE7ADE">
        <w:rPr>
          <w:rFonts w:ascii="Times New Roman" w:hAnsi="Times New Roman" w:cs="Times New Roman"/>
          <w:color w:val="000000" w:themeColor="text1"/>
          <w:sz w:val="19"/>
          <w:szCs w:val="19"/>
        </w:rPr>
        <w:t xml:space="preserve">Vafadar et al., 2023; </w:t>
      </w:r>
      <w:proofErr w:type="spellStart"/>
      <w:r w:rsidRPr="00BE7ADE">
        <w:rPr>
          <w:rFonts w:ascii="Times New Roman" w:hAnsi="Times New Roman" w:cs="Times New Roman"/>
          <w:color w:val="000000" w:themeColor="text1"/>
          <w:sz w:val="19"/>
          <w:szCs w:val="19"/>
        </w:rPr>
        <w:t>Fajemilo</w:t>
      </w:r>
      <w:proofErr w:type="spellEnd"/>
      <w:r w:rsidRPr="00BE7ADE">
        <w:rPr>
          <w:rFonts w:ascii="Times New Roman" w:hAnsi="Times New Roman" w:cs="Times New Roman"/>
          <w:color w:val="000000" w:themeColor="text1"/>
          <w:sz w:val="19"/>
          <w:szCs w:val="19"/>
        </w:rPr>
        <w:t xml:space="preserve"> and Ozegin, 2025</w:t>
      </w:r>
      <w:bookmarkEnd w:id="16"/>
      <w:r w:rsidRPr="00BE7ADE">
        <w:rPr>
          <w:rFonts w:ascii="Times New Roman" w:hAnsi="Times New Roman" w:cs="Times New Roman"/>
          <w:color w:val="000000" w:themeColor="text1"/>
          <w:sz w:val="19"/>
          <w:szCs w:val="19"/>
        </w:rPr>
        <w:t xml:space="preserve">). The models are entirely based on computer technologies and are designed to address tough problems involving </w:t>
      </w:r>
      <w:r w:rsidR="00F33369" w:rsidRPr="00BE7ADE">
        <w:rPr>
          <w:rFonts w:ascii="Times New Roman" w:hAnsi="Times New Roman" w:cs="Times New Roman"/>
          <w:color w:val="000000" w:themeColor="text1"/>
          <w:sz w:val="19"/>
          <w:szCs w:val="19"/>
        </w:rPr>
        <w:t xml:space="preserve">exponential and </w:t>
      </w:r>
      <w:r w:rsidRPr="00BE7ADE">
        <w:rPr>
          <w:rFonts w:ascii="Times New Roman" w:hAnsi="Times New Roman" w:cs="Times New Roman"/>
          <w:color w:val="000000" w:themeColor="text1"/>
          <w:sz w:val="19"/>
          <w:szCs w:val="19"/>
        </w:rPr>
        <w:t>intricate datasets.</w:t>
      </w:r>
      <w:r w:rsidR="00F33369" w:rsidRPr="00BE7ADE">
        <w:rPr>
          <w:rFonts w:ascii="AdvEPSTIM" w:hAnsi="AdvEPSTIM"/>
          <w:color w:val="000000" w:themeColor="text1"/>
          <w:sz w:val="19"/>
          <w:szCs w:val="19"/>
        </w:rPr>
        <w:t xml:space="preserve"> </w:t>
      </w:r>
      <w:r w:rsidRPr="00BE7ADE">
        <w:rPr>
          <w:rFonts w:ascii="Times New Roman" w:hAnsi="Times New Roman" w:cs="Times New Roman"/>
          <w:color w:val="000000" w:themeColor="text1"/>
          <w:sz w:val="19"/>
          <w:szCs w:val="19"/>
        </w:rPr>
        <w:t>The fundamental advantage of algorithms is that they deal directly with unprocessed data, which substantially decreases experts’ influence. Several research studies</w:t>
      </w:r>
      <w:r w:rsidR="005E3FD2" w:rsidRPr="00BE7ADE">
        <w:rPr>
          <w:rFonts w:ascii="Times New Roman" w:hAnsi="Times New Roman" w:cs="Times New Roman"/>
          <w:color w:val="000000" w:themeColor="text1"/>
          <w:sz w:val="19"/>
          <w:szCs w:val="19"/>
        </w:rPr>
        <w:t xml:space="preserve"> (e.g., </w:t>
      </w:r>
      <w:bookmarkStart w:id="17" w:name="_Hlk197808852"/>
      <w:r w:rsidR="005E3FD2" w:rsidRPr="00BE7ADE">
        <w:rPr>
          <w:rFonts w:ascii="Times New Roman" w:hAnsi="Times New Roman" w:cs="Times New Roman"/>
          <w:color w:val="000000" w:themeColor="text1"/>
          <w:sz w:val="19"/>
          <w:szCs w:val="19"/>
        </w:rPr>
        <w:t xml:space="preserve">Lee et al., 2012; </w:t>
      </w:r>
      <w:proofErr w:type="spellStart"/>
      <w:r w:rsidR="005E3FD2" w:rsidRPr="00BE7ADE">
        <w:rPr>
          <w:rFonts w:ascii="Times New Roman" w:hAnsi="Times New Roman" w:cs="Times New Roman"/>
          <w:color w:val="000000" w:themeColor="text1"/>
          <w:sz w:val="19"/>
          <w:szCs w:val="19"/>
        </w:rPr>
        <w:t>Naghibi</w:t>
      </w:r>
      <w:proofErr w:type="spellEnd"/>
      <w:r w:rsidR="005E3FD2" w:rsidRPr="00BE7ADE">
        <w:rPr>
          <w:rFonts w:ascii="Times New Roman" w:hAnsi="Times New Roman" w:cs="Times New Roman"/>
          <w:color w:val="000000" w:themeColor="text1"/>
          <w:sz w:val="19"/>
          <w:szCs w:val="19"/>
        </w:rPr>
        <w:t xml:space="preserve"> and </w:t>
      </w:r>
      <w:proofErr w:type="spellStart"/>
      <w:r w:rsidR="005E3FD2" w:rsidRPr="00BE7ADE">
        <w:rPr>
          <w:rFonts w:ascii="Times New Roman" w:hAnsi="Times New Roman" w:cs="Times New Roman"/>
          <w:color w:val="000000" w:themeColor="text1"/>
          <w:sz w:val="19"/>
          <w:szCs w:val="19"/>
        </w:rPr>
        <w:t>Pourghasemi</w:t>
      </w:r>
      <w:proofErr w:type="spellEnd"/>
      <w:r w:rsidR="005E3FD2" w:rsidRPr="00BE7ADE">
        <w:rPr>
          <w:rFonts w:ascii="Times New Roman" w:hAnsi="Times New Roman" w:cs="Times New Roman"/>
          <w:color w:val="000000" w:themeColor="text1"/>
          <w:sz w:val="19"/>
          <w:szCs w:val="19"/>
        </w:rPr>
        <w:t xml:space="preserve">, 2015; Rahmati et al., 2016; </w:t>
      </w:r>
      <w:r w:rsidR="00400C37" w:rsidRPr="00BE7ADE">
        <w:rPr>
          <w:rFonts w:ascii="Times New Roman" w:hAnsi="Times New Roman" w:cs="Times New Roman"/>
          <w:color w:val="000000" w:themeColor="text1"/>
          <w:sz w:val="19"/>
          <w:szCs w:val="19"/>
        </w:rPr>
        <w:t xml:space="preserve">Sahoo et al., 2017; </w:t>
      </w:r>
      <w:proofErr w:type="spellStart"/>
      <w:r w:rsidR="00400C37" w:rsidRPr="00BE7ADE">
        <w:rPr>
          <w:rFonts w:ascii="Times New Roman" w:hAnsi="Times New Roman" w:cs="Times New Roman"/>
          <w:color w:val="000000" w:themeColor="text1"/>
          <w:sz w:val="19"/>
          <w:szCs w:val="19"/>
        </w:rPr>
        <w:t>Golkarian</w:t>
      </w:r>
      <w:proofErr w:type="spellEnd"/>
      <w:r w:rsidR="00400C37" w:rsidRPr="00BE7ADE">
        <w:rPr>
          <w:rFonts w:ascii="Times New Roman" w:hAnsi="Times New Roman" w:cs="Times New Roman"/>
          <w:color w:val="000000" w:themeColor="text1"/>
          <w:sz w:val="19"/>
          <w:szCs w:val="19"/>
        </w:rPr>
        <w:t xml:space="preserve"> et al., 2018; </w:t>
      </w:r>
      <w:r w:rsidR="00733BA5" w:rsidRPr="00BE7ADE">
        <w:rPr>
          <w:rFonts w:ascii="Times New Roman" w:hAnsi="Times New Roman" w:cs="Times New Roman"/>
          <w:color w:val="000000" w:themeColor="text1"/>
          <w:sz w:val="19"/>
          <w:szCs w:val="19"/>
        </w:rPr>
        <w:t xml:space="preserve">Lee et al., 2018; Chen et al., 2019; Sameen </w:t>
      </w:r>
      <w:r w:rsidR="000A126D" w:rsidRPr="00BE7ADE">
        <w:rPr>
          <w:rFonts w:ascii="Times New Roman" w:hAnsi="Times New Roman" w:cs="Times New Roman"/>
          <w:color w:val="000000" w:themeColor="text1"/>
          <w:sz w:val="19"/>
          <w:szCs w:val="19"/>
        </w:rPr>
        <w:t xml:space="preserve">et </w:t>
      </w:r>
      <w:r w:rsidR="00733BA5" w:rsidRPr="00BE7ADE">
        <w:rPr>
          <w:rFonts w:ascii="Times New Roman" w:hAnsi="Times New Roman" w:cs="Times New Roman"/>
          <w:color w:val="000000" w:themeColor="text1"/>
          <w:sz w:val="19"/>
          <w:szCs w:val="19"/>
        </w:rPr>
        <w:t xml:space="preserve">al., 2019; Avand et al., 2020; </w:t>
      </w:r>
      <w:proofErr w:type="spellStart"/>
      <w:r w:rsidR="00733BA5" w:rsidRPr="00BE7ADE">
        <w:rPr>
          <w:rFonts w:ascii="Times New Roman" w:hAnsi="Times New Roman" w:cs="Times New Roman"/>
          <w:color w:val="000000" w:themeColor="text1"/>
          <w:sz w:val="19"/>
          <w:szCs w:val="19"/>
        </w:rPr>
        <w:t>Maskooni</w:t>
      </w:r>
      <w:proofErr w:type="spellEnd"/>
      <w:r w:rsidR="00733BA5" w:rsidRPr="00BE7ADE">
        <w:rPr>
          <w:rFonts w:ascii="Times New Roman" w:hAnsi="Times New Roman" w:cs="Times New Roman"/>
          <w:color w:val="000000" w:themeColor="text1"/>
          <w:sz w:val="19"/>
          <w:szCs w:val="19"/>
        </w:rPr>
        <w:t xml:space="preserve"> et al., 2020; </w:t>
      </w:r>
      <w:r w:rsidR="00E710AB" w:rsidRPr="00BE7ADE">
        <w:rPr>
          <w:rFonts w:ascii="Times New Roman" w:hAnsi="Times New Roman" w:cs="Times New Roman"/>
          <w:color w:val="000000" w:themeColor="text1"/>
          <w:sz w:val="19"/>
          <w:szCs w:val="19"/>
        </w:rPr>
        <w:t xml:space="preserve">Patidar et al., 2021; </w:t>
      </w:r>
      <w:r w:rsidR="00733BA5" w:rsidRPr="00BE7ADE">
        <w:rPr>
          <w:rFonts w:ascii="Times New Roman" w:hAnsi="Times New Roman" w:cs="Times New Roman"/>
          <w:color w:val="000000" w:themeColor="text1"/>
          <w:sz w:val="19"/>
          <w:szCs w:val="19"/>
        </w:rPr>
        <w:t>Karimi-</w:t>
      </w:r>
      <w:proofErr w:type="spellStart"/>
      <w:r w:rsidR="00733BA5" w:rsidRPr="00BE7ADE">
        <w:rPr>
          <w:rFonts w:ascii="Times New Roman" w:hAnsi="Times New Roman" w:cs="Times New Roman"/>
          <w:color w:val="000000" w:themeColor="text1"/>
          <w:sz w:val="19"/>
          <w:szCs w:val="19"/>
        </w:rPr>
        <w:t>Rizvandi</w:t>
      </w:r>
      <w:proofErr w:type="spellEnd"/>
      <w:r w:rsidR="00733BA5" w:rsidRPr="00BE7ADE">
        <w:rPr>
          <w:rFonts w:ascii="Times New Roman" w:hAnsi="Times New Roman" w:cs="Times New Roman"/>
          <w:color w:val="000000" w:themeColor="text1"/>
          <w:sz w:val="19"/>
          <w:szCs w:val="19"/>
        </w:rPr>
        <w:t xml:space="preserve"> et al., 2021; </w:t>
      </w:r>
      <w:r w:rsidR="00A41936" w:rsidRPr="00BE7ADE">
        <w:rPr>
          <w:rFonts w:ascii="Times New Roman" w:hAnsi="Times New Roman" w:cs="Times New Roman"/>
          <w:color w:val="000000" w:themeColor="text1"/>
          <w:sz w:val="19"/>
          <w:szCs w:val="19"/>
        </w:rPr>
        <w:t>Pham et al., 202</w:t>
      </w:r>
      <w:r w:rsidR="00B80A5F" w:rsidRPr="00BE7ADE">
        <w:rPr>
          <w:rFonts w:ascii="Times New Roman" w:hAnsi="Times New Roman" w:cs="Times New Roman"/>
          <w:color w:val="000000" w:themeColor="text1"/>
          <w:sz w:val="19"/>
          <w:szCs w:val="19"/>
        </w:rPr>
        <w:t>1</w:t>
      </w:r>
      <w:r w:rsidR="00A41936" w:rsidRPr="00BE7ADE">
        <w:rPr>
          <w:rFonts w:ascii="Times New Roman" w:hAnsi="Times New Roman" w:cs="Times New Roman"/>
          <w:color w:val="000000" w:themeColor="text1"/>
          <w:sz w:val="19"/>
          <w:szCs w:val="19"/>
        </w:rPr>
        <w:t xml:space="preserve">; </w:t>
      </w:r>
      <w:proofErr w:type="spellStart"/>
      <w:r w:rsidR="00BE50F9" w:rsidRPr="00BE7ADE">
        <w:rPr>
          <w:rFonts w:ascii="Times New Roman" w:hAnsi="Times New Roman" w:cs="Times New Roman"/>
          <w:color w:val="000000" w:themeColor="text1"/>
          <w:sz w:val="19"/>
          <w:szCs w:val="19"/>
        </w:rPr>
        <w:t>Hasanuzzaman</w:t>
      </w:r>
      <w:proofErr w:type="spellEnd"/>
      <w:r w:rsidR="00BE50F9" w:rsidRPr="00BE7ADE">
        <w:rPr>
          <w:rFonts w:ascii="Times New Roman" w:hAnsi="Times New Roman" w:cs="Times New Roman"/>
          <w:color w:val="000000" w:themeColor="text1"/>
          <w:sz w:val="19"/>
          <w:szCs w:val="19"/>
        </w:rPr>
        <w:t xml:space="preserve"> et al., 2022; </w:t>
      </w:r>
      <w:r w:rsidR="005E3FD2" w:rsidRPr="00BE7ADE">
        <w:rPr>
          <w:rFonts w:ascii="Times New Roman" w:hAnsi="Times New Roman" w:cs="Times New Roman"/>
          <w:color w:val="000000" w:themeColor="text1"/>
          <w:sz w:val="19"/>
          <w:szCs w:val="19"/>
        </w:rPr>
        <w:t>Vafadar et al., 2023;</w:t>
      </w:r>
      <w:r w:rsidR="00B078E4" w:rsidRPr="00BE7ADE">
        <w:rPr>
          <w:rFonts w:ascii="Times New Roman" w:hAnsi="Times New Roman" w:cs="Times New Roman"/>
          <w:color w:val="000000" w:themeColor="text1"/>
          <w:sz w:val="19"/>
          <w:szCs w:val="19"/>
        </w:rPr>
        <w:t xml:space="preserve"> </w:t>
      </w:r>
      <w:r w:rsidR="00632CC0" w:rsidRPr="00BE7ADE">
        <w:rPr>
          <w:rFonts w:ascii="Times New Roman" w:hAnsi="Times New Roman" w:cs="Times New Roman"/>
          <w:color w:val="000000" w:themeColor="text1"/>
          <w:sz w:val="19"/>
          <w:szCs w:val="19"/>
        </w:rPr>
        <w:t xml:space="preserve">Shandu and Atif, 2023; </w:t>
      </w:r>
      <w:r w:rsidR="00B078E4" w:rsidRPr="00BE7ADE">
        <w:rPr>
          <w:rFonts w:ascii="Times New Roman" w:hAnsi="Times New Roman" w:cs="Times New Roman"/>
          <w:color w:val="000000" w:themeColor="text1"/>
          <w:sz w:val="19"/>
          <w:szCs w:val="19"/>
        </w:rPr>
        <w:t xml:space="preserve">Khan and </w:t>
      </w:r>
      <w:proofErr w:type="spellStart"/>
      <w:r w:rsidR="00B078E4" w:rsidRPr="00BE7ADE">
        <w:rPr>
          <w:rFonts w:ascii="Times New Roman" w:hAnsi="Times New Roman" w:cs="Times New Roman"/>
          <w:color w:val="000000" w:themeColor="text1"/>
          <w:sz w:val="19"/>
          <w:szCs w:val="19"/>
        </w:rPr>
        <w:t>Jhamnani</w:t>
      </w:r>
      <w:proofErr w:type="spellEnd"/>
      <w:r w:rsidR="00B078E4" w:rsidRPr="00BE7ADE">
        <w:rPr>
          <w:rFonts w:ascii="Times New Roman" w:hAnsi="Times New Roman" w:cs="Times New Roman"/>
          <w:color w:val="000000" w:themeColor="text1"/>
          <w:sz w:val="19"/>
          <w:szCs w:val="19"/>
        </w:rPr>
        <w:t>, 2023;</w:t>
      </w:r>
      <w:r w:rsidR="005E3FD2" w:rsidRPr="00BE7ADE">
        <w:rPr>
          <w:rFonts w:ascii="Times New Roman" w:hAnsi="Times New Roman" w:cs="Times New Roman"/>
          <w:color w:val="000000" w:themeColor="text1"/>
          <w:sz w:val="19"/>
          <w:szCs w:val="19"/>
        </w:rPr>
        <w:t xml:space="preserve"> </w:t>
      </w:r>
      <w:r w:rsidR="00225AAC" w:rsidRPr="00BE7ADE">
        <w:rPr>
          <w:rFonts w:ascii="Times New Roman" w:hAnsi="Times New Roman" w:cs="Times New Roman"/>
          <w:color w:val="000000" w:themeColor="text1"/>
          <w:sz w:val="19"/>
          <w:szCs w:val="19"/>
        </w:rPr>
        <w:t xml:space="preserve">Sharma et al., 2024; </w:t>
      </w:r>
      <w:r w:rsidR="005E3FD2" w:rsidRPr="00BE7ADE">
        <w:rPr>
          <w:rFonts w:ascii="Times New Roman" w:hAnsi="Times New Roman" w:cs="Times New Roman"/>
          <w:color w:val="000000" w:themeColor="text1"/>
          <w:sz w:val="19"/>
          <w:szCs w:val="19"/>
        </w:rPr>
        <w:t>Rana et al., 2025</w:t>
      </w:r>
      <w:bookmarkEnd w:id="17"/>
      <w:r w:rsidR="005E3FD2" w:rsidRPr="00BE7ADE">
        <w:rPr>
          <w:rFonts w:ascii="Times New Roman" w:hAnsi="Times New Roman" w:cs="Times New Roman"/>
          <w:color w:val="000000" w:themeColor="text1"/>
          <w:sz w:val="19"/>
          <w:szCs w:val="19"/>
        </w:rPr>
        <w:t>)</w:t>
      </w:r>
      <w:r w:rsidRPr="00BE7ADE">
        <w:rPr>
          <w:rFonts w:ascii="Times New Roman" w:hAnsi="Times New Roman" w:cs="Times New Roman"/>
          <w:color w:val="000000" w:themeColor="text1"/>
          <w:sz w:val="19"/>
          <w:szCs w:val="19"/>
        </w:rPr>
        <w:t xml:space="preserve"> have used ML algorithms to map groundwater potential zones, including random forest (RF</w:t>
      </w:r>
      <w:r w:rsidR="00532CE9" w:rsidRPr="00BE7ADE">
        <w:rPr>
          <w:rFonts w:ascii="Times New Roman" w:hAnsi="Times New Roman" w:cs="Times New Roman"/>
          <w:color w:val="000000" w:themeColor="text1"/>
          <w:sz w:val="19"/>
          <w:szCs w:val="19"/>
        </w:rPr>
        <w:t>), e</w:t>
      </w:r>
      <w:r w:rsidR="001948EB" w:rsidRPr="00BE7ADE">
        <w:rPr>
          <w:rFonts w:ascii="Times New Roman" w:hAnsi="Times New Roman" w:cs="Times New Roman"/>
          <w:color w:val="000000" w:themeColor="text1"/>
          <w:sz w:val="19"/>
          <w:szCs w:val="19"/>
        </w:rPr>
        <w:t>X</w:t>
      </w:r>
      <w:r w:rsidR="00532CE9" w:rsidRPr="00BE7ADE">
        <w:rPr>
          <w:rFonts w:ascii="Times New Roman" w:hAnsi="Times New Roman" w:cs="Times New Roman"/>
          <w:color w:val="000000" w:themeColor="text1"/>
          <w:sz w:val="19"/>
          <w:szCs w:val="19"/>
        </w:rPr>
        <w:t>treme gradient boost (XGB)</w:t>
      </w:r>
      <w:r w:rsidRPr="00BE7ADE">
        <w:rPr>
          <w:rFonts w:ascii="Times New Roman" w:hAnsi="Times New Roman" w:cs="Times New Roman"/>
          <w:color w:val="000000" w:themeColor="text1"/>
          <w:sz w:val="19"/>
          <w:szCs w:val="19"/>
        </w:rPr>
        <w:t xml:space="preserve">, </w:t>
      </w:r>
      <w:r w:rsidR="00532CE9" w:rsidRPr="00BE7ADE">
        <w:rPr>
          <w:rFonts w:ascii="Times New Roman" w:hAnsi="Times New Roman" w:cs="Times New Roman"/>
          <w:color w:val="000000" w:themeColor="text1"/>
          <w:sz w:val="19"/>
          <w:szCs w:val="19"/>
        </w:rPr>
        <w:t>logistic regression (LR)</w:t>
      </w:r>
      <w:r w:rsidRPr="00BE7ADE">
        <w:rPr>
          <w:rFonts w:ascii="Times New Roman" w:hAnsi="Times New Roman" w:cs="Times New Roman"/>
          <w:color w:val="000000" w:themeColor="text1"/>
          <w:sz w:val="19"/>
          <w:szCs w:val="19"/>
        </w:rPr>
        <w:t>,</w:t>
      </w:r>
      <w:r w:rsidR="00B11730" w:rsidRPr="00BE7ADE">
        <w:rPr>
          <w:rFonts w:ascii="Times New Roman" w:hAnsi="Times New Roman" w:cs="Times New Roman"/>
          <w:color w:val="000000" w:themeColor="text1"/>
          <w:sz w:val="19"/>
          <w:szCs w:val="19"/>
        </w:rPr>
        <w:t xml:space="preserve"> classification and regression tree (CART),</w:t>
      </w:r>
      <w:r w:rsidRPr="00BE7ADE">
        <w:rPr>
          <w:rFonts w:ascii="Times New Roman" w:hAnsi="Times New Roman" w:cs="Times New Roman"/>
          <w:color w:val="000000" w:themeColor="text1"/>
          <w:sz w:val="19"/>
          <w:szCs w:val="19"/>
        </w:rPr>
        <w:t xml:space="preserve"> </w:t>
      </w:r>
      <w:r w:rsidR="00532CE9" w:rsidRPr="00BE7ADE">
        <w:rPr>
          <w:rFonts w:ascii="Times New Roman" w:hAnsi="Times New Roman" w:cs="Times New Roman"/>
          <w:color w:val="000000" w:themeColor="text1"/>
          <w:sz w:val="19"/>
          <w:szCs w:val="19"/>
        </w:rPr>
        <w:t>support vector machine (SVM),</w:t>
      </w:r>
      <w:r w:rsidR="00400C37" w:rsidRPr="00BE7ADE">
        <w:rPr>
          <w:rFonts w:ascii="Times New Roman" w:hAnsi="Times New Roman" w:cs="Times New Roman"/>
          <w:color w:val="000000" w:themeColor="text1"/>
          <w:sz w:val="19"/>
          <w:szCs w:val="19"/>
        </w:rPr>
        <w:t xml:space="preserve"> </w:t>
      </w:r>
      <w:r w:rsidR="00B078E4" w:rsidRPr="00BE7ADE">
        <w:rPr>
          <w:rFonts w:ascii="Times New Roman" w:hAnsi="Times New Roman" w:cs="Times New Roman"/>
          <w:color w:val="000000" w:themeColor="text1"/>
          <w:sz w:val="19"/>
          <w:szCs w:val="19"/>
        </w:rPr>
        <w:t>adaptive boosting (Ada</w:t>
      </w:r>
      <w:r w:rsidR="00C708D8" w:rsidRPr="00BE7ADE">
        <w:rPr>
          <w:rFonts w:ascii="Times New Roman" w:hAnsi="Times New Roman" w:cs="Times New Roman"/>
          <w:color w:val="000000" w:themeColor="text1"/>
          <w:sz w:val="19"/>
          <w:szCs w:val="19"/>
        </w:rPr>
        <w:t>B</w:t>
      </w:r>
      <w:r w:rsidR="00B078E4" w:rsidRPr="00BE7ADE">
        <w:rPr>
          <w:rFonts w:ascii="Times New Roman" w:hAnsi="Times New Roman" w:cs="Times New Roman"/>
          <w:color w:val="000000" w:themeColor="text1"/>
          <w:sz w:val="19"/>
          <w:szCs w:val="19"/>
        </w:rPr>
        <w:t xml:space="preserve">oost), </w:t>
      </w:r>
      <w:r w:rsidR="00400C37" w:rsidRPr="00BE7ADE">
        <w:rPr>
          <w:rFonts w:ascii="Times New Roman" w:hAnsi="Times New Roman" w:cs="Times New Roman"/>
          <w:color w:val="000000" w:themeColor="text1"/>
          <w:sz w:val="19"/>
          <w:szCs w:val="19"/>
        </w:rPr>
        <w:t>genetic algorithm (GA),</w:t>
      </w:r>
      <w:r w:rsidR="00532CE9" w:rsidRPr="00BE7ADE">
        <w:rPr>
          <w:rFonts w:ascii="Times New Roman" w:hAnsi="Times New Roman" w:cs="Times New Roman"/>
          <w:color w:val="000000" w:themeColor="text1"/>
          <w:sz w:val="19"/>
          <w:szCs w:val="19"/>
        </w:rPr>
        <w:t xml:space="preserve"> </w:t>
      </w:r>
      <w:r w:rsidRPr="00BE7ADE">
        <w:rPr>
          <w:rFonts w:ascii="Times New Roman" w:hAnsi="Times New Roman" w:cs="Times New Roman"/>
          <w:color w:val="000000" w:themeColor="text1"/>
          <w:sz w:val="19"/>
          <w:szCs w:val="19"/>
        </w:rPr>
        <w:t>and K-neighbour (KN)</w:t>
      </w:r>
      <w:r w:rsidR="005E3FD2" w:rsidRPr="00BE7ADE">
        <w:rPr>
          <w:rFonts w:ascii="Times New Roman" w:hAnsi="Times New Roman" w:cs="Times New Roman"/>
          <w:color w:val="000000" w:themeColor="text1"/>
          <w:sz w:val="19"/>
          <w:szCs w:val="19"/>
        </w:rPr>
        <w:t>.</w:t>
      </w:r>
      <w:r w:rsidRPr="00BE7ADE">
        <w:rPr>
          <w:rFonts w:ascii="Times New Roman" w:hAnsi="Times New Roman" w:cs="Times New Roman"/>
          <w:color w:val="000000" w:themeColor="text1"/>
          <w:sz w:val="19"/>
          <w:szCs w:val="19"/>
        </w:rPr>
        <w:t xml:space="preserve"> These researchers created reliable maps with high levels of accuracy and yielded convincing outcomes.</w:t>
      </w:r>
      <w:r w:rsidR="003246C2" w:rsidRPr="00BE7ADE">
        <w:rPr>
          <w:rFonts w:ascii="Times New Roman" w:hAnsi="Times New Roman" w:cs="Times New Roman"/>
          <w:color w:val="000000" w:themeColor="text1"/>
          <w:sz w:val="19"/>
          <w:szCs w:val="19"/>
        </w:rPr>
        <w:t xml:space="preserve"> </w:t>
      </w:r>
      <w:r w:rsidR="00B536E0" w:rsidRPr="00BE7ADE">
        <w:rPr>
          <w:rFonts w:ascii="Times New Roman" w:hAnsi="Times New Roman" w:cs="Times New Roman"/>
          <w:color w:val="000000" w:themeColor="text1"/>
          <w:sz w:val="19"/>
          <w:szCs w:val="19"/>
        </w:rPr>
        <w:t>The random forest (RF), support vector machine (SVM), adaptive boosting (Ada</w:t>
      </w:r>
      <w:r w:rsidR="00C708D8" w:rsidRPr="00BE7ADE">
        <w:rPr>
          <w:rFonts w:ascii="Times New Roman" w:hAnsi="Times New Roman" w:cs="Times New Roman"/>
          <w:color w:val="000000" w:themeColor="text1"/>
          <w:sz w:val="19"/>
          <w:szCs w:val="19"/>
        </w:rPr>
        <w:t>B</w:t>
      </w:r>
      <w:r w:rsidR="00B536E0" w:rsidRPr="00BE7ADE">
        <w:rPr>
          <w:rFonts w:ascii="Times New Roman" w:hAnsi="Times New Roman" w:cs="Times New Roman"/>
          <w:color w:val="000000" w:themeColor="text1"/>
          <w:sz w:val="19"/>
          <w:szCs w:val="19"/>
        </w:rPr>
        <w:t>oost)</w:t>
      </w:r>
      <w:r w:rsidR="006D1B9C" w:rsidRPr="00BE7ADE">
        <w:rPr>
          <w:rFonts w:ascii="Times New Roman" w:hAnsi="Times New Roman" w:cs="Times New Roman"/>
          <w:color w:val="000000" w:themeColor="text1"/>
          <w:sz w:val="19"/>
          <w:szCs w:val="19"/>
        </w:rPr>
        <w:t>,</w:t>
      </w:r>
      <w:r w:rsidR="00B21D43" w:rsidRPr="00BE7ADE">
        <w:rPr>
          <w:rFonts w:ascii="Times New Roman" w:hAnsi="Times New Roman" w:cs="Times New Roman"/>
          <w:color w:val="000000" w:themeColor="text1"/>
          <w:sz w:val="19"/>
          <w:szCs w:val="19"/>
        </w:rPr>
        <w:t xml:space="preserve"> and e</w:t>
      </w:r>
      <w:r w:rsidR="001948EB" w:rsidRPr="00BE7ADE">
        <w:rPr>
          <w:rFonts w:ascii="Times New Roman" w:hAnsi="Times New Roman" w:cs="Times New Roman"/>
          <w:color w:val="000000" w:themeColor="text1"/>
          <w:sz w:val="19"/>
          <w:szCs w:val="19"/>
        </w:rPr>
        <w:t>X</w:t>
      </w:r>
      <w:r w:rsidR="00B21D43" w:rsidRPr="00BE7ADE">
        <w:rPr>
          <w:rFonts w:ascii="Times New Roman" w:hAnsi="Times New Roman" w:cs="Times New Roman"/>
          <w:color w:val="000000" w:themeColor="text1"/>
          <w:sz w:val="19"/>
          <w:szCs w:val="19"/>
        </w:rPr>
        <w:t>treme gradient boost (XGB)</w:t>
      </w:r>
      <w:r w:rsidR="00B536E0" w:rsidRPr="00BE7ADE">
        <w:rPr>
          <w:rFonts w:ascii="Times New Roman" w:hAnsi="Times New Roman" w:cs="Times New Roman"/>
          <w:color w:val="000000" w:themeColor="text1"/>
          <w:sz w:val="19"/>
          <w:szCs w:val="19"/>
        </w:rPr>
        <w:t xml:space="preserve"> were chosen for the study because they have been reported to be more efficient than other MLAs such as genetic algorithm,</w:t>
      </w:r>
      <w:r w:rsidR="009D2485" w:rsidRPr="00BE7ADE">
        <w:rPr>
          <w:rFonts w:ascii="Times New Roman" w:hAnsi="Times New Roman" w:cs="Times New Roman"/>
          <w:color w:val="000000" w:themeColor="text1"/>
          <w:sz w:val="19"/>
          <w:szCs w:val="19"/>
        </w:rPr>
        <w:t xml:space="preserve"> boosted regression tree (BRT),</w:t>
      </w:r>
      <w:r w:rsidR="00B536E0" w:rsidRPr="00BE7ADE">
        <w:rPr>
          <w:rFonts w:ascii="Times New Roman" w:hAnsi="Times New Roman" w:cs="Times New Roman"/>
          <w:color w:val="000000" w:themeColor="text1"/>
          <w:sz w:val="19"/>
          <w:szCs w:val="19"/>
        </w:rPr>
        <w:t xml:space="preserve"> artificial neural network model,</w:t>
      </w:r>
      <w:r w:rsidR="005F27A2" w:rsidRPr="00BE7ADE">
        <w:rPr>
          <w:rFonts w:ascii="Times New Roman" w:hAnsi="Times New Roman" w:cs="Times New Roman"/>
          <w:color w:val="000000" w:themeColor="text1"/>
          <w:sz w:val="19"/>
          <w:szCs w:val="19"/>
        </w:rPr>
        <w:t xml:space="preserve"> classification and regression tree,</w:t>
      </w:r>
      <w:r w:rsidR="00B536E0" w:rsidRPr="00BE7ADE">
        <w:rPr>
          <w:rFonts w:ascii="Times New Roman" w:hAnsi="Times New Roman" w:cs="Times New Roman"/>
          <w:color w:val="000000" w:themeColor="text1"/>
          <w:sz w:val="19"/>
          <w:szCs w:val="19"/>
        </w:rPr>
        <w:t xml:space="preserve"> and LR (</w:t>
      </w:r>
      <w:bookmarkStart w:id="18" w:name="_Hlk197832424"/>
      <w:proofErr w:type="spellStart"/>
      <w:r w:rsidR="00B536E0" w:rsidRPr="00BE7ADE">
        <w:rPr>
          <w:rFonts w:ascii="Times New Roman" w:hAnsi="Times New Roman" w:cs="Times New Roman"/>
          <w:color w:val="000000" w:themeColor="text1"/>
          <w:sz w:val="19"/>
          <w:szCs w:val="19"/>
        </w:rPr>
        <w:t>Naghibi</w:t>
      </w:r>
      <w:proofErr w:type="spellEnd"/>
      <w:r w:rsidR="00B536E0" w:rsidRPr="00BE7ADE">
        <w:rPr>
          <w:rFonts w:ascii="Times New Roman" w:hAnsi="Times New Roman" w:cs="Times New Roman"/>
          <w:color w:val="000000" w:themeColor="text1"/>
          <w:sz w:val="19"/>
          <w:szCs w:val="19"/>
        </w:rPr>
        <w:t xml:space="preserve"> et al., 2017; Moghaddam et al., 2020</w:t>
      </w:r>
      <w:r w:rsidR="009D2485" w:rsidRPr="00BE7ADE">
        <w:rPr>
          <w:rFonts w:ascii="Times New Roman" w:hAnsi="Times New Roman" w:cs="Times New Roman"/>
          <w:color w:val="000000" w:themeColor="text1"/>
          <w:sz w:val="19"/>
          <w:szCs w:val="19"/>
        </w:rPr>
        <w:t>; Patidar et al., 2021</w:t>
      </w:r>
      <w:r w:rsidR="00E710AB" w:rsidRPr="00BE7ADE">
        <w:rPr>
          <w:rFonts w:ascii="Times New Roman" w:hAnsi="Times New Roman" w:cs="Times New Roman"/>
          <w:color w:val="000000" w:themeColor="text1"/>
          <w:sz w:val="19"/>
          <w:szCs w:val="19"/>
        </w:rPr>
        <w:t>; Vafadar et al., 2023</w:t>
      </w:r>
      <w:bookmarkEnd w:id="18"/>
      <w:r w:rsidR="00B536E0" w:rsidRPr="00BE7ADE">
        <w:rPr>
          <w:rFonts w:ascii="Times New Roman" w:hAnsi="Times New Roman" w:cs="Times New Roman"/>
          <w:color w:val="000000" w:themeColor="text1"/>
          <w:sz w:val="19"/>
          <w:szCs w:val="19"/>
        </w:rPr>
        <w:t>).</w:t>
      </w:r>
      <w:r w:rsidR="00B21D43" w:rsidRPr="00BE7ADE">
        <w:rPr>
          <w:rFonts w:ascii="Times New Roman" w:hAnsi="Times New Roman" w:cs="Times New Roman"/>
          <w:color w:val="000000" w:themeColor="text1"/>
          <w:sz w:val="19"/>
          <w:szCs w:val="19"/>
        </w:rPr>
        <w:t xml:space="preserve"> While these machine learning algorithms are capable of handling various predictive features and facilitating fitting interactions between indicators (e.g., </w:t>
      </w:r>
      <w:bookmarkStart w:id="19" w:name="_Hlk197832447"/>
      <w:r w:rsidR="00B21D43" w:rsidRPr="00BE7ADE">
        <w:rPr>
          <w:rFonts w:ascii="Times New Roman" w:hAnsi="Times New Roman" w:cs="Times New Roman"/>
          <w:color w:val="000000" w:themeColor="text1"/>
          <w:sz w:val="19"/>
          <w:szCs w:val="19"/>
        </w:rPr>
        <w:t xml:space="preserve">Olden et al. 2008; Khan and </w:t>
      </w:r>
      <w:proofErr w:type="spellStart"/>
      <w:r w:rsidR="00B21D43" w:rsidRPr="00BE7ADE">
        <w:rPr>
          <w:rFonts w:ascii="Times New Roman" w:hAnsi="Times New Roman" w:cs="Times New Roman"/>
          <w:color w:val="000000" w:themeColor="text1"/>
          <w:sz w:val="19"/>
          <w:szCs w:val="19"/>
        </w:rPr>
        <w:t>Jhamnani</w:t>
      </w:r>
      <w:proofErr w:type="spellEnd"/>
      <w:r w:rsidR="00B21D43" w:rsidRPr="00BE7ADE">
        <w:rPr>
          <w:rFonts w:ascii="Times New Roman" w:hAnsi="Times New Roman" w:cs="Times New Roman"/>
          <w:color w:val="000000" w:themeColor="text1"/>
          <w:sz w:val="19"/>
          <w:szCs w:val="19"/>
        </w:rPr>
        <w:t>, 2023</w:t>
      </w:r>
      <w:bookmarkEnd w:id="19"/>
      <w:r w:rsidR="00B21D43" w:rsidRPr="00BE7ADE">
        <w:rPr>
          <w:rFonts w:ascii="Times New Roman" w:hAnsi="Times New Roman" w:cs="Times New Roman"/>
          <w:color w:val="000000" w:themeColor="text1"/>
          <w:sz w:val="19"/>
          <w:szCs w:val="19"/>
        </w:rPr>
        <w:t xml:space="preserve">), they are additionally susceptible to overfitting data, which makes </w:t>
      </w:r>
      <w:r w:rsidR="00540CD6" w:rsidRPr="00BE7ADE">
        <w:rPr>
          <w:rFonts w:ascii="Times New Roman" w:hAnsi="Times New Roman" w:cs="Times New Roman"/>
          <w:color w:val="000000" w:themeColor="text1"/>
          <w:sz w:val="19"/>
          <w:szCs w:val="19"/>
        </w:rPr>
        <w:t xml:space="preserve">fishnet (FN) </w:t>
      </w:r>
      <w:r w:rsidR="00B21D43" w:rsidRPr="00BE7ADE">
        <w:rPr>
          <w:rFonts w:ascii="Times New Roman" w:hAnsi="Times New Roman" w:cs="Times New Roman"/>
          <w:color w:val="000000" w:themeColor="text1"/>
          <w:sz w:val="19"/>
          <w:szCs w:val="19"/>
        </w:rPr>
        <w:t>analysis crucial. The prediction power of the four chosen ML algorithms is additionally contrasted to guarantee the dependability of the resulting GWP zones map.</w:t>
      </w:r>
    </w:p>
    <w:p w14:paraId="46B2A2FD" w14:textId="7D0E7DA3" w:rsidR="00704214" w:rsidRPr="00BE7ADE" w:rsidRDefault="00C076B7" w:rsidP="008261AE">
      <w:pPr>
        <w:spacing w:after="0" w:line="276" w:lineRule="auto"/>
        <w:jc w:val="both"/>
        <w:rPr>
          <w:rFonts w:ascii="Times New Roman" w:hAnsi="Times New Roman" w:cs="Times New Roman"/>
          <w:color w:val="000000" w:themeColor="text1"/>
          <w:sz w:val="19"/>
          <w:szCs w:val="19"/>
        </w:rPr>
      </w:pPr>
      <w:r w:rsidRPr="00BE7ADE">
        <w:rPr>
          <w:rFonts w:ascii="Times New Roman" w:hAnsi="Times New Roman" w:cs="Times New Roman"/>
          <w:color w:val="000000" w:themeColor="text1"/>
          <w:sz w:val="19"/>
          <w:szCs w:val="19"/>
        </w:rPr>
        <w:lastRenderedPageBreak/>
        <w:t>Remote sensing technologies are developing rapidly, and a significant amount of RS materials are freely available globe-wide. These can be used to identify global driving features and effectively calculate GW</w:t>
      </w:r>
      <w:r w:rsidR="000A126D" w:rsidRPr="00BE7ADE">
        <w:rPr>
          <w:rFonts w:ascii="Times New Roman" w:hAnsi="Times New Roman" w:cs="Times New Roman"/>
          <w:color w:val="000000" w:themeColor="text1"/>
          <w:sz w:val="19"/>
          <w:szCs w:val="19"/>
        </w:rPr>
        <w:t>’s</w:t>
      </w:r>
      <w:r w:rsidRPr="00BE7ADE">
        <w:rPr>
          <w:rFonts w:ascii="Times New Roman" w:hAnsi="Times New Roman" w:cs="Times New Roman"/>
          <w:color w:val="000000" w:themeColor="text1"/>
          <w:sz w:val="19"/>
          <w:szCs w:val="19"/>
        </w:rPr>
        <w:t xml:space="preserve"> future potential. </w:t>
      </w:r>
      <w:r w:rsidR="00704214" w:rsidRPr="00BE7ADE">
        <w:rPr>
          <w:rFonts w:ascii="Times New Roman" w:hAnsi="Times New Roman" w:cs="Times New Roman"/>
          <w:color w:val="000000" w:themeColor="text1"/>
          <w:sz w:val="19"/>
          <w:szCs w:val="19"/>
        </w:rPr>
        <w:t>RS data and GIS technology play a pivotal part in locating and mapping possible groundwater sites. For evaluating GWP zones, this study espoused the expert judgment system known as the analytical hierarchical process (AHP). Spatial challenges such as exploring groundwater present a multiple-attribute choice-making task since they incorporate a spectrum of features that are evaluated based on asymmetric and competing criteria (</w:t>
      </w:r>
      <w:bookmarkStart w:id="20" w:name="_Hlk197832480"/>
      <w:r w:rsidR="00704214" w:rsidRPr="00BE7ADE">
        <w:rPr>
          <w:rFonts w:ascii="Times New Roman" w:hAnsi="Times New Roman" w:cs="Times New Roman"/>
          <w:color w:val="000000" w:themeColor="text1"/>
          <w:sz w:val="19"/>
          <w:szCs w:val="19"/>
        </w:rPr>
        <w:t xml:space="preserve">Malczewski, 2010; </w:t>
      </w:r>
      <w:proofErr w:type="spellStart"/>
      <w:r w:rsidR="00704214" w:rsidRPr="00BE7ADE">
        <w:rPr>
          <w:rFonts w:ascii="Times New Roman" w:hAnsi="Times New Roman" w:cs="Times New Roman"/>
          <w:color w:val="000000" w:themeColor="text1"/>
          <w:sz w:val="19"/>
          <w:szCs w:val="19"/>
        </w:rPr>
        <w:t>Ilugbo</w:t>
      </w:r>
      <w:proofErr w:type="spellEnd"/>
      <w:r w:rsidR="00704214" w:rsidRPr="00BE7ADE">
        <w:rPr>
          <w:rFonts w:ascii="Times New Roman" w:hAnsi="Times New Roman" w:cs="Times New Roman"/>
          <w:color w:val="000000" w:themeColor="text1"/>
          <w:sz w:val="19"/>
          <w:szCs w:val="19"/>
        </w:rPr>
        <w:t xml:space="preserve"> et al., 2023b</w:t>
      </w:r>
      <w:bookmarkEnd w:id="20"/>
      <w:r w:rsidR="00704214" w:rsidRPr="00BE7ADE">
        <w:rPr>
          <w:rFonts w:ascii="Times New Roman" w:hAnsi="Times New Roman" w:cs="Times New Roman"/>
          <w:color w:val="000000" w:themeColor="text1"/>
          <w:sz w:val="19"/>
          <w:szCs w:val="19"/>
        </w:rPr>
        <w:t>). The combination of these several elements aids in creating a realistic and dependable predictive map that reflects the location's foreseeable groundwater extraction plans. Using multi-criteria decision analysis (MCDA), e.g., AHP, can help accomplish this combination. The AHP is a multifaceted decision-making approach that creates a framework of hierarchy out of an intricate situation—</w:t>
      </w:r>
      <w:r w:rsidR="00704214" w:rsidRPr="00BE7ADE">
        <w:rPr>
          <w:rFonts w:ascii="Times New Roman" w:eastAsia="Times New Roman" w:hAnsi="Times New Roman" w:cs="Times New Roman"/>
          <w:color w:val="000000" w:themeColor="text1"/>
          <w:sz w:val="19"/>
          <w:szCs w:val="19"/>
          <w:lang w:eastAsia="en-GB"/>
        </w:rPr>
        <w:t xml:space="preserve"> </w:t>
      </w:r>
      <w:r w:rsidR="00704214" w:rsidRPr="00BE7ADE">
        <w:rPr>
          <w:rFonts w:ascii="Times New Roman" w:hAnsi="Times New Roman" w:cs="Times New Roman"/>
          <w:color w:val="000000" w:themeColor="text1"/>
          <w:sz w:val="19"/>
          <w:szCs w:val="19"/>
        </w:rPr>
        <w:t>splitting problems into tiers, encompassing objectives, variables, and choices, which are then assessed both intuitively and analytically (</w:t>
      </w:r>
      <w:bookmarkStart w:id="21" w:name="_Hlk197832518"/>
      <w:r w:rsidR="00704214" w:rsidRPr="00BE7ADE">
        <w:rPr>
          <w:rFonts w:ascii="Times New Roman" w:hAnsi="Times New Roman" w:cs="Times New Roman"/>
          <w:color w:val="000000" w:themeColor="text1"/>
          <w:sz w:val="19"/>
          <w:szCs w:val="19"/>
        </w:rPr>
        <w:t>Wind and Saaty, 1980; Dar et al., 2021</w:t>
      </w:r>
      <w:bookmarkEnd w:id="21"/>
      <w:r w:rsidR="00704214" w:rsidRPr="00BE7ADE">
        <w:rPr>
          <w:rFonts w:ascii="Times New Roman" w:hAnsi="Times New Roman" w:cs="Times New Roman"/>
          <w:color w:val="000000" w:themeColor="text1"/>
          <w:sz w:val="19"/>
          <w:szCs w:val="19"/>
        </w:rPr>
        <w:t xml:space="preserve">). This approach adequately overcomes the challenge of weight assignment for evaluating indexing; therefore, numerous studies have used the AHP in groundwater potential evaluations (e.g., </w:t>
      </w:r>
      <w:bookmarkStart w:id="22" w:name="_Hlk197832546"/>
      <w:r w:rsidR="00704214" w:rsidRPr="00BE7ADE">
        <w:rPr>
          <w:rFonts w:ascii="Times New Roman" w:hAnsi="Times New Roman" w:cs="Times New Roman"/>
          <w:color w:val="000000" w:themeColor="text1"/>
          <w:sz w:val="19"/>
          <w:szCs w:val="19"/>
        </w:rPr>
        <w:t xml:space="preserve">Singh et al., 2016; </w:t>
      </w:r>
      <w:r w:rsidR="00717EA8" w:rsidRPr="00BE7ADE">
        <w:rPr>
          <w:rFonts w:ascii="Times New Roman" w:hAnsi="Times New Roman" w:cs="Times New Roman"/>
          <w:color w:val="000000" w:themeColor="text1"/>
          <w:sz w:val="19"/>
          <w:szCs w:val="19"/>
        </w:rPr>
        <w:t xml:space="preserve">Patra et al., 2018; </w:t>
      </w:r>
      <w:r w:rsidR="00704214" w:rsidRPr="00BE7ADE">
        <w:rPr>
          <w:rFonts w:ascii="Times New Roman" w:hAnsi="Times New Roman" w:cs="Times New Roman"/>
          <w:color w:val="000000" w:themeColor="text1"/>
          <w:sz w:val="19"/>
          <w:szCs w:val="19"/>
        </w:rPr>
        <w:t xml:space="preserve">Ajay Kumar et al., 2020; Muthu and </w:t>
      </w:r>
      <w:proofErr w:type="spellStart"/>
      <w:r w:rsidR="00704214" w:rsidRPr="00BE7ADE">
        <w:rPr>
          <w:rFonts w:ascii="Times New Roman" w:hAnsi="Times New Roman" w:cs="Times New Roman"/>
          <w:color w:val="000000" w:themeColor="text1"/>
          <w:sz w:val="19"/>
          <w:szCs w:val="19"/>
        </w:rPr>
        <w:t>Sudalaimuthu</w:t>
      </w:r>
      <w:proofErr w:type="spellEnd"/>
      <w:r w:rsidR="00704214" w:rsidRPr="00BE7ADE">
        <w:rPr>
          <w:rFonts w:ascii="Times New Roman" w:hAnsi="Times New Roman" w:cs="Times New Roman"/>
          <w:color w:val="000000" w:themeColor="text1"/>
          <w:sz w:val="19"/>
          <w:szCs w:val="19"/>
        </w:rPr>
        <w:t xml:space="preserve">, 2021; Dar et al., 2021; Abrar </w:t>
      </w:r>
      <w:bookmarkStart w:id="23" w:name="_Hlk183448960"/>
      <w:r w:rsidR="00704214" w:rsidRPr="00BE7ADE">
        <w:rPr>
          <w:rFonts w:ascii="Times New Roman" w:hAnsi="Times New Roman" w:cs="Times New Roman"/>
          <w:color w:val="000000" w:themeColor="text1"/>
          <w:sz w:val="19"/>
          <w:szCs w:val="19"/>
        </w:rPr>
        <w:t xml:space="preserve">et al., 2021; </w:t>
      </w:r>
      <w:bookmarkEnd w:id="23"/>
      <w:r w:rsidR="00704214" w:rsidRPr="00BE7ADE">
        <w:rPr>
          <w:rFonts w:ascii="Times New Roman" w:hAnsi="Times New Roman" w:cs="Times New Roman"/>
          <w:color w:val="000000" w:themeColor="text1"/>
          <w:sz w:val="19"/>
          <w:szCs w:val="19"/>
        </w:rPr>
        <w:t xml:space="preserve">Zhang et al., 2021; Castillo et al., 2022; Ozegin et al., 2023; </w:t>
      </w:r>
      <w:proofErr w:type="spellStart"/>
      <w:r w:rsidR="00704214" w:rsidRPr="00BE7ADE">
        <w:rPr>
          <w:rFonts w:ascii="Times New Roman" w:hAnsi="Times New Roman" w:cs="Times New Roman"/>
          <w:color w:val="000000" w:themeColor="text1"/>
          <w:sz w:val="19"/>
          <w:szCs w:val="19"/>
        </w:rPr>
        <w:t>Ilugbo</w:t>
      </w:r>
      <w:proofErr w:type="spellEnd"/>
      <w:r w:rsidR="00704214" w:rsidRPr="00BE7ADE">
        <w:rPr>
          <w:rFonts w:ascii="Times New Roman" w:hAnsi="Times New Roman" w:cs="Times New Roman"/>
          <w:color w:val="000000" w:themeColor="text1"/>
          <w:sz w:val="19"/>
          <w:szCs w:val="19"/>
        </w:rPr>
        <w:t xml:space="preserve"> et al., 2023a, b; Sharma et al., 2024; Opoku et al., 2024</w:t>
      </w:r>
      <w:bookmarkEnd w:id="22"/>
      <w:r w:rsidR="00704214" w:rsidRPr="00BE7ADE">
        <w:rPr>
          <w:rFonts w:ascii="Times New Roman" w:hAnsi="Times New Roman" w:cs="Times New Roman"/>
          <w:color w:val="000000" w:themeColor="text1"/>
          <w:sz w:val="19"/>
          <w:szCs w:val="19"/>
        </w:rPr>
        <w:t>). The proportional relevance of the various objectives is established by a pairwise contrast method that generates a prioritizing scale based on expert judgments (</w:t>
      </w:r>
      <w:bookmarkStart w:id="24" w:name="_Hlk190707884"/>
      <w:bookmarkStart w:id="25" w:name="_Hlk197832637"/>
      <w:r w:rsidR="00704214" w:rsidRPr="00BE7ADE">
        <w:rPr>
          <w:rFonts w:ascii="Times New Roman" w:hAnsi="Times New Roman" w:cs="Times New Roman"/>
          <w:color w:val="000000" w:themeColor="text1"/>
          <w:sz w:val="19"/>
          <w:szCs w:val="19"/>
        </w:rPr>
        <w:t>Saha et al., 2024</w:t>
      </w:r>
      <w:bookmarkEnd w:id="24"/>
      <w:r w:rsidR="00704214" w:rsidRPr="00BE7ADE">
        <w:rPr>
          <w:rFonts w:ascii="Times New Roman" w:hAnsi="Times New Roman" w:cs="Times New Roman"/>
          <w:color w:val="000000" w:themeColor="text1"/>
          <w:sz w:val="19"/>
          <w:szCs w:val="19"/>
        </w:rPr>
        <w:t>; Opoku et al.,</w:t>
      </w:r>
      <w:r w:rsidR="00F15379" w:rsidRPr="00BE7ADE">
        <w:rPr>
          <w:rFonts w:ascii="Times New Roman" w:hAnsi="Times New Roman" w:cs="Times New Roman"/>
          <w:color w:val="000000" w:themeColor="text1"/>
          <w:sz w:val="19"/>
          <w:szCs w:val="19"/>
        </w:rPr>
        <w:t xml:space="preserve"> </w:t>
      </w:r>
      <w:r w:rsidR="00704214" w:rsidRPr="00BE7ADE">
        <w:rPr>
          <w:rFonts w:ascii="Times New Roman" w:hAnsi="Times New Roman" w:cs="Times New Roman"/>
          <w:color w:val="000000" w:themeColor="text1"/>
          <w:sz w:val="19"/>
          <w:szCs w:val="19"/>
        </w:rPr>
        <w:t>2024</w:t>
      </w:r>
      <w:bookmarkEnd w:id="25"/>
      <w:r w:rsidR="00704214" w:rsidRPr="00BE7ADE">
        <w:rPr>
          <w:rFonts w:ascii="Times New Roman" w:hAnsi="Times New Roman" w:cs="Times New Roman"/>
          <w:color w:val="000000" w:themeColor="text1"/>
          <w:sz w:val="19"/>
          <w:szCs w:val="19"/>
        </w:rPr>
        <w:t xml:space="preserve">). By taking into account a variety of parameters, this method helps analysts establish regions with groundwater potential without being influenced by the geographic environmental spatial complexities (e.g., Dar et al., 2021; Thanh et al., 2022; Baghel et al., 2023). </w:t>
      </w:r>
      <w:proofErr w:type="spellStart"/>
      <w:r w:rsidR="00704214" w:rsidRPr="00BE7ADE">
        <w:rPr>
          <w:rFonts w:ascii="Times New Roman" w:hAnsi="Times New Roman" w:cs="Times New Roman"/>
          <w:color w:val="000000" w:themeColor="text1"/>
          <w:sz w:val="19"/>
          <w:szCs w:val="19"/>
        </w:rPr>
        <w:t>Danumah</w:t>
      </w:r>
      <w:proofErr w:type="spellEnd"/>
      <w:r w:rsidR="00704214" w:rsidRPr="00BE7ADE">
        <w:rPr>
          <w:rFonts w:ascii="Times New Roman" w:hAnsi="Times New Roman" w:cs="Times New Roman"/>
          <w:color w:val="000000" w:themeColor="text1"/>
          <w:sz w:val="19"/>
          <w:szCs w:val="19"/>
        </w:rPr>
        <w:t xml:space="preserve"> et al. (2016) employed this approach to identify flood-prone locations, while </w:t>
      </w:r>
      <w:bookmarkStart w:id="26" w:name="_Hlk197832692"/>
      <w:r w:rsidR="00704214" w:rsidRPr="00BE7ADE">
        <w:rPr>
          <w:rFonts w:ascii="Times New Roman" w:hAnsi="Times New Roman" w:cs="Times New Roman"/>
          <w:color w:val="000000" w:themeColor="text1"/>
          <w:sz w:val="19"/>
          <w:szCs w:val="19"/>
        </w:rPr>
        <w:t xml:space="preserve">Akıncı et al. (2013), Mansour et al. (2019), Morales and de Vries (2021), </w:t>
      </w:r>
      <w:proofErr w:type="spellStart"/>
      <w:r w:rsidR="00704214" w:rsidRPr="00BE7ADE">
        <w:rPr>
          <w:rFonts w:ascii="Times New Roman" w:hAnsi="Times New Roman" w:cs="Times New Roman"/>
          <w:color w:val="000000" w:themeColor="text1"/>
          <w:sz w:val="19"/>
          <w:szCs w:val="19"/>
        </w:rPr>
        <w:t>Kalura</w:t>
      </w:r>
      <w:proofErr w:type="spellEnd"/>
      <w:r w:rsidR="00704214" w:rsidRPr="00BE7ADE">
        <w:rPr>
          <w:rFonts w:ascii="Times New Roman" w:hAnsi="Times New Roman" w:cs="Times New Roman"/>
          <w:color w:val="000000" w:themeColor="text1"/>
          <w:sz w:val="19"/>
          <w:szCs w:val="19"/>
        </w:rPr>
        <w:t xml:space="preserve"> et al. (2021), and Rao et al. (2022) </w:t>
      </w:r>
      <w:bookmarkEnd w:id="26"/>
      <w:r w:rsidR="00704214" w:rsidRPr="00BE7ADE">
        <w:rPr>
          <w:rFonts w:ascii="Times New Roman" w:hAnsi="Times New Roman" w:cs="Times New Roman"/>
          <w:color w:val="000000" w:themeColor="text1"/>
          <w:sz w:val="19"/>
          <w:szCs w:val="19"/>
        </w:rPr>
        <w:t>utilized an integrated method that included AHP and GIS to assess the ecological functioning of various regions. In recognition of the intrinsic intricacy and unpredictability of groundwater systems, identifying GWP zones requires the incorporation of multiple data sources into a GIS. A GIS is an effective means for comprehending and inferring geographic information. It can visualize data by processing remote sensing photos, geologic charts, topographic diagrams, and various other kinds of data. This attribute allows for an accurate depiction of the geographical distribution and availability of groundwater supplies (</w:t>
      </w:r>
      <w:bookmarkStart w:id="27" w:name="_Hlk190705183"/>
      <w:bookmarkStart w:id="28" w:name="_Hlk197832732"/>
      <w:r w:rsidR="00704214" w:rsidRPr="00BE7ADE">
        <w:rPr>
          <w:rFonts w:ascii="Times New Roman" w:hAnsi="Times New Roman" w:cs="Times New Roman"/>
          <w:color w:val="000000" w:themeColor="text1"/>
          <w:sz w:val="19"/>
          <w:szCs w:val="19"/>
        </w:rPr>
        <w:t>Pande et al., 2020</w:t>
      </w:r>
      <w:bookmarkEnd w:id="27"/>
      <w:r w:rsidR="00704214" w:rsidRPr="00BE7ADE">
        <w:rPr>
          <w:rFonts w:ascii="Times New Roman" w:hAnsi="Times New Roman" w:cs="Times New Roman"/>
          <w:color w:val="000000" w:themeColor="text1"/>
          <w:sz w:val="19"/>
          <w:szCs w:val="19"/>
        </w:rPr>
        <w:t>; Baghel et al., 2023</w:t>
      </w:r>
      <w:bookmarkEnd w:id="28"/>
      <w:r w:rsidR="00704214" w:rsidRPr="00BE7ADE">
        <w:rPr>
          <w:rFonts w:ascii="Times New Roman" w:hAnsi="Times New Roman" w:cs="Times New Roman"/>
          <w:color w:val="000000" w:themeColor="text1"/>
          <w:sz w:val="19"/>
          <w:szCs w:val="19"/>
        </w:rPr>
        <w:t>). The use of AHP and GIS tools provides an efficient method for conducting quantitative and methodical</w:t>
      </w:r>
      <w:r w:rsidR="00704214" w:rsidRPr="00BE7ADE">
        <w:rPr>
          <w:rFonts w:ascii="Times New Roman" w:eastAsia="Times New Roman" w:hAnsi="Times New Roman" w:cs="Times New Roman"/>
          <w:color w:val="000000" w:themeColor="text1"/>
          <w:sz w:val="19"/>
          <w:szCs w:val="19"/>
          <w:lang w:eastAsia="en-GB"/>
        </w:rPr>
        <w:t>/</w:t>
      </w:r>
      <w:r w:rsidR="00704214" w:rsidRPr="00BE7ADE">
        <w:rPr>
          <w:rFonts w:ascii="Times New Roman" w:hAnsi="Times New Roman" w:cs="Times New Roman"/>
          <w:color w:val="000000" w:themeColor="text1"/>
          <w:sz w:val="19"/>
          <w:szCs w:val="19"/>
        </w:rPr>
        <w:t xml:space="preserve">systematic evaluations of groundwater potential. </w:t>
      </w:r>
    </w:p>
    <w:p w14:paraId="4E23A551" w14:textId="1955375A" w:rsidR="00A57E65" w:rsidRPr="00BE7ADE" w:rsidRDefault="007D72F6" w:rsidP="008261AE">
      <w:pPr>
        <w:spacing w:after="0" w:line="276" w:lineRule="auto"/>
        <w:jc w:val="both"/>
        <w:rPr>
          <w:color w:val="000000" w:themeColor="text1"/>
          <w:sz w:val="19"/>
          <w:szCs w:val="19"/>
        </w:rPr>
      </w:pPr>
      <w:r w:rsidRPr="00BE7ADE">
        <w:rPr>
          <w:rFonts w:ascii="Times New Roman" w:hAnsi="Times New Roman" w:cs="Times New Roman"/>
          <w:color w:val="000000" w:themeColor="text1"/>
          <w:sz w:val="19"/>
          <w:szCs w:val="19"/>
        </w:rPr>
        <w:t xml:space="preserve">This study accentuates the importance of incorporating all-inclusive geospatial (GIS and RS), machine learning (ML), and AHP techniques to establish the GWP zones in a geographical region with a diversity of anthropological (normalized difference vegetation index (NDVI)), hydrogeological (geology and lineament density), hydrological (rainfall distribution and proximity to surface water bodies), and topographical factors (aspect, drainage density, slope, and topographic wetness index (TWI)). </w:t>
      </w:r>
      <w:r w:rsidR="007B3C75" w:rsidRPr="00BE7ADE">
        <w:rPr>
          <w:rFonts w:ascii="Times New Roman" w:hAnsi="Times New Roman" w:cs="Times New Roman"/>
          <w:color w:val="000000" w:themeColor="text1"/>
          <w:sz w:val="19"/>
          <w:szCs w:val="19"/>
        </w:rPr>
        <w:t>The study's objectives are fourfold: (</w:t>
      </w:r>
      <w:proofErr w:type="spellStart"/>
      <w:r w:rsidR="007B3C75" w:rsidRPr="00BE7ADE">
        <w:rPr>
          <w:rFonts w:ascii="Times New Roman" w:hAnsi="Times New Roman" w:cs="Times New Roman"/>
          <w:color w:val="000000" w:themeColor="text1"/>
          <w:sz w:val="19"/>
          <w:szCs w:val="19"/>
        </w:rPr>
        <w:t>i</w:t>
      </w:r>
      <w:proofErr w:type="spellEnd"/>
      <w:r w:rsidR="007B3C75" w:rsidRPr="00BE7ADE">
        <w:rPr>
          <w:rFonts w:ascii="Times New Roman" w:hAnsi="Times New Roman" w:cs="Times New Roman"/>
          <w:color w:val="000000" w:themeColor="text1"/>
          <w:sz w:val="19"/>
          <w:szCs w:val="19"/>
        </w:rPr>
        <w:t>) to discern and assess the variables that influence groundwater; (ii) to integrate the AHP and ML techniques within a GIS context in order to generate high-accuracy prospective groundwater maps of the research area; (iii) to determine the reliability of AHP and ML technology in determining GWP zones using the AU-ROC curve, guaranteeing a rational system for assessing groundwater potential; and (iv) to leverage cutting-edge geospatial, machine learning, and multi-subjective analysis approaches to offer a useful decision-support system for farming strategy and sustainable use of water resources in the research area.</w:t>
      </w:r>
      <w:r w:rsidRPr="00BE7ADE">
        <w:rPr>
          <w:rFonts w:ascii="Times New Roman" w:hAnsi="Times New Roman" w:cs="Times New Roman"/>
          <w:color w:val="000000" w:themeColor="text1"/>
          <w:sz w:val="19"/>
          <w:szCs w:val="19"/>
        </w:rPr>
        <w:t xml:space="preserve"> </w:t>
      </w:r>
      <w:r w:rsidR="00704214" w:rsidRPr="00BE7ADE">
        <w:rPr>
          <w:rFonts w:ascii="Times New Roman" w:hAnsi="Times New Roman" w:cs="Times New Roman"/>
          <w:color w:val="000000" w:themeColor="text1"/>
          <w:sz w:val="19"/>
          <w:szCs w:val="19"/>
        </w:rPr>
        <w:t>Th</w:t>
      </w:r>
      <w:r w:rsidR="00BE6A21" w:rsidRPr="00BE7ADE">
        <w:rPr>
          <w:rFonts w:ascii="Times New Roman" w:hAnsi="Times New Roman" w:cs="Times New Roman"/>
          <w:color w:val="000000" w:themeColor="text1"/>
          <w:sz w:val="19"/>
          <w:szCs w:val="19"/>
        </w:rPr>
        <w:t>ese</w:t>
      </w:r>
      <w:r w:rsidR="00704214" w:rsidRPr="00BE7ADE">
        <w:rPr>
          <w:rFonts w:ascii="Times New Roman" w:hAnsi="Times New Roman" w:cs="Times New Roman"/>
          <w:color w:val="000000" w:themeColor="text1"/>
          <w:sz w:val="19"/>
          <w:szCs w:val="19"/>
        </w:rPr>
        <w:t xml:space="preserve"> will support the development of economical, efficient, and scientific approaches to sustainable management of groundwater by water administrators and regulators. The findings of this study may potentially offer sensible suggestions for managing and developing groundwater in regions with complicated geologic origins.</w:t>
      </w:r>
      <w:r w:rsidR="00593CD4" w:rsidRPr="00BE7ADE">
        <w:rPr>
          <w:rFonts w:ascii="Times New Roman" w:hAnsi="Times New Roman" w:cs="Times New Roman"/>
          <w:color w:val="000000" w:themeColor="text1"/>
          <w:sz w:val="19"/>
          <w:szCs w:val="19"/>
        </w:rPr>
        <w:t xml:space="preserve"> </w:t>
      </w:r>
      <w:r w:rsidR="00A57E65" w:rsidRPr="00BE7ADE">
        <w:rPr>
          <w:rFonts w:ascii="Times New Roman" w:hAnsi="Times New Roman" w:cs="Times New Roman"/>
          <w:color w:val="000000" w:themeColor="text1"/>
          <w:sz w:val="19"/>
          <w:szCs w:val="19"/>
        </w:rPr>
        <w:t>Besides, this study advances the domain of geospatial evaluation and environmental modelling by demonstrating the ability of machine learning techniques to resolve difficult hydrogeological concerns while enhancing the management of water assets.</w:t>
      </w:r>
      <w:r w:rsidR="00B21D43" w:rsidRPr="00BE7ADE">
        <w:rPr>
          <w:rFonts w:ascii="Times New Roman" w:hAnsi="Times New Roman" w:cs="Times New Roman"/>
          <w:color w:val="000000" w:themeColor="text1"/>
          <w:sz w:val="19"/>
          <w:szCs w:val="19"/>
        </w:rPr>
        <w:t xml:space="preserve"> </w:t>
      </w:r>
    </w:p>
    <w:p w14:paraId="0BF7A3A2" w14:textId="20D50EA6" w:rsidR="00EC71FB" w:rsidRPr="00BE7ADE" w:rsidRDefault="00EC71FB" w:rsidP="007F1218">
      <w:pPr>
        <w:spacing w:after="0" w:line="276" w:lineRule="auto"/>
        <w:jc w:val="both"/>
        <w:rPr>
          <w:rFonts w:ascii="Times New Roman" w:hAnsi="Times New Roman" w:cs="Times New Roman"/>
          <w:color w:val="000000" w:themeColor="text1"/>
          <w:sz w:val="19"/>
          <w:szCs w:val="19"/>
        </w:rPr>
      </w:pPr>
      <w:r w:rsidRPr="00BE7ADE">
        <w:rPr>
          <w:rFonts w:ascii="Times New Roman" w:hAnsi="Times New Roman" w:cs="Times New Roman"/>
          <w:color w:val="000000" w:themeColor="text1"/>
          <w:sz w:val="19"/>
          <w:szCs w:val="19"/>
        </w:rPr>
        <w:t xml:space="preserve">The remaining sections of the paper are </w:t>
      </w:r>
      <w:r w:rsidR="00886F77" w:rsidRPr="00BE7ADE">
        <w:rPr>
          <w:rFonts w:ascii="Times New Roman" w:hAnsi="Times New Roman" w:cs="Times New Roman"/>
          <w:color w:val="000000" w:themeColor="text1"/>
          <w:sz w:val="19"/>
          <w:szCs w:val="19"/>
        </w:rPr>
        <w:t>structured</w:t>
      </w:r>
      <w:r w:rsidRPr="00BE7ADE">
        <w:rPr>
          <w:rFonts w:ascii="Times New Roman" w:hAnsi="Times New Roman" w:cs="Times New Roman"/>
          <w:color w:val="000000" w:themeColor="text1"/>
          <w:sz w:val="19"/>
          <w:szCs w:val="19"/>
        </w:rPr>
        <w:t xml:space="preserve"> as follows: Section 2 highlights the study area. Section 3 presents the data sources and proposed approaches. Section 4 evaluates and discusses the modelling results, which include experimental appraisal, comparative analysis, model constraints, and a critique of the SDGs' potential consequences. Finally, Section 5 presents important findings, their potential for improvement, and ideas for further investigation.</w:t>
      </w:r>
    </w:p>
    <w:p w14:paraId="24D60DDF" w14:textId="77777777" w:rsidR="00BE7ADE" w:rsidRPr="00BE7ADE" w:rsidRDefault="00BE7ADE" w:rsidP="007F1218">
      <w:pPr>
        <w:spacing w:after="0" w:line="276" w:lineRule="auto"/>
        <w:jc w:val="both"/>
        <w:rPr>
          <w:rFonts w:ascii="Times New Roman" w:hAnsi="Times New Roman" w:cs="Times New Roman"/>
          <w:b/>
          <w:bCs/>
          <w:color w:val="000000" w:themeColor="text1"/>
          <w:sz w:val="20"/>
          <w:szCs w:val="20"/>
        </w:rPr>
      </w:pPr>
    </w:p>
    <w:p w14:paraId="2DF7022F" w14:textId="77777777" w:rsidR="00BE7ADE" w:rsidRPr="00BE7ADE" w:rsidRDefault="00BE7ADE" w:rsidP="007F1218">
      <w:pPr>
        <w:spacing w:after="0" w:line="276" w:lineRule="auto"/>
        <w:jc w:val="both"/>
        <w:rPr>
          <w:rFonts w:ascii="Times New Roman" w:hAnsi="Times New Roman" w:cs="Times New Roman"/>
          <w:b/>
          <w:bCs/>
          <w:color w:val="000000" w:themeColor="text1"/>
          <w:sz w:val="20"/>
          <w:szCs w:val="20"/>
        </w:rPr>
      </w:pPr>
    </w:p>
    <w:p w14:paraId="32BA4441" w14:textId="77777777" w:rsidR="00BE7ADE" w:rsidRPr="00BE7ADE" w:rsidRDefault="00BE7ADE" w:rsidP="007F1218">
      <w:pPr>
        <w:spacing w:after="0" w:line="276" w:lineRule="auto"/>
        <w:jc w:val="both"/>
        <w:rPr>
          <w:rFonts w:ascii="Times New Roman" w:hAnsi="Times New Roman" w:cs="Times New Roman"/>
          <w:b/>
          <w:bCs/>
          <w:color w:val="000000" w:themeColor="text1"/>
          <w:sz w:val="20"/>
          <w:szCs w:val="20"/>
        </w:rPr>
      </w:pPr>
    </w:p>
    <w:p w14:paraId="3154C131" w14:textId="77777777" w:rsidR="00BE7ADE" w:rsidRPr="00BE7ADE" w:rsidRDefault="00BE7ADE" w:rsidP="007F1218">
      <w:pPr>
        <w:spacing w:after="0" w:line="276" w:lineRule="auto"/>
        <w:jc w:val="both"/>
        <w:rPr>
          <w:rFonts w:ascii="Times New Roman" w:hAnsi="Times New Roman" w:cs="Times New Roman"/>
          <w:b/>
          <w:bCs/>
          <w:color w:val="000000" w:themeColor="text1"/>
          <w:sz w:val="20"/>
          <w:szCs w:val="20"/>
        </w:rPr>
      </w:pPr>
    </w:p>
    <w:p w14:paraId="6E9C3388" w14:textId="77777777" w:rsidR="00BE7ADE" w:rsidRPr="00BE7ADE" w:rsidRDefault="00BE7ADE" w:rsidP="007F1218">
      <w:pPr>
        <w:spacing w:after="0" w:line="276" w:lineRule="auto"/>
        <w:jc w:val="both"/>
        <w:rPr>
          <w:rFonts w:ascii="Times New Roman" w:hAnsi="Times New Roman" w:cs="Times New Roman"/>
          <w:b/>
          <w:bCs/>
          <w:color w:val="000000" w:themeColor="text1"/>
          <w:sz w:val="20"/>
          <w:szCs w:val="20"/>
        </w:rPr>
      </w:pPr>
    </w:p>
    <w:p w14:paraId="131784F2" w14:textId="77777777" w:rsidR="00BE7ADE" w:rsidRPr="00BE7ADE" w:rsidRDefault="00BE7ADE" w:rsidP="007F1218">
      <w:pPr>
        <w:spacing w:after="0" w:line="276" w:lineRule="auto"/>
        <w:jc w:val="both"/>
        <w:rPr>
          <w:rFonts w:ascii="Times New Roman" w:hAnsi="Times New Roman" w:cs="Times New Roman"/>
          <w:b/>
          <w:bCs/>
          <w:color w:val="000000" w:themeColor="text1"/>
          <w:sz w:val="20"/>
          <w:szCs w:val="20"/>
        </w:rPr>
      </w:pPr>
    </w:p>
    <w:p w14:paraId="71B1FA02" w14:textId="77777777" w:rsidR="00BE7ADE" w:rsidRPr="00BE7ADE" w:rsidRDefault="00BE7ADE" w:rsidP="007F1218">
      <w:pPr>
        <w:spacing w:after="0" w:line="276" w:lineRule="auto"/>
        <w:jc w:val="both"/>
        <w:rPr>
          <w:rFonts w:ascii="Times New Roman" w:hAnsi="Times New Roman" w:cs="Times New Roman"/>
          <w:b/>
          <w:bCs/>
          <w:color w:val="000000" w:themeColor="text1"/>
          <w:sz w:val="20"/>
          <w:szCs w:val="20"/>
        </w:rPr>
      </w:pPr>
    </w:p>
    <w:p w14:paraId="0278F4D5" w14:textId="27E75B9A" w:rsidR="00704214" w:rsidRPr="00BE7ADE" w:rsidRDefault="00704214" w:rsidP="007F1218">
      <w:pPr>
        <w:spacing w:after="0" w:line="276" w:lineRule="auto"/>
        <w:jc w:val="both"/>
        <w:rPr>
          <w:rFonts w:ascii="Times New Roman" w:hAnsi="Times New Roman" w:cs="Times New Roman"/>
          <w:b/>
          <w:bCs/>
          <w:color w:val="000000" w:themeColor="text1"/>
          <w:sz w:val="20"/>
          <w:szCs w:val="20"/>
        </w:rPr>
      </w:pPr>
      <w:r w:rsidRPr="00BE7ADE">
        <w:rPr>
          <w:rFonts w:ascii="Times New Roman" w:hAnsi="Times New Roman" w:cs="Times New Roman"/>
          <w:b/>
          <w:bCs/>
          <w:color w:val="000000" w:themeColor="text1"/>
          <w:sz w:val="20"/>
          <w:szCs w:val="20"/>
        </w:rPr>
        <w:lastRenderedPageBreak/>
        <w:t>2. Study Area</w:t>
      </w:r>
    </w:p>
    <w:p w14:paraId="755550CA" w14:textId="65402AEA" w:rsidR="00704214" w:rsidRPr="00BE7ADE" w:rsidRDefault="00704214" w:rsidP="00274F38">
      <w:pPr>
        <w:spacing w:after="0" w:line="276" w:lineRule="auto"/>
        <w:jc w:val="both"/>
        <w:rPr>
          <w:rFonts w:ascii="Times New Roman" w:hAnsi="Times New Roman" w:cs="Times New Roman"/>
          <w:color w:val="000000" w:themeColor="text1"/>
          <w:sz w:val="20"/>
          <w:szCs w:val="20"/>
        </w:rPr>
      </w:pPr>
      <w:bookmarkStart w:id="29" w:name="_Hlk183625140"/>
      <w:r w:rsidRPr="00BE7ADE">
        <w:rPr>
          <w:rFonts w:ascii="Times New Roman" w:hAnsi="Times New Roman" w:cs="Times New Roman"/>
          <w:color w:val="000000" w:themeColor="text1"/>
          <w:sz w:val="20"/>
          <w:szCs w:val="20"/>
        </w:rPr>
        <w:t>The research area is situated in Edo North District</w:t>
      </w:r>
      <w:r w:rsidR="00C111A8" w:rsidRPr="00BE7ADE">
        <w:rPr>
          <w:rFonts w:ascii="Times New Roman" w:hAnsi="Times New Roman" w:cs="Times New Roman"/>
          <w:color w:val="000000" w:themeColor="text1"/>
          <w:sz w:val="20"/>
          <w:szCs w:val="20"/>
        </w:rPr>
        <w:t xml:space="preserve"> (sheet 226)</w:t>
      </w:r>
      <w:r w:rsidRPr="00BE7ADE">
        <w:rPr>
          <w:rFonts w:ascii="Times New Roman" w:hAnsi="Times New Roman" w:cs="Times New Roman"/>
          <w:color w:val="000000" w:themeColor="text1"/>
          <w:sz w:val="20"/>
          <w:szCs w:val="20"/>
        </w:rPr>
        <w:t>, Edo State, Nigeria (</w:t>
      </w:r>
      <w:r w:rsidRPr="00BE7ADE">
        <w:rPr>
          <w:rFonts w:ascii="Times New Roman" w:hAnsi="Times New Roman" w:cs="Times New Roman"/>
          <w:b/>
          <w:bCs/>
          <w:color w:val="000000" w:themeColor="text1"/>
          <w:sz w:val="20"/>
          <w:szCs w:val="20"/>
        </w:rPr>
        <w:t>Fig. 1</w:t>
      </w:r>
      <w:r w:rsidRPr="00BE7ADE">
        <w:rPr>
          <w:rFonts w:ascii="Times New Roman" w:hAnsi="Times New Roman" w:cs="Times New Roman"/>
          <w:color w:val="000000" w:themeColor="text1"/>
          <w:sz w:val="20"/>
          <w:szCs w:val="20"/>
        </w:rPr>
        <w:t>). This area (6°00-6°30E, 7°00-7°30N) was selected for its distinct assembly of geographical, meteorological, and demographic factors, making it an appealing perspective for groundwater evaluation in data-scarce areas.</w:t>
      </w:r>
    </w:p>
    <w:bookmarkEnd w:id="29"/>
    <w:p w14:paraId="6509452D" w14:textId="7DEAA905" w:rsidR="00704214" w:rsidRPr="00BE7ADE" w:rsidRDefault="00704214" w:rsidP="00274F38">
      <w:pPr>
        <w:spacing w:after="0" w:line="276"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 xml:space="preserve">According to </w:t>
      </w:r>
      <w:bookmarkStart w:id="30" w:name="_Hlk197832774"/>
      <w:r w:rsidRPr="00BE7ADE">
        <w:rPr>
          <w:rFonts w:ascii="Times New Roman" w:hAnsi="Times New Roman" w:cs="Times New Roman"/>
          <w:color w:val="000000" w:themeColor="text1"/>
          <w:sz w:val="20"/>
          <w:szCs w:val="20"/>
        </w:rPr>
        <w:t xml:space="preserve">Odeyemi (1981) and </w:t>
      </w:r>
      <w:proofErr w:type="spellStart"/>
      <w:r w:rsidR="00CF45CE" w:rsidRPr="00BE7ADE">
        <w:rPr>
          <w:rFonts w:ascii="Times New Roman" w:hAnsi="Times New Roman" w:cs="Times New Roman"/>
          <w:color w:val="000000" w:themeColor="text1"/>
          <w:sz w:val="20"/>
          <w:szCs w:val="20"/>
        </w:rPr>
        <w:t>Obaje</w:t>
      </w:r>
      <w:proofErr w:type="spellEnd"/>
      <w:r w:rsidR="00CF45CE" w:rsidRPr="00BE7ADE">
        <w:rPr>
          <w:rFonts w:ascii="Times New Roman" w:hAnsi="Times New Roman" w:cs="Times New Roman"/>
          <w:color w:val="000000" w:themeColor="text1"/>
          <w:sz w:val="20"/>
          <w:szCs w:val="20"/>
        </w:rPr>
        <w:t xml:space="preserve"> (2009</w:t>
      </w:r>
      <w:r w:rsidRPr="00BE7ADE">
        <w:rPr>
          <w:rFonts w:ascii="Times New Roman" w:hAnsi="Times New Roman" w:cs="Times New Roman"/>
          <w:color w:val="000000" w:themeColor="text1"/>
          <w:sz w:val="20"/>
          <w:szCs w:val="20"/>
        </w:rPr>
        <w:t>)</w:t>
      </w:r>
      <w:bookmarkEnd w:id="30"/>
      <w:r w:rsidRPr="00BE7ADE">
        <w:rPr>
          <w:rFonts w:ascii="Times New Roman" w:hAnsi="Times New Roman" w:cs="Times New Roman"/>
          <w:color w:val="000000" w:themeColor="text1"/>
          <w:sz w:val="20"/>
          <w:szCs w:val="20"/>
        </w:rPr>
        <w:t xml:space="preserve">, the research region is notably located among the Precambrian basement complex rocks of the southwest region of Nigeria, forming part of the Nigerian basement complex and the Pan-African mobile belt, which is located east of the West African Craton. The eastern and western districts are the two separate provinces that make up the basement complex of southwest Nigeria. Migmatite, Gneisses, and substantial amounts of Pan-African Granites, interposed with Mesozoic Younger Granites, are the features that define the eastern province. In contrast, the western province was primarily composed of gneisses or granites, migmatite, and poor-quality Schist Belt. The southwest section of the basement complex in southwest Nigeria constitutes where the research region is located. The rocks in this region are migmatite–gneiss complexes, which are primarily sedimentary series with modest igneous rock incursions believed to have undergone granitic, </w:t>
      </w:r>
      <w:proofErr w:type="spellStart"/>
      <w:r w:rsidRPr="00BE7ADE">
        <w:rPr>
          <w:rFonts w:ascii="Times New Roman" w:hAnsi="Times New Roman" w:cs="Times New Roman"/>
          <w:color w:val="000000" w:themeColor="text1"/>
          <w:sz w:val="20"/>
          <w:szCs w:val="20"/>
        </w:rPr>
        <w:t>migmatitic</w:t>
      </w:r>
      <w:proofErr w:type="spellEnd"/>
      <w:r w:rsidRPr="00BE7ADE">
        <w:rPr>
          <w:rFonts w:ascii="Times New Roman" w:hAnsi="Times New Roman" w:cs="Times New Roman"/>
          <w:color w:val="000000" w:themeColor="text1"/>
          <w:sz w:val="20"/>
          <w:szCs w:val="20"/>
        </w:rPr>
        <w:t>, and metamorphic changes (</w:t>
      </w:r>
      <w:r w:rsidR="00CF45CE" w:rsidRPr="00BE7ADE">
        <w:rPr>
          <w:rFonts w:ascii="Times New Roman" w:hAnsi="Times New Roman" w:cs="Times New Roman"/>
          <w:color w:val="000000" w:themeColor="text1"/>
          <w:sz w:val="20"/>
          <w:szCs w:val="20"/>
        </w:rPr>
        <w:t xml:space="preserve">see </w:t>
      </w:r>
      <w:proofErr w:type="spellStart"/>
      <w:r w:rsidR="00CF45CE" w:rsidRPr="00BE7ADE">
        <w:rPr>
          <w:rFonts w:ascii="Times New Roman" w:hAnsi="Times New Roman" w:cs="Times New Roman"/>
          <w:color w:val="000000" w:themeColor="text1"/>
          <w:sz w:val="20"/>
          <w:szCs w:val="20"/>
        </w:rPr>
        <w:t>Obaje</w:t>
      </w:r>
      <w:proofErr w:type="spellEnd"/>
      <w:r w:rsidR="00CF45CE" w:rsidRPr="00BE7ADE">
        <w:rPr>
          <w:rFonts w:ascii="Times New Roman" w:hAnsi="Times New Roman" w:cs="Times New Roman"/>
          <w:color w:val="000000" w:themeColor="text1"/>
          <w:sz w:val="20"/>
          <w:szCs w:val="20"/>
        </w:rPr>
        <w:t>, 2009</w:t>
      </w:r>
      <w:r w:rsidRPr="00BE7ADE">
        <w:rPr>
          <w:rFonts w:ascii="Times New Roman" w:hAnsi="Times New Roman" w:cs="Times New Roman"/>
          <w:color w:val="000000" w:themeColor="text1"/>
          <w:sz w:val="20"/>
          <w:szCs w:val="20"/>
        </w:rPr>
        <w:t>) over the course of geological history. Considering already existing basic structures were obliterated by succeeding distortion, Odeyemi (1981) proposes that nearly each of the foliation</w:t>
      </w:r>
      <w:r w:rsidR="007E0117" w:rsidRPr="00BE7ADE">
        <w:rPr>
          <w:rFonts w:ascii="Times New Roman" w:hAnsi="Times New Roman" w:cs="Times New Roman"/>
          <w:color w:val="000000" w:themeColor="text1"/>
          <w:sz w:val="20"/>
          <w:szCs w:val="20"/>
        </w:rPr>
        <w:t>s</w:t>
      </w:r>
      <w:r w:rsidRPr="00BE7ADE">
        <w:rPr>
          <w:rFonts w:ascii="Times New Roman" w:hAnsi="Times New Roman" w:cs="Times New Roman"/>
          <w:color w:val="000000" w:themeColor="text1"/>
          <w:sz w:val="20"/>
          <w:szCs w:val="20"/>
        </w:rPr>
        <w:t xml:space="preserve"> seen in the rocks of southwestern Nigeria, with the exception of </w:t>
      </w:r>
      <w:proofErr w:type="spellStart"/>
      <w:r w:rsidRPr="00BE7ADE">
        <w:rPr>
          <w:rFonts w:ascii="Times New Roman" w:hAnsi="Times New Roman" w:cs="Times New Roman"/>
          <w:color w:val="000000" w:themeColor="text1"/>
          <w:sz w:val="20"/>
          <w:szCs w:val="20"/>
        </w:rPr>
        <w:t>intrusives</w:t>
      </w:r>
      <w:proofErr w:type="spellEnd"/>
      <w:r w:rsidRPr="00BE7ADE">
        <w:rPr>
          <w:rFonts w:ascii="Times New Roman" w:hAnsi="Times New Roman" w:cs="Times New Roman"/>
          <w:color w:val="000000" w:themeColor="text1"/>
          <w:sz w:val="20"/>
          <w:szCs w:val="20"/>
        </w:rPr>
        <w:t>, is primarily tectonic in provenance. The landscape is mostly gently sloping</w:t>
      </w:r>
      <w:r w:rsidR="007E0117" w:rsidRPr="00BE7ADE">
        <w:rPr>
          <w:rFonts w:ascii="Times New Roman" w:hAnsi="Times New Roman" w:cs="Times New Roman"/>
          <w:color w:val="000000" w:themeColor="text1"/>
          <w:sz w:val="20"/>
          <w:szCs w:val="20"/>
        </w:rPr>
        <w:t>,</w:t>
      </w:r>
      <w:r w:rsidRPr="00BE7ADE">
        <w:rPr>
          <w:rFonts w:ascii="Times New Roman" w:hAnsi="Times New Roman" w:cs="Times New Roman"/>
          <w:color w:val="000000" w:themeColor="text1"/>
          <w:sz w:val="20"/>
          <w:szCs w:val="20"/>
        </w:rPr>
        <w:t xml:space="preserve"> with granitic mountains extending eastward.</w:t>
      </w:r>
      <w:r w:rsidRPr="00BE7ADE">
        <w:rPr>
          <w:rFonts w:ascii="Times New Roman" w:eastAsia="Times New Roman" w:hAnsi="Times New Roman" w:cs="Times New Roman"/>
          <w:color w:val="000000" w:themeColor="text1"/>
          <w:sz w:val="20"/>
          <w:szCs w:val="20"/>
          <w:lang w:eastAsia="en-GB"/>
        </w:rPr>
        <w:t xml:space="preserve"> </w:t>
      </w:r>
      <w:r w:rsidRPr="00BE7ADE">
        <w:rPr>
          <w:rFonts w:ascii="Times New Roman" w:hAnsi="Times New Roman" w:cs="Times New Roman"/>
          <w:color w:val="000000" w:themeColor="text1"/>
          <w:sz w:val="20"/>
          <w:szCs w:val="20"/>
        </w:rPr>
        <w:t xml:space="preserve">Given that the majority of the studied region is fundamentally resistant to groundwater possibility, significant faulting and weathering processes triggered by secondary porosity commonly occur in the availability of groundwater in the studied region. Accordingly, fractures, geologic interactions, shearing regions, faults, and various other discontinuities typically regulate the movement of groundwater in the hard rocks; their complex interactions regulate the process of the watershed as a whole (Ozegin et al., 2023). Groundwater is accessed in a study region through springs, hand-dug wells, and deep reservoirs. </w:t>
      </w:r>
    </w:p>
    <w:p w14:paraId="2FAFC091" w14:textId="27B1874A" w:rsidR="00704214" w:rsidRPr="00BE7ADE" w:rsidRDefault="00704214" w:rsidP="00274F38">
      <w:pPr>
        <w:spacing w:after="0" w:line="276" w:lineRule="auto"/>
        <w:jc w:val="both"/>
        <w:rPr>
          <w:color w:val="000000" w:themeColor="text1"/>
          <w:sz w:val="20"/>
          <w:szCs w:val="20"/>
        </w:rPr>
      </w:pPr>
      <w:r w:rsidRPr="00BE7ADE">
        <w:rPr>
          <w:rFonts w:ascii="Times New Roman" w:hAnsi="Times New Roman" w:cs="Times New Roman"/>
          <w:color w:val="000000" w:themeColor="text1"/>
          <w:sz w:val="20"/>
          <w:szCs w:val="20"/>
        </w:rPr>
        <w:t xml:space="preserve">The study region is between </w:t>
      </w:r>
      <w:r w:rsidR="00B46539" w:rsidRPr="00BE7ADE">
        <w:rPr>
          <w:rFonts w:ascii="Times New Roman" w:hAnsi="Times New Roman" w:cs="Times New Roman"/>
          <w:color w:val="000000" w:themeColor="text1"/>
          <w:sz w:val="20"/>
          <w:szCs w:val="20"/>
        </w:rPr>
        <w:t>4</w:t>
      </w:r>
      <w:r w:rsidRPr="00BE7ADE">
        <w:rPr>
          <w:rFonts w:ascii="Times New Roman" w:hAnsi="Times New Roman" w:cs="Times New Roman"/>
          <w:color w:val="000000" w:themeColor="text1"/>
          <w:sz w:val="20"/>
          <w:szCs w:val="20"/>
        </w:rPr>
        <w:t xml:space="preserve">6 and </w:t>
      </w:r>
      <w:r w:rsidR="00B46539" w:rsidRPr="00BE7ADE">
        <w:rPr>
          <w:rFonts w:ascii="Times New Roman" w:hAnsi="Times New Roman" w:cs="Times New Roman"/>
          <w:color w:val="000000" w:themeColor="text1"/>
          <w:sz w:val="20"/>
          <w:szCs w:val="20"/>
        </w:rPr>
        <w:t>6</w:t>
      </w:r>
      <w:r w:rsidRPr="00BE7ADE">
        <w:rPr>
          <w:rFonts w:ascii="Times New Roman" w:hAnsi="Times New Roman" w:cs="Times New Roman"/>
          <w:color w:val="000000" w:themeColor="text1"/>
          <w:sz w:val="20"/>
          <w:szCs w:val="20"/>
        </w:rPr>
        <w:t>71 meters above sea level. The human population in some parts of the study area is dispersed widely because of the region's rough terrain.</w:t>
      </w:r>
      <w:r w:rsidRPr="00BE7ADE">
        <w:rPr>
          <w:color w:val="000000" w:themeColor="text1"/>
          <w:sz w:val="20"/>
          <w:szCs w:val="20"/>
        </w:rPr>
        <w:t xml:space="preserve"> </w:t>
      </w:r>
      <w:r w:rsidRPr="00BE7ADE">
        <w:rPr>
          <w:rFonts w:ascii="Times New Roman" w:hAnsi="Times New Roman" w:cs="Times New Roman"/>
          <w:color w:val="000000" w:themeColor="text1"/>
          <w:sz w:val="20"/>
          <w:szCs w:val="20"/>
        </w:rPr>
        <w:t>The region's climate and vegetation make it easier to grow food crops, including cereals, yam</w:t>
      </w:r>
      <w:r w:rsidR="007E0117" w:rsidRPr="00BE7ADE">
        <w:rPr>
          <w:rFonts w:ascii="Times New Roman" w:hAnsi="Times New Roman" w:cs="Times New Roman"/>
          <w:color w:val="000000" w:themeColor="text1"/>
          <w:sz w:val="20"/>
          <w:szCs w:val="20"/>
        </w:rPr>
        <w:t>s</w:t>
      </w:r>
      <w:r w:rsidRPr="00BE7ADE">
        <w:rPr>
          <w:rFonts w:ascii="Times New Roman" w:hAnsi="Times New Roman" w:cs="Times New Roman"/>
          <w:color w:val="000000" w:themeColor="text1"/>
          <w:sz w:val="20"/>
          <w:szCs w:val="20"/>
        </w:rPr>
        <w:t>, beans, maize, cassava, plantains, and some tree crops like avocado</w:t>
      </w:r>
      <w:r w:rsidR="007E0117" w:rsidRPr="00BE7ADE">
        <w:rPr>
          <w:rFonts w:ascii="Times New Roman" w:hAnsi="Times New Roman" w:cs="Times New Roman"/>
          <w:color w:val="000000" w:themeColor="text1"/>
          <w:sz w:val="20"/>
          <w:szCs w:val="20"/>
        </w:rPr>
        <w:t>s</w:t>
      </w:r>
      <w:r w:rsidRPr="00BE7ADE">
        <w:rPr>
          <w:rFonts w:ascii="Times New Roman" w:hAnsi="Times New Roman" w:cs="Times New Roman"/>
          <w:color w:val="000000" w:themeColor="text1"/>
          <w:sz w:val="20"/>
          <w:szCs w:val="20"/>
        </w:rPr>
        <w:t>, mango</w:t>
      </w:r>
      <w:r w:rsidR="007E0117" w:rsidRPr="00BE7ADE">
        <w:rPr>
          <w:rFonts w:ascii="Times New Roman" w:hAnsi="Times New Roman" w:cs="Times New Roman"/>
          <w:color w:val="000000" w:themeColor="text1"/>
          <w:sz w:val="20"/>
          <w:szCs w:val="20"/>
        </w:rPr>
        <w:t>s</w:t>
      </w:r>
      <w:r w:rsidRPr="00BE7ADE">
        <w:rPr>
          <w:rFonts w:ascii="Times New Roman" w:hAnsi="Times New Roman" w:cs="Times New Roman"/>
          <w:color w:val="000000" w:themeColor="text1"/>
          <w:sz w:val="20"/>
          <w:szCs w:val="20"/>
        </w:rPr>
        <w:t>, oil palm</w:t>
      </w:r>
      <w:r w:rsidR="007E0117" w:rsidRPr="00BE7ADE">
        <w:rPr>
          <w:rFonts w:ascii="Times New Roman" w:hAnsi="Times New Roman" w:cs="Times New Roman"/>
          <w:color w:val="000000" w:themeColor="text1"/>
          <w:sz w:val="20"/>
          <w:szCs w:val="20"/>
        </w:rPr>
        <w:t>s</w:t>
      </w:r>
      <w:r w:rsidRPr="00BE7ADE">
        <w:rPr>
          <w:rFonts w:ascii="Times New Roman" w:hAnsi="Times New Roman" w:cs="Times New Roman"/>
          <w:color w:val="000000" w:themeColor="text1"/>
          <w:sz w:val="20"/>
          <w:szCs w:val="20"/>
        </w:rPr>
        <w:t>, and cashews, in addition to a variety of other income crops. Since there are several agrarian community farms in the area, agriculture is the primary occupation of the people living in the studied area. Recognizing that groundwater is the inhabitants' primary supply of potable and irrigation water, it is critical to assess aquifer possibilities in this region. Furthermore, given the region’s relatively tropical climate, the development of soil and weathering of rocks are encouraged. Rain and dry conditions are the two basic ones. Low to moderate rainfall occurs throughout the rainy period, which starts in basically April and spans through October. November marks the start of the dry period, which ends in March. The geologic framework controls the relief, which is characterized by lower-lying areas to the south and rising older granites in the uneven hilly higher elevations, especially across the north</w:t>
      </w:r>
      <w:r w:rsidR="007E0117" w:rsidRPr="00BE7ADE">
        <w:rPr>
          <w:rFonts w:ascii="Times New Roman" w:hAnsi="Times New Roman" w:cs="Times New Roman"/>
          <w:color w:val="000000" w:themeColor="text1"/>
          <w:sz w:val="20"/>
          <w:szCs w:val="20"/>
        </w:rPr>
        <w:t>ern</w:t>
      </w:r>
      <w:r w:rsidRPr="00BE7ADE">
        <w:rPr>
          <w:rFonts w:ascii="Times New Roman" w:hAnsi="Times New Roman" w:cs="Times New Roman"/>
          <w:color w:val="000000" w:themeColor="text1"/>
          <w:sz w:val="20"/>
          <w:szCs w:val="20"/>
        </w:rPr>
        <w:t xml:space="preserve"> margins. In the context of pedology, the research area exhibits saturated loamy and stony sandstone varieties of soil in the western portion, alternating with clayey soil in the eastern portion, which primarily covers the middle and eastern parts.</w:t>
      </w:r>
    </w:p>
    <w:p w14:paraId="047B3FC3" w14:textId="078836A2" w:rsidR="00166A4C" w:rsidRPr="00BE7ADE" w:rsidRDefault="00526AA2" w:rsidP="00311A17">
      <w:pPr>
        <w:tabs>
          <w:tab w:val="left" w:pos="1418"/>
        </w:tabs>
        <w:ind w:firstLine="142"/>
        <w:jc w:val="both"/>
        <w:rPr>
          <w:rFonts w:ascii="Times New Roman" w:hAnsi="Times New Roman" w:cs="Times New Roman"/>
          <w:color w:val="000000" w:themeColor="text1"/>
        </w:rPr>
      </w:pPr>
      <w:r w:rsidRPr="00BE7ADE">
        <w:rPr>
          <w:noProof/>
          <w:color w:val="000000" w:themeColor="text1"/>
        </w:rPr>
        <w:lastRenderedPageBreak/>
        <w:drawing>
          <wp:inline distT="0" distB="0" distL="0" distR="0" wp14:anchorId="0FA496D5" wp14:editId="50688FCA">
            <wp:extent cx="5731510" cy="8105671"/>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seMa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8105671"/>
                    </a:xfrm>
                    <a:prstGeom prst="rect">
                      <a:avLst/>
                    </a:prstGeom>
                  </pic:spPr>
                </pic:pic>
              </a:graphicData>
            </a:graphic>
          </wp:inline>
        </w:drawing>
      </w:r>
    </w:p>
    <w:p w14:paraId="0749E174" w14:textId="77777777" w:rsidR="00953BF2" w:rsidRPr="00BE7ADE" w:rsidRDefault="00953BF2" w:rsidP="00953BF2">
      <w:pPr>
        <w:tabs>
          <w:tab w:val="left" w:pos="1418"/>
        </w:tabs>
        <w:ind w:firstLine="851"/>
        <w:jc w:val="both"/>
        <w:rPr>
          <w:rFonts w:ascii="Times New Roman" w:hAnsi="Times New Roman" w:cs="Times New Roman"/>
          <w:color w:val="000000" w:themeColor="text1"/>
          <w:sz w:val="20"/>
          <w:szCs w:val="20"/>
        </w:rPr>
      </w:pPr>
      <w:r w:rsidRPr="00BE7ADE">
        <w:rPr>
          <w:rFonts w:ascii="Times New Roman" w:hAnsi="Times New Roman" w:cs="Times New Roman"/>
          <w:b/>
          <w:bCs/>
          <w:color w:val="000000" w:themeColor="text1"/>
          <w:sz w:val="20"/>
          <w:szCs w:val="20"/>
        </w:rPr>
        <w:t>Fig. 1.</w:t>
      </w:r>
      <w:r w:rsidRPr="00BE7ADE">
        <w:rPr>
          <w:rFonts w:ascii="Times New Roman" w:hAnsi="Times New Roman" w:cs="Times New Roman"/>
          <w:color w:val="000000" w:themeColor="text1"/>
          <w:sz w:val="20"/>
          <w:szCs w:val="20"/>
        </w:rPr>
        <w:t xml:space="preserve"> The map depicts the region of focus</w:t>
      </w:r>
    </w:p>
    <w:p w14:paraId="524BC548" w14:textId="092CF850" w:rsidR="002F6852" w:rsidRPr="00BE7ADE" w:rsidRDefault="002F6852" w:rsidP="00CE43B5">
      <w:pPr>
        <w:autoSpaceDE w:val="0"/>
        <w:autoSpaceDN w:val="0"/>
        <w:adjustRightInd w:val="0"/>
        <w:spacing w:after="0"/>
        <w:jc w:val="both"/>
        <w:rPr>
          <w:rFonts w:ascii="Times New Roman" w:hAnsi="Times New Roman" w:cs="Times New Roman"/>
          <w:bCs/>
          <w:color w:val="000000" w:themeColor="text1"/>
          <w:sz w:val="20"/>
          <w:szCs w:val="20"/>
        </w:rPr>
      </w:pPr>
      <w:bookmarkStart w:id="31" w:name="_Hlk200084676"/>
      <w:bookmarkStart w:id="32" w:name="_Hlk196645164"/>
    </w:p>
    <w:bookmarkEnd w:id="31"/>
    <w:p w14:paraId="25F946F8" w14:textId="77777777" w:rsidR="00954353" w:rsidRPr="00BE7ADE" w:rsidRDefault="00954353" w:rsidP="00166A4C">
      <w:pPr>
        <w:autoSpaceDE w:val="0"/>
        <w:autoSpaceDN w:val="0"/>
        <w:adjustRightInd w:val="0"/>
        <w:spacing w:after="0"/>
        <w:jc w:val="both"/>
        <w:rPr>
          <w:rFonts w:ascii="Times New Roman" w:hAnsi="Times New Roman" w:cs="Times New Roman"/>
          <w:b/>
          <w:color w:val="000000" w:themeColor="text1"/>
          <w:sz w:val="20"/>
          <w:szCs w:val="20"/>
        </w:rPr>
      </w:pPr>
    </w:p>
    <w:p w14:paraId="385AC8CD" w14:textId="4A86FDE2" w:rsidR="008F4819" w:rsidRPr="00BE7ADE" w:rsidRDefault="008F4819" w:rsidP="00166A4C">
      <w:pPr>
        <w:autoSpaceDE w:val="0"/>
        <w:autoSpaceDN w:val="0"/>
        <w:adjustRightInd w:val="0"/>
        <w:spacing w:after="0"/>
        <w:jc w:val="both"/>
        <w:rPr>
          <w:rFonts w:ascii="Times New Roman" w:hAnsi="Times New Roman" w:cs="Times New Roman"/>
          <w:b/>
          <w:bCs/>
          <w:color w:val="000000" w:themeColor="text1"/>
        </w:rPr>
      </w:pPr>
      <w:r w:rsidRPr="00BE7ADE">
        <w:rPr>
          <w:rFonts w:ascii="Times New Roman" w:hAnsi="Times New Roman" w:cs="Times New Roman"/>
          <w:b/>
          <w:color w:val="000000" w:themeColor="text1"/>
          <w:sz w:val="20"/>
          <w:szCs w:val="20"/>
        </w:rPr>
        <w:lastRenderedPageBreak/>
        <w:t xml:space="preserve">3. </w:t>
      </w:r>
      <w:r w:rsidRPr="00BE7ADE">
        <w:rPr>
          <w:rFonts w:ascii="Times New Roman" w:eastAsia="Calibri" w:hAnsi="Times New Roman" w:cs="Times New Roman"/>
          <w:b/>
          <w:color w:val="000000" w:themeColor="text1"/>
          <w:sz w:val="20"/>
          <w:szCs w:val="20"/>
        </w:rPr>
        <w:t>Data sources and</w:t>
      </w:r>
      <w:r w:rsidRPr="00BE7ADE">
        <w:rPr>
          <w:rFonts w:ascii="Times New Roman" w:hAnsi="Times New Roman" w:cs="Times New Roman"/>
          <w:b/>
          <w:color w:val="000000" w:themeColor="text1"/>
          <w:sz w:val="20"/>
          <w:szCs w:val="20"/>
        </w:rPr>
        <w:t xml:space="preserve"> Methodology</w:t>
      </w:r>
      <w:r w:rsidRPr="00BE7ADE">
        <w:rPr>
          <w:rFonts w:ascii="Times New Roman" w:hAnsi="Times New Roman" w:cs="Times New Roman"/>
          <w:b/>
          <w:bCs/>
          <w:color w:val="000000" w:themeColor="text1"/>
        </w:rPr>
        <w:t xml:space="preserve"> </w:t>
      </w:r>
    </w:p>
    <w:p w14:paraId="6D2FCE93" w14:textId="09136C06" w:rsidR="00FB7052" w:rsidRPr="00BE7ADE" w:rsidRDefault="008F4819" w:rsidP="00FB7052">
      <w:pPr>
        <w:autoSpaceDE w:val="0"/>
        <w:autoSpaceDN w:val="0"/>
        <w:adjustRightInd w:val="0"/>
        <w:spacing w:after="0"/>
        <w:jc w:val="both"/>
        <w:rPr>
          <w:color w:val="000000" w:themeColor="text1"/>
          <w:sz w:val="20"/>
          <w:szCs w:val="20"/>
        </w:rPr>
      </w:pPr>
      <w:r w:rsidRPr="00BE7ADE">
        <w:rPr>
          <w:rFonts w:ascii="Times New Roman" w:hAnsi="Times New Roman" w:cs="Times New Roman"/>
          <w:color w:val="000000" w:themeColor="text1"/>
          <w:sz w:val="20"/>
          <w:szCs w:val="20"/>
        </w:rPr>
        <w:t xml:space="preserve">In order to determine the GWP zones in a geographical area located in the Edo North Sub-basin of Nigeria, this study emphasizes the significance of combining comprehensive geospatial data, ML algorithms, and AHP techniques. </w:t>
      </w:r>
      <w:r w:rsidR="00BB693B" w:rsidRPr="00BE7ADE">
        <w:rPr>
          <w:rFonts w:ascii="Times New Roman" w:hAnsi="Times New Roman" w:cs="Times New Roman"/>
          <w:color w:val="000000" w:themeColor="text1"/>
          <w:sz w:val="20"/>
          <w:szCs w:val="20"/>
        </w:rPr>
        <w:t xml:space="preserve">Numerous influencing criteria were used in this evaluation. However, a multicollinearity (MC) analysis helped narrow down the influencing factors to the nine features </w:t>
      </w:r>
      <w:r w:rsidR="00DA6F3C" w:rsidRPr="00BE7ADE">
        <w:rPr>
          <w:rFonts w:ascii="Times New Roman" w:hAnsi="Times New Roman" w:cs="Times New Roman"/>
          <w:color w:val="000000" w:themeColor="text1"/>
          <w:sz w:val="20"/>
          <w:szCs w:val="20"/>
        </w:rPr>
        <w:t>subsequently</w:t>
      </w:r>
      <w:r w:rsidR="00BB693B" w:rsidRPr="00BE7ADE">
        <w:rPr>
          <w:rFonts w:ascii="Times New Roman" w:hAnsi="Times New Roman" w:cs="Times New Roman"/>
          <w:color w:val="000000" w:themeColor="text1"/>
          <w:sz w:val="20"/>
          <w:szCs w:val="20"/>
        </w:rPr>
        <w:t xml:space="preserve"> used: normalized difference vegetation index (NDVI), geology (GY), lineament density (LD), rainfall distribution (RD), proximity to surface water bodies (PSW), aspect (AP), drainage density (DD), slope (SP), and topographic wetness index (TWI). GWP zone evaluation and spatial modelling are conducted using data from multiple databases.</w:t>
      </w:r>
    </w:p>
    <w:p w14:paraId="0A8634E6" w14:textId="0E8243A1" w:rsidR="002F6852" w:rsidRPr="00BE7ADE" w:rsidRDefault="009871AD" w:rsidP="00453ED8">
      <w:pPr>
        <w:spacing w:after="0"/>
        <w:jc w:val="both"/>
        <w:rPr>
          <w:color w:val="000000" w:themeColor="text1"/>
          <w:sz w:val="20"/>
          <w:szCs w:val="20"/>
        </w:rPr>
      </w:pPr>
      <w:r w:rsidRPr="00BE7ADE">
        <w:rPr>
          <w:rFonts w:ascii="Times New Roman" w:hAnsi="Times New Roman" w:cs="Times New Roman"/>
          <w:b/>
          <w:bCs/>
          <w:color w:val="000000" w:themeColor="text1"/>
          <w:sz w:val="20"/>
          <w:szCs w:val="20"/>
        </w:rPr>
        <w:t>Table 1</w:t>
      </w:r>
      <w:r w:rsidRPr="00BE7ADE">
        <w:rPr>
          <w:rFonts w:ascii="Times New Roman" w:hAnsi="Times New Roman" w:cs="Times New Roman"/>
          <w:color w:val="000000" w:themeColor="text1"/>
          <w:sz w:val="20"/>
          <w:szCs w:val="20"/>
        </w:rPr>
        <w:t xml:space="preserve"> outlines the geographical data used in the study, indicating the sources that were used. Nine theme layers were created by combining data from various sources. In the scientific field, thematic layers are an effective method for establishing potential GW locations. The Shuttle Radar Topography Mission (SRTM) and </w:t>
      </w:r>
      <w:r w:rsidR="005726B9" w:rsidRPr="00BE7ADE">
        <w:rPr>
          <w:rFonts w:ascii="Times New Roman" w:hAnsi="Times New Roman" w:cs="Times New Roman"/>
          <w:color w:val="000000" w:themeColor="text1"/>
          <w:sz w:val="20"/>
          <w:szCs w:val="20"/>
        </w:rPr>
        <w:t>d</w:t>
      </w:r>
      <w:r w:rsidRPr="00BE7ADE">
        <w:rPr>
          <w:rFonts w:ascii="Times New Roman" w:hAnsi="Times New Roman" w:cs="Times New Roman"/>
          <w:color w:val="000000" w:themeColor="text1"/>
          <w:sz w:val="20"/>
          <w:szCs w:val="20"/>
        </w:rPr>
        <w:t xml:space="preserve">igital </w:t>
      </w:r>
      <w:r w:rsidR="005726B9" w:rsidRPr="00BE7ADE">
        <w:rPr>
          <w:rFonts w:ascii="Times New Roman" w:hAnsi="Times New Roman" w:cs="Times New Roman"/>
          <w:color w:val="000000" w:themeColor="text1"/>
          <w:sz w:val="20"/>
          <w:szCs w:val="20"/>
        </w:rPr>
        <w:t>e</w:t>
      </w:r>
      <w:r w:rsidRPr="00BE7ADE">
        <w:rPr>
          <w:rFonts w:ascii="Times New Roman" w:hAnsi="Times New Roman" w:cs="Times New Roman"/>
          <w:color w:val="000000" w:themeColor="text1"/>
          <w:sz w:val="20"/>
          <w:szCs w:val="20"/>
        </w:rPr>
        <w:t xml:space="preserve">levation </w:t>
      </w:r>
      <w:r w:rsidR="005726B9" w:rsidRPr="00BE7ADE">
        <w:rPr>
          <w:rFonts w:ascii="Times New Roman" w:hAnsi="Times New Roman" w:cs="Times New Roman"/>
          <w:color w:val="000000" w:themeColor="text1"/>
          <w:sz w:val="20"/>
          <w:szCs w:val="20"/>
        </w:rPr>
        <w:t>m</w:t>
      </w:r>
      <w:r w:rsidRPr="00BE7ADE">
        <w:rPr>
          <w:rFonts w:ascii="Times New Roman" w:hAnsi="Times New Roman" w:cs="Times New Roman"/>
          <w:color w:val="000000" w:themeColor="text1"/>
          <w:sz w:val="20"/>
          <w:szCs w:val="20"/>
        </w:rPr>
        <w:t>odel (DEM) information were combined to generate distinct geographic features known as the conceptual strata. These layers comprised lineament density (LD), aspect (AP), drainage density (DD), slope (SP), and topographic wetness index (TWI). PERSIANN rainfall data from 2021-2024 was leveraged to generate the rainfall</w:t>
      </w:r>
      <w:r w:rsidR="003D1A46" w:rsidRPr="00BE7ADE">
        <w:rPr>
          <w:rFonts w:ascii="Times New Roman" w:hAnsi="Times New Roman" w:cs="Times New Roman"/>
          <w:color w:val="000000" w:themeColor="text1"/>
          <w:sz w:val="20"/>
          <w:szCs w:val="20"/>
        </w:rPr>
        <w:t xml:space="preserve"> distribution</w:t>
      </w:r>
      <w:r w:rsidRPr="00BE7ADE">
        <w:rPr>
          <w:rFonts w:ascii="Times New Roman" w:hAnsi="Times New Roman" w:cs="Times New Roman"/>
          <w:color w:val="000000" w:themeColor="text1"/>
          <w:sz w:val="20"/>
          <w:szCs w:val="20"/>
        </w:rPr>
        <w:t xml:space="preserve"> data because the Climatic Research Unit (CRU) has a significantly </w:t>
      </w:r>
      <w:r w:rsidR="003D1A46" w:rsidRPr="00BE7ADE">
        <w:rPr>
          <w:rFonts w:ascii="Times New Roman" w:hAnsi="Times New Roman" w:cs="Times New Roman"/>
          <w:color w:val="000000" w:themeColor="text1"/>
          <w:sz w:val="20"/>
          <w:szCs w:val="20"/>
        </w:rPr>
        <w:t>broader</w:t>
      </w:r>
      <w:r w:rsidRPr="00BE7ADE">
        <w:rPr>
          <w:rFonts w:ascii="Times New Roman" w:hAnsi="Times New Roman" w:cs="Times New Roman"/>
          <w:color w:val="000000" w:themeColor="text1"/>
          <w:sz w:val="20"/>
          <w:szCs w:val="20"/>
        </w:rPr>
        <w:t xml:space="preserve"> resolution and</w:t>
      </w:r>
      <w:r w:rsidR="003D1A46" w:rsidRPr="00BE7ADE">
        <w:rPr>
          <w:rFonts w:ascii="Times New Roman" w:hAnsi="Times New Roman" w:cs="Times New Roman"/>
          <w:color w:val="000000" w:themeColor="text1"/>
          <w:sz w:val="20"/>
          <w:szCs w:val="20"/>
        </w:rPr>
        <w:t xml:space="preserve"> consequently </w:t>
      </w:r>
      <w:r w:rsidRPr="00BE7ADE">
        <w:rPr>
          <w:rFonts w:ascii="Times New Roman" w:hAnsi="Times New Roman" w:cs="Times New Roman"/>
          <w:color w:val="000000" w:themeColor="text1"/>
          <w:sz w:val="20"/>
          <w:szCs w:val="20"/>
        </w:rPr>
        <w:t xml:space="preserve">provides no detailed resolution for our study area; a geologic map was produced by digitizing the previous EDO state map (Ozegin and </w:t>
      </w:r>
      <w:proofErr w:type="spellStart"/>
      <w:r w:rsidRPr="00BE7ADE">
        <w:rPr>
          <w:rFonts w:ascii="Times New Roman" w:hAnsi="Times New Roman" w:cs="Times New Roman"/>
          <w:color w:val="000000" w:themeColor="text1"/>
          <w:sz w:val="20"/>
          <w:szCs w:val="20"/>
        </w:rPr>
        <w:t>Ilugbo</w:t>
      </w:r>
      <w:proofErr w:type="spellEnd"/>
      <w:r w:rsidRPr="00BE7ADE">
        <w:rPr>
          <w:rFonts w:ascii="Times New Roman" w:hAnsi="Times New Roman" w:cs="Times New Roman"/>
          <w:color w:val="000000" w:themeColor="text1"/>
          <w:sz w:val="20"/>
          <w:szCs w:val="20"/>
        </w:rPr>
        <w:t>, 202</w:t>
      </w:r>
      <w:r w:rsidR="00D86520" w:rsidRPr="00BE7ADE">
        <w:rPr>
          <w:rFonts w:ascii="Times New Roman" w:hAnsi="Times New Roman" w:cs="Times New Roman"/>
          <w:color w:val="000000" w:themeColor="text1"/>
          <w:sz w:val="20"/>
          <w:szCs w:val="20"/>
        </w:rPr>
        <w:t>5</w:t>
      </w:r>
      <w:r w:rsidRPr="00BE7ADE">
        <w:rPr>
          <w:rFonts w:ascii="Times New Roman" w:hAnsi="Times New Roman" w:cs="Times New Roman"/>
          <w:color w:val="000000" w:themeColor="text1"/>
          <w:sz w:val="20"/>
          <w:szCs w:val="20"/>
        </w:rPr>
        <w:t>); and an NDVI map was generated using the MODIS13Q1 dataset retrieved for this date (12-07-2022) and explored from the NASA LAAD DAACS site. PSW was produced using the topographic map from ArcGIS online digitized.</w:t>
      </w:r>
      <w:r w:rsidR="00C10380" w:rsidRPr="00BE7ADE">
        <w:rPr>
          <w:rFonts w:ascii="Times New Roman" w:hAnsi="Times New Roman" w:cs="Times New Roman"/>
          <w:color w:val="000000" w:themeColor="text1"/>
          <w:sz w:val="20"/>
          <w:szCs w:val="20"/>
        </w:rPr>
        <w:t xml:space="preserve"> </w:t>
      </w:r>
      <w:r w:rsidR="008F4819" w:rsidRPr="00BE7ADE">
        <w:rPr>
          <w:rFonts w:ascii="Times New Roman" w:hAnsi="Times New Roman" w:cs="Times New Roman"/>
          <w:color w:val="000000" w:themeColor="text1"/>
          <w:sz w:val="20"/>
          <w:szCs w:val="20"/>
        </w:rPr>
        <w:t>To create maps indicating the potential of groundwater, a thorough evaluation has been carried out using knowledge-centred weighted analysis and AHP models. This is a popular method for choosing a decision that incorporates a number of factors (</w:t>
      </w:r>
      <w:bookmarkStart w:id="33" w:name="_Hlk190629790"/>
      <w:r w:rsidR="008F4819" w:rsidRPr="00BE7ADE">
        <w:rPr>
          <w:rFonts w:ascii="Times New Roman" w:hAnsi="Times New Roman" w:cs="Times New Roman"/>
          <w:color w:val="000000" w:themeColor="text1"/>
          <w:sz w:val="20"/>
          <w:szCs w:val="20"/>
        </w:rPr>
        <w:t>Saaty, 19</w:t>
      </w:r>
      <w:r w:rsidR="003774AC" w:rsidRPr="00BE7ADE">
        <w:rPr>
          <w:rFonts w:ascii="Times New Roman" w:hAnsi="Times New Roman" w:cs="Times New Roman"/>
          <w:color w:val="000000" w:themeColor="text1"/>
          <w:sz w:val="20"/>
          <w:szCs w:val="20"/>
        </w:rPr>
        <w:t>9</w:t>
      </w:r>
      <w:r w:rsidR="008F4819" w:rsidRPr="00BE7ADE">
        <w:rPr>
          <w:rFonts w:ascii="Times New Roman" w:hAnsi="Times New Roman" w:cs="Times New Roman"/>
          <w:color w:val="000000" w:themeColor="text1"/>
          <w:sz w:val="20"/>
          <w:szCs w:val="20"/>
        </w:rPr>
        <w:t>0</w:t>
      </w:r>
      <w:bookmarkEnd w:id="33"/>
      <w:r w:rsidR="008F4819" w:rsidRPr="00BE7ADE">
        <w:rPr>
          <w:rFonts w:ascii="Times New Roman" w:hAnsi="Times New Roman" w:cs="Times New Roman"/>
          <w:color w:val="000000" w:themeColor="text1"/>
          <w:sz w:val="20"/>
          <w:szCs w:val="20"/>
        </w:rPr>
        <w:t>). Once the weights of each class were established, an overlay analysis was performed using ArcGIS's raster calculator. Weights in AHP were normalized using the geometrical average algorithm. In order to get the geometric mean, the variables were scored using a predetermined scale (1–9). The geometric average is calculated by dividing the overall scale weight—the sum of the scales of all the parameters—by a total quantity of variables.</w:t>
      </w:r>
      <w:r w:rsidR="0005778C" w:rsidRPr="00BE7ADE">
        <w:rPr>
          <w:rFonts w:ascii="Times New Roman" w:hAnsi="Times New Roman" w:cs="Times New Roman"/>
          <w:color w:val="000000" w:themeColor="text1"/>
          <w:sz w:val="20"/>
          <w:szCs w:val="20"/>
        </w:rPr>
        <w:t xml:space="preserve"> Also, machine learning algorithms, including RF, SVM, Ada</w:t>
      </w:r>
      <w:r w:rsidR="00C708D8" w:rsidRPr="00BE7ADE">
        <w:rPr>
          <w:rFonts w:ascii="Times New Roman" w:hAnsi="Times New Roman" w:cs="Times New Roman"/>
          <w:color w:val="000000" w:themeColor="text1"/>
          <w:sz w:val="20"/>
          <w:szCs w:val="20"/>
        </w:rPr>
        <w:t>B</w:t>
      </w:r>
      <w:r w:rsidR="0005778C" w:rsidRPr="00BE7ADE">
        <w:rPr>
          <w:rFonts w:ascii="Times New Roman" w:hAnsi="Times New Roman" w:cs="Times New Roman"/>
          <w:color w:val="000000" w:themeColor="text1"/>
          <w:sz w:val="20"/>
          <w:szCs w:val="20"/>
        </w:rPr>
        <w:t>oost</w:t>
      </w:r>
      <w:r w:rsidR="00D3696A" w:rsidRPr="00BE7ADE">
        <w:rPr>
          <w:rFonts w:ascii="Times New Roman" w:hAnsi="Times New Roman" w:cs="Times New Roman"/>
          <w:color w:val="000000" w:themeColor="text1"/>
          <w:sz w:val="20"/>
          <w:szCs w:val="20"/>
        </w:rPr>
        <w:t>,</w:t>
      </w:r>
      <w:r w:rsidR="009076F6" w:rsidRPr="00BE7ADE">
        <w:rPr>
          <w:rFonts w:ascii="Times New Roman" w:hAnsi="Times New Roman" w:cs="Times New Roman"/>
          <w:color w:val="000000" w:themeColor="text1"/>
          <w:sz w:val="20"/>
          <w:szCs w:val="20"/>
        </w:rPr>
        <w:t xml:space="preserve"> and XGB</w:t>
      </w:r>
      <w:r w:rsidR="0005778C" w:rsidRPr="00BE7ADE">
        <w:rPr>
          <w:rFonts w:ascii="Times New Roman" w:hAnsi="Times New Roman" w:cs="Times New Roman"/>
          <w:color w:val="000000" w:themeColor="text1"/>
          <w:sz w:val="20"/>
          <w:szCs w:val="20"/>
        </w:rPr>
        <w:t>, were incorporated.</w:t>
      </w:r>
      <w:r w:rsidR="008F4819" w:rsidRPr="00BE7ADE">
        <w:rPr>
          <w:rFonts w:ascii="Times New Roman" w:hAnsi="Times New Roman" w:cs="Times New Roman"/>
          <w:color w:val="000000" w:themeColor="text1"/>
          <w:sz w:val="20"/>
          <w:szCs w:val="20"/>
        </w:rPr>
        <w:t xml:space="preserve"> The illustration graphic (</w:t>
      </w:r>
      <w:r w:rsidR="008F4819" w:rsidRPr="00BE7ADE">
        <w:rPr>
          <w:rFonts w:ascii="Times New Roman" w:hAnsi="Times New Roman" w:cs="Times New Roman"/>
          <w:b/>
          <w:bCs/>
          <w:color w:val="000000" w:themeColor="text1"/>
          <w:sz w:val="20"/>
          <w:szCs w:val="20"/>
        </w:rPr>
        <w:t>Fig. 2</w:t>
      </w:r>
      <w:r w:rsidR="008F4819" w:rsidRPr="00BE7ADE">
        <w:rPr>
          <w:rFonts w:ascii="Times New Roman" w:hAnsi="Times New Roman" w:cs="Times New Roman"/>
          <w:color w:val="000000" w:themeColor="text1"/>
          <w:sz w:val="20"/>
          <w:szCs w:val="20"/>
        </w:rPr>
        <w:t>) provides a detailed representation of the entirety of the processes used in the study.</w:t>
      </w:r>
      <w:r w:rsidR="00453ED8" w:rsidRPr="00BE7ADE">
        <w:rPr>
          <w:rFonts w:ascii="Times New Roman" w:hAnsi="Times New Roman" w:cs="Times New Roman"/>
          <w:color w:val="000000" w:themeColor="text1"/>
          <w:sz w:val="20"/>
          <w:szCs w:val="20"/>
        </w:rPr>
        <w:t xml:space="preserve"> </w:t>
      </w:r>
    </w:p>
    <w:p w14:paraId="61EF5D3A" w14:textId="77777777" w:rsidR="002F6852" w:rsidRDefault="002F6852" w:rsidP="002F6852">
      <w:pPr>
        <w:spacing w:after="0" w:line="240" w:lineRule="auto"/>
        <w:jc w:val="both"/>
        <w:rPr>
          <w:rFonts w:ascii="Times New Roman" w:hAnsi="Times New Roman" w:cs="Times New Roman"/>
          <w:bCs/>
          <w:iCs/>
          <w:color w:val="000000" w:themeColor="text1"/>
          <w:sz w:val="20"/>
          <w:szCs w:val="20"/>
        </w:rPr>
      </w:pPr>
    </w:p>
    <w:tbl>
      <w:tblPr>
        <w:tblStyle w:val="TableGrid"/>
        <w:tblpPr w:leftFromText="180" w:rightFromText="180" w:vertAnchor="page" w:horzAnchor="margin" w:tblpY="10225"/>
        <w:tblW w:w="9535" w:type="dxa"/>
        <w:tblBorders>
          <w:insideH w:val="none" w:sz="0" w:space="0" w:color="auto"/>
          <w:insideV w:val="none" w:sz="0" w:space="0" w:color="auto"/>
        </w:tblBorders>
        <w:tblLayout w:type="fixed"/>
        <w:tblLook w:val="04A0" w:firstRow="1" w:lastRow="0" w:firstColumn="1" w:lastColumn="0" w:noHBand="0" w:noVBand="1"/>
      </w:tblPr>
      <w:tblGrid>
        <w:gridCol w:w="1806"/>
        <w:gridCol w:w="2239"/>
        <w:gridCol w:w="1530"/>
        <w:gridCol w:w="1440"/>
        <w:gridCol w:w="2520"/>
      </w:tblGrid>
      <w:tr w:rsidR="002F6852" w:rsidRPr="00312A81" w14:paraId="240637D4" w14:textId="77777777" w:rsidTr="00F7257E">
        <w:tc>
          <w:tcPr>
            <w:tcW w:w="1806" w:type="dxa"/>
            <w:tcBorders>
              <w:top w:val="single" w:sz="4" w:space="0" w:color="000000" w:themeColor="text1"/>
              <w:left w:val="nil"/>
              <w:bottom w:val="single" w:sz="4" w:space="0" w:color="auto"/>
            </w:tcBorders>
          </w:tcPr>
          <w:p w14:paraId="0239B82B" w14:textId="77777777" w:rsidR="002F6852" w:rsidRPr="00312A81" w:rsidRDefault="002F6852" w:rsidP="002F6852">
            <w:pPr>
              <w:rPr>
                <w:rFonts w:ascii="Times New Roman" w:hAnsi="Times New Roman" w:cs="Times New Roman"/>
                <w:b/>
                <w:sz w:val="18"/>
                <w:szCs w:val="18"/>
              </w:rPr>
            </w:pPr>
            <w:r w:rsidRPr="00312A81">
              <w:rPr>
                <w:rFonts w:ascii="Times New Roman" w:hAnsi="Times New Roman" w:cs="Times New Roman"/>
                <w:b/>
                <w:sz w:val="18"/>
                <w:szCs w:val="18"/>
              </w:rPr>
              <w:t>Factors</w:t>
            </w:r>
          </w:p>
        </w:tc>
        <w:tc>
          <w:tcPr>
            <w:tcW w:w="2239" w:type="dxa"/>
            <w:tcBorders>
              <w:top w:val="single" w:sz="4" w:space="0" w:color="000000" w:themeColor="text1"/>
              <w:bottom w:val="single" w:sz="4" w:space="0" w:color="auto"/>
            </w:tcBorders>
          </w:tcPr>
          <w:p w14:paraId="7B5AEBB6" w14:textId="77777777" w:rsidR="002F6852" w:rsidRPr="002F6852" w:rsidRDefault="002F6852" w:rsidP="002F6852">
            <w:pPr>
              <w:rPr>
                <w:rFonts w:ascii="Times New Roman" w:hAnsi="Times New Roman" w:cs="Times New Roman"/>
                <w:b/>
                <w:sz w:val="18"/>
                <w:szCs w:val="18"/>
                <w:lang w:val="en-GB"/>
              </w:rPr>
            </w:pPr>
            <w:r w:rsidRPr="002F6852">
              <w:rPr>
                <w:rFonts w:ascii="Times New Roman" w:hAnsi="Times New Roman" w:cs="Times New Roman"/>
                <w:b/>
                <w:sz w:val="18"/>
                <w:szCs w:val="18"/>
                <w:lang w:val="en-GB"/>
              </w:rPr>
              <w:t>The categories of data and formats.</w:t>
            </w:r>
          </w:p>
        </w:tc>
        <w:tc>
          <w:tcPr>
            <w:tcW w:w="1530" w:type="dxa"/>
            <w:tcBorders>
              <w:top w:val="single" w:sz="4" w:space="0" w:color="000000" w:themeColor="text1"/>
              <w:bottom w:val="single" w:sz="4" w:space="0" w:color="auto"/>
            </w:tcBorders>
          </w:tcPr>
          <w:p w14:paraId="6A1197C2" w14:textId="77777777" w:rsidR="002F6852" w:rsidRPr="00312A81" w:rsidRDefault="002F6852" w:rsidP="002F6852">
            <w:pPr>
              <w:rPr>
                <w:rFonts w:ascii="Times New Roman" w:hAnsi="Times New Roman" w:cs="Times New Roman"/>
                <w:b/>
                <w:sz w:val="18"/>
                <w:szCs w:val="18"/>
              </w:rPr>
            </w:pPr>
            <w:r w:rsidRPr="00312A81">
              <w:rPr>
                <w:rFonts w:ascii="Times New Roman" w:hAnsi="Times New Roman" w:cs="Times New Roman"/>
                <w:b/>
                <w:sz w:val="18"/>
                <w:szCs w:val="18"/>
              </w:rPr>
              <w:t>Description</w:t>
            </w:r>
          </w:p>
        </w:tc>
        <w:tc>
          <w:tcPr>
            <w:tcW w:w="1440" w:type="dxa"/>
            <w:tcBorders>
              <w:top w:val="single" w:sz="4" w:space="0" w:color="000000" w:themeColor="text1"/>
              <w:bottom w:val="single" w:sz="4" w:space="0" w:color="auto"/>
            </w:tcBorders>
          </w:tcPr>
          <w:p w14:paraId="3FF7DAF2" w14:textId="77777777" w:rsidR="002F6852" w:rsidRPr="002F6852" w:rsidRDefault="002F6852" w:rsidP="002F6852">
            <w:pPr>
              <w:rPr>
                <w:rFonts w:ascii="Times New Roman" w:hAnsi="Times New Roman" w:cs="Times New Roman"/>
                <w:b/>
                <w:sz w:val="18"/>
                <w:szCs w:val="18"/>
                <w:lang w:val="en-GB"/>
              </w:rPr>
            </w:pPr>
            <w:r w:rsidRPr="002F6852">
              <w:rPr>
                <w:rFonts w:ascii="Times New Roman" w:hAnsi="Times New Roman" w:cs="Times New Roman"/>
                <w:b/>
                <w:sz w:val="18"/>
                <w:szCs w:val="18"/>
                <w:lang w:val="en-GB"/>
              </w:rPr>
              <w:t>Date last accessed</w:t>
            </w:r>
          </w:p>
        </w:tc>
        <w:tc>
          <w:tcPr>
            <w:tcW w:w="2520" w:type="dxa"/>
            <w:tcBorders>
              <w:top w:val="single" w:sz="4" w:space="0" w:color="000000" w:themeColor="text1"/>
              <w:bottom w:val="single" w:sz="4" w:space="0" w:color="auto"/>
              <w:right w:val="nil"/>
            </w:tcBorders>
          </w:tcPr>
          <w:p w14:paraId="22975E37" w14:textId="77777777" w:rsidR="002F6852" w:rsidRPr="00312A81" w:rsidRDefault="002F6852" w:rsidP="002F6852">
            <w:pPr>
              <w:rPr>
                <w:rFonts w:ascii="Times New Roman" w:hAnsi="Times New Roman" w:cs="Times New Roman"/>
                <w:b/>
                <w:sz w:val="18"/>
                <w:szCs w:val="18"/>
              </w:rPr>
            </w:pPr>
            <w:r w:rsidRPr="00312A81">
              <w:rPr>
                <w:rFonts w:ascii="Times New Roman" w:hAnsi="Times New Roman" w:cs="Times New Roman"/>
                <w:b/>
                <w:sz w:val="18"/>
                <w:szCs w:val="18"/>
              </w:rPr>
              <w:t>Source</w:t>
            </w:r>
          </w:p>
        </w:tc>
      </w:tr>
      <w:tr w:rsidR="002F6852" w:rsidRPr="00312A81" w14:paraId="4247A566" w14:textId="77777777" w:rsidTr="00F7257E">
        <w:tc>
          <w:tcPr>
            <w:tcW w:w="1806" w:type="dxa"/>
            <w:tcBorders>
              <w:top w:val="single" w:sz="4" w:space="0" w:color="auto"/>
              <w:left w:val="nil"/>
              <w:bottom w:val="nil"/>
            </w:tcBorders>
          </w:tcPr>
          <w:p w14:paraId="1D987D4F" w14:textId="77777777" w:rsidR="002F6852" w:rsidRPr="00312A81" w:rsidRDefault="002F6852" w:rsidP="002F6852">
            <w:pPr>
              <w:rPr>
                <w:rFonts w:ascii="Times New Roman" w:hAnsi="Times New Roman" w:cs="Times New Roman"/>
                <w:sz w:val="18"/>
                <w:szCs w:val="18"/>
              </w:rPr>
            </w:pPr>
            <w:r w:rsidRPr="00312A81">
              <w:rPr>
                <w:rFonts w:ascii="Times New Roman" w:hAnsi="Times New Roman" w:cs="Times New Roman"/>
                <w:sz w:val="18"/>
                <w:szCs w:val="18"/>
              </w:rPr>
              <w:t>Geology</w:t>
            </w:r>
          </w:p>
        </w:tc>
        <w:tc>
          <w:tcPr>
            <w:tcW w:w="2239" w:type="dxa"/>
            <w:tcBorders>
              <w:top w:val="single" w:sz="4" w:space="0" w:color="auto"/>
              <w:bottom w:val="nil"/>
            </w:tcBorders>
          </w:tcPr>
          <w:p w14:paraId="7E0C0980" w14:textId="77777777" w:rsidR="002F6852" w:rsidRPr="00312A81" w:rsidRDefault="002F6852" w:rsidP="002F6852">
            <w:pPr>
              <w:rPr>
                <w:rFonts w:ascii="Times New Roman" w:hAnsi="Times New Roman" w:cs="Times New Roman"/>
                <w:sz w:val="18"/>
                <w:szCs w:val="18"/>
              </w:rPr>
            </w:pPr>
            <w:r w:rsidRPr="00312A81">
              <w:rPr>
                <w:rFonts w:ascii="Times New Roman" w:hAnsi="Times New Roman" w:cs="Times New Roman"/>
                <w:sz w:val="18"/>
                <w:szCs w:val="18"/>
              </w:rPr>
              <w:t>Image</w:t>
            </w:r>
          </w:p>
        </w:tc>
        <w:tc>
          <w:tcPr>
            <w:tcW w:w="1530" w:type="dxa"/>
            <w:tcBorders>
              <w:top w:val="single" w:sz="4" w:space="0" w:color="auto"/>
              <w:bottom w:val="nil"/>
            </w:tcBorders>
          </w:tcPr>
          <w:p w14:paraId="2ED5707B" w14:textId="77777777" w:rsidR="002F6852" w:rsidRPr="00312A81" w:rsidRDefault="002F6852" w:rsidP="002F6852">
            <w:pPr>
              <w:rPr>
                <w:rFonts w:ascii="Times New Roman" w:hAnsi="Times New Roman" w:cs="Times New Roman"/>
                <w:sz w:val="18"/>
                <w:szCs w:val="18"/>
              </w:rPr>
            </w:pPr>
            <w:r w:rsidRPr="00312A81">
              <w:rPr>
                <w:rFonts w:ascii="Times New Roman" w:hAnsi="Times New Roman" w:cs="Times New Roman"/>
                <w:sz w:val="18"/>
                <w:szCs w:val="18"/>
              </w:rPr>
              <w:t>Georeferenced</w:t>
            </w:r>
          </w:p>
        </w:tc>
        <w:tc>
          <w:tcPr>
            <w:tcW w:w="1440" w:type="dxa"/>
            <w:tcBorders>
              <w:top w:val="single" w:sz="4" w:space="0" w:color="auto"/>
              <w:bottom w:val="nil"/>
            </w:tcBorders>
          </w:tcPr>
          <w:p w14:paraId="4D48F79F" w14:textId="77777777" w:rsidR="002F6852" w:rsidRPr="00312A81" w:rsidRDefault="002F6852" w:rsidP="002F6852">
            <w:pPr>
              <w:rPr>
                <w:rFonts w:ascii="Times New Roman" w:hAnsi="Times New Roman" w:cs="Times New Roman"/>
                <w:sz w:val="18"/>
                <w:szCs w:val="18"/>
              </w:rPr>
            </w:pPr>
            <w:r w:rsidRPr="00312A81">
              <w:rPr>
                <w:rFonts w:ascii="Times New Roman" w:hAnsi="Times New Roman" w:cs="Times New Roman"/>
                <w:sz w:val="18"/>
                <w:szCs w:val="18"/>
              </w:rPr>
              <w:t>April, 28, 2025</w:t>
            </w:r>
          </w:p>
        </w:tc>
        <w:tc>
          <w:tcPr>
            <w:tcW w:w="2520" w:type="dxa"/>
            <w:tcBorders>
              <w:top w:val="single" w:sz="4" w:space="0" w:color="auto"/>
              <w:bottom w:val="nil"/>
              <w:right w:val="nil"/>
            </w:tcBorders>
          </w:tcPr>
          <w:p w14:paraId="03507FE8" w14:textId="77777777" w:rsidR="002F6852" w:rsidRPr="00312A81" w:rsidRDefault="002F6852" w:rsidP="002F6852">
            <w:pPr>
              <w:rPr>
                <w:rFonts w:ascii="Times New Roman" w:hAnsi="Times New Roman" w:cs="Times New Roman"/>
                <w:sz w:val="18"/>
                <w:szCs w:val="18"/>
              </w:rPr>
            </w:pPr>
            <w:r w:rsidRPr="00312A81">
              <w:rPr>
                <w:rFonts w:ascii="Times New Roman" w:hAnsi="Times New Roman" w:cs="Times New Roman"/>
                <w:sz w:val="18"/>
                <w:szCs w:val="18"/>
              </w:rPr>
              <w:t>NGSA</w:t>
            </w:r>
          </w:p>
        </w:tc>
      </w:tr>
      <w:tr w:rsidR="002F6852" w:rsidRPr="00312A81" w14:paraId="09BDA169" w14:textId="77777777" w:rsidTr="00F7257E">
        <w:tc>
          <w:tcPr>
            <w:tcW w:w="1806" w:type="dxa"/>
            <w:tcBorders>
              <w:top w:val="nil"/>
              <w:left w:val="nil"/>
              <w:bottom w:val="nil"/>
            </w:tcBorders>
          </w:tcPr>
          <w:p w14:paraId="51A103C9" w14:textId="77777777" w:rsidR="002F6852" w:rsidRPr="00312A81" w:rsidRDefault="002F6852" w:rsidP="002F6852">
            <w:pPr>
              <w:rPr>
                <w:rFonts w:ascii="Times New Roman" w:hAnsi="Times New Roman" w:cs="Times New Roman"/>
                <w:sz w:val="18"/>
                <w:szCs w:val="18"/>
              </w:rPr>
            </w:pPr>
            <w:r w:rsidRPr="00312A81">
              <w:rPr>
                <w:rFonts w:ascii="Times New Roman" w:hAnsi="Times New Roman" w:cs="Times New Roman"/>
                <w:sz w:val="18"/>
                <w:szCs w:val="18"/>
              </w:rPr>
              <w:t>Lineament density</w:t>
            </w:r>
          </w:p>
        </w:tc>
        <w:tc>
          <w:tcPr>
            <w:tcW w:w="2239" w:type="dxa"/>
            <w:tcBorders>
              <w:top w:val="nil"/>
              <w:bottom w:val="nil"/>
            </w:tcBorders>
          </w:tcPr>
          <w:p w14:paraId="291B1CAC" w14:textId="77777777" w:rsidR="002F6852" w:rsidRPr="00312A81" w:rsidRDefault="002F6852" w:rsidP="002F6852">
            <w:pPr>
              <w:rPr>
                <w:rFonts w:ascii="Times New Roman" w:hAnsi="Times New Roman" w:cs="Times New Roman"/>
                <w:sz w:val="18"/>
                <w:szCs w:val="18"/>
              </w:rPr>
            </w:pPr>
            <w:r w:rsidRPr="00312A81">
              <w:rPr>
                <w:rFonts w:ascii="Times New Roman" w:hAnsi="Times New Roman" w:cs="Times New Roman"/>
                <w:sz w:val="18"/>
                <w:szCs w:val="18"/>
              </w:rPr>
              <w:t>SRTM DEM 30m – Raster</w:t>
            </w:r>
          </w:p>
        </w:tc>
        <w:tc>
          <w:tcPr>
            <w:tcW w:w="1530" w:type="dxa"/>
            <w:tcBorders>
              <w:top w:val="nil"/>
              <w:bottom w:val="nil"/>
            </w:tcBorders>
          </w:tcPr>
          <w:p w14:paraId="1027C67B" w14:textId="77777777" w:rsidR="002F6852" w:rsidRPr="00312A81" w:rsidRDefault="002F6852" w:rsidP="002F6852">
            <w:pPr>
              <w:rPr>
                <w:rFonts w:ascii="Times New Roman" w:hAnsi="Times New Roman" w:cs="Times New Roman"/>
                <w:sz w:val="18"/>
                <w:szCs w:val="18"/>
              </w:rPr>
            </w:pPr>
            <w:r w:rsidRPr="00312A81">
              <w:rPr>
                <w:rFonts w:ascii="Times New Roman" w:hAnsi="Times New Roman" w:cs="Times New Roman"/>
                <w:sz w:val="18"/>
                <w:szCs w:val="18"/>
              </w:rPr>
              <w:t>Derived from DEM</w:t>
            </w:r>
          </w:p>
        </w:tc>
        <w:tc>
          <w:tcPr>
            <w:tcW w:w="1440" w:type="dxa"/>
            <w:tcBorders>
              <w:top w:val="nil"/>
              <w:bottom w:val="nil"/>
            </w:tcBorders>
          </w:tcPr>
          <w:p w14:paraId="60F627E9" w14:textId="77777777" w:rsidR="002F6852" w:rsidRPr="00312A81" w:rsidRDefault="002F6852" w:rsidP="002F6852">
            <w:pPr>
              <w:rPr>
                <w:rFonts w:ascii="Times New Roman" w:hAnsi="Times New Roman" w:cs="Times New Roman"/>
                <w:sz w:val="18"/>
                <w:szCs w:val="18"/>
              </w:rPr>
            </w:pPr>
            <w:r w:rsidRPr="00312A81">
              <w:rPr>
                <w:rFonts w:ascii="Times New Roman" w:hAnsi="Times New Roman" w:cs="Times New Roman"/>
                <w:sz w:val="18"/>
                <w:szCs w:val="18"/>
              </w:rPr>
              <w:t>April, 25, 2025</w:t>
            </w:r>
          </w:p>
        </w:tc>
        <w:tc>
          <w:tcPr>
            <w:tcW w:w="2520" w:type="dxa"/>
            <w:tcBorders>
              <w:top w:val="nil"/>
              <w:bottom w:val="nil"/>
              <w:right w:val="nil"/>
            </w:tcBorders>
          </w:tcPr>
          <w:p w14:paraId="5E65FD92" w14:textId="77777777" w:rsidR="002F6852" w:rsidRPr="00312A81" w:rsidRDefault="002F6852" w:rsidP="002F6852">
            <w:pPr>
              <w:rPr>
                <w:rFonts w:ascii="Times New Roman" w:hAnsi="Times New Roman" w:cs="Times New Roman"/>
                <w:sz w:val="18"/>
                <w:szCs w:val="18"/>
              </w:rPr>
            </w:pPr>
            <w:hyperlink r:id="rId10" w:history="1">
              <w:r w:rsidRPr="00312A81">
                <w:rPr>
                  <w:rStyle w:val="Hyperlink"/>
                  <w:rFonts w:ascii="Times New Roman" w:hAnsi="Times New Roman" w:cs="Times New Roman"/>
                  <w:sz w:val="18"/>
                  <w:szCs w:val="18"/>
                </w:rPr>
                <w:t>https://opentopography.org/</w:t>
              </w:r>
            </w:hyperlink>
          </w:p>
        </w:tc>
      </w:tr>
      <w:tr w:rsidR="002F6852" w:rsidRPr="00312A81" w14:paraId="34FD7E03" w14:textId="77777777" w:rsidTr="00F7257E">
        <w:tc>
          <w:tcPr>
            <w:tcW w:w="1806" w:type="dxa"/>
            <w:tcBorders>
              <w:top w:val="nil"/>
              <w:left w:val="nil"/>
              <w:bottom w:val="nil"/>
            </w:tcBorders>
          </w:tcPr>
          <w:p w14:paraId="4AE5E4AD" w14:textId="77777777" w:rsidR="002F6852" w:rsidRPr="00312A81" w:rsidRDefault="002F6852" w:rsidP="002F6852">
            <w:pPr>
              <w:rPr>
                <w:rFonts w:ascii="Times New Roman" w:hAnsi="Times New Roman" w:cs="Times New Roman"/>
                <w:sz w:val="18"/>
                <w:szCs w:val="18"/>
              </w:rPr>
            </w:pPr>
            <w:r w:rsidRPr="00312A81">
              <w:rPr>
                <w:rFonts w:ascii="Times New Roman" w:hAnsi="Times New Roman" w:cs="Times New Roman"/>
                <w:sz w:val="18"/>
                <w:szCs w:val="18"/>
              </w:rPr>
              <w:t>Drainage density</w:t>
            </w:r>
          </w:p>
        </w:tc>
        <w:tc>
          <w:tcPr>
            <w:tcW w:w="2239" w:type="dxa"/>
            <w:tcBorders>
              <w:top w:val="nil"/>
              <w:bottom w:val="nil"/>
            </w:tcBorders>
          </w:tcPr>
          <w:p w14:paraId="7082AF24" w14:textId="77777777" w:rsidR="002F6852" w:rsidRPr="00312A81" w:rsidRDefault="002F6852" w:rsidP="002F6852">
            <w:pPr>
              <w:rPr>
                <w:rFonts w:ascii="Times New Roman" w:hAnsi="Times New Roman" w:cs="Times New Roman"/>
                <w:sz w:val="18"/>
                <w:szCs w:val="18"/>
              </w:rPr>
            </w:pPr>
            <w:r w:rsidRPr="00312A81">
              <w:rPr>
                <w:rFonts w:ascii="Times New Roman" w:hAnsi="Times New Roman" w:cs="Times New Roman"/>
                <w:sz w:val="18"/>
                <w:szCs w:val="18"/>
              </w:rPr>
              <w:t>SRTM DEM 30m – Raster</w:t>
            </w:r>
          </w:p>
        </w:tc>
        <w:tc>
          <w:tcPr>
            <w:tcW w:w="1530" w:type="dxa"/>
            <w:tcBorders>
              <w:top w:val="nil"/>
              <w:bottom w:val="nil"/>
            </w:tcBorders>
          </w:tcPr>
          <w:p w14:paraId="6085E04D" w14:textId="77777777" w:rsidR="002F6852" w:rsidRPr="00312A81" w:rsidRDefault="002F6852" w:rsidP="002F6852">
            <w:pPr>
              <w:rPr>
                <w:rFonts w:ascii="Times New Roman" w:hAnsi="Times New Roman" w:cs="Times New Roman"/>
                <w:sz w:val="18"/>
                <w:szCs w:val="18"/>
              </w:rPr>
            </w:pPr>
            <w:r w:rsidRPr="00312A81">
              <w:rPr>
                <w:rFonts w:ascii="Times New Roman" w:hAnsi="Times New Roman" w:cs="Times New Roman"/>
                <w:sz w:val="18"/>
                <w:szCs w:val="18"/>
              </w:rPr>
              <w:t>Derived from DEM</w:t>
            </w:r>
          </w:p>
        </w:tc>
        <w:tc>
          <w:tcPr>
            <w:tcW w:w="1440" w:type="dxa"/>
            <w:tcBorders>
              <w:top w:val="nil"/>
              <w:bottom w:val="nil"/>
            </w:tcBorders>
          </w:tcPr>
          <w:p w14:paraId="0AFADD4A" w14:textId="77777777" w:rsidR="002F6852" w:rsidRPr="00312A81" w:rsidRDefault="002F6852" w:rsidP="002F6852">
            <w:pPr>
              <w:rPr>
                <w:rFonts w:ascii="Times New Roman" w:hAnsi="Times New Roman" w:cs="Times New Roman"/>
                <w:sz w:val="18"/>
                <w:szCs w:val="18"/>
              </w:rPr>
            </w:pPr>
            <w:r w:rsidRPr="00312A81">
              <w:rPr>
                <w:rFonts w:ascii="Times New Roman" w:hAnsi="Times New Roman" w:cs="Times New Roman"/>
                <w:sz w:val="18"/>
                <w:szCs w:val="18"/>
              </w:rPr>
              <w:t>April, 25, 2025</w:t>
            </w:r>
          </w:p>
        </w:tc>
        <w:tc>
          <w:tcPr>
            <w:tcW w:w="2520" w:type="dxa"/>
            <w:tcBorders>
              <w:top w:val="nil"/>
              <w:bottom w:val="nil"/>
              <w:right w:val="nil"/>
            </w:tcBorders>
          </w:tcPr>
          <w:p w14:paraId="55082843" w14:textId="77777777" w:rsidR="002F6852" w:rsidRPr="00312A81" w:rsidRDefault="002F6852" w:rsidP="002F6852">
            <w:pPr>
              <w:rPr>
                <w:rFonts w:ascii="Times New Roman" w:hAnsi="Times New Roman" w:cs="Times New Roman"/>
                <w:sz w:val="18"/>
                <w:szCs w:val="18"/>
              </w:rPr>
            </w:pPr>
            <w:hyperlink r:id="rId11" w:history="1">
              <w:r w:rsidRPr="00312A81">
                <w:rPr>
                  <w:rStyle w:val="Hyperlink"/>
                  <w:rFonts w:ascii="Times New Roman" w:hAnsi="Times New Roman" w:cs="Times New Roman"/>
                  <w:sz w:val="18"/>
                  <w:szCs w:val="18"/>
                </w:rPr>
                <w:t>https://opentopography.org/</w:t>
              </w:r>
            </w:hyperlink>
          </w:p>
        </w:tc>
      </w:tr>
      <w:tr w:rsidR="002F6852" w:rsidRPr="00312A81" w14:paraId="0CF4EDC8" w14:textId="77777777" w:rsidTr="00F7257E">
        <w:tc>
          <w:tcPr>
            <w:tcW w:w="1806" w:type="dxa"/>
            <w:tcBorders>
              <w:top w:val="nil"/>
              <w:left w:val="nil"/>
              <w:bottom w:val="nil"/>
            </w:tcBorders>
          </w:tcPr>
          <w:p w14:paraId="7BD8139A" w14:textId="77777777" w:rsidR="002F6852" w:rsidRPr="00312A81" w:rsidRDefault="002F6852" w:rsidP="002F6852">
            <w:pPr>
              <w:rPr>
                <w:rFonts w:ascii="Times New Roman" w:hAnsi="Times New Roman" w:cs="Times New Roman"/>
                <w:sz w:val="18"/>
                <w:szCs w:val="18"/>
              </w:rPr>
            </w:pPr>
            <w:r w:rsidRPr="00312A81">
              <w:rPr>
                <w:rFonts w:ascii="Times New Roman" w:hAnsi="Times New Roman" w:cs="Times New Roman"/>
                <w:sz w:val="18"/>
                <w:szCs w:val="18"/>
              </w:rPr>
              <w:t>Slope</w:t>
            </w:r>
          </w:p>
        </w:tc>
        <w:tc>
          <w:tcPr>
            <w:tcW w:w="2239" w:type="dxa"/>
            <w:tcBorders>
              <w:top w:val="nil"/>
              <w:bottom w:val="nil"/>
            </w:tcBorders>
          </w:tcPr>
          <w:p w14:paraId="2B74E4F8" w14:textId="77777777" w:rsidR="002F6852" w:rsidRPr="00312A81" w:rsidRDefault="002F6852" w:rsidP="002F6852">
            <w:pPr>
              <w:rPr>
                <w:rFonts w:ascii="Times New Roman" w:hAnsi="Times New Roman" w:cs="Times New Roman"/>
                <w:sz w:val="18"/>
                <w:szCs w:val="18"/>
              </w:rPr>
            </w:pPr>
            <w:r w:rsidRPr="00312A81">
              <w:rPr>
                <w:rFonts w:ascii="Times New Roman" w:hAnsi="Times New Roman" w:cs="Times New Roman"/>
                <w:sz w:val="18"/>
                <w:szCs w:val="18"/>
              </w:rPr>
              <w:t>SRTM DEM 30m – Raster</w:t>
            </w:r>
          </w:p>
        </w:tc>
        <w:tc>
          <w:tcPr>
            <w:tcW w:w="1530" w:type="dxa"/>
            <w:tcBorders>
              <w:top w:val="nil"/>
              <w:bottom w:val="nil"/>
            </w:tcBorders>
          </w:tcPr>
          <w:p w14:paraId="3E80D8D5" w14:textId="77777777" w:rsidR="002F6852" w:rsidRPr="00312A81" w:rsidRDefault="002F6852" w:rsidP="002F6852">
            <w:pPr>
              <w:rPr>
                <w:rFonts w:ascii="Times New Roman" w:hAnsi="Times New Roman" w:cs="Times New Roman"/>
                <w:sz w:val="18"/>
                <w:szCs w:val="18"/>
              </w:rPr>
            </w:pPr>
            <w:r w:rsidRPr="00312A81">
              <w:rPr>
                <w:rFonts w:ascii="Times New Roman" w:hAnsi="Times New Roman" w:cs="Times New Roman"/>
                <w:sz w:val="18"/>
                <w:szCs w:val="18"/>
              </w:rPr>
              <w:t>Derived from DEM</w:t>
            </w:r>
          </w:p>
        </w:tc>
        <w:tc>
          <w:tcPr>
            <w:tcW w:w="1440" w:type="dxa"/>
            <w:tcBorders>
              <w:top w:val="nil"/>
              <w:bottom w:val="nil"/>
            </w:tcBorders>
          </w:tcPr>
          <w:p w14:paraId="700B3BF1" w14:textId="77777777" w:rsidR="002F6852" w:rsidRPr="00312A81" w:rsidRDefault="002F6852" w:rsidP="002F6852">
            <w:pPr>
              <w:rPr>
                <w:rFonts w:ascii="Times New Roman" w:hAnsi="Times New Roman" w:cs="Times New Roman"/>
                <w:sz w:val="18"/>
                <w:szCs w:val="18"/>
              </w:rPr>
            </w:pPr>
            <w:r w:rsidRPr="00312A81">
              <w:rPr>
                <w:rFonts w:ascii="Times New Roman" w:hAnsi="Times New Roman" w:cs="Times New Roman"/>
                <w:sz w:val="18"/>
                <w:szCs w:val="18"/>
              </w:rPr>
              <w:t>April, 25, 2025</w:t>
            </w:r>
          </w:p>
        </w:tc>
        <w:tc>
          <w:tcPr>
            <w:tcW w:w="2520" w:type="dxa"/>
            <w:tcBorders>
              <w:top w:val="nil"/>
              <w:bottom w:val="nil"/>
              <w:right w:val="nil"/>
            </w:tcBorders>
          </w:tcPr>
          <w:p w14:paraId="7A078136" w14:textId="77777777" w:rsidR="002F6852" w:rsidRPr="00312A81" w:rsidRDefault="002F6852" w:rsidP="002F6852">
            <w:pPr>
              <w:rPr>
                <w:rFonts w:ascii="Times New Roman" w:hAnsi="Times New Roman" w:cs="Times New Roman"/>
                <w:sz w:val="18"/>
                <w:szCs w:val="18"/>
              </w:rPr>
            </w:pPr>
            <w:hyperlink r:id="rId12" w:history="1">
              <w:r w:rsidRPr="00312A81">
                <w:rPr>
                  <w:rStyle w:val="Hyperlink"/>
                  <w:rFonts w:ascii="Times New Roman" w:hAnsi="Times New Roman" w:cs="Times New Roman"/>
                  <w:sz w:val="18"/>
                  <w:szCs w:val="18"/>
                </w:rPr>
                <w:t>https://opentopography.org/</w:t>
              </w:r>
            </w:hyperlink>
          </w:p>
        </w:tc>
      </w:tr>
      <w:tr w:rsidR="002F6852" w:rsidRPr="00312A81" w14:paraId="168B4525" w14:textId="77777777" w:rsidTr="00F7257E">
        <w:tc>
          <w:tcPr>
            <w:tcW w:w="1806" w:type="dxa"/>
            <w:tcBorders>
              <w:top w:val="nil"/>
              <w:left w:val="nil"/>
              <w:bottom w:val="nil"/>
            </w:tcBorders>
          </w:tcPr>
          <w:p w14:paraId="2B52BA32" w14:textId="77777777" w:rsidR="002F6852" w:rsidRPr="00312A81" w:rsidRDefault="002F6852" w:rsidP="002F6852">
            <w:pPr>
              <w:rPr>
                <w:rFonts w:ascii="Times New Roman" w:hAnsi="Times New Roman" w:cs="Times New Roman"/>
                <w:sz w:val="18"/>
                <w:szCs w:val="18"/>
              </w:rPr>
            </w:pPr>
            <w:r w:rsidRPr="00312A81">
              <w:rPr>
                <w:rFonts w:ascii="Times New Roman" w:hAnsi="Times New Roman" w:cs="Times New Roman"/>
                <w:sz w:val="18"/>
                <w:szCs w:val="18"/>
              </w:rPr>
              <w:t>Aspect</w:t>
            </w:r>
          </w:p>
        </w:tc>
        <w:tc>
          <w:tcPr>
            <w:tcW w:w="2239" w:type="dxa"/>
            <w:tcBorders>
              <w:top w:val="nil"/>
              <w:bottom w:val="nil"/>
            </w:tcBorders>
          </w:tcPr>
          <w:p w14:paraId="1FBDCDE8" w14:textId="77777777" w:rsidR="002F6852" w:rsidRPr="00312A81" w:rsidRDefault="002F6852" w:rsidP="002F6852">
            <w:pPr>
              <w:rPr>
                <w:rFonts w:ascii="Times New Roman" w:hAnsi="Times New Roman" w:cs="Times New Roman"/>
                <w:sz w:val="18"/>
                <w:szCs w:val="18"/>
              </w:rPr>
            </w:pPr>
            <w:r w:rsidRPr="00312A81">
              <w:rPr>
                <w:rFonts w:ascii="Times New Roman" w:hAnsi="Times New Roman" w:cs="Times New Roman"/>
                <w:sz w:val="18"/>
                <w:szCs w:val="18"/>
              </w:rPr>
              <w:t>SRTM DEM 30m – Raster</w:t>
            </w:r>
          </w:p>
        </w:tc>
        <w:tc>
          <w:tcPr>
            <w:tcW w:w="1530" w:type="dxa"/>
            <w:tcBorders>
              <w:top w:val="nil"/>
              <w:bottom w:val="nil"/>
            </w:tcBorders>
          </w:tcPr>
          <w:p w14:paraId="4F910A88" w14:textId="77777777" w:rsidR="002F6852" w:rsidRPr="00312A81" w:rsidRDefault="002F6852" w:rsidP="002F6852">
            <w:pPr>
              <w:rPr>
                <w:rFonts w:ascii="Times New Roman" w:hAnsi="Times New Roman" w:cs="Times New Roman"/>
                <w:sz w:val="18"/>
                <w:szCs w:val="18"/>
              </w:rPr>
            </w:pPr>
            <w:r w:rsidRPr="00312A81">
              <w:rPr>
                <w:rFonts w:ascii="Times New Roman" w:hAnsi="Times New Roman" w:cs="Times New Roman"/>
                <w:sz w:val="18"/>
                <w:szCs w:val="18"/>
              </w:rPr>
              <w:t>Derived from DEM</w:t>
            </w:r>
          </w:p>
        </w:tc>
        <w:tc>
          <w:tcPr>
            <w:tcW w:w="1440" w:type="dxa"/>
            <w:tcBorders>
              <w:top w:val="nil"/>
              <w:bottom w:val="nil"/>
            </w:tcBorders>
          </w:tcPr>
          <w:p w14:paraId="0A4DE7AA" w14:textId="77777777" w:rsidR="002F6852" w:rsidRPr="00312A81" w:rsidRDefault="002F6852" w:rsidP="002F6852">
            <w:pPr>
              <w:rPr>
                <w:rFonts w:ascii="Times New Roman" w:hAnsi="Times New Roman" w:cs="Times New Roman"/>
                <w:sz w:val="18"/>
                <w:szCs w:val="18"/>
              </w:rPr>
            </w:pPr>
            <w:r w:rsidRPr="00312A81">
              <w:rPr>
                <w:rFonts w:ascii="Times New Roman" w:hAnsi="Times New Roman" w:cs="Times New Roman"/>
                <w:sz w:val="18"/>
                <w:szCs w:val="18"/>
              </w:rPr>
              <w:t>April, 25, 2025</w:t>
            </w:r>
          </w:p>
        </w:tc>
        <w:tc>
          <w:tcPr>
            <w:tcW w:w="2520" w:type="dxa"/>
            <w:tcBorders>
              <w:top w:val="nil"/>
              <w:bottom w:val="nil"/>
              <w:right w:val="nil"/>
            </w:tcBorders>
          </w:tcPr>
          <w:p w14:paraId="69BD1994" w14:textId="77777777" w:rsidR="002F6852" w:rsidRPr="00312A81" w:rsidRDefault="002F6852" w:rsidP="002F6852">
            <w:pPr>
              <w:rPr>
                <w:rFonts w:ascii="Times New Roman" w:hAnsi="Times New Roman" w:cs="Times New Roman"/>
                <w:sz w:val="18"/>
                <w:szCs w:val="18"/>
              </w:rPr>
            </w:pPr>
            <w:hyperlink r:id="rId13" w:history="1">
              <w:r w:rsidRPr="00312A81">
                <w:rPr>
                  <w:rStyle w:val="Hyperlink"/>
                  <w:rFonts w:ascii="Times New Roman" w:hAnsi="Times New Roman" w:cs="Times New Roman"/>
                  <w:sz w:val="18"/>
                  <w:szCs w:val="18"/>
                </w:rPr>
                <w:t>https://opentopography.org/</w:t>
              </w:r>
            </w:hyperlink>
          </w:p>
        </w:tc>
      </w:tr>
      <w:tr w:rsidR="002F6852" w:rsidRPr="00312A81" w14:paraId="68A0776C" w14:textId="77777777" w:rsidTr="00F7257E">
        <w:tc>
          <w:tcPr>
            <w:tcW w:w="1806" w:type="dxa"/>
            <w:tcBorders>
              <w:top w:val="nil"/>
              <w:left w:val="nil"/>
              <w:bottom w:val="nil"/>
            </w:tcBorders>
          </w:tcPr>
          <w:p w14:paraId="77E85203" w14:textId="77777777" w:rsidR="002F6852" w:rsidRPr="00312A81" w:rsidRDefault="002F6852" w:rsidP="002F6852">
            <w:pPr>
              <w:rPr>
                <w:rFonts w:ascii="Times New Roman" w:hAnsi="Times New Roman" w:cs="Times New Roman"/>
                <w:sz w:val="18"/>
                <w:szCs w:val="18"/>
              </w:rPr>
            </w:pPr>
            <w:r w:rsidRPr="00312A81">
              <w:rPr>
                <w:rFonts w:ascii="Times New Roman" w:hAnsi="Times New Roman" w:cs="Times New Roman"/>
                <w:sz w:val="18"/>
                <w:szCs w:val="18"/>
              </w:rPr>
              <w:t>Topographic wetness index</w:t>
            </w:r>
          </w:p>
        </w:tc>
        <w:tc>
          <w:tcPr>
            <w:tcW w:w="2239" w:type="dxa"/>
            <w:tcBorders>
              <w:top w:val="nil"/>
              <w:bottom w:val="nil"/>
            </w:tcBorders>
          </w:tcPr>
          <w:p w14:paraId="269F386C" w14:textId="77777777" w:rsidR="002F6852" w:rsidRPr="00312A81" w:rsidRDefault="002F6852" w:rsidP="002F6852">
            <w:pPr>
              <w:rPr>
                <w:rFonts w:ascii="Times New Roman" w:hAnsi="Times New Roman" w:cs="Times New Roman"/>
                <w:sz w:val="18"/>
                <w:szCs w:val="18"/>
              </w:rPr>
            </w:pPr>
            <w:r w:rsidRPr="00312A81">
              <w:rPr>
                <w:rFonts w:ascii="Times New Roman" w:hAnsi="Times New Roman" w:cs="Times New Roman"/>
                <w:sz w:val="18"/>
                <w:szCs w:val="18"/>
              </w:rPr>
              <w:t>SRTM DEM 30m - Raster</w:t>
            </w:r>
          </w:p>
        </w:tc>
        <w:tc>
          <w:tcPr>
            <w:tcW w:w="1530" w:type="dxa"/>
            <w:tcBorders>
              <w:top w:val="nil"/>
              <w:bottom w:val="nil"/>
            </w:tcBorders>
          </w:tcPr>
          <w:p w14:paraId="45446079" w14:textId="77777777" w:rsidR="002F6852" w:rsidRPr="00312A81" w:rsidRDefault="002F6852" w:rsidP="002F6852">
            <w:pPr>
              <w:rPr>
                <w:rFonts w:ascii="Times New Roman" w:hAnsi="Times New Roman" w:cs="Times New Roman"/>
                <w:sz w:val="18"/>
                <w:szCs w:val="18"/>
              </w:rPr>
            </w:pPr>
            <w:r w:rsidRPr="00312A81">
              <w:rPr>
                <w:rFonts w:ascii="Times New Roman" w:hAnsi="Times New Roman" w:cs="Times New Roman"/>
                <w:sz w:val="18"/>
                <w:szCs w:val="18"/>
              </w:rPr>
              <w:t>Derived from DEM</w:t>
            </w:r>
          </w:p>
        </w:tc>
        <w:tc>
          <w:tcPr>
            <w:tcW w:w="1440" w:type="dxa"/>
            <w:tcBorders>
              <w:top w:val="nil"/>
              <w:bottom w:val="nil"/>
            </w:tcBorders>
          </w:tcPr>
          <w:p w14:paraId="6B35E89B" w14:textId="77777777" w:rsidR="002F6852" w:rsidRPr="00312A81" w:rsidRDefault="002F6852" w:rsidP="002F6852">
            <w:pPr>
              <w:rPr>
                <w:rFonts w:ascii="Times New Roman" w:hAnsi="Times New Roman" w:cs="Times New Roman"/>
                <w:sz w:val="18"/>
                <w:szCs w:val="18"/>
              </w:rPr>
            </w:pPr>
            <w:r w:rsidRPr="00312A81">
              <w:rPr>
                <w:rFonts w:ascii="Times New Roman" w:hAnsi="Times New Roman" w:cs="Times New Roman"/>
                <w:sz w:val="18"/>
                <w:szCs w:val="18"/>
              </w:rPr>
              <w:t>April, 25, 2025</w:t>
            </w:r>
          </w:p>
        </w:tc>
        <w:tc>
          <w:tcPr>
            <w:tcW w:w="2520" w:type="dxa"/>
            <w:tcBorders>
              <w:top w:val="nil"/>
              <w:bottom w:val="nil"/>
              <w:right w:val="nil"/>
            </w:tcBorders>
          </w:tcPr>
          <w:p w14:paraId="0E297CAB" w14:textId="77777777" w:rsidR="002F6852" w:rsidRPr="00312A81" w:rsidRDefault="002F6852" w:rsidP="002F6852">
            <w:pPr>
              <w:rPr>
                <w:rFonts w:ascii="Times New Roman" w:hAnsi="Times New Roman" w:cs="Times New Roman"/>
                <w:sz w:val="18"/>
                <w:szCs w:val="18"/>
              </w:rPr>
            </w:pPr>
            <w:hyperlink r:id="rId14" w:history="1">
              <w:r w:rsidRPr="00312A81">
                <w:rPr>
                  <w:rStyle w:val="Hyperlink"/>
                  <w:rFonts w:ascii="Times New Roman" w:hAnsi="Times New Roman" w:cs="Times New Roman"/>
                  <w:sz w:val="18"/>
                  <w:szCs w:val="18"/>
                </w:rPr>
                <w:t>https://opentopography.org/</w:t>
              </w:r>
            </w:hyperlink>
          </w:p>
        </w:tc>
      </w:tr>
      <w:tr w:rsidR="002F6852" w:rsidRPr="00312A81" w14:paraId="2EB8AF82" w14:textId="77777777" w:rsidTr="00F7257E">
        <w:tc>
          <w:tcPr>
            <w:tcW w:w="1806" w:type="dxa"/>
            <w:tcBorders>
              <w:top w:val="nil"/>
              <w:left w:val="nil"/>
              <w:bottom w:val="nil"/>
            </w:tcBorders>
          </w:tcPr>
          <w:p w14:paraId="6F125920" w14:textId="77777777" w:rsidR="002F6852" w:rsidRPr="00312A81" w:rsidRDefault="002F6852" w:rsidP="002F6852">
            <w:pPr>
              <w:rPr>
                <w:rFonts w:ascii="Times New Roman" w:hAnsi="Times New Roman" w:cs="Times New Roman"/>
                <w:sz w:val="18"/>
                <w:szCs w:val="18"/>
              </w:rPr>
            </w:pPr>
            <w:r w:rsidRPr="00312A81">
              <w:rPr>
                <w:rFonts w:ascii="Times New Roman" w:hAnsi="Times New Roman" w:cs="Times New Roman"/>
                <w:sz w:val="18"/>
                <w:szCs w:val="18"/>
              </w:rPr>
              <w:t>NDVI</w:t>
            </w:r>
          </w:p>
        </w:tc>
        <w:tc>
          <w:tcPr>
            <w:tcW w:w="2239" w:type="dxa"/>
            <w:tcBorders>
              <w:top w:val="nil"/>
              <w:bottom w:val="nil"/>
            </w:tcBorders>
          </w:tcPr>
          <w:p w14:paraId="2DF21A3C" w14:textId="77777777" w:rsidR="002F6852" w:rsidRPr="00312A81" w:rsidRDefault="002F6852" w:rsidP="002F6852">
            <w:pPr>
              <w:rPr>
                <w:rFonts w:ascii="Times New Roman" w:hAnsi="Times New Roman" w:cs="Times New Roman"/>
                <w:sz w:val="18"/>
                <w:szCs w:val="18"/>
              </w:rPr>
            </w:pPr>
            <w:r w:rsidRPr="00312A81">
              <w:rPr>
                <w:rFonts w:ascii="Times New Roman" w:hAnsi="Times New Roman" w:cs="Times New Roman"/>
                <w:sz w:val="18"/>
                <w:szCs w:val="18"/>
              </w:rPr>
              <w:t>MODIS 13Q1- Raster</w:t>
            </w:r>
          </w:p>
        </w:tc>
        <w:tc>
          <w:tcPr>
            <w:tcW w:w="1530" w:type="dxa"/>
            <w:tcBorders>
              <w:top w:val="nil"/>
              <w:bottom w:val="nil"/>
            </w:tcBorders>
          </w:tcPr>
          <w:p w14:paraId="3BE54225" w14:textId="77777777" w:rsidR="002F6852" w:rsidRPr="00312A81" w:rsidRDefault="002F6852" w:rsidP="002F6852">
            <w:pPr>
              <w:rPr>
                <w:rFonts w:ascii="Times New Roman" w:hAnsi="Times New Roman" w:cs="Times New Roman"/>
                <w:sz w:val="18"/>
                <w:szCs w:val="18"/>
              </w:rPr>
            </w:pPr>
            <w:r w:rsidRPr="00312A81">
              <w:rPr>
                <w:rFonts w:ascii="Times New Roman" w:hAnsi="Times New Roman" w:cs="Times New Roman"/>
                <w:sz w:val="18"/>
                <w:szCs w:val="18"/>
              </w:rPr>
              <w:t>Downloaded</w:t>
            </w:r>
          </w:p>
        </w:tc>
        <w:tc>
          <w:tcPr>
            <w:tcW w:w="1440" w:type="dxa"/>
            <w:tcBorders>
              <w:top w:val="nil"/>
              <w:bottom w:val="nil"/>
            </w:tcBorders>
          </w:tcPr>
          <w:p w14:paraId="652750D1" w14:textId="77777777" w:rsidR="002F6852" w:rsidRPr="00312A81" w:rsidRDefault="002F6852" w:rsidP="002F6852">
            <w:pPr>
              <w:rPr>
                <w:rFonts w:ascii="Times New Roman" w:hAnsi="Times New Roman" w:cs="Times New Roman"/>
                <w:sz w:val="18"/>
                <w:szCs w:val="18"/>
              </w:rPr>
            </w:pPr>
            <w:r w:rsidRPr="00312A81">
              <w:rPr>
                <w:rFonts w:ascii="Times New Roman" w:hAnsi="Times New Roman" w:cs="Times New Roman"/>
                <w:sz w:val="18"/>
                <w:szCs w:val="18"/>
              </w:rPr>
              <w:t>April, 28, 2025</w:t>
            </w:r>
          </w:p>
        </w:tc>
        <w:tc>
          <w:tcPr>
            <w:tcW w:w="2520" w:type="dxa"/>
            <w:tcBorders>
              <w:top w:val="nil"/>
              <w:bottom w:val="nil"/>
              <w:right w:val="nil"/>
            </w:tcBorders>
          </w:tcPr>
          <w:p w14:paraId="305457CA" w14:textId="77777777" w:rsidR="002F6852" w:rsidRPr="00312A81" w:rsidRDefault="002F6852" w:rsidP="002F6852">
            <w:pPr>
              <w:rPr>
                <w:rFonts w:ascii="Times New Roman" w:hAnsi="Times New Roman" w:cs="Times New Roman"/>
                <w:sz w:val="18"/>
                <w:szCs w:val="18"/>
              </w:rPr>
            </w:pPr>
            <w:hyperlink r:id="rId15" w:history="1">
              <w:r w:rsidRPr="00312A81">
                <w:rPr>
                  <w:rStyle w:val="Hyperlink"/>
                  <w:rFonts w:ascii="Times New Roman" w:hAnsi="Times New Roman" w:cs="Times New Roman"/>
                  <w:sz w:val="18"/>
                  <w:szCs w:val="18"/>
                </w:rPr>
                <w:t>https://ladsweb.modaps.eosdis.nasa.gov/search/</w:t>
              </w:r>
            </w:hyperlink>
          </w:p>
        </w:tc>
      </w:tr>
      <w:tr w:rsidR="002F6852" w:rsidRPr="00312A81" w14:paraId="44C9D221" w14:textId="77777777" w:rsidTr="00F7257E">
        <w:tc>
          <w:tcPr>
            <w:tcW w:w="1806" w:type="dxa"/>
            <w:tcBorders>
              <w:top w:val="nil"/>
              <w:left w:val="nil"/>
              <w:bottom w:val="nil"/>
            </w:tcBorders>
          </w:tcPr>
          <w:p w14:paraId="7E31E0DE" w14:textId="77777777" w:rsidR="002F6852" w:rsidRPr="00312A81" w:rsidRDefault="002F6852" w:rsidP="002F6852">
            <w:pPr>
              <w:rPr>
                <w:rFonts w:ascii="Times New Roman" w:hAnsi="Times New Roman" w:cs="Times New Roman"/>
                <w:sz w:val="18"/>
                <w:szCs w:val="18"/>
              </w:rPr>
            </w:pPr>
            <w:r w:rsidRPr="00312A81">
              <w:rPr>
                <w:rFonts w:ascii="Times New Roman" w:hAnsi="Times New Roman" w:cs="Times New Roman"/>
                <w:sz w:val="18"/>
                <w:szCs w:val="18"/>
              </w:rPr>
              <w:t>Proximity to surface water bodies</w:t>
            </w:r>
          </w:p>
        </w:tc>
        <w:tc>
          <w:tcPr>
            <w:tcW w:w="2239" w:type="dxa"/>
            <w:tcBorders>
              <w:top w:val="nil"/>
              <w:bottom w:val="nil"/>
            </w:tcBorders>
          </w:tcPr>
          <w:p w14:paraId="5A8CB243" w14:textId="77777777" w:rsidR="002F6852" w:rsidRPr="00312A81" w:rsidRDefault="002F6852" w:rsidP="002F6852">
            <w:pPr>
              <w:rPr>
                <w:rFonts w:ascii="Times New Roman" w:hAnsi="Times New Roman" w:cs="Times New Roman"/>
                <w:sz w:val="18"/>
                <w:szCs w:val="18"/>
              </w:rPr>
            </w:pPr>
            <w:bookmarkStart w:id="34" w:name="_Hlk197949086"/>
            <w:r w:rsidRPr="00312A81">
              <w:rPr>
                <w:rFonts w:ascii="Times New Roman" w:hAnsi="Times New Roman" w:cs="Times New Roman"/>
                <w:sz w:val="18"/>
                <w:szCs w:val="18"/>
              </w:rPr>
              <w:t>Topographic map – ArcGIS Online</w:t>
            </w:r>
            <w:bookmarkEnd w:id="34"/>
          </w:p>
        </w:tc>
        <w:tc>
          <w:tcPr>
            <w:tcW w:w="1530" w:type="dxa"/>
            <w:tcBorders>
              <w:top w:val="nil"/>
              <w:bottom w:val="nil"/>
            </w:tcBorders>
          </w:tcPr>
          <w:p w14:paraId="629F99DE" w14:textId="77777777" w:rsidR="002F6852" w:rsidRPr="00312A81" w:rsidRDefault="002F6852" w:rsidP="002F6852">
            <w:pPr>
              <w:rPr>
                <w:rFonts w:ascii="Times New Roman" w:hAnsi="Times New Roman" w:cs="Times New Roman"/>
                <w:sz w:val="18"/>
                <w:szCs w:val="18"/>
              </w:rPr>
            </w:pPr>
            <w:bookmarkStart w:id="35" w:name="_Hlk197949122"/>
            <w:r w:rsidRPr="00312A81">
              <w:rPr>
                <w:rFonts w:ascii="Times New Roman" w:hAnsi="Times New Roman" w:cs="Times New Roman"/>
                <w:sz w:val="18"/>
                <w:szCs w:val="18"/>
              </w:rPr>
              <w:t>Digitized</w:t>
            </w:r>
            <w:bookmarkEnd w:id="35"/>
          </w:p>
        </w:tc>
        <w:tc>
          <w:tcPr>
            <w:tcW w:w="1440" w:type="dxa"/>
            <w:tcBorders>
              <w:top w:val="nil"/>
              <w:bottom w:val="nil"/>
            </w:tcBorders>
          </w:tcPr>
          <w:p w14:paraId="1FDEB836" w14:textId="77777777" w:rsidR="002F6852" w:rsidRPr="00312A81" w:rsidRDefault="002F6852" w:rsidP="002F6852">
            <w:pPr>
              <w:rPr>
                <w:rFonts w:ascii="Times New Roman" w:hAnsi="Times New Roman" w:cs="Times New Roman"/>
                <w:sz w:val="18"/>
                <w:szCs w:val="18"/>
              </w:rPr>
            </w:pPr>
            <w:r w:rsidRPr="00312A81">
              <w:rPr>
                <w:rFonts w:ascii="Times New Roman" w:hAnsi="Times New Roman" w:cs="Times New Roman"/>
                <w:sz w:val="18"/>
                <w:szCs w:val="18"/>
              </w:rPr>
              <w:t>April, 29, 2025</w:t>
            </w:r>
          </w:p>
        </w:tc>
        <w:tc>
          <w:tcPr>
            <w:tcW w:w="2520" w:type="dxa"/>
            <w:tcBorders>
              <w:top w:val="nil"/>
              <w:bottom w:val="nil"/>
              <w:right w:val="nil"/>
            </w:tcBorders>
          </w:tcPr>
          <w:p w14:paraId="3E4DABEF" w14:textId="77777777" w:rsidR="002F6852" w:rsidRPr="00312A81" w:rsidRDefault="002F6852" w:rsidP="002F6852">
            <w:pPr>
              <w:rPr>
                <w:rFonts w:ascii="Times New Roman" w:hAnsi="Times New Roman" w:cs="Times New Roman"/>
                <w:sz w:val="18"/>
                <w:szCs w:val="18"/>
              </w:rPr>
            </w:pPr>
            <w:r w:rsidRPr="00312A81">
              <w:rPr>
                <w:rFonts w:ascii="Times New Roman" w:hAnsi="Times New Roman" w:cs="Times New Roman"/>
                <w:sz w:val="18"/>
                <w:szCs w:val="18"/>
              </w:rPr>
              <w:t>ArcGIS</w:t>
            </w:r>
          </w:p>
        </w:tc>
      </w:tr>
      <w:tr w:rsidR="002F6852" w:rsidRPr="00312A81" w14:paraId="68DCAB4C" w14:textId="77777777" w:rsidTr="00F7257E">
        <w:tc>
          <w:tcPr>
            <w:tcW w:w="1806" w:type="dxa"/>
            <w:tcBorders>
              <w:top w:val="nil"/>
              <w:left w:val="nil"/>
              <w:bottom w:val="nil"/>
            </w:tcBorders>
          </w:tcPr>
          <w:p w14:paraId="0D8F21D2" w14:textId="77777777" w:rsidR="002F6852" w:rsidRPr="00312A81" w:rsidRDefault="002F6852" w:rsidP="002F6852">
            <w:pPr>
              <w:rPr>
                <w:rFonts w:ascii="Times New Roman" w:hAnsi="Times New Roman" w:cs="Times New Roman"/>
                <w:sz w:val="18"/>
                <w:szCs w:val="18"/>
              </w:rPr>
            </w:pPr>
            <w:r w:rsidRPr="00312A81">
              <w:rPr>
                <w:rFonts w:ascii="Times New Roman" w:hAnsi="Times New Roman" w:cs="Times New Roman"/>
                <w:sz w:val="18"/>
                <w:szCs w:val="18"/>
              </w:rPr>
              <w:t>Rainfall</w:t>
            </w:r>
          </w:p>
        </w:tc>
        <w:tc>
          <w:tcPr>
            <w:tcW w:w="2239" w:type="dxa"/>
            <w:tcBorders>
              <w:top w:val="nil"/>
              <w:bottom w:val="nil"/>
            </w:tcBorders>
          </w:tcPr>
          <w:p w14:paraId="471122FF" w14:textId="77777777" w:rsidR="002F6852" w:rsidRPr="00312A81" w:rsidRDefault="002F6852" w:rsidP="002F6852">
            <w:pPr>
              <w:rPr>
                <w:rFonts w:ascii="Times New Roman" w:hAnsi="Times New Roman" w:cs="Times New Roman"/>
                <w:sz w:val="18"/>
                <w:szCs w:val="18"/>
              </w:rPr>
            </w:pPr>
            <w:r w:rsidRPr="00312A81">
              <w:rPr>
                <w:rFonts w:ascii="Times New Roman" w:hAnsi="Times New Roman" w:cs="Times New Roman"/>
                <w:sz w:val="18"/>
                <w:szCs w:val="18"/>
              </w:rPr>
              <w:t>PERSIANN – Raster</w:t>
            </w:r>
          </w:p>
        </w:tc>
        <w:tc>
          <w:tcPr>
            <w:tcW w:w="1530" w:type="dxa"/>
            <w:tcBorders>
              <w:top w:val="nil"/>
              <w:bottom w:val="nil"/>
            </w:tcBorders>
          </w:tcPr>
          <w:p w14:paraId="777862D4" w14:textId="77777777" w:rsidR="002F6852" w:rsidRPr="00312A81" w:rsidRDefault="002F6852" w:rsidP="002F6852">
            <w:pPr>
              <w:rPr>
                <w:rFonts w:ascii="Times New Roman" w:hAnsi="Times New Roman" w:cs="Times New Roman"/>
                <w:sz w:val="18"/>
                <w:szCs w:val="18"/>
              </w:rPr>
            </w:pPr>
            <w:r w:rsidRPr="00312A81">
              <w:rPr>
                <w:rFonts w:ascii="Times New Roman" w:hAnsi="Times New Roman" w:cs="Times New Roman"/>
                <w:sz w:val="18"/>
                <w:szCs w:val="18"/>
              </w:rPr>
              <w:t>Downloaded</w:t>
            </w:r>
          </w:p>
        </w:tc>
        <w:tc>
          <w:tcPr>
            <w:tcW w:w="1440" w:type="dxa"/>
            <w:tcBorders>
              <w:top w:val="nil"/>
              <w:bottom w:val="nil"/>
            </w:tcBorders>
          </w:tcPr>
          <w:p w14:paraId="6074692F" w14:textId="77777777" w:rsidR="002F6852" w:rsidRPr="00312A81" w:rsidRDefault="002F6852" w:rsidP="002F6852">
            <w:pPr>
              <w:rPr>
                <w:rFonts w:ascii="Times New Roman" w:hAnsi="Times New Roman" w:cs="Times New Roman"/>
                <w:sz w:val="18"/>
                <w:szCs w:val="18"/>
              </w:rPr>
            </w:pPr>
            <w:r w:rsidRPr="00312A81">
              <w:rPr>
                <w:rFonts w:ascii="Times New Roman" w:hAnsi="Times New Roman" w:cs="Times New Roman"/>
                <w:sz w:val="18"/>
                <w:szCs w:val="18"/>
              </w:rPr>
              <w:t>2021- 2024</w:t>
            </w:r>
          </w:p>
        </w:tc>
        <w:tc>
          <w:tcPr>
            <w:tcW w:w="2520" w:type="dxa"/>
            <w:tcBorders>
              <w:top w:val="nil"/>
              <w:bottom w:val="nil"/>
              <w:right w:val="nil"/>
            </w:tcBorders>
          </w:tcPr>
          <w:p w14:paraId="6CF407D0" w14:textId="77777777" w:rsidR="002F6852" w:rsidRPr="00312A81" w:rsidRDefault="002F6852" w:rsidP="002F6852">
            <w:pPr>
              <w:rPr>
                <w:rFonts w:ascii="Times New Roman" w:hAnsi="Times New Roman" w:cs="Times New Roman"/>
                <w:sz w:val="18"/>
                <w:szCs w:val="18"/>
              </w:rPr>
            </w:pPr>
            <w:hyperlink r:id="rId16" w:history="1">
              <w:r w:rsidRPr="00312A81">
                <w:rPr>
                  <w:rStyle w:val="Hyperlink"/>
                  <w:rFonts w:ascii="Times New Roman" w:hAnsi="Times New Roman" w:cs="Times New Roman"/>
                  <w:sz w:val="18"/>
                  <w:szCs w:val="18"/>
                </w:rPr>
                <w:t>https://chrsdata.eng.uci.edu/</w:t>
              </w:r>
            </w:hyperlink>
          </w:p>
        </w:tc>
      </w:tr>
      <w:tr w:rsidR="002F6852" w:rsidRPr="00312A81" w14:paraId="69B26FF8" w14:textId="77777777" w:rsidTr="00F7257E">
        <w:tc>
          <w:tcPr>
            <w:tcW w:w="1806" w:type="dxa"/>
            <w:tcBorders>
              <w:top w:val="nil"/>
              <w:left w:val="nil"/>
              <w:bottom w:val="single" w:sz="4" w:space="0" w:color="000000" w:themeColor="text1"/>
            </w:tcBorders>
          </w:tcPr>
          <w:p w14:paraId="74A482CF" w14:textId="77777777" w:rsidR="002F6852" w:rsidRPr="00312A81" w:rsidRDefault="002F6852" w:rsidP="002F6852">
            <w:pPr>
              <w:rPr>
                <w:rFonts w:ascii="Times New Roman" w:hAnsi="Times New Roman" w:cs="Times New Roman"/>
                <w:sz w:val="18"/>
                <w:szCs w:val="18"/>
              </w:rPr>
            </w:pPr>
            <w:r w:rsidRPr="00312A81">
              <w:rPr>
                <w:rFonts w:ascii="Times New Roman" w:hAnsi="Times New Roman" w:cs="Times New Roman"/>
                <w:sz w:val="18"/>
                <w:szCs w:val="18"/>
              </w:rPr>
              <w:t>Borehole data</w:t>
            </w:r>
          </w:p>
        </w:tc>
        <w:tc>
          <w:tcPr>
            <w:tcW w:w="2239" w:type="dxa"/>
            <w:tcBorders>
              <w:top w:val="nil"/>
              <w:bottom w:val="single" w:sz="4" w:space="0" w:color="000000" w:themeColor="text1"/>
            </w:tcBorders>
          </w:tcPr>
          <w:p w14:paraId="663B373B" w14:textId="77777777" w:rsidR="002F6852" w:rsidRPr="00312A81" w:rsidRDefault="002F6852" w:rsidP="002F6852">
            <w:pPr>
              <w:rPr>
                <w:rFonts w:ascii="Times New Roman" w:hAnsi="Times New Roman" w:cs="Times New Roman"/>
                <w:sz w:val="18"/>
                <w:szCs w:val="18"/>
              </w:rPr>
            </w:pPr>
            <w:r w:rsidRPr="00312A81">
              <w:rPr>
                <w:rFonts w:ascii="Times New Roman" w:hAnsi="Times New Roman" w:cs="Times New Roman"/>
                <w:sz w:val="18"/>
                <w:szCs w:val="18"/>
              </w:rPr>
              <w:t xml:space="preserve">Vector </w:t>
            </w:r>
          </w:p>
        </w:tc>
        <w:tc>
          <w:tcPr>
            <w:tcW w:w="1530" w:type="dxa"/>
            <w:tcBorders>
              <w:top w:val="nil"/>
              <w:bottom w:val="single" w:sz="4" w:space="0" w:color="000000" w:themeColor="text1"/>
            </w:tcBorders>
          </w:tcPr>
          <w:p w14:paraId="08C2D257" w14:textId="77777777" w:rsidR="002F6852" w:rsidRPr="00312A81" w:rsidRDefault="002F6852" w:rsidP="002F6852">
            <w:pPr>
              <w:rPr>
                <w:rFonts w:ascii="Times New Roman" w:hAnsi="Times New Roman" w:cs="Times New Roman"/>
                <w:sz w:val="18"/>
                <w:szCs w:val="18"/>
              </w:rPr>
            </w:pPr>
            <w:r w:rsidRPr="00312A81">
              <w:rPr>
                <w:rFonts w:ascii="Times New Roman" w:hAnsi="Times New Roman" w:cs="Times New Roman"/>
                <w:sz w:val="18"/>
                <w:szCs w:val="18"/>
              </w:rPr>
              <w:t>Derived from detailed fieldwork</w:t>
            </w:r>
          </w:p>
        </w:tc>
        <w:tc>
          <w:tcPr>
            <w:tcW w:w="1440" w:type="dxa"/>
            <w:tcBorders>
              <w:top w:val="nil"/>
              <w:bottom w:val="single" w:sz="4" w:space="0" w:color="000000" w:themeColor="text1"/>
            </w:tcBorders>
          </w:tcPr>
          <w:p w14:paraId="350C0968" w14:textId="77777777" w:rsidR="002F6852" w:rsidRPr="00312A81" w:rsidRDefault="002F6852" w:rsidP="002F6852">
            <w:pPr>
              <w:rPr>
                <w:rFonts w:ascii="Times New Roman" w:hAnsi="Times New Roman" w:cs="Times New Roman"/>
                <w:sz w:val="18"/>
                <w:szCs w:val="18"/>
              </w:rPr>
            </w:pPr>
            <w:r w:rsidRPr="00312A81">
              <w:rPr>
                <w:rFonts w:ascii="Times New Roman" w:hAnsi="Times New Roman" w:cs="Times New Roman"/>
                <w:sz w:val="18"/>
                <w:szCs w:val="18"/>
              </w:rPr>
              <w:t>April, 19, 2025</w:t>
            </w:r>
          </w:p>
        </w:tc>
        <w:tc>
          <w:tcPr>
            <w:tcW w:w="2520" w:type="dxa"/>
            <w:tcBorders>
              <w:top w:val="nil"/>
              <w:bottom w:val="single" w:sz="4" w:space="0" w:color="000000" w:themeColor="text1"/>
              <w:right w:val="nil"/>
            </w:tcBorders>
          </w:tcPr>
          <w:p w14:paraId="29D19E4B" w14:textId="77777777" w:rsidR="002F6852" w:rsidRPr="00312A81" w:rsidRDefault="002F6852" w:rsidP="002F6852">
            <w:pPr>
              <w:rPr>
                <w:rFonts w:ascii="Times New Roman" w:hAnsi="Times New Roman" w:cs="Times New Roman"/>
                <w:sz w:val="18"/>
                <w:szCs w:val="18"/>
              </w:rPr>
            </w:pPr>
            <w:r w:rsidRPr="00312A81">
              <w:rPr>
                <w:rFonts w:ascii="Times New Roman" w:hAnsi="Times New Roman" w:cs="Times New Roman"/>
                <w:sz w:val="18"/>
                <w:szCs w:val="18"/>
              </w:rPr>
              <w:t>Research fieldwork survey</w:t>
            </w:r>
          </w:p>
        </w:tc>
      </w:tr>
    </w:tbl>
    <w:p w14:paraId="7E0F0B05" w14:textId="3CB97488" w:rsidR="002E0634" w:rsidRPr="002E0634" w:rsidRDefault="002E0634" w:rsidP="002E0634">
      <w:pPr>
        <w:spacing w:after="0"/>
        <w:jc w:val="both"/>
        <w:rPr>
          <w:rFonts w:ascii="Times New Roman" w:hAnsi="Times New Roman" w:cs="Times New Roman"/>
          <w:b/>
          <w:bCs/>
          <w:color w:val="7030A0"/>
          <w:sz w:val="20"/>
          <w:szCs w:val="20"/>
        </w:rPr>
      </w:pPr>
    </w:p>
    <w:p w14:paraId="08110EC1" w14:textId="77777777" w:rsidR="002E0634" w:rsidRPr="002E0634" w:rsidRDefault="002E0634" w:rsidP="002E0634">
      <w:pPr>
        <w:spacing w:after="0"/>
        <w:jc w:val="both"/>
        <w:rPr>
          <w:rFonts w:ascii="Times New Roman" w:hAnsi="Times New Roman" w:cs="Times New Roman"/>
          <w:b/>
          <w:bCs/>
          <w:color w:val="000000" w:themeColor="text1"/>
          <w:sz w:val="20"/>
          <w:szCs w:val="20"/>
        </w:rPr>
      </w:pPr>
      <w:r w:rsidRPr="002E0634">
        <w:rPr>
          <w:rFonts w:ascii="Times New Roman" w:hAnsi="Times New Roman" w:cs="Times New Roman"/>
          <w:b/>
          <w:bCs/>
          <w:color w:val="000000" w:themeColor="text1"/>
          <w:sz w:val="20"/>
          <w:szCs w:val="20"/>
        </w:rPr>
        <w:t>Table 1</w:t>
      </w:r>
    </w:p>
    <w:p w14:paraId="17E562EA" w14:textId="77777777" w:rsidR="002E0634" w:rsidRDefault="002E0634" w:rsidP="002E0634">
      <w:pPr>
        <w:jc w:val="both"/>
        <w:rPr>
          <w:rFonts w:ascii="Times New Roman" w:hAnsi="Times New Roman" w:cs="Times New Roman"/>
          <w:color w:val="7030A0"/>
          <w:sz w:val="20"/>
          <w:szCs w:val="20"/>
        </w:rPr>
      </w:pPr>
      <w:r w:rsidRPr="002E0634">
        <w:rPr>
          <w:rFonts w:ascii="Times New Roman" w:hAnsi="Times New Roman" w:cs="Times New Roman"/>
          <w:bCs/>
          <w:iCs/>
          <w:color w:val="000000" w:themeColor="text1"/>
          <w:sz w:val="20"/>
          <w:szCs w:val="20"/>
        </w:rPr>
        <w:t>The dataset utilized in the research for GWP categorization modelling.</w:t>
      </w:r>
    </w:p>
    <w:p w14:paraId="3A33F99A" w14:textId="77777777" w:rsidR="002F6852" w:rsidRDefault="002F6852" w:rsidP="009871AD">
      <w:pPr>
        <w:jc w:val="both"/>
        <w:rPr>
          <w:rFonts w:ascii="Times New Roman" w:hAnsi="Times New Roman" w:cs="Times New Roman"/>
          <w:color w:val="00B050"/>
          <w:sz w:val="20"/>
          <w:szCs w:val="20"/>
        </w:rPr>
      </w:pPr>
    </w:p>
    <w:p w14:paraId="2D534D21" w14:textId="77777777" w:rsidR="00453ED8" w:rsidRDefault="00453ED8" w:rsidP="009871AD">
      <w:pPr>
        <w:jc w:val="both"/>
        <w:rPr>
          <w:rFonts w:ascii="Times New Roman" w:hAnsi="Times New Roman" w:cs="Times New Roman"/>
          <w:color w:val="00B050"/>
          <w:sz w:val="20"/>
          <w:szCs w:val="20"/>
        </w:rPr>
      </w:pPr>
    </w:p>
    <w:p w14:paraId="565CBAEE" w14:textId="77777777" w:rsidR="002E0634" w:rsidRPr="009871AD" w:rsidRDefault="002E0634" w:rsidP="009871AD">
      <w:pPr>
        <w:jc w:val="both"/>
        <w:rPr>
          <w:rFonts w:ascii="Times New Roman" w:hAnsi="Times New Roman" w:cs="Times New Roman"/>
          <w:color w:val="00B050"/>
          <w:sz w:val="20"/>
          <w:szCs w:val="20"/>
        </w:rPr>
      </w:pPr>
    </w:p>
    <w:p w14:paraId="4281B173" w14:textId="70182FD9" w:rsidR="006B266C" w:rsidRDefault="00EA0DE1" w:rsidP="00560FCB">
      <w:pPr>
        <w:spacing w:line="240" w:lineRule="auto"/>
        <w:jc w:val="both"/>
        <w:rPr>
          <w:rFonts w:ascii="Times New Roman" w:hAnsi="Times New Roman" w:cs="Times New Roman"/>
          <w:noProof/>
          <w:sz w:val="20"/>
          <w:szCs w:val="20"/>
        </w:rPr>
      </w:pPr>
      <w:r w:rsidRPr="000E3D02">
        <w:rPr>
          <w:noProof/>
        </w:rPr>
        <w:lastRenderedPageBreak/>
        <mc:AlternateContent>
          <mc:Choice Requires="wpg">
            <w:drawing>
              <wp:anchor distT="0" distB="0" distL="114300" distR="114300" simplePos="0" relativeHeight="251702272" behindDoc="0" locked="0" layoutInCell="1" allowOverlap="1" wp14:anchorId="6AF085C0" wp14:editId="33FBEFC5">
                <wp:simplePos x="0" y="0"/>
                <wp:positionH relativeFrom="column">
                  <wp:posOffset>0</wp:posOffset>
                </wp:positionH>
                <wp:positionV relativeFrom="paragraph">
                  <wp:posOffset>0</wp:posOffset>
                </wp:positionV>
                <wp:extent cx="6350000" cy="5245100"/>
                <wp:effectExtent l="0" t="0" r="12700" b="12700"/>
                <wp:wrapNone/>
                <wp:docPr id="5" name="Group 2"/>
                <wp:cNvGraphicFramePr/>
                <a:graphic xmlns:a="http://schemas.openxmlformats.org/drawingml/2006/main">
                  <a:graphicData uri="http://schemas.microsoft.com/office/word/2010/wordprocessingGroup">
                    <wpg:wgp>
                      <wpg:cNvGrpSpPr/>
                      <wpg:grpSpPr>
                        <a:xfrm>
                          <a:off x="0" y="0"/>
                          <a:ext cx="6350000" cy="5245100"/>
                          <a:chOff x="0" y="-119892"/>
                          <a:chExt cx="11629226" cy="6900558"/>
                        </a:xfrm>
                      </wpg:grpSpPr>
                      <wps:wsp>
                        <wps:cNvPr id="9" name="TextBox 5"/>
                        <wps:cNvSpPr txBox="1"/>
                        <wps:spPr>
                          <a:xfrm>
                            <a:off x="0" y="93254"/>
                            <a:ext cx="2603745" cy="1188293"/>
                          </a:xfrm>
                          <a:prstGeom prst="frame">
                            <a:avLst/>
                          </a:prstGeom>
                          <a:solidFill>
                            <a:schemeClr val="accent1"/>
                          </a:solidFill>
                          <a:ln w="19050">
                            <a:solidFill>
                              <a:schemeClr val="tx1">
                                <a:lumMod val="50000"/>
                                <a:lumOff val="50000"/>
                              </a:schemeClr>
                            </a:solidFill>
                          </a:ln>
                        </wps:spPr>
                        <wps:txbx>
                          <w:txbxContent>
                            <w:p w14:paraId="042777E5" w14:textId="77777777" w:rsidR="00EA0DE1" w:rsidRPr="006A1E94" w:rsidRDefault="00EA0DE1" w:rsidP="00EA0DE1">
                              <w:pPr>
                                <w:pStyle w:val="NormalWeb"/>
                                <w:spacing w:after="0" w:line="360" w:lineRule="auto"/>
                              </w:pPr>
                              <w:r w:rsidRPr="006A1E94">
                                <w:rPr>
                                  <w:rFonts w:asciiTheme="minorHAnsi" w:hAnsi="Calibri"/>
                                  <w:b/>
                                  <w:bCs/>
                                  <w:color w:val="000000" w:themeColor="text1"/>
                                  <w:kern w:val="24"/>
                                </w:rPr>
                                <w:t>Groundwater potential conditioning factors</w:t>
                              </w:r>
                            </w:p>
                          </w:txbxContent>
                        </wps:txbx>
                        <wps:bodyPr wrap="square" rtlCol="0">
                          <a:noAutofit/>
                        </wps:bodyPr>
                      </wps:wsp>
                      <wps:wsp>
                        <wps:cNvPr id="18" name="Down Arrow 18"/>
                        <wps:cNvSpPr/>
                        <wps:spPr>
                          <a:xfrm>
                            <a:off x="731835" y="1287649"/>
                            <a:ext cx="444502" cy="385010"/>
                          </a:xfrm>
                          <a:prstGeom prst="downArrow">
                            <a:avLst/>
                          </a:prstGeom>
                          <a:solidFill>
                            <a:srgbClr val="00B050"/>
                          </a:solid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 name="TextBox 7"/>
                        <wps:cNvSpPr txBox="1"/>
                        <wps:spPr>
                          <a:xfrm>
                            <a:off x="191982" y="1707700"/>
                            <a:ext cx="1540926" cy="483445"/>
                          </a:xfrm>
                          <a:prstGeom prst="roundRect">
                            <a:avLst/>
                          </a:prstGeom>
                          <a:solidFill>
                            <a:srgbClr val="7030A0"/>
                          </a:solidFill>
                          <a:ln w="19050">
                            <a:solidFill>
                              <a:schemeClr val="tx1">
                                <a:lumMod val="50000"/>
                                <a:lumOff val="50000"/>
                              </a:schemeClr>
                            </a:solidFill>
                          </a:ln>
                        </wps:spPr>
                        <wps:txbx>
                          <w:txbxContent>
                            <w:p w14:paraId="792F5000" w14:textId="77777777" w:rsidR="00EA0DE1" w:rsidRPr="006A1E94" w:rsidRDefault="00EA0DE1" w:rsidP="00EA0DE1">
                              <w:pPr>
                                <w:pStyle w:val="NormalWeb"/>
                                <w:spacing w:after="0" w:line="360" w:lineRule="auto"/>
                                <w:jc w:val="center"/>
                              </w:pPr>
                              <w:r w:rsidRPr="006A1E94">
                                <w:rPr>
                                  <w:rFonts w:asciiTheme="minorHAnsi" w:hAnsi="Calibri"/>
                                  <w:b/>
                                  <w:bCs/>
                                  <w:color w:val="000000" w:themeColor="text1"/>
                                  <w:kern w:val="24"/>
                                </w:rPr>
                                <w:t>TWI</w:t>
                              </w:r>
                            </w:p>
                          </w:txbxContent>
                        </wps:txbx>
                        <wps:bodyPr wrap="square" rtlCol="0">
                          <a:noAutofit/>
                        </wps:bodyPr>
                      </wps:wsp>
                      <wps:wsp>
                        <wps:cNvPr id="20" name="TextBox 9"/>
                        <wps:cNvSpPr txBox="1"/>
                        <wps:spPr>
                          <a:xfrm>
                            <a:off x="180416" y="2176396"/>
                            <a:ext cx="1622869" cy="483445"/>
                          </a:xfrm>
                          <a:prstGeom prst="roundRect">
                            <a:avLst/>
                          </a:prstGeom>
                          <a:solidFill>
                            <a:srgbClr val="7030A0"/>
                          </a:solidFill>
                          <a:ln w="19050">
                            <a:solidFill>
                              <a:schemeClr val="tx1">
                                <a:lumMod val="50000"/>
                                <a:lumOff val="50000"/>
                              </a:schemeClr>
                            </a:solidFill>
                          </a:ln>
                        </wps:spPr>
                        <wps:txbx>
                          <w:txbxContent>
                            <w:p w14:paraId="271CF89A" w14:textId="77777777" w:rsidR="00EA0DE1" w:rsidRPr="006A1E94" w:rsidRDefault="00EA0DE1" w:rsidP="00EA0DE1">
                              <w:pPr>
                                <w:pStyle w:val="NormalWeb"/>
                                <w:spacing w:after="0" w:line="360" w:lineRule="auto"/>
                                <w:jc w:val="center"/>
                              </w:pPr>
                              <w:r w:rsidRPr="006A1E94">
                                <w:rPr>
                                  <w:rFonts w:asciiTheme="minorHAnsi" w:hAnsi="Calibri"/>
                                  <w:b/>
                                  <w:bCs/>
                                  <w:color w:val="000000" w:themeColor="text1"/>
                                  <w:kern w:val="24"/>
                                </w:rPr>
                                <w:t>Rainfall</w:t>
                              </w:r>
                            </w:p>
                          </w:txbxContent>
                        </wps:txbx>
                        <wps:bodyPr wrap="square" rtlCol="0">
                          <a:noAutofit/>
                        </wps:bodyPr>
                      </wps:wsp>
                      <wps:wsp>
                        <wps:cNvPr id="21" name="TextBox 10"/>
                        <wps:cNvSpPr txBox="1"/>
                        <wps:spPr>
                          <a:xfrm>
                            <a:off x="137556" y="2652479"/>
                            <a:ext cx="1784784" cy="843740"/>
                          </a:xfrm>
                          <a:prstGeom prst="roundRect">
                            <a:avLst/>
                          </a:prstGeom>
                          <a:solidFill>
                            <a:srgbClr val="7030A0"/>
                          </a:solidFill>
                          <a:ln w="19050">
                            <a:solidFill>
                              <a:schemeClr val="tx1">
                                <a:lumMod val="50000"/>
                                <a:lumOff val="50000"/>
                              </a:schemeClr>
                            </a:solidFill>
                          </a:ln>
                        </wps:spPr>
                        <wps:txbx>
                          <w:txbxContent>
                            <w:p w14:paraId="1D79F54D" w14:textId="77777777" w:rsidR="00EA0DE1" w:rsidRPr="006A1E94" w:rsidRDefault="00EA0DE1" w:rsidP="00EA0DE1">
                              <w:pPr>
                                <w:pStyle w:val="NormalWeb"/>
                                <w:spacing w:after="0" w:line="360" w:lineRule="auto"/>
                                <w:jc w:val="center"/>
                              </w:pPr>
                              <w:r w:rsidRPr="006A1E94">
                                <w:rPr>
                                  <w:rFonts w:asciiTheme="minorHAnsi" w:hAnsi="Calibri"/>
                                  <w:b/>
                                  <w:bCs/>
                                  <w:color w:val="000000" w:themeColor="text1"/>
                                  <w:kern w:val="24"/>
                                </w:rPr>
                                <w:t>Proximity to surface water bodies</w:t>
                              </w:r>
                            </w:p>
                          </w:txbxContent>
                        </wps:txbx>
                        <wps:bodyPr wrap="square" rtlCol="0">
                          <a:noAutofit/>
                        </wps:bodyPr>
                      </wps:wsp>
                      <wps:wsp>
                        <wps:cNvPr id="22" name="TextBox 11"/>
                        <wps:cNvSpPr txBox="1"/>
                        <wps:spPr>
                          <a:xfrm>
                            <a:off x="137556" y="3474373"/>
                            <a:ext cx="1784142" cy="483445"/>
                          </a:xfrm>
                          <a:prstGeom prst="roundRect">
                            <a:avLst/>
                          </a:prstGeom>
                          <a:solidFill>
                            <a:srgbClr val="7030A0"/>
                          </a:solidFill>
                          <a:ln w="19050">
                            <a:solidFill>
                              <a:schemeClr val="tx1">
                                <a:lumMod val="50000"/>
                                <a:lumOff val="50000"/>
                              </a:schemeClr>
                            </a:solidFill>
                          </a:ln>
                        </wps:spPr>
                        <wps:txbx>
                          <w:txbxContent>
                            <w:p w14:paraId="6AC45E24" w14:textId="77777777" w:rsidR="00EA0DE1" w:rsidRPr="006A1E94" w:rsidRDefault="00EA0DE1" w:rsidP="00EA0DE1">
                              <w:pPr>
                                <w:pStyle w:val="NormalWeb"/>
                                <w:spacing w:after="0" w:line="360" w:lineRule="auto"/>
                                <w:jc w:val="center"/>
                              </w:pPr>
                              <w:r w:rsidRPr="006A1E94">
                                <w:rPr>
                                  <w:rFonts w:asciiTheme="minorHAnsi" w:hAnsi="Calibri"/>
                                  <w:b/>
                                  <w:bCs/>
                                  <w:color w:val="000000" w:themeColor="text1"/>
                                  <w:kern w:val="24"/>
                                </w:rPr>
                                <w:t>Lineament density</w:t>
                              </w:r>
                            </w:p>
                          </w:txbxContent>
                        </wps:txbx>
                        <wps:bodyPr wrap="square" rtlCol="0">
                          <a:noAutofit/>
                        </wps:bodyPr>
                      </wps:wsp>
                      <wps:wsp>
                        <wps:cNvPr id="23" name="TextBox 12"/>
                        <wps:cNvSpPr txBox="1"/>
                        <wps:spPr>
                          <a:xfrm>
                            <a:off x="136282" y="3946777"/>
                            <a:ext cx="1784349" cy="483445"/>
                          </a:xfrm>
                          <a:prstGeom prst="roundRect">
                            <a:avLst/>
                          </a:prstGeom>
                          <a:solidFill>
                            <a:srgbClr val="7030A0"/>
                          </a:solidFill>
                          <a:ln w="19050">
                            <a:solidFill>
                              <a:schemeClr val="tx1">
                                <a:lumMod val="50000"/>
                                <a:lumOff val="50000"/>
                              </a:schemeClr>
                            </a:solidFill>
                          </a:ln>
                        </wps:spPr>
                        <wps:txbx>
                          <w:txbxContent>
                            <w:p w14:paraId="0A5C7CBF" w14:textId="77777777" w:rsidR="00EA0DE1" w:rsidRPr="006A1E94" w:rsidRDefault="00EA0DE1" w:rsidP="00EA0DE1">
                              <w:pPr>
                                <w:pStyle w:val="NormalWeb"/>
                                <w:spacing w:after="0" w:line="360" w:lineRule="auto"/>
                                <w:jc w:val="center"/>
                              </w:pPr>
                              <w:r w:rsidRPr="006A1E94">
                                <w:rPr>
                                  <w:rFonts w:asciiTheme="minorHAnsi" w:hAnsi="Calibri"/>
                                  <w:b/>
                                  <w:bCs/>
                                  <w:color w:val="000000" w:themeColor="text1"/>
                                  <w:kern w:val="24"/>
                                </w:rPr>
                                <w:t>Geology</w:t>
                              </w:r>
                            </w:p>
                          </w:txbxContent>
                        </wps:txbx>
                        <wps:bodyPr wrap="square" rtlCol="0">
                          <a:noAutofit/>
                        </wps:bodyPr>
                      </wps:wsp>
                      <wps:wsp>
                        <wps:cNvPr id="24" name="TextBox 13"/>
                        <wps:cNvSpPr txBox="1"/>
                        <wps:spPr>
                          <a:xfrm>
                            <a:off x="140183" y="4388802"/>
                            <a:ext cx="1784142" cy="483445"/>
                          </a:xfrm>
                          <a:prstGeom prst="roundRect">
                            <a:avLst/>
                          </a:prstGeom>
                          <a:solidFill>
                            <a:srgbClr val="7030A0"/>
                          </a:solidFill>
                          <a:ln w="19050">
                            <a:solidFill>
                              <a:schemeClr val="tx1">
                                <a:lumMod val="50000"/>
                                <a:lumOff val="50000"/>
                              </a:schemeClr>
                            </a:solidFill>
                          </a:ln>
                        </wps:spPr>
                        <wps:txbx>
                          <w:txbxContent>
                            <w:p w14:paraId="192A73FF" w14:textId="77777777" w:rsidR="00EA0DE1" w:rsidRPr="006A1E94" w:rsidRDefault="00EA0DE1" w:rsidP="00EA0DE1">
                              <w:pPr>
                                <w:pStyle w:val="NormalWeb"/>
                                <w:spacing w:after="0" w:line="360" w:lineRule="auto"/>
                                <w:jc w:val="center"/>
                              </w:pPr>
                              <w:r w:rsidRPr="006A1E94">
                                <w:rPr>
                                  <w:rFonts w:asciiTheme="minorHAnsi" w:hAnsi="Calibri"/>
                                  <w:b/>
                                  <w:bCs/>
                                  <w:color w:val="000000" w:themeColor="text1"/>
                                  <w:kern w:val="24"/>
                                </w:rPr>
                                <w:t>Drainage density</w:t>
                              </w:r>
                            </w:p>
                          </w:txbxContent>
                        </wps:txbx>
                        <wps:bodyPr wrap="square" rtlCol="0">
                          <a:noAutofit/>
                        </wps:bodyPr>
                      </wps:wsp>
                      <wps:wsp>
                        <wps:cNvPr id="25" name="TextBox 14"/>
                        <wps:cNvSpPr txBox="1"/>
                        <wps:spPr>
                          <a:xfrm>
                            <a:off x="142795" y="4882533"/>
                            <a:ext cx="1784142" cy="483445"/>
                          </a:xfrm>
                          <a:prstGeom prst="roundRect">
                            <a:avLst/>
                          </a:prstGeom>
                          <a:solidFill>
                            <a:srgbClr val="7030A0"/>
                          </a:solidFill>
                          <a:ln w="19050">
                            <a:solidFill>
                              <a:schemeClr val="tx1">
                                <a:lumMod val="50000"/>
                                <a:lumOff val="50000"/>
                              </a:schemeClr>
                            </a:solidFill>
                          </a:ln>
                        </wps:spPr>
                        <wps:txbx>
                          <w:txbxContent>
                            <w:p w14:paraId="0CB0B17E" w14:textId="77777777" w:rsidR="00EA0DE1" w:rsidRPr="006A1E94" w:rsidRDefault="00EA0DE1" w:rsidP="00EA0DE1">
                              <w:pPr>
                                <w:pStyle w:val="NormalWeb"/>
                                <w:spacing w:after="0" w:line="360" w:lineRule="auto"/>
                                <w:jc w:val="center"/>
                              </w:pPr>
                              <w:r w:rsidRPr="006A1E94">
                                <w:rPr>
                                  <w:rFonts w:asciiTheme="minorHAnsi" w:hAnsi="Calibri"/>
                                  <w:b/>
                                  <w:bCs/>
                                  <w:color w:val="000000" w:themeColor="text1"/>
                                  <w:kern w:val="24"/>
                                </w:rPr>
                                <w:t>NDVI</w:t>
                              </w:r>
                            </w:p>
                          </w:txbxContent>
                        </wps:txbx>
                        <wps:bodyPr wrap="square" rtlCol="0">
                          <a:noAutofit/>
                        </wps:bodyPr>
                      </wps:wsp>
                      <wps:wsp>
                        <wps:cNvPr id="27" name="TextBox 15"/>
                        <wps:cNvSpPr txBox="1"/>
                        <wps:spPr>
                          <a:xfrm>
                            <a:off x="150255" y="5355808"/>
                            <a:ext cx="1784142" cy="483445"/>
                          </a:xfrm>
                          <a:prstGeom prst="roundRect">
                            <a:avLst/>
                          </a:prstGeom>
                          <a:solidFill>
                            <a:srgbClr val="7030A0"/>
                          </a:solidFill>
                          <a:ln w="19050">
                            <a:solidFill>
                              <a:schemeClr val="tx1">
                                <a:lumMod val="50000"/>
                                <a:lumOff val="50000"/>
                              </a:schemeClr>
                            </a:solidFill>
                          </a:ln>
                        </wps:spPr>
                        <wps:txbx>
                          <w:txbxContent>
                            <w:p w14:paraId="7195D68F" w14:textId="77777777" w:rsidR="00EA0DE1" w:rsidRPr="006A1E94" w:rsidRDefault="00EA0DE1" w:rsidP="00EA0DE1">
                              <w:pPr>
                                <w:pStyle w:val="NormalWeb"/>
                                <w:spacing w:after="0" w:line="360" w:lineRule="auto"/>
                                <w:jc w:val="center"/>
                              </w:pPr>
                              <w:r w:rsidRPr="006A1E94">
                                <w:rPr>
                                  <w:rFonts w:asciiTheme="minorHAnsi" w:hAnsi="Calibri"/>
                                  <w:b/>
                                  <w:bCs/>
                                  <w:color w:val="000000" w:themeColor="text1"/>
                                  <w:kern w:val="24"/>
                                </w:rPr>
                                <w:t>Aspect</w:t>
                              </w:r>
                            </w:p>
                          </w:txbxContent>
                        </wps:txbx>
                        <wps:bodyPr wrap="square" rtlCol="0">
                          <a:noAutofit/>
                        </wps:bodyPr>
                      </wps:wsp>
                      <wps:wsp>
                        <wps:cNvPr id="28" name="TextBox 16"/>
                        <wps:cNvSpPr txBox="1"/>
                        <wps:spPr>
                          <a:xfrm>
                            <a:off x="135059" y="5807904"/>
                            <a:ext cx="1784142" cy="483445"/>
                          </a:xfrm>
                          <a:prstGeom prst="roundRect">
                            <a:avLst/>
                          </a:prstGeom>
                          <a:solidFill>
                            <a:srgbClr val="7030A0"/>
                          </a:solidFill>
                          <a:ln w="19050">
                            <a:solidFill>
                              <a:schemeClr val="tx1">
                                <a:lumMod val="50000"/>
                                <a:lumOff val="50000"/>
                              </a:schemeClr>
                            </a:solidFill>
                          </a:ln>
                        </wps:spPr>
                        <wps:txbx>
                          <w:txbxContent>
                            <w:p w14:paraId="1C551719" w14:textId="77777777" w:rsidR="00EA0DE1" w:rsidRPr="006A1E94" w:rsidRDefault="00EA0DE1" w:rsidP="00EA0DE1">
                              <w:pPr>
                                <w:pStyle w:val="NormalWeb"/>
                                <w:spacing w:after="0" w:line="360" w:lineRule="auto"/>
                                <w:jc w:val="center"/>
                              </w:pPr>
                              <w:r w:rsidRPr="006A1E94">
                                <w:rPr>
                                  <w:rFonts w:asciiTheme="minorHAnsi" w:hAnsi="Calibri"/>
                                  <w:b/>
                                  <w:bCs/>
                                  <w:color w:val="000000" w:themeColor="text1"/>
                                  <w:kern w:val="24"/>
                                </w:rPr>
                                <w:t>Slope</w:t>
                              </w:r>
                            </w:p>
                          </w:txbxContent>
                        </wps:txbx>
                        <wps:bodyPr wrap="square" rtlCol="0">
                          <a:noAutofit/>
                        </wps:bodyPr>
                      </wps:wsp>
                      <wps:wsp>
                        <wps:cNvPr id="29" name="Curved Connector 29"/>
                        <wps:cNvCnPr>
                          <a:stCxn id="19" idx="3"/>
                          <a:endCxn id="28" idx="3"/>
                        </wps:cNvCnPr>
                        <wps:spPr>
                          <a:xfrm>
                            <a:off x="1733452" y="1937606"/>
                            <a:ext cx="185962" cy="4100338"/>
                          </a:xfrm>
                          <a:prstGeom prst="curvedConnector3">
                            <a:avLst>
                              <a:gd name="adj1" fmla="val 222928"/>
                            </a:avLst>
                          </a:prstGeom>
                          <a:ln w="28575">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0" name="Picture 30"/>
                          <pic:cNvPicPr>
                            <a:picLocks noChangeAspect="1"/>
                          </pic:cNvPicPr>
                        </pic:nvPicPr>
                        <pic:blipFill rotWithShape="1">
                          <a:blip r:embed="rId17" cstate="print">
                            <a:extLst>
                              <a:ext uri="{28A0092B-C50C-407E-A947-70E740481C1C}">
                                <a14:useLocalDpi xmlns:a14="http://schemas.microsoft.com/office/drawing/2010/main" val="0"/>
                              </a:ext>
                            </a:extLst>
                          </a:blip>
                          <a:srcRect l="9020" t="1667" r="12135" b="21481"/>
                          <a:stretch/>
                        </pic:blipFill>
                        <pic:spPr>
                          <a:xfrm>
                            <a:off x="3332733" y="688879"/>
                            <a:ext cx="641538" cy="809234"/>
                          </a:xfrm>
                          <a:prstGeom prst="rect">
                            <a:avLst/>
                          </a:prstGeom>
                        </pic:spPr>
                      </pic:pic>
                      <pic:pic xmlns:pic="http://schemas.openxmlformats.org/drawingml/2006/picture">
                        <pic:nvPicPr>
                          <pic:cNvPr id="31" name="Picture 31"/>
                          <pic:cNvPicPr>
                            <a:picLocks noChangeAspect="1"/>
                          </pic:cNvPicPr>
                        </pic:nvPicPr>
                        <pic:blipFill rotWithShape="1">
                          <a:blip r:embed="rId18" cstate="print">
                            <a:extLst>
                              <a:ext uri="{28A0092B-C50C-407E-A947-70E740481C1C}">
                                <a14:useLocalDpi xmlns:a14="http://schemas.microsoft.com/office/drawing/2010/main" val="0"/>
                              </a:ext>
                            </a:extLst>
                          </a:blip>
                          <a:srcRect l="9259" t="1666" r="11896" b="21667"/>
                          <a:stretch/>
                        </pic:blipFill>
                        <pic:spPr>
                          <a:xfrm>
                            <a:off x="3987284" y="688879"/>
                            <a:ext cx="614590" cy="773374"/>
                          </a:xfrm>
                          <a:prstGeom prst="rect">
                            <a:avLst/>
                          </a:prstGeom>
                        </pic:spPr>
                      </pic:pic>
                      <pic:pic xmlns:pic="http://schemas.openxmlformats.org/drawingml/2006/picture">
                        <pic:nvPicPr>
                          <pic:cNvPr id="35" name="Picture 35"/>
                          <pic:cNvPicPr>
                            <a:picLocks noChangeAspect="1"/>
                          </pic:cNvPicPr>
                        </pic:nvPicPr>
                        <pic:blipFill rotWithShape="1">
                          <a:blip r:embed="rId19" cstate="print">
                            <a:extLst>
                              <a:ext uri="{28A0092B-C50C-407E-A947-70E740481C1C}">
                                <a14:useLocalDpi xmlns:a14="http://schemas.microsoft.com/office/drawing/2010/main" val="0"/>
                              </a:ext>
                            </a:extLst>
                          </a:blip>
                          <a:srcRect l="9020" t="1481" r="11895" b="21482"/>
                          <a:stretch/>
                        </pic:blipFill>
                        <pic:spPr>
                          <a:xfrm>
                            <a:off x="4604700" y="677887"/>
                            <a:ext cx="613494" cy="773374"/>
                          </a:xfrm>
                          <a:prstGeom prst="rect">
                            <a:avLst/>
                          </a:prstGeom>
                        </pic:spPr>
                      </pic:pic>
                      <pic:pic xmlns:pic="http://schemas.openxmlformats.org/drawingml/2006/picture">
                        <pic:nvPicPr>
                          <pic:cNvPr id="45" name="Picture 45"/>
                          <pic:cNvPicPr>
                            <a:picLocks noChangeAspect="1"/>
                          </pic:cNvPicPr>
                        </pic:nvPicPr>
                        <pic:blipFill rotWithShape="1">
                          <a:blip r:embed="rId20" cstate="print">
                            <a:extLst>
                              <a:ext uri="{28A0092B-C50C-407E-A947-70E740481C1C}">
                                <a14:useLocalDpi xmlns:a14="http://schemas.microsoft.com/office/drawing/2010/main" val="0"/>
                              </a:ext>
                            </a:extLst>
                          </a:blip>
                          <a:srcRect l="9739" t="1666" r="10937" b="21667"/>
                          <a:stretch/>
                        </pic:blipFill>
                        <pic:spPr>
                          <a:xfrm>
                            <a:off x="3395834" y="1487715"/>
                            <a:ext cx="671192" cy="839497"/>
                          </a:xfrm>
                          <a:prstGeom prst="rect">
                            <a:avLst/>
                          </a:prstGeom>
                        </pic:spPr>
                      </pic:pic>
                      <pic:pic xmlns:pic="http://schemas.openxmlformats.org/drawingml/2006/picture">
                        <pic:nvPicPr>
                          <pic:cNvPr id="49" name="Picture 49"/>
                          <pic:cNvPicPr>
                            <a:picLocks noChangeAspect="1"/>
                          </pic:cNvPicPr>
                        </pic:nvPicPr>
                        <pic:blipFill rotWithShape="1">
                          <a:blip r:embed="rId21" cstate="print">
                            <a:extLst>
                              <a:ext uri="{28A0092B-C50C-407E-A947-70E740481C1C}">
                                <a14:useLocalDpi xmlns:a14="http://schemas.microsoft.com/office/drawing/2010/main" val="0"/>
                              </a:ext>
                            </a:extLst>
                          </a:blip>
                          <a:srcRect l="9978" t="1111" r="13334" b="10000"/>
                          <a:stretch/>
                        </pic:blipFill>
                        <pic:spPr>
                          <a:xfrm>
                            <a:off x="4067975" y="1458517"/>
                            <a:ext cx="544253" cy="816379"/>
                          </a:xfrm>
                          <a:prstGeom prst="rect">
                            <a:avLst/>
                          </a:prstGeom>
                        </pic:spPr>
                      </pic:pic>
                      <pic:pic xmlns:pic="http://schemas.openxmlformats.org/drawingml/2006/picture">
                        <pic:nvPicPr>
                          <pic:cNvPr id="51" name="Picture 51"/>
                          <pic:cNvPicPr>
                            <a:picLocks noChangeAspect="1"/>
                          </pic:cNvPicPr>
                        </pic:nvPicPr>
                        <pic:blipFill rotWithShape="1">
                          <a:blip r:embed="rId22" cstate="print">
                            <a:extLst>
                              <a:ext uri="{28A0092B-C50C-407E-A947-70E740481C1C}">
                                <a14:useLocalDpi xmlns:a14="http://schemas.microsoft.com/office/drawing/2010/main" val="0"/>
                              </a:ext>
                            </a:extLst>
                          </a:blip>
                          <a:srcRect l="10217" t="1667" r="12375" b="21481"/>
                          <a:stretch/>
                        </pic:blipFill>
                        <pic:spPr>
                          <a:xfrm>
                            <a:off x="4678114" y="1451261"/>
                            <a:ext cx="621435" cy="798438"/>
                          </a:xfrm>
                          <a:prstGeom prst="rect">
                            <a:avLst/>
                          </a:prstGeom>
                        </pic:spPr>
                      </pic:pic>
                      <pic:pic xmlns:pic="http://schemas.openxmlformats.org/drawingml/2006/picture">
                        <pic:nvPicPr>
                          <pic:cNvPr id="53" name="Picture 53"/>
                          <pic:cNvPicPr>
                            <a:picLocks noChangeAspect="1"/>
                          </pic:cNvPicPr>
                        </pic:nvPicPr>
                        <pic:blipFill rotWithShape="1">
                          <a:blip r:embed="rId23" cstate="print">
                            <a:extLst>
                              <a:ext uri="{28A0092B-C50C-407E-A947-70E740481C1C}">
                                <a14:useLocalDpi xmlns:a14="http://schemas.microsoft.com/office/drawing/2010/main" val="0"/>
                              </a:ext>
                            </a:extLst>
                          </a:blip>
                          <a:srcRect l="9499" t="1851" r="11895" b="22408"/>
                          <a:stretch/>
                        </pic:blipFill>
                        <pic:spPr>
                          <a:xfrm>
                            <a:off x="3423420" y="2365706"/>
                            <a:ext cx="623371" cy="777313"/>
                          </a:xfrm>
                          <a:prstGeom prst="rect">
                            <a:avLst/>
                          </a:prstGeom>
                        </pic:spPr>
                      </pic:pic>
                      <pic:pic xmlns:pic="http://schemas.openxmlformats.org/drawingml/2006/picture">
                        <pic:nvPicPr>
                          <pic:cNvPr id="59" name="Picture 59"/>
                          <pic:cNvPicPr>
                            <a:picLocks noChangeAspect="1"/>
                          </pic:cNvPicPr>
                        </pic:nvPicPr>
                        <pic:blipFill rotWithShape="1">
                          <a:blip r:embed="rId24" cstate="print">
                            <a:extLst>
                              <a:ext uri="{28A0092B-C50C-407E-A947-70E740481C1C}">
                                <a14:useLocalDpi xmlns:a14="http://schemas.microsoft.com/office/drawing/2010/main" val="0"/>
                              </a:ext>
                            </a:extLst>
                          </a:blip>
                          <a:srcRect l="9922" t="7036" r="10968" b="13889"/>
                          <a:stretch/>
                        </pic:blipFill>
                        <pic:spPr>
                          <a:xfrm>
                            <a:off x="4036529" y="2305514"/>
                            <a:ext cx="601824" cy="850923"/>
                          </a:xfrm>
                          <a:prstGeom prst="rect">
                            <a:avLst/>
                          </a:prstGeom>
                        </pic:spPr>
                      </pic:pic>
                      <pic:pic xmlns:pic="http://schemas.openxmlformats.org/drawingml/2006/picture">
                        <pic:nvPicPr>
                          <pic:cNvPr id="63" name="Picture 63"/>
                          <pic:cNvPicPr>
                            <a:picLocks noChangeAspect="1"/>
                          </pic:cNvPicPr>
                        </pic:nvPicPr>
                        <pic:blipFill rotWithShape="1">
                          <a:blip r:embed="rId25" cstate="print">
                            <a:extLst>
                              <a:ext uri="{28A0092B-C50C-407E-A947-70E740481C1C}">
                                <a14:useLocalDpi xmlns:a14="http://schemas.microsoft.com/office/drawing/2010/main" val="0"/>
                              </a:ext>
                            </a:extLst>
                          </a:blip>
                          <a:srcRect l="10697" t="1334" r="11416" b="21524"/>
                          <a:stretch/>
                        </pic:blipFill>
                        <pic:spPr>
                          <a:xfrm>
                            <a:off x="4674232" y="2274896"/>
                            <a:ext cx="653315" cy="814131"/>
                          </a:xfrm>
                          <a:prstGeom prst="rect">
                            <a:avLst/>
                          </a:prstGeom>
                        </pic:spPr>
                      </pic:pic>
                      <wps:wsp>
                        <wps:cNvPr id="64" name="TextBox 41"/>
                        <wps:cNvSpPr txBox="1"/>
                        <wps:spPr>
                          <a:xfrm>
                            <a:off x="9303787" y="-119892"/>
                            <a:ext cx="1549323" cy="458448"/>
                          </a:xfrm>
                          <a:prstGeom prst="rect">
                            <a:avLst/>
                          </a:prstGeom>
                          <a:solidFill>
                            <a:schemeClr val="accent4">
                              <a:lumMod val="75000"/>
                            </a:schemeClr>
                          </a:solidFill>
                          <a:ln>
                            <a:solidFill>
                              <a:schemeClr val="tx1">
                                <a:lumMod val="65000"/>
                                <a:lumOff val="35000"/>
                              </a:schemeClr>
                            </a:solidFill>
                          </a:ln>
                        </wps:spPr>
                        <wps:txbx>
                          <w:txbxContent>
                            <w:p w14:paraId="0763EA56" w14:textId="77777777" w:rsidR="00EA0DE1" w:rsidRPr="006A1E94" w:rsidRDefault="00EA0DE1" w:rsidP="00EA0DE1">
                              <w:pPr>
                                <w:pStyle w:val="NormalWeb"/>
                                <w:spacing w:after="0"/>
                              </w:pPr>
                              <w:r w:rsidRPr="006A1E94">
                                <w:rPr>
                                  <w:rFonts w:asciiTheme="minorHAnsi" w:hAnsi="Calibri" w:cstheme="minorBidi"/>
                                  <w:b/>
                                  <w:bCs/>
                                  <w:color w:val="000000" w:themeColor="text1"/>
                                  <w:kern w:val="24"/>
                                </w:rPr>
                                <w:t>Database</w:t>
                              </w:r>
                            </w:p>
                          </w:txbxContent>
                        </wps:txbx>
                        <wps:bodyPr wrap="square" rtlCol="0">
                          <a:noAutofit/>
                        </wps:bodyPr>
                      </wps:wsp>
                      <wps:wsp>
                        <wps:cNvPr id="65" name="TextBox 42"/>
                        <wps:cNvSpPr txBox="1"/>
                        <wps:spPr>
                          <a:xfrm>
                            <a:off x="8532261" y="525188"/>
                            <a:ext cx="3096965" cy="428767"/>
                          </a:xfrm>
                          <a:prstGeom prst="rect">
                            <a:avLst/>
                          </a:prstGeom>
                          <a:solidFill>
                            <a:schemeClr val="accent4">
                              <a:lumMod val="75000"/>
                            </a:schemeClr>
                          </a:solidFill>
                          <a:ln>
                            <a:solidFill>
                              <a:schemeClr val="tx1">
                                <a:lumMod val="65000"/>
                                <a:lumOff val="35000"/>
                              </a:schemeClr>
                            </a:solidFill>
                          </a:ln>
                        </wps:spPr>
                        <wps:txbx>
                          <w:txbxContent>
                            <w:p w14:paraId="1F2186F6" w14:textId="77777777" w:rsidR="00EA0DE1" w:rsidRPr="00EA0DE1" w:rsidRDefault="00EA0DE1" w:rsidP="00EA0DE1">
                              <w:pPr>
                                <w:pStyle w:val="NormalWeb"/>
                                <w:spacing w:after="0"/>
                                <w:rPr>
                                  <w:sz w:val="18"/>
                                  <w:szCs w:val="18"/>
                                </w:rPr>
                              </w:pPr>
                              <w:r w:rsidRPr="00EA0DE1">
                                <w:rPr>
                                  <w:b/>
                                  <w:bCs/>
                                  <w:color w:val="000000" w:themeColor="text1"/>
                                  <w:kern w:val="24"/>
                                  <w:sz w:val="18"/>
                                  <w:szCs w:val="18"/>
                                </w:rPr>
                                <w:t>Borehole (BH) yield data map</w:t>
                              </w:r>
                            </w:p>
                          </w:txbxContent>
                        </wps:txbx>
                        <wps:bodyPr wrap="square" rtlCol="0">
                          <a:noAutofit/>
                        </wps:bodyPr>
                      </wps:wsp>
                      <wps:wsp>
                        <wps:cNvPr id="68" name="Down Arrow 68"/>
                        <wps:cNvSpPr/>
                        <wps:spPr>
                          <a:xfrm>
                            <a:off x="9830837" y="382138"/>
                            <a:ext cx="203200" cy="143049"/>
                          </a:xfrm>
                          <a:prstGeom prst="downArrow">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9" name="Elbow Connector 69"/>
                        <wps:cNvCnPr/>
                        <wps:spPr>
                          <a:xfrm rot="10800000" flipV="1">
                            <a:off x="8185955" y="639167"/>
                            <a:ext cx="324375" cy="391348"/>
                          </a:xfrm>
                          <a:prstGeom prst="bentConnector3">
                            <a:avLst>
                              <a:gd name="adj1" fmla="val 23258"/>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0" name="TextBox 46"/>
                        <wps:cNvSpPr txBox="1"/>
                        <wps:spPr>
                          <a:xfrm>
                            <a:off x="5445332" y="440126"/>
                            <a:ext cx="2814013" cy="860022"/>
                          </a:xfrm>
                          <a:prstGeom prst="rect">
                            <a:avLst/>
                          </a:prstGeom>
                          <a:solidFill>
                            <a:schemeClr val="accent4">
                              <a:lumMod val="75000"/>
                            </a:schemeClr>
                          </a:solidFill>
                          <a:ln>
                            <a:solidFill>
                              <a:schemeClr val="tx1">
                                <a:lumMod val="65000"/>
                                <a:lumOff val="35000"/>
                              </a:schemeClr>
                            </a:solidFill>
                          </a:ln>
                        </wps:spPr>
                        <wps:txbx>
                          <w:txbxContent>
                            <w:p w14:paraId="64435B2A" w14:textId="77777777" w:rsidR="00EA0DE1" w:rsidRPr="00EA0DE1" w:rsidRDefault="00EA0DE1" w:rsidP="00EA0DE1">
                              <w:pPr>
                                <w:pStyle w:val="NormalWeb"/>
                                <w:spacing w:after="0"/>
                                <w:jc w:val="center"/>
                                <w:rPr>
                                  <w:sz w:val="22"/>
                                  <w:szCs w:val="22"/>
                                </w:rPr>
                              </w:pPr>
                              <w:r w:rsidRPr="00EA0DE1">
                                <w:rPr>
                                  <w:b/>
                                  <w:bCs/>
                                  <w:color w:val="000000" w:themeColor="text1"/>
                                  <w:kern w:val="24"/>
                                  <w:sz w:val="22"/>
                                  <w:szCs w:val="22"/>
                                </w:rPr>
                                <w:t xml:space="preserve">Raster value extracted to BH points </w:t>
                              </w:r>
                            </w:p>
                          </w:txbxContent>
                        </wps:txbx>
                        <wps:bodyPr wrap="square" rtlCol="0">
                          <a:noAutofit/>
                        </wps:bodyPr>
                      </wps:wsp>
                      <wps:wsp>
                        <wps:cNvPr id="71" name="Elbow Connector 71"/>
                        <wps:cNvCnPr/>
                        <wps:spPr>
                          <a:xfrm rot="16200000" flipH="1">
                            <a:off x="6593985" y="1384909"/>
                            <a:ext cx="235491" cy="95898"/>
                          </a:xfrm>
                          <a:prstGeom prst="bentConnector3">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 name="TextBox 49"/>
                        <wps:cNvSpPr txBox="1"/>
                        <wps:spPr>
                          <a:xfrm>
                            <a:off x="8659490" y="1182170"/>
                            <a:ext cx="2948923" cy="584775"/>
                          </a:xfrm>
                          <a:prstGeom prst="rect">
                            <a:avLst/>
                          </a:prstGeom>
                          <a:solidFill>
                            <a:schemeClr val="accent4">
                              <a:lumMod val="75000"/>
                            </a:schemeClr>
                          </a:solidFill>
                          <a:ln>
                            <a:solidFill>
                              <a:schemeClr val="tx1">
                                <a:lumMod val="65000"/>
                                <a:lumOff val="35000"/>
                              </a:schemeClr>
                            </a:solidFill>
                          </a:ln>
                        </wps:spPr>
                        <wps:txbx>
                          <w:txbxContent>
                            <w:p w14:paraId="070D4542" w14:textId="77777777" w:rsidR="00EA0DE1" w:rsidRPr="00EA0DE1" w:rsidRDefault="00EA0DE1" w:rsidP="00EA0DE1">
                              <w:pPr>
                                <w:pStyle w:val="NormalWeb"/>
                                <w:spacing w:after="0"/>
                                <w:jc w:val="center"/>
                                <w:rPr>
                                  <w:sz w:val="18"/>
                                  <w:szCs w:val="18"/>
                                </w:rPr>
                              </w:pPr>
                              <w:r w:rsidRPr="00EA0DE1">
                                <w:rPr>
                                  <w:b/>
                                  <w:bCs/>
                                  <w:color w:val="000000" w:themeColor="text1"/>
                                  <w:kern w:val="24"/>
                                  <w:sz w:val="18"/>
                                  <w:szCs w:val="18"/>
                                </w:rPr>
                                <w:t xml:space="preserve">Raster value extracted to fishnet points  </w:t>
                              </w:r>
                            </w:p>
                          </w:txbxContent>
                        </wps:txbx>
                        <wps:bodyPr wrap="square" rtlCol="0">
                          <a:noAutofit/>
                        </wps:bodyPr>
                      </wps:wsp>
                      <wps:wsp>
                        <wps:cNvPr id="74" name="TextBox 53"/>
                        <wps:cNvSpPr txBox="1"/>
                        <wps:spPr>
                          <a:xfrm>
                            <a:off x="5629113" y="1518657"/>
                            <a:ext cx="2190811" cy="434747"/>
                          </a:xfrm>
                          <a:prstGeom prst="rect">
                            <a:avLst/>
                          </a:prstGeom>
                          <a:solidFill>
                            <a:schemeClr val="accent4">
                              <a:lumMod val="75000"/>
                            </a:schemeClr>
                          </a:solidFill>
                          <a:ln>
                            <a:solidFill>
                              <a:schemeClr val="tx1">
                                <a:lumMod val="65000"/>
                                <a:lumOff val="35000"/>
                              </a:schemeClr>
                            </a:solidFill>
                          </a:ln>
                        </wps:spPr>
                        <wps:txbx>
                          <w:txbxContent>
                            <w:p w14:paraId="2326B724" w14:textId="77777777" w:rsidR="00EA0DE1" w:rsidRPr="00EA0DE1" w:rsidRDefault="00EA0DE1" w:rsidP="00EA0DE1">
                              <w:pPr>
                                <w:pStyle w:val="NormalWeb"/>
                                <w:spacing w:after="0"/>
                                <w:jc w:val="center"/>
                                <w:rPr>
                                  <w:sz w:val="22"/>
                                  <w:szCs w:val="22"/>
                                </w:rPr>
                              </w:pPr>
                              <w:r w:rsidRPr="00EA0DE1">
                                <w:rPr>
                                  <w:b/>
                                  <w:bCs/>
                                  <w:color w:val="000000" w:themeColor="text1"/>
                                  <w:kern w:val="24"/>
                                  <w:sz w:val="22"/>
                                  <w:szCs w:val="22"/>
                                </w:rPr>
                                <w:t>Training data</w:t>
                              </w:r>
                            </w:p>
                          </w:txbxContent>
                        </wps:txbx>
                        <wps:bodyPr wrap="square" rtlCol="0">
                          <a:noAutofit/>
                        </wps:bodyPr>
                      </wps:wsp>
                      <wps:wsp>
                        <wps:cNvPr id="75" name="Elbow Connector 75"/>
                        <wps:cNvCnPr/>
                        <wps:spPr>
                          <a:xfrm rot="16200000" flipH="1">
                            <a:off x="10202897" y="1021369"/>
                            <a:ext cx="214082" cy="79254"/>
                          </a:xfrm>
                          <a:prstGeom prst="bentConnector3">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6" name="Elbow Connector 76"/>
                        <wps:cNvCnPr/>
                        <wps:spPr>
                          <a:xfrm rot="16200000" flipH="1">
                            <a:off x="10391349" y="1885914"/>
                            <a:ext cx="284944" cy="95898"/>
                          </a:xfrm>
                          <a:prstGeom prst="bentConnector3">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 name="TextBox 56"/>
                        <wps:cNvSpPr txBox="1"/>
                        <wps:spPr>
                          <a:xfrm>
                            <a:off x="9390466" y="2076335"/>
                            <a:ext cx="2190811" cy="338554"/>
                          </a:xfrm>
                          <a:prstGeom prst="rect">
                            <a:avLst/>
                          </a:prstGeom>
                          <a:solidFill>
                            <a:schemeClr val="accent4">
                              <a:lumMod val="75000"/>
                            </a:schemeClr>
                          </a:solidFill>
                          <a:ln>
                            <a:solidFill>
                              <a:schemeClr val="tx1">
                                <a:lumMod val="65000"/>
                                <a:lumOff val="35000"/>
                              </a:schemeClr>
                            </a:solidFill>
                          </a:ln>
                        </wps:spPr>
                        <wps:txbx>
                          <w:txbxContent>
                            <w:p w14:paraId="1F4CA278" w14:textId="77777777" w:rsidR="00EA0DE1" w:rsidRPr="006A1E94" w:rsidRDefault="00EA0DE1" w:rsidP="00EA0DE1">
                              <w:pPr>
                                <w:pStyle w:val="NormalWeb"/>
                                <w:spacing w:after="0"/>
                                <w:jc w:val="center"/>
                              </w:pPr>
                              <w:r w:rsidRPr="006A1E94">
                                <w:rPr>
                                  <w:rFonts w:asciiTheme="minorHAnsi" w:hAnsi="Calibri" w:cstheme="minorBidi"/>
                                  <w:b/>
                                  <w:bCs/>
                                  <w:color w:val="000000" w:themeColor="text1"/>
                                  <w:kern w:val="24"/>
                                </w:rPr>
                                <w:t>Testing data</w:t>
                              </w:r>
                            </w:p>
                          </w:txbxContent>
                        </wps:txbx>
                        <wps:bodyPr wrap="square" rtlCol="0">
                          <a:noAutofit/>
                        </wps:bodyPr>
                      </wps:wsp>
                      <wps:wsp>
                        <wps:cNvPr id="78" name="Rectangle 78"/>
                        <wps:cNvSpPr/>
                        <wps:spPr>
                          <a:xfrm>
                            <a:off x="3332733" y="525187"/>
                            <a:ext cx="1994814" cy="2778411"/>
                          </a:xfrm>
                          <a:prstGeom prst="rect">
                            <a:avLst/>
                          </a:prstGeom>
                          <a:noFill/>
                          <a:ln w="19050">
                            <a:solidFill>
                              <a:schemeClr val="tx1">
                                <a:lumMod val="85000"/>
                                <a:lumOff val="1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9" name="TextBox 65"/>
                        <wps:cNvSpPr txBox="1"/>
                        <wps:spPr>
                          <a:xfrm>
                            <a:off x="5911359" y="2204968"/>
                            <a:ext cx="2748131" cy="338554"/>
                          </a:xfrm>
                          <a:prstGeom prst="rect">
                            <a:avLst/>
                          </a:prstGeom>
                          <a:solidFill>
                            <a:schemeClr val="accent4">
                              <a:lumMod val="75000"/>
                            </a:schemeClr>
                          </a:solidFill>
                          <a:ln>
                            <a:solidFill>
                              <a:schemeClr val="tx1">
                                <a:lumMod val="65000"/>
                                <a:lumOff val="35000"/>
                              </a:schemeClr>
                            </a:solidFill>
                          </a:ln>
                        </wps:spPr>
                        <wps:txbx>
                          <w:txbxContent>
                            <w:p w14:paraId="5A018685" w14:textId="77777777" w:rsidR="00EA0DE1" w:rsidRPr="006A1E94" w:rsidRDefault="00EA0DE1" w:rsidP="00EA0DE1">
                              <w:pPr>
                                <w:pStyle w:val="NormalWeb"/>
                                <w:spacing w:after="0"/>
                                <w:jc w:val="center"/>
                              </w:pPr>
                              <w:r w:rsidRPr="006A1E94">
                                <w:rPr>
                                  <w:rFonts w:asciiTheme="minorHAnsi" w:hAnsi="Calibri" w:cstheme="minorBidi"/>
                                  <w:b/>
                                  <w:bCs/>
                                  <w:color w:val="000000" w:themeColor="text1"/>
                                  <w:kern w:val="24"/>
                                </w:rPr>
                                <w:t>Groundwater potential maps</w:t>
                              </w:r>
                            </w:p>
                          </w:txbxContent>
                        </wps:txbx>
                        <wps:bodyPr wrap="square" rtlCol="0">
                          <a:noAutofit/>
                        </wps:bodyPr>
                      </wps:wsp>
                      <wps:wsp>
                        <wps:cNvPr id="80" name="Elbow Connector 80"/>
                        <wps:cNvCnPr/>
                        <wps:spPr>
                          <a:xfrm rot="16200000" flipH="1">
                            <a:off x="3620239" y="4361703"/>
                            <a:ext cx="2922707" cy="856890"/>
                          </a:xfrm>
                          <a:prstGeom prst="bentConnector3">
                            <a:avLst>
                              <a:gd name="adj1" fmla="val 9997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5" name="TextBox 72"/>
                        <wps:cNvSpPr txBox="1"/>
                        <wps:spPr>
                          <a:xfrm>
                            <a:off x="5557604" y="5958115"/>
                            <a:ext cx="3329940" cy="822551"/>
                          </a:xfrm>
                          <a:prstGeom prst="rect">
                            <a:avLst/>
                          </a:prstGeom>
                          <a:solidFill>
                            <a:schemeClr val="accent2">
                              <a:lumMod val="75000"/>
                            </a:schemeClr>
                          </a:solidFill>
                          <a:ln w="38100">
                            <a:solidFill>
                              <a:schemeClr val="tx1">
                                <a:lumMod val="65000"/>
                                <a:lumOff val="35000"/>
                              </a:schemeClr>
                            </a:solidFill>
                            <a:prstDash val="sysDot"/>
                          </a:ln>
                        </wps:spPr>
                        <wps:txbx>
                          <w:txbxContent>
                            <w:p w14:paraId="07928D9D" w14:textId="77777777" w:rsidR="00EA0DE1" w:rsidRPr="006A1E94" w:rsidRDefault="00EA0DE1" w:rsidP="00EA0DE1">
                              <w:pPr>
                                <w:pStyle w:val="NormalWeb"/>
                                <w:spacing w:after="0"/>
                                <w:jc w:val="center"/>
                                <w:rPr>
                                  <w:sz w:val="28"/>
                                  <w:szCs w:val="28"/>
                                </w:rPr>
                              </w:pPr>
                              <w:r w:rsidRPr="006A1E94">
                                <w:rPr>
                                  <w:rFonts w:asciiTheme="minorHAnsi" w:hAnsi="Calibri" w:cstheme="minorBidi"/>
                                  <w:b/>
                                  <w:bCs/>
                                  <w:color w:val="000000" w:themeColor="text1"/>
                                  <w:kern w:val="24"/>
                                  <w:sz w:val="28"/>
                                  <w:szCs w:val="28"/>
                                </w:rPr>
                                <w:t xml:space="preserve">SVM, RF, XGBoost, AdaBoost and AHP Models </w:t>
                              </w:r>
                            </w:p>
                          </w:txbxContent>
                        </wps:txbx>
                        <wps:bodyPr wrap="square" rtlCol="0">
                          <a:noAutofit/>
                        </wps:bodyPr>
                      </wps:wsp>
                      <pic:pic xmlns:pic="http://schemas.openxmlformats.org/drawingml/2006/picture">
                        <pic:nvPicPr>
                          <pic:cNvPr id="86" name="Picture 86"/>
                          <pic:cNvPicPr>
                            <a:picLocks noChangeAspect="1"/>
                          </pic:cNvPicPr>
                        </pic:nvPicPr>
                        <pic:blipFill rotWithShape="1">
                          <a:blip r:embed="rId26" cstate="print">
                            <a:extLst>
                              <a:ext uri="{28A0092B-C50C-407E-A947-70E740481C1C}">
                                <a14:useLocalDpi xmlns:a14="http://schemas.microsoft.com/office/drawing/2010/main" val="0"/>
                              </a:ext>
                            </a:extLst>
                          </a:blip>
                          <a:srcRect l="9921" t="7593" r="10183" b="13148"/>
                          <a:stretch/>
                        </pic:blipFill>
                        <pic:spPr>
                          <a:xfrm>
                            <a:off x="5629113" y="2536332"/>
                            <a:ext cx="1083763" cy="1520822"/>
                          </a:xfrm>
                          <a:prstGeom prst="rect">
                            <a:avLst/>
                          </a:prstGeom>
                        </pic:spPr>
                      </pic:pic>
                      <pic:pic xmlns:pic="http://schemas.openxmlformats.org/drawingml/2006/picture">
                        <pic:nvPicPr>
                          <pic:cNvPr id="87" name="Picture 87"/>
                          <pic:cNvPicPr>
                            <a:picLocks noChangeAspect="1"/>
                          </pic:cNvPicPr>
                        </pic:nvPicPr>
                        <pic:blipFill rotWithShape="1">
                          <a:blip r:embed="rId27" cstate="print">
                            <a:extLst>
                              <a:ext uri="{28A0092B-C50C-407E-A947-70E740481C1C}">
                                <a14:useLocalDpi xmlns:a14="http://schemas.microsoft.com/office/drawing/2010/main" val="0"/>
                              </a:ext>
                            </a:extLst>
                          </a:blip>
                          <a:srcRect l="9659" t="7593" r="9397" b="13148"/>
                          <a:stretch/>
                        </pic:blipFill>
                        <pic:spPr>
                          <a:xfrm>
                            <a:off x="6712876" y="2557655"/>
                            <a:ext cx="1145384" cy="1586487"/>
                          </a:xfrm>
                          <a:prstGeom prst="rect">
                            <a:avLst/>
                          </a:prstGeom>
                        </pic:spPr>
                      </pic:pic>
                      <pic:pic xmlns:pic="http://schemas.openxmlformats.org/drawingml/2006/picture">
                        <pic:nvPicPr>
                          <pic:cNvPr id="88" name="Picture 88"/>
                          <pic:cNvPicPr>
                            <a:picLocks noChangeAspect="1"/>
                          </pic:cNvPicPr>
                        </pic:nvPicPr>
                        <pic:blipFill rotWithShape="1">
                          <a:blip r:embed="rId28" cstate="print">
                            <a:extLst>
                              <a:ext uri="{28A0092B-C50C-407E-A947-70E740481C1C}">
                                <a14:useLocalDpi xmlns:a14="http://schemas.microsoft.com/office/drawing/2010/main" val="0"/>
                              </a:ext>
                            </a:extLst>
                          </a:blip>
                          <a:srcRect l="9921" t="6667" r="10183" b="13148"/>
                          <a:stretch/>
                        </pic:blipFill>
                        <pic:spPr>
                          <a:xfrm>
                            <a:off x="7819924" y="2525173"/>
                            <a:ext cx="1084729" cy="1539960"/>
                          </a:xfrm>
                          <a:prstGeom prst="rect">
                            <a:avLst/>
                          </a:prstGeom>
                        </pic:spPr>
                      </pic:pic>
                      <pic:pic xmlns:pic="http://schemas.openxmlformats.org/drawingml/2006/picture">
                        <pic:nvPicPr>
                          <pic:cNvPr id="89" name="Picture 89"/>
                          <pic:cNvPicPr>
                            <a:picLocks noChangeAspect="1"/>
                          </pic:cNvPicPr>
                        </pic:nvPicPr>
                        <pic:blipFill rotWithShape="1">
                          <a:blip r:embed="rId29" cstate="print">
                            <a:extLst>
                              <a:ext uri="{28A0092B-C50C-407E-A947-70E740481C1C}">
                                <a14:useLocalDpi xmlns:a14="http://schemas.microsoft.com/office/drawing/2010/main" val="0"/>
                              </a:ext>
                            </a:extLst>
                          </a:blip>
                          <a:srcRect l="9397" t="6667" r="9397" b="12406"/>
                          <a:stretch/>
                        </pic:blipFill>
                        <pic:spPr>
                          <a:xfrm>
                            <a:off x="5591118" y="4106144"/>
                            <a:ext cx="1136977" cy="1602771"/>
                          </a:xfrm>
                          <a:prstGeom prst="rect">
                            <a:avLst/>
                          </a:prstGeom>
                        </pic:spPr>
                      </pic:pic>
                      <pic:pic xmlns:pic="http://schemas.openxmlformats.org/drawingml/2006/picture">
                        <pic:nvPicPr>
                          <pic:cNvPr id="92" name="Picture 92"/>
                          <pic:cNvPicPr>
                            <a:picLocks noChangeAspect="1"/>
                          </pic:cNvPicPr>
                        </pic:nvPicPr>
                        <pic:blipFill rotWithShape="1">
                          <a:blip r:embed="rId30" cstate="print">
                            <a:extLst>
                              <a:ext uri="{28A0092B-C50C-407E-A947-70E740481C1C}">
                                <a14:useLocalDpi xmlns:a14="http://schemas.microsoft.com/office/drawing/2010/main" val="0"/>
                              </a:ext>
                            </a:extLst>
                          </a:blip>
                          <a:srcRect l="10183" t="6482" r="9921" b="12778"/>
                          <a:stretch/>
                        </pic:blipFill>
                        <pic:spPr>
                          <a:xfrm>
                            <a:off x="6823990" y="4158275"/>
                            <a:ext cx="1063364" cy="1520088"/>
                          </a:xfrm>
                          <a:prstGeom prst="rect">
                            <a:avLst/>
                          </a:prstGeom>
                        </pic:spPr>
                      </pic:pic>
                      <wps:wsp>
                        <wps:cNvPr id="97" name="Rectangle 97"/>
                        <wps:cNvSpPr/>
                        <wps:spPr>
                          <a:xfrm>
                            <a:off x="5542917" y="2156348"/>
                            <a:ext cx="3361736" cy="3552567"/>
                          </a:xfrm>
                          <a:prstGeom prst="rect">
                            <a:avLst/>
                          </a:prstGeom>
                          <a:noFill/>
                          <a:ln w="19050">
                            <a:solidFill>
                              <a:schemeClr val="tx1">
                                <a:lumMod val="85000"/>
                                <a:lumOff val="1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98" name="Picture 9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9363330" y="3115178"/>
                            <a:ext cx="2245082" cy="1663455"/>
                          </a:xfrm>
                          <a:prstGeom prst="rect">
                            <a:avLst/>
                          </a:prstGeom>
                        </pic:spPr>
                      </pic:pic>
                      <wps:wsp>
                        <wps:cNvPr id="99" name="Elbow Connector 99"/>
                        <wps:cNvCnPr/>
                        <wps:spPr>
                          <a:xfrm rot="16200000" flipH="1">
                            <a:off x="10391349" y="2543021"/>
                            <a:ext cx="284944" cy="95898"/>
                          </a:xfrm>
                          <a:prstGeom prst="bentConnector3">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0" name="TextBox 94"/>
                        <wps:cNvSpPr txBox="1"/>
                        <wps:spPr>
                          <a:xfrm>
                            <a:off x="9329126" y="2733442"/>
                            <a:ext cx="2190811" cy="338554"/>
                          </a:xfrm>
                          <a:prstGeom prst="rect">
                            <a:avLst/>
                          </a:prstGeom>
                          <a:solidFill>
                            <a:schemeClr val="accent4">
                              <a:lumMod val="75000"/>
                            </a:schemeClr>
                          </a:solidFill>
                          <a:ln>
                            <a:solidFill>
                              <a:schemeClr val="tx1">
                                <a:lumMod val="65000"/>
                                <a:lumOff val="35000"/>
                              </a:schemeClr>
                            </a:solidFill>
                          </a:ln>
                        </wps:spPr>
                        <wps:txbx>
                          <w:txbxContent>
                            <w:p w14:paraId="1C4F65BA" w14:textId="77777777" w:rsidR="00EA0DE1" w:rsidRPr="006A1E94" w:rsidRDefault="00EA0DE1" w:rsidP="00EA0DE1">
                              <w:pPr>
                                <w:pStyle w:val="NormalWeb"/>
                                <w:spacing w:after="0"/>
                                <w:jc w:val="center"/>
                              </w:pPr>
                              <w:r w:rsidRPr="006A1E94">
                                <w:rPr>
                                  <w:rFonts w:asciiTheme="minorHAnsi" w:hAnsi="Calibri" w:cstheme="minorBidi"/>
                                  <w:b/>
                                  <w:bCs/>
                                  <w:color w:val="000000" w:themeColor="text1"/>
                                  <w:kern w:val="24"/>
                                </w:rPr>
                                <w:t>Validation</w:t>
                              </w:r>
                            </w:p>
                          </w:txbxContent>
                        </wps:txbx>
                        <wps:bodyPr wrap="square" rtlCol="0">
                          <a:noAutofit/>
                        </wps:bodyPr>
                      </wps:wsp>
                      <wps:wsp>
                        <wps:cNvPr id="101" name="TextBox 95"/>
                        <wps:cNvSpPr txBox="1"/>
                        <wps:spPr>
                          <a:xfrm>
                            <a:off x="9438415" y="4814632"/>
                            <a:ext cx="2190811" cy="338554"/>
                          </a:xfrm>
                          <a:prstGeom prst="rect">
                            <a:avLst/>
                          </a:prstGeom>
                          <a:solidFill>
                            <a:schemeClr val="accent4">
                              <a:lumMod val="75000"/>
                            </a:schemeClr>
                          </a:solidFill>
                          <a:ln>
                            <a:solidFill>
                              <a:schemeClr val="tx1">
                                <a:lumMod val="65000"/>
                                <a:lumOff val="35000"/>
                              </a:schemeClr>
                            </a:solidFill>
                          </a:ln>
                        </wps:spPr>
                        <wps:txbx>
                          <w:txbxContent>
                            <w:p w14:paraId="2CFE520F" w14:textId="77777777" w:rsidR="00EA0DE1" w:rsidRPr="006A1E94" w:rsidRDefault="00EA0DE1" w:rsidP="00EA0DE1">
                              <w:pPr>
                                <w:pStyle w:val="NormalWeb"/>
                                <w:spacing w:after="0"/>
                                <w:jc w:val="center"/>
                              </w:pPr>
                              <w:r w:rsidRPr="006A1E94">
                                <w:rPr>
                                  <w:rFonts w:asciiTheme="minorHAnsi" w:hAnsi="Calibri" w:cstheme="minorBidi"/>
                                  <w:b/>
                                  <w:bCs/>
                                  <w:color w:val="000000" w:themeColor="text1"/>
                                  <w:kern w:val="24"/>
                                </w:rPr>
                                <w:t>ROC curve</w:t>
                              </w:r>
                            </w:p>
                          </w:txbxContent>
                        </wps:txbx>
                        <wps:bodyPr wrap="square" rtlCol="0">
                          <a:noAutofit/>
                        </wps:bodyPr>
                      </wps:wsp>
                      <wps:wsp>
                        <wps:cNvPr id="102" name="Down Arrow 102"/>
                        <wps:cNvSpPr/>
                        <wps:spPr>
                          <a:xfrm rot="16200000">
                            <a:off x="2210814" y="4186076"/>
                            <a:ext cx="444502" cy="495177"/>
                          </a:xfrm>
                          <a:prstGeom prst="downArrow">
                            <a:avLst/>
                          </a:prstGeom>
                          <a:solidFill>
                            <a:srgbClr val="C00000"/>
                          </a:solidFill>
                          <a:ln>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3" name="TextBox 60"/>
                        <wps:cNvSpPr txBox="1"/>
                        <wps:spPr>
                          <a:xfrm>
                            <a:off x="2708691" y="4024447"/>
                            <a:ext cx="1791962" cy="843741"/>
                          </a:xfrm>
                          <a:prstGeom prst="roundRect">
                            <a:avLst/>
                          </a:prstGeom>
                          <a:solidFill>
                            <a:srgbClr val="92D050"/>
                          </a:solidFill>
                          <a:ln w="19050">
                            <a:solidFill>
                              <a:schemeClr val="tx1">
                                <a:lumMod val="50000"/>
                                <a:lumOff val="50000"/>
                              </a:schemeClr>
                            </a:solidFill>
                          </a:ln>
                        </wps:spPr>
                        <wps:txbx>
                          <w:txbxContent>
                            <w:p w14:paraId="339ED9D9" w14:textId="77777777" w:rsidR="00EA0DE1" w:rsidRPr="006A1E94" w:rsidRDefault="00EA0DE1" w:rsidP="00EA0DE1">
                              <w:pPr>
                                <w:pStyle w:val="NormalWeb"/>
                                <w:spacing w:after="0" w:line="360" w:lineRule="auto"/>
                                <w:jc w:val="center"/>
                              </w:pPr>
                              <w:r w:rsidRPr="006A1E94">
                                <w:rPr>
                                  <w:rFonts w:asciiTheme="minorHAnsi" w:hAnsi="Calibri"/>
                                  <w:b/>
                                  <w:bCs/>
                                  <w:color w:val="000000" w:themeColor="text1"/>
                                  <w:kern w:val="24"/>
                                </w:rPr>
                                <w:t>Multicollinearity test</w:t>
                              </w:r>
                            </w:p>
                          </w:txbxContent>
                        </wps:txbx>
                        <wps:bodyPr wrap="square" rtlCol="0">
                          <a:noAutofit/>
                        </wps:bodyPr>
                      </wps:wsp>
                      <wps:wsp>
                        <wps:cNvPr id="104" name="Elbow Connector 104"/>
                        <wps:cNvCnPr>
                          <a:stCxn id="103" idx="0"/>
                        </wps:cNvCnPr>
                        <wps:spPr>
                          <a:xfrm rot="5400000" flipH="1" flipV="1">
                            <a:off x="3537987" y="3359457"/>
                            <a:ext cx="731678" cy="598305"/>
                          </a:xfrm>
                          <a:prstGeom prst="bentConnector3">
                            <a:avLst>
                              <a:gd name="adj1" fmla="val 50000"/>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 name="Elbow Connector 105"/>
                        <wps:cNvCnPr/>
                        <wps:spPr>
                          <a:xfrm rot="16200000" flipH="1">
                            <a:off x="6565731" y="2002596"/>
                            <a:ext cx="176928" cy="87181"/>
                          </a:xfrm>
                          <a:prstGeom prst="bentConnector3">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AF085C0" id="Group 2" o:spid="_x0000_s1026" style="position:absolute;left:0;text-align:left;margin-left:0;margin-top:0;width:500pt;height:413pt;z-index:251702272;mso-width-relative:margin;mso-height-relative:margin" coordorigin=",-1198" coordsize="116292,690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2VBL&#10;AwQKAAAAAAAAACEA+QdJhspvAADKbwAAFgAAAGRycy9tZWRpYS9pbWFnZTExLmpwZWf/2P/gABBK&#10;RklGAAEBAQDcANwAAP/bAEMAAgEBAQEBAgEBAQICAgICBAMCAgICBQQEAwQGBQYGBgUGBgYHCQgG&#10;BwkHBgYICwgJCgoKCgoGCAsMCwoMCQoKCv/bAEMBAgICAgICBQMDBQoHBgcKCgoKCgoKCgoKCgoK&#10;CgoKCgoKCgoKCgoKCgoKCgoKCgoKCgoKCgoKCgoKCgoKCgoKCv/AABEIAVgBA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ZUEsD&#10;BAoAAAAAAAAAIQA6rc1Eq2cAAKtnAAAWAAAAZHJzL21lZGlhL2ltYWdlMTIuanBlZ//Y/+AAEEpG&#10;SUYAAQEBANwA3AAA/9sAQwACAQEBAQECAQEBAgICAgIEAwICAgIFBAQDBAYFBgYGBQYGBgcJCAYH&#10;CQcGBggLCAkKCgoKCgYICwwLCgwJCgoK/9sAQwECAgICAgIFAwMFCgcGBwoKCgoKCgoKCgoKCgoK&#10;CgoKCgoKCgoKCgoKCgoKCgoKCgoKCgoKCgoKCgoKCgoKCgoK/8AAEQgBSwD4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">
                <v:shape id="TextBox 5" o:spid="_x0000_s1027" style="position:absolute;top:932;width:26037;height:11883;visibility:visible;mso-wrap-style:square;v-text-anchor:top" coordsize="2603745,118829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" adj="-11796480,,5400" path="m,l2603745,r,1188293l,1188293,,xm148537,148537r,891219l2455208,1039756r,-891219l148537,148537xe" fillcolor="#4472c4 [3204]" strokecolor="gray [1629]" strokeweight="1.5pt">
                  <v:stroke joinstyle="miter"/>
                  <v:formulas/>
                  <v:path arrowok="t" o:connecttype="custom" o:connectlocs="0,0;2603745,0;2603745,1188293;0,1188293;0,0;148537,148537;148537,1039756;2455208,1039756;2455208,148537;148537,148537" o:connectangles="0,0,0,0,0,0,0,0,0,0" textboxrect="0,0,2603745,1188293"/>
                  <v:textbox>
                    <w:txbxContent>
                      <w:p w14:paraId="042777E5" w14:textId="77777777" w:rsidR="00EA0DE1" w:rsidRPr="006A1E94" w:rsidRDefault="00EA0DE1" w:rsidP="00EA0DE1">
                        <w:pPr>
                          <w:pStyle w:val="NormalWeb"/>
                          <w:spacing w:after="0" w:line="360" w:lineRule="auto"/>
                        </w:pPr>
                        <w:r w:rsidRPr="006A1E94">
                          <w:rPr>
                            <w:rFonts w:asciiTheme="minorHAnsi" w:hAnsi="Calibri"/>
                            <w:b/>
                            <w:bCs/>
                            <w:color w:val="000000" w:themeColor="text1"/>
                            <w:kern w:val="24"/>
                          </w:rPr>
                          <w:t>Groundwater potential conditioning factors</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8" o:spid="_x0000_s1028" type="#_x0000_t67" style="position:absolute;left:7318;top:12876;width:4445;height:3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" adj="10800" fillcolor="#00b050" strokecolor="#a5a5a5 [3206]" strokeweight="1pt"/>
                <v:roundrect id="TextBox 7" o:spid="_x0000_s1029" style="position:absolute;left:1919;top:17077;width:15410;height:483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" fillcolor="#7030a0" strokecolor="gray [1629]" strokeweight="1.5pt">
                  <v:textbox>
                    <w:txbxContent>
                      <w:p w14:paraId="792F5000" w14:textId="77777777" w:rsidR="00EA0DE1" w:rsidRPr="006A1E94" w:rsidRDefault="00EA0DE1" w:rsidP="00EA0DE1">
                        <w:pPr>
                          <w:pStyle w:val="NormalWeb"/>
                          <w:spacing w:after="0" w:line="360" w:lineRule="auto"/>
                          <w:jc w:val="center"/>
                        </w:pPr>
                        <w:r w:rsidRPr="006A1E94">
                          <w:rPr>
                            <w:rFonts w:asciiTheme="minorHAnsi" w:hAnsi="Calibri"/>
                            <w:b/>
                            <w:bCs/>
                            <w:color w:val="000000" w:themeColor="text1"/>
                            <w:kern w:val="24"/>
                          </w:rPr>
                          <w:t>TWI</w:t>
                        </w:r>
                      </w:p>
                    </w:txbxContent>
                  </v:textbox>
                </v:roundrect>
                <v:roundrect id="TextBox 9" o:spid="_x0000_s1030" style="position:absolute;left:1804;top:21763;width:16228;height:483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" fillcolor="#7030a0" strokecolor="gray [1629]" strokeweight="1.5pt">
                  <v:textbox>
                    <w:txbxContent>
                      <w:p w14:paraId="271CF89A" w14:textId="77777777" w:rsidR="00EA0DE1" w:rsidRPr="006A1E94" w:rsidRDefault="00EA0DE1" w:rsidP="00EA0DE1">
                        <w:pPr>
                          <w:pStyle w:val="NormalWeb"/>
                          <w:spacing w:after="0" w:line="360" w:lineRule="auto"/>
                          <w:jc w:val="center"/>
                        </w:pPr>
                        <w:r w:rsidRPr="006A1E94">
                          <w:rPr>
                            <w:rFonts w:asciiTheme="minorHAnsi" w:hAnsi="Calibri"/>
                            <w:b/>
                            <w:bCs/>
                            <w:color w:val="000000" w:themeColor="text1"/>
                            <w:kern w:val="24"/>
                          </w:rPr>
                          <w:t>Rainfall</w:t>
                        </w:r>
                      </w:p>
                    </w:txbxContent>
                  </v:textbox>
                </v:roundrect>
                <v:roundrect id="TextBox 10" o:spid="_x0000_s1031" style="position:absolute;left:1375;top:26524;width:17848;height:843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" fillcolor="#7030a0" strokecolor="gray [1629]" strokeweight="1.5pt">
                  <v:textbox>
                    <w:txbxContent>
                      <w:p w14:paraId="1D79F54D" w14:textId="77777777" w:rsidR="00EA0DE1" w:rsidRPr="006A1E94" w:rsidRDefault="00EA0DE1" w:rsidP="00EA0DE1">
                        <w:pPr>
                          <w:pStyle w:val="NormalWeb"/>
                          <w:spacing w:after="0" w:line="360" w:lineRule="auto"/>
                          <w:jc w:val="center"/>
                        </w:pPr>
                        <w:r w:rsidRPr="006A1E94">
                          <w:rPr>
                            <w:rFonts w:asciiTheme="minorHAnsi" w:hAnsi="Calibri"/>
                            <w:b/>
                            <w:bCs/>
                            <w:color w:val="000000" w:themeColor="text1"/>
                            <w:kern w:val="24"/>
                          </w:rPr>
                          <w:t>Proximity to surface water bodies</w:t>
                        </w:r>
                      </w:p>
                    </w:txbxContent>
                  </v:textbox>
                </v:roundrect>
                <v:roundrect id="TextBox 11" o:spid="_x0000_s1032" style="position:absolute;left:1375;top:34743;width:17841;height:483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" fillcolor="#7030a0" strokecolor="gray [1629]" strokeweight="1.5pt">
                  <v:textbox>
                    <w:txbxContent>
                      <w:p w14:paraId="6AC45E24" w14:textId="77777777" w:rsidR="00EA0DE1" w:rsidRPr="006A1E94" w:rsidRDefault="00EA0DE1" w:rsidP="00EA0DE1">
                        <w:pPr>
                          <w:pStyle w:val="NormalWeb"/>
                          <w:spacing w:after="0" w:line="360" w:lineRule="auto"/>
                          <w:jc w:val="center"/>
                        </w:pPr>
                        <w:r w:rsidRPr="006A1E94">
                          <w:rPr>
                            <w:rFonts w:asciiTheme="minorHAnsi" w:hAnsi="Calibri"/>
                            <w:b/>
                            <w:bCs/>
                            <w:color w:val="000000" w:themeColor="text1"/>
                            <w:kern w:val="24"/>
                          </w:rPr>
                          <w:t>Lineament density</w:t>
                        </w:r>
                      </w:p>
                    </w:txbxContent>
                  </v:textbox>
                </v:roundrect>
                <v:roundrect id="TextBox 12" o:spid="_x0000_s1033" style="position:absolute;left:1362;top:39467;width:17844;height:483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" fillcolor="#7030a0" strokecolor="gray [1629]" strokeweight="1.5pt">
                  <v:textbox>
                    <w:txbxContent>
                      <w:p w14:paraId="0A5C7CBF" w14:textId="77777777" w:rsidR="00EA0DE1" w:rsidRPr="006A1E94" w:rsidRDefault="00EA0DE1" w:rsidP="00EA0DE1">
                        <w:pPr>
                          <w:pStyle w:val="NormalWeb"/>
                          <w:spacing w:after="0" w:line="360" w:lineRule="auto"/>
                          <w:jc w:val="center"/>
                        </w:pPr>
                        <w:r w:rsidRPr="006A1E94">
                          <w:rPr>
                            <w:rFonts w:asciiTheme="minorHAnsi" w:hAnsi="Calibri"/>
                            <w:b/>
                            <w:bCs/>
                            <w:color w:val="000000" w:themeColor="text1"/>
                            <w:kern w:val="24"/>
                          </w:rPr>
                          <w:t>Geology</w:t>
                        </w:r>
                      </w:p>
                    </w:txbxContent>
                  </v:textbox>
                </v:roundrect>
                <v:roundrect id="TextBox 13" o:spid="_x0000_s1034" style="position:absolute;left:1401;top:43888;width:17842;height:483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" fillcolor="#7030a0" strokecolor="gray [1629]" strokeweight="1.5pt">
                  <v:textbox>
                    <w:txbxContent>
                      <w:p w14:paraId="192A73FF" w14:textId="77777777" w:rsidR="00EA0DE1" w:rsidRPr="006A1E94" w:rsidRDefault="00EA0DE1" w:rsidP="00EA0DE1">
                        <w:pPr>
                          <w:pStyle w:val="NormalWeb"/>
                          <w:spacing w:after="0" w:line="360" w:lineRule="auto"/>
                          <w:jc w:val="center"/>
                        </w:pPr>
                        <w:r w:rsidRPr="006A1E94">
                          <w:rPr>
                            <w:rFonts w:asciiTheme="minorHAnsi" w:hAnsi="Calibri"/>
                            <w:b/>
                            <w:bCs/>
                            <w:color w:val="000000" w:themeColor="text1"/>
                            <w:kern w:val="24"/>
                          </w:rPr>
                          <w:t>Drainage density</w:t>
                        </w:r>
                      </w:p>
                    </w:txbxContent>
                  </v:textbox>
                </v:roundrect>
                <v:roundrect id="TextBox 14" o:spid="_x0000_s1035" style="position:absolute;left:1427;top:48825;width:17842;height:483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" fillcolor="#7030a0" strokecolor="gray [1629]" strokeweight="1.5pt">
                  <v:textbox>
                    <w:txbxContent>
                      <w:p w14:paraId="0CB0B17E" w14:textId="77777777" w:rsidR="00EA0DE1" w:rsidRPr="006A1E94" w:rsidRDefault="00EA0DE1" w:rsidP="00EA0DE1">
                        <w:pPr>
                          <w:pStyle w:val="NormalWeb"/>
                          <w:spacing w:after="0" w:line="360" w:lineRule="auto"/>
                          <w:jc w:val="center"/>
                        </w:pPr>
                        <w:r w:rsidRPr="006A1E94">
                          <w:rPr>
                            <w:rFonts w:asciiTheme="minorHAnsi" w:hAnsi="Calibri"/>
                            <w:b/>
                            <w:bCs/>
                            <w:color w:val="000000" w:themeColor="text1"/>
                            <w:kern w:val="24"/>
                          </w:rPr>
                          <w:t>NDVI</w:t>
                        </w:r>
                      </w:p>
                    </w:txbxContent>
                  </v:textbox>
                </v:roundrect>
                <v:roundrect id="TextBox 15" o:spid="_x0000_s1036" style="position:absolute;left:1502;top:53558;width:17841;height:483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" fillcolor="#7030a0" strokecolor="gray [1629]" strokeweight="1.5pt">
                  <v:textbox>
                    <w:txbxContent>
                      <w:p w14:paraId="7195D68F" w14:textId="77777777" w:rsidR="00EA0DE1" w:rsidRPr="006A1E94" w:rsidRDefault="00EA0DE1" w:rsidP="00EA0DE1">
                        <w:pPr>
                          <w:pStyle w:val="NormalWeb"/>
                          <w:spacing w:after="0" w:line="360" w:lineRule="auto"/>
                          <w:jc w:val="center"/>
                        </w:pPr>
                        <w:r w:rsidRPr="006A1E94">
                          <w:rPr>
                            <w:rFonts w:asciiTheme="minorHAnsi" w:hAnsi="Calibri"/>
                            <w:b/>
                            <w:bCs/>
                            <w:color w:val="000000" w:themeColor="text1"/>
                            <w:kern w:val="24"/>
                          </w:rPr>
                          <w:t>Aspect</w:t>
                        </w:r>
                      </w:p>
                    </w:txbxContent>
                  </v:textbox>
                </v:roundrect>
                <v:roundrect id="TextBox 16" o:spid="_x0000_s1037" style="position:absolute;left:1350;top:58079;width:17842;height:483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" fillcolor="#7030a0" strokecolor="gray [1629]" strokeweight="1.5pt">
                  <v:textbox>
                    <w:txbxContent>
                      <w:p w14:paraId="1C551719" w14:textId="77777777" w:rsidR="00EA0DE1" w:rsidRPr="006A1E94" w:rsidRDefault="00EA0DE1" w:rsidP="00EA0DE1">
                        <w:pPr>
                          <w:pStyle w:val="NormalWeb"/>
                          <w:spacing w:after="0" w:line="360" w:lineRule="auto"/>
                          <w:jc w:val="center"/>
                        </w:pPr>
                        <w:r w:rsidRPr="006A1E94">
                          <w:rPr>
                            <w:rFonts w:asciiTheme="minorHAnsi" w:hAnsi="Calibri"/>
                            <w:b/>
                            <w:bCs/>
                            <w:color w:val="000000" w:themeColor="text1"/>
                            <w:kern w:val="24"/>
                          </w:rPr>
                          <w:t>Slope</w:t>
                        </w:r>
                      </w:p>
                    </w:txbxContent>
                  </v:textbox>
                </v:roundre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9" o:spid="_x0000_s1038" type="#_x0000_t38" style="position:absolute;left:17334;top:19376;width:1860;height:41003;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" adj="48152" strokecolor="#404040 [2429]" strokeweight="2.25pt">
                  <v:stroke joinstyle="miter"/>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39" type="#_x0000_t75" style="position:absolute;left:33327;top:6888;width:6415;height:8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">
                  <v:imagedata r:id="rId32" o:title="" croptop="1092f" cropbottom="14078f" cropleft="5911f" cropright="7953f"/>
                </v:shape>
                <v:shape id="Picture 31" o:spid="_x0000_s1040" type="#_x0000_t75" style="position:absolute;left:39872;top:6888;width:6146;height:7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">
                  <v:imagedata r:id="rId33" o:title="" croptop="1092f" cropbottom="14200f" cropleft="6068f" cropright="7796f"/>
                </v:shape>
                <v:shape id="Picture 35" o:spid="_x0000_s1041" type="#_x0000_t75" style="position:absolute;left:46047;top:6778;width:6134;height:7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">
                  <v:imagedata r:id="rId34" o:title="" croptop="971f" cropbottom="14078f" cropleft="5911f" cropright="7796f"/>
                </v:shape>
                <v:shape id="Picture 45" o:spid="_x0000_s1042" type="#_x0000_t75" style="position:absolute;left:33958;top:14877;width:6712;height:8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">
                  <v:imagedata r:id="rId35" o:title="" croptop="1092f" cropbottom="14200f" cropleft="6383f" cropright="7168f"/>
                </v:shape>
                <v:shape id="Picture 49" o:spid="_x0000_s1043" type="#_x0000_t75" style="position:absolute;left:40679;top:14585;width:5443;height:8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">
                  <v:imagedata r:id="rId36" o:title="" croptop="728f" cropbottom="6554f" cropleft="6539f" cropright="8739f"/>
                </v:shape>
                <v:shape id="Picture 51" o:spid="_x0000_s1044" type="#_x0000_t75" style="position:absolute;left:46781;top:14512;width:6214;height:7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">
                  <v:imagedata r:id="rId37" o:title="" croptop="1092f" cropbottom="14078f" cropleft="6696f" cropright="8110f"/>
                </v:shape>
                <v:shape id="Picture 53" o:spid="_x0000_s1045" type="#_x0000_t75" style="position:absolute;left:34234;top:23657;width:6233;height:7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">
                  <v:imagedata r:id="rId38" o:title="" croptop="1213f" cropbottom="14685f" cropleft="6225f" cropright="7796f"/>
                </v:shape>
                <v:shape id="Picture 59" o:spid="_x0000_s1046" type="#_x0000_t75" style="position:absolute;left:40365;top:23055;width:6018;height:8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">
                  <v:imagedata r:id="rId39" o:title="" croptop="4611f" cropbottom="9102f" cropleft="6502f" cropright="7188f"/>
                </v:shape>
                <v:shape id="Picture 63" o:spid="_x0000_s1047" type="#_x0000_t75" style="position:absolute;left:46742;top:22748;width:6533;height:8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">
                  <v:imagedata r:id="rId40" o:title="" croptop="874f" cropbottom="14106f" cropleft="7010f" cropright="7482f"/>
                </v:shape>
                <v:shapetype id="_x0000_t202" coordsize="21600,21600" o:spt="202" path="m,l,21600r21600,l21600,xe">
                  <v:stroke joinstyle="miter"/>
                  <v:path gradientshapeok="t" o:connecttype="rect"/>
                </v:shapetype>
                <v:shape id="TextBox 41" o:spid="_x0000_s1048" type="#_x0000_t202" style="position:absolute;left:93037;top:-1198;width:15494;height:4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" fillcolor="#bf8f00 [2407]" strokecolor="#5a5a5a [2109]">
                  <v:textbox>
                    <w:txbxContent>
                      <w:p w14:paraId="0763EA56" w14:textId="77777777" w:rsidR="00EA0DE1" w:rsidRPr="006A1E94" w:rsidRDefault="00EA0DE1" w:rsidP="00EA0DE1">
                        <w:pPr>
                          <w:pStyle w:val="NormalWeb"/>
                          <w:spacing w:after="0"/>
                        </w:pPr>
                        <w:r w:rsidRPr="006A1E94">
                          <w:rPr>
                            <w:rFonts w:asciiTheme="minorHAnsi" w:hAnsi="Calibri" w:cstheme="minorBidi"/>
                            <w:b/>
                            <w:bCs/>
                            <w:color w:val="000000" w:themeColor="text1"/>
                            <w:kern w:val="24"/>
                          </w:rPr>
                          <w:t>Database</w:t>
                        </w:r>
                      </w:p>
                    </w:txbxContent>
                  </v:textbox>
                </v:shape>
                <v:shape id="TextBox 42" o:spid="_x0000_s1049" type="#_x0000_t202" style="position:absolute;left:85322;top:5251;width:30970;height:4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" fillcolor="#bf8f00 [2407]" strokecolor="#5a5a5a [2109]">
                  <v:textbox>
                    <w:txbxContent>
                      <w:p w14:paraId="1F2186F6" w14:textId="77777777" w:rsidR="00EA0DE1" w:rsidRPr="00EA0DE1" w:rsidRDefault="00EA0DE1" w:rsidP="00EA0DE1">
                        <w:pPr>
                          <w:pStyle w:val="NormalWeb"/>
                          <w:spacing w:after="0"/>
                          <w:rPr>
                            <w:sz w:val="18"/>
                            <w:szCs w:val="18"/>
                          </w:rPr>
                        </w:pPr>
                        <w:r w:rsidRPr="00EA0DE1">
                          <w:rPr>
                            <w:b/>
                            <w:bCs/>
                            <w:color w:val="000000" w:themeColor="text1"/>
                            <w:kern w:val="24"/>
                            <w:sz w:val="18"/>
                            <w:szCs w:val="18"/>
                          </w:rPr>
                          <w:t>Borehole (BH) yield data map</w:t>
                        </w:r>
                      </w:p>
                    </w:txbxContent>
                  </v:textbox>
                </v:shape>
                <v:shape id="Down Arrow 68" o:spid="_x0000_s1050" type="#_x0000_t67" style="position:absolute;left:98308;top:3821;width:2032;height: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" adj="10800" fillcolor="#7030a0" strokecolor="#1f3763 [1604]" strokeweight="1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69" o:spid="_x0000_s1051" type="#_x0000_t34" style="position:absolute;left:81859;top:6391;width:3244;height:3914;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" adj="5024" strokecolor="black [3213]" strokeweight="1.5pt">
                  <v:stroke endarrow="block"/>
                </v:shape>
                <v:shape id="TextBox 46" o:spid="_x0000_s1052" type="#_x0000_t202" style="position:absolute;left:54453;top:4401;width:28140;height:8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" fillcolor="#bf8f00 [2407]" strokecolor="#5a5a5a [2109]">
                  <v:textbox>
                    <w:txbxContent>
                      <w:p w14:paraId="64435B2A" w14:textId="77777777" w:rsidR="00EA0DE1" w:rsidRPr="00EA0DE1" w:rsidRDefault="00EA0DE1" w:rsidP="00EA0DE1">
                        <w:pPr>
                          <w:pStyle w:val="NormalWeb"/>
                          <w:spacing w:after="0"/>
                          <w:jc w:val="center"/>
                          <w:rPr>
                            <w:sz w:val="22"/>
                            <w:szCs w:val="22"/>
                          </w:rPr>
                        </w:pPr>
                        <w:r w:rsidRPr="00EA0DE1">
                          <w:rPr>
                            <w:b/>
                            <w:bCs/>
                            <w:color w:val="000000" w:themeColor="text1"/>
                            <w:kern w:val="24"/>
                            <w:sz w:val="22"/>
                            <w:szCs w:val="22"/>
                          </w:rPr>
                          <w:t xml:space="preserve">Raster value extracted to BH points </w:t>
                        </w:r>
                      </w:p>
                    </w:txbxContent>
                  </v:textbox>
                </v:shape>
                <v:shape id="Elbow Connector 71" o:spid="_x0000_s1053" type="#_x0000_t34" style="position:absolute;left:65939;top:13849;width:2355;height:95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" strokecolor="black [3213]" strokeweight="1.5pt">
                  <v:stroke endarrow="block"/>
                </v:shape>
                <v:shape id="TextBox 49" o:spid="_x0000_s1054" type="#_x0000_t202" style="position:absolute;left:86594;top:11821;width:29490;height:5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" fillcolor="#bf8f00 [2407]" strokecolor="#5a5a5a [2109]">
                  <v:textbox>
                    <w:txbxContent>
                      <w:p w14:paraId="070D4542" w14:textId="77777777" w:rsidR="00EA0DE1" w:rsidRPr="00EA0DE1" w:rsidRDefault="00EA0DE1" w:rsidP="00EA0DE1">
                        <w:pPr>
                          <w:pStyle w:val="NormalWeb"/>
                          <w:spacing w:after="0"/>
                          <w:jc w:val="center"/>
                          <w:rPr>
                            <w:sz w:val="18"/>
                            <w:szCs w:val="18"/>
                          </w:rPr>
                        </w:pPr>
                        <w:r w:rsidRPr="00EA0DE1">
                          <w:rPr>
                            <w:b/>
                            <w:bCs/>
                            <w:color w:val="000000" w:themeColor="text1"/>
                            <w:kern w:val="24"/>
                            <w:sz w:val="18"/>
                            <w:szCs w:val="18"/>
                          </w:rPr>
                          <w:t xml:space="preserve">Raster value extracted to fishnet points  </w:t>
                        </w:r>
                      </w:p>
                    </w:txbxContent>
                  </v:textbox>
                </v:shape>
                <v:shape id="TextBox 53" o:spid="_x0000_s1055" type="#_x0000_t202" style="position:absolute;left:56291;top:15186;width:21908;height:4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" fillcolor="#bf8f00 [2407]" strokecolor="#5a5a5a [2109]">
                  <v:textbox>
                    <w:txbxContent>
                      <w:p w14:paraId="2326B724" w14:textId="77777777" w:rsidR="00EA0DE1" w:rsidRPr="00EA0DE1" w:rsidRDefault="00EA0DE1" w:rsidP="00EA0DE1">
                        <w:pPr>
                          <w:pStyle w:val="NormalWeb"/>
                          <w:spacing w:after="0"/>
                          <w:jc w:val="center"/>
                          <w:rPr>
                            <w:sz w:val="22"/>
                            <w:szCs w:val="22"/>
                          </w:rPr>
                        </w:pPr>
                        <w:r w:rsidRPr="00EA0DE1">
                          <w:rPr>
                            <w:b/>
                            <w:bCs/>
                            <w:color w:val="000000" w:themeColor="text1"/>
                            <w:kern w:val="24"/>
                            <w:sz w:val="22"/>
                            <w:szCs w:val="22"/>
                          </w:rPr>
                          <w:t>Training data</w:t>
                        </w:r>
                      </w:p>
                    </w:txbxContent>
                  </v:textbox>
                </v:shape>
                <v:shape id="Elbow Connector 75" o:spid="_x0000_s1056" type="#_x0000_t34" style="position:absolute;left:102028;top:10214;width:2141;height:79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" strokecolor="black [3213]" strokeweight="1.5pt">
                  <v:stroke endarrow="block"/>
                </v:shape>
                <v:shape id="Elbow Connector 76" o:spid="_x0000_s1057" type="#_x0000_t34" style="position:absolute;left:103913;top:18858;width:2850;height:95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" strokecolor="black [3213]" strokeweight="1.5pt">
                  <v:stroke endarrow="block"/>
                </v:shape>
                <v:shape id="TextBox 56" o:spid="_x0000_s1058" type="#_x0000_t202" style="position:absolute;left:93904;top:20763;width:21908;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" fillcolor="#bf8f00 [2407]" strokecolor="#5a5a5a [2109]">
                  <v:textbox>
                    <w:txbxContent>
                      <w:p w14:paraId="1F4CA278" w14:textId="77777777" w:rsidR="00EA0DE1" w:rsidRPr="006A1E94" w:rsidRDefault="00EA0DE1" w:rsidP="00EA0DE1">
                        <w:pPr>
                          <w:pStyle w:val="NormalWeb"/>
                          <w:spacing w:after="0"/>
                          <w:jc w:val="center"/>
                        </w:pPr>
                        <w:r w:rsidRPr="006A1E94">
                          <w:rPr>
                            <w:rFonts w:asciiTheme="minorHAnsi" w:hAnsi="Calibri" w:cstheme="minorBidi"/>
                            <w:b/>
                            <w:bCs/>
                            <w:color w:val="000000" w:themeColor="text1"/>
                            <w:kern w:val="24"/>
                          </w:rPr>
                          <w:t>Testing data</w:t>
                        </w:r>
                      </w:p>
                    </w:txbxContent>
                  </v:textbox>
                </v:shape>
                <v:rect id="Rectangle 78" o:spid="_x0000_s1059" style="position:absolute;left:33327;top:5251;width:19948;height:27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" filled="f" strokecolor="#272727 [2749]" strokeweight="1.5pt">
                  <v:stroke dashstyle="dash"/>
                </v:rect>
                <v:shape id="TextBox 65" o:spid="_x0000_s1060" type="#_x0000_t202" style="position:absolute;left:59113;top:22049;width:27481;height:3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" fillcolor="#bf8f00 [2407]" strokecolor="#5a5a5a [2109]">
                  <v:textbox>
                    <w:txbxContent>
                      <w:p w14:paraId="5A018685" w14:textId="77777777" w:rsidR="00EA0DE1" w:rsidRPr="006A1E94" w:rsidRDefault="00EA0DE1" w:rsidP="00EA0DE1">
                        <w:pPr>
                          <w:pStyle w:val="NormalWeb"/>
                          <w:spacing w:after="0"/>
                          <w:jc w:val="center"/>
                        </w:pPr>
                        <w:r w:rsidRPr="006A1E94">
                          <w:rPr>
                            <w:rFonts w:asciiTheme="minorHAnsi" w:hAnsi="Calibri" w:cstheme="minorBidi"/>
                            <w:b/>
                            <w:bCs/>
                            <w:color w:val="000000" w:themeColor="text1"/>
                            <w:kern w:val="24"/>
                          </w:rPr>
                          <w:t>Groundwater potential maps</w:t>
                        </w:r>
                      </w:p>
                    </w:txbxContent>
                  </v:textbox>
                </v:shape>
                <v:shape id="Elbow Connector 80" o:spid="_x0000_s1061" type="#_x0000_t34" style="position:absolute;left:36202;top:43616;width:29228;height:856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" adj="21594" strokecolor="black [3213]" strokeweight="1.5pt">
                  <v:stroke endarrow="block"/>
                </v:shape>
                <v:shape id="TextBox 72" o:spid="_x0000_s1062" type="#_x0000_t202" style="position:absolute;left:55576;top:59581;width:33299;height:8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" fillcolor="#c45911 [2405]" strokecolor="#5a5a5a [2109]" strokeweight="3pt">
                  <v:stroke dashstyle="1 1"/>
                  <v:textbox>
                    <w:txbxContent>
                      <w:p w14:paraId="07928D9D" w14:textId="77777777" w:rsidR="00EA0DE1" w:rsidRPr="006A1E94" w:rsidRDefault="00EA0DE1" w:rsidP="00EA0DE1">
                        <w:pPr>
                          <w:pStyle w:val="NormalWeb"/>
                          <w:spacing w:after="0"/>
                          <w:jc w:val="center"/>
                          <w:rPr>
                            <w:sz w:val="28"/>
                            <w:szCs w:val="28"/>
                          </w:rPr>
                        </w:pPr>
                        <w:r w:rsidRPr="006A1E94">
                          <w:rPr>
                            <w:rFonts w:asciiTheme="minorHAnsi" w:hAnsi="Calibri" w:cstheme="minorBidi"/>
                            <w:b/>
                            <w:bCs/>
                            <w:color w:val="000000" w:themeColor="text1"/>
                            <w:kern w:val="24"/>
                            <w:sz w:val="28"/>
                            <w:szCs w:val="28"/>
                          </w:rPr>
                          <w:t xml:space="preserve">SVM, RF, XGBoost, AdaBoost and AHP Models </w:t>
                        </w:r>
                      </w:p>
                    </w:txbxContent>
                  </v:textbox>
                </v:shape>
                <v:shape id="Picture 86" o:spid="_x0000_s1063" type="#_x0000_t75" style="position:absolute;left:56291;top:25363;width:10837;height:15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">
                  <v:imagedata r:id="rId41" o:title="" croptop="4976f" cropbottom="8617f" cropleft="6502f" cropright="6674f"/>
                </v:shape>
                <v:shape id="Picture 87" o:spid="_x0000_s1064" type="#_x0000_t75" style="position:absolute;left:67128;top:25576;width:11454;height:15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">
                  <v:imagedata r:id="rId42" o:title="" croptop="4976f" cropbottom="8617f" cropleft="6330f" cropright="6158f"/>
                </v:shape>
                <v:shape id="Picture 88" o:spid="_x0000_s1065" type="#_x0000_t75" style="position:absolute;left:78199;top:25251;width:10847;height:15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">
                  <v:imagedata r:id="rId43" o:title="" croptop="4369f" cropbottom="8617f" cropleft="6502f" cropright="6674f"/>
                </v:shape>
                <v:shape id="Picture 89" o:spid="_x0000_s1066" type="#_x0000_t75" style="position:absolute;left:55911;top:41061;width:11369;height:16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">
                  <v:imagedata r:id="rId44" o:title="" croptop="4369f" cropbottom="8130f" cropleft="6158f" cropright="6158f"/>
                </v:shape>
                <v:shape id="Picture 92" o:spid="_x0000_s1067" type="#_x0000_t75" style="position:absolute;left:68239;top:41582;width:10634;height:15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">
                  <v:imagedata r:id="rId45" o:title="" croptop="4248f" cropbottom="8374f" cropleft="6674f" cropright="6502f"/>
                </v:shape>
                <v:rect id="Rectangle 97" o:spid="_x0000_s1068" style="position:absolute;left:55429;top:21563;width:33617;height:355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" filled="f" strokecolor="#272727 [2749]" strokeweight="1.5pt">
                  <v:stroke dashstyle="dash"/>
                </v:rect>
                <v:shape id="Picture 98" o:spid="_x0000_s1069" type="#_x0000_t75" style="position:absolute;left:93633;top:31151;width:22451;height:16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">
                  <v:imagedata r:id="rId46" o:title=""/>
                </v:shape>
                <v:shape id="Elbow Connector 99" o:spid="_x0000_s1070" type="#_x0000_t34" style="position:absolute;left:103913;top:25429;width:2850;height:95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" strokecolor="black [3213]" strokeweight="1.5pt">
                  <v:stroke endarrow="block"/>
                </v:shape>
                <v:shape id="TextBox 94" o:spid="_x0000_s1071" type="#_x0000_t202" style="position:absolute;left:93291;top:27334;width:21908;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" fillcolor="#bf8f00 [2407]" strokecolor="#5a5a5a [2109]">
                  <v:textbox>
                    <w:txbxContent>
                      <w:p w14:paraId="1C4F65BA" w14:textId="77777777" w:rsidR="00EA0DE1" w:rsidRPr="006A1E94" w:rsidRDefault="00EA0DE1" w:rsidP="00EA0DE1">
                        <w:pPr>
                          <w:pStyle w:val="NormalWeb"/>
                          <w:spacing w:after="0"/>
                          <w:jc w:val="center"/>
                        </w:pPr>
                        <w:r w:rsidRPr="006A1E94">
                          <w:rPr>
                            <w:rFonts w:asciiTheme="minorHAnsi" w:hAnsi="Calibri" w:cstheme="minorBidi"/>
                            <w:b/>
                            <w:bCs/>
                            <w:color w:val="000000" w:themeColor="text1"/>
                            <w:kern w:val="24"/>
                          </w:rPr>
                          <w:t>Validation</w:t>
                        </w:r>
                      </w:p>
                    </w:txbxContent>
                  </v:textbox>
                </v:shape>
                <v:shape id="TextBox 95" o:spid="_x0000_s1072" type="#_x0000_t202" style="position:absolute;left:94384;top:48146;width:21908;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" fillcolor="#bf8f00 [2407]" strokecolor="#5a5a5a [2109]">
                  <v:textbox>
                    <w:txbxContent>
                      <w:p w14:paraId="2CFE520F" w14:textId="77777777" w:rsidR="00EA0DE1" w:rsidRPr="006A1E94" w:rsidRDefault="00EA0DE1" w:rsidP="00EA0DE1">
                        <w:pPr>
                          <w:pStyle w:val="NormalWeb"/>
                          <w:spacing w:after="0"/>
                          <w:jc w:val="center"/>
                        </w:pPr>
                        <w:r w:rsidRPr="006A1E94">
                          <w:rPr>
                            <w:rFonts w:asciiTheme="minorHAnsi" w:hAnsi="Calibri" w:cstheme="minorBidi"/>
                            <w:b/>
                            <w:bCs/>
                            <w:color w:val="000000" w:themeColor="text1"/>
                            <w:kern w:val="24"/>
                          </w:rPr>
                          <w:t>ROC curve</w:t>
                        </w:r>
                      </w:p>
                    </w:txbxContent>
                  </v:textbox>
                </v:shape>
                <v:shape id="Down Arrow 102" o:spid="_x0000_s1073" type="#_x0000_t67" style="position:absolute;left:22107;top:41861;width:4445;height:495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" adj="11905" fillcolor="#c00000" strokecolor="#a5a5a5 [3206]" strokeweight="1pt"/>
                <v:roundrect id="TextBox 60" o:spid="_x0000_s1074" style="position:absolute;left:27086;top:40244;width:17920;height:843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" fillcolor="#92d050" strokecolor="gray [1629]" strokeweight="1.5pt">
                  <v:textbox>
                    <w:txbxContent>
                      <w:p w14:paraId="339ED9D9" w14:textId="77777777" w:rsidR="00EA0DE1" w:rsidRPr="006A1E94" w:rsidRDefault="00EA0DE1" w:rsidP="00EA0DE1">
                        <w:pPr>
                          <w:pStyle w:val="NormalWeb"/>
                          <w:spacing w:after="0" w:line="360" w:lineRule="auto"/>
                          <w:jc w:val="center"/>
                        </w:pPr>
                        <w:r w:rsidRPr="006A1E94">
                          <w:rPr>
                            <w:rFonts w:asciiTheme="minorHAnsi" w:hAnsi="Calibri"/>
                            <w:b/>
                            <w:bCs/>
                            <w:color w:val="000000" w:themeColor="text1"/>
                            <w:kern w:val="24"/>
                          </w:rPr>
                          <w:t>Multicollinearity test</w:t>
                        </w:r>
                      </w:p>
                    </w:txbxContent>
                  </v:textbox>
                </v:roundrect>
                <v:shape id="Elbow Connector 104" o:spid="_x0000_s1075" type="#_x0000_t34" style="position:absolute;left:35379;top:33594;width:7317;height:598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" strokecolor="black [3213]" strokeweight="1.5pt">
                  <v:stroke endarrow="block"/>
                </v:shape>
                <v:shape id="Elbow Connector 105" o:spid="_x0000_s1076" type="#_x0000_t34" style="position:absolute;left:65657;top:20026;width:1769;height:87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" strokecolor="black [3213]" strokeweight="1.5pt">
                  <v:stroke endarrow="block"/>
                </v:shape>
              </v:group>
            </w:pict>
          </mc:Fallback>
        </mc:AlternateContent>
      </w:r>
    </w:p>
    <w:p w14:paraId="0D4647F4" w14:textId="77777777" w:rsidR="006B266C" w:rsidRDefault="006B266C" w:rsidP="00560FCB">
      <w:pPr>
        <w:spacing w:line="240" w:lineRule="auto"/>
        <w:jc w:val="both"/>
        <w:rPr>
          <w:rFonts w:ascii="Times New Roman" w:hAnsi="Times New Roman" w:cs="Times New Roman"/>
          <w:noProof/>
          <w:sz w:val="20"/>
          <w:szCs w:val="20"/>
        </w:rPr>
      </w:pPr>
    </w:p>
    <w:p w14:paraId="79863A4D" w14:textId="425867A8" w:rsidR="006B266C" w:rsidRDefault="006B266C" w:rsidP="00560FCB">
      <w:pPr>
        <w:spacing w:line="240" w:lineRule="auto"/>
        <w:jc w:val="both"/>
        <w:rPr>
          <w:rFonts w:ascii="Times New Roman" w:hAnsi="Times New Roman" w:cs="Times New Roman"/>
          <w:noProof/>
          <w:sz w:val="20"/>
          <w:szCs w:val="20"/>
        </w:rPr>
      </w:pPr>
    </w:p>
    <w:p w14:paraId="44D4D588" w14:textId="5D22D320" w:rsidR="00312A81" w:rsidRDefault="00312A81" w:rsidP="00560FCB">
      <w:pPr>
        <w:spacing w:line="240" w:lineRule="auto"/>
        <w:jc w:val="both"/>
        <w:rPr>
          <w:color w:val="7030A0"/>
          <w:sz w:val="20"/>
          <w:szCs w:val="20"/>
        </w:rPr>
      </w:pPr>
    </w:p>
    <w:p w14:paraId="7CE6B11D" w14:textId="77777777" w:rsidR="002E0634" w:rsidRDefault="002E0634" w:rsidP="006C64F8">
      <w:pPr>
        <w:autoSpaceDE w:val="0"/>
        <w:autoSpaceDN w:val="0"/>
        <w:adjustRightInd w:val="0"/>
        <w:spacing w:after="0"/>
        <w:jc w:val="both"/>
        <w:rPr>
          <w:rFonts w:ascii="Times New Roman" w:hAnsi="Times New Roman" w:cs="Times New Roman"/>
          <w:color w:val="7030A0"/>
          <w:sz w:val="20"/>
          <w:szCs w:val="20"/>
        </w:rPr>
      </w:pPr>
    </w:p>
    <w:p w14:paraId="3A552834" w14:textId="77777777" w:rsidR="006B266C" w:rsidRDefault="006B266C" w:rsidP="006C64F8">
      <w:pPr>
        <w:autoSpaceDE w:val="0"/>
        <w:autoSpaceDN w:val="0"/>
        <w:adjustRightInd w:val="0"/>
        <w:spacing w:after="0"/>
        <w:jc w:val="both"/>
        <w:rPr>
          <w:rFonts w:ascii="Times New Roman" w:hAnsi="Times New Roman" w:cs="Times New Roman"/>
          <w:color w:val="7030A0"/>
          <w:sz w:val="20"/>
          <w:szCs w:val="20"/>
        </w:rPr>
      </w:pPr>
    </w:p>
    <w:p w14:paraId="1507B61B" w14:textId="77777777" w:rsidR="006B266C" w:rsidRDefault="006B266C" w:rsidP="006C64F8">
      <w:pPr>
        <w:autoSpaceDE w:val="0"/>
        <w:autoSpaceDN w:val="0"/>
        <w:adjustRightInd w:val="0"/>
        <w:spacing w:after="0"/>
        <w:jc w:val="both"/>
        <w:rPr>
          <w:rFonts w:ascii="Times New Roman" w:hAnsi="Times New Roman" w:cs="Times New Roman"/>
          <w:color w:val="7030A0"/>
          <w:sz w:val="20"/>
          <w:szCs w:val="20"/>
        </w:rPr>
      </w:pPr>
    </w:p>
    <w:p w14:paraId="5626F727" w14:textId="77777777" w:rsidR="006B266C" w:rsidRDefault="006B266C" w:rsidP="006C64F8">
      <w:pPr>
        <w:autoSpaceDE w:val="0"/>
        <w:autoSpaceDN w:val="0"/>
        <w:adjustRightInd w:val="0"/>
        <w:spacing w:after="0"/>
        <w:jc w:val="both"/>
        <w:rPr>
          <w:rFonts w:ascii="Times New Roman" w:hAnsi="Times New Roman" w:cs="Times New Roman"/>
          <w:color w:val="7030A0"/>
          <w:sz w:val="20"/>
          <w:szCs w:val="20"/>
        </w:rPr>
      </w:pPr>
    </w:p>
    <w:p w14:paraId="4AD65EB8" w14:textId="77777777" w:rsidR="006B266C" w:rsidRDefault="006B266C" w:rsidP="006C64F8">
      <w:pPr>
        <w:autoSpaceDE w:val="0"/>
        <w:autoSpaceDN w:val="0"/>
        <w:adjustRightInd w:val="0"/>
        <w:spacing w:after="0"/>
        <w:jc w:val="both"/>
        <w:rPr>
          <w:rFonts w:ascii="Times New Roman" w:hAnsi="Times New Roman" w:cs="Times New Roman"/>
          <w:color w:val="7030A0"/>
          <w:sz w:val="20"/>
          <w:szCs w:val="20"/>
        </w:rPr>
      </w:pPr>
    </w:p>
    <w:p w14:paraId="12113E55" w14:textId="77777777" w:rsidR="006B266C" w:rsidRDefault="006B266C" w:rsidP="006C64F8">
      <w:pPr>
        <w:autoSpaceDE w:val="0"/>
        <w:autoSpaceDN w:val="0"/>
        <w:adjustRightInd w:val="0"/>
        <w:spacing w:after="0"/>
        <w:jc w:val="both"/>
        <w:rPr>
          <w:rFonts w:ascii="Times New Roman" w:hAnsi="Times New Roman" w:cs="Times New Roman"/>
          <w:color w:val="7030A0"/>
          <w:sz w:val="20"/>
          <w:szCs w:val="20"/>
        </w:rPr>
      </w:pPr>
    </w:p>
    <w:p w14:paraId="23DDA878" w14:textId="77777777" w:rsidR="006B266C" w:rsidRDefault="006B266C" w:rsidP="006C64F8">
      <w:pPr>
        <w:autoSpaceDE w:val="0"/>
        <w:autoSpaceDN w:val="0"/>
        <w:adjustRightInd w:val="0"/>
        <w:spacing w:after="0"/>
        <w:jc w:val="both"/>
        <w:rPr>
          <w:rFonts w:ascii="Times New Roman" w:hAnsi="Times New Roman" w:cs="Times New Roman"/>
          <w:color w:val="7030A0"/>
          <w:sz w:val="20"/>
          <w:szCs w:val="20"/>
        </w:rPr>
      </w:pPr>
    </w:p>
    <w:p w14:paraId="75185CB8" w14:textId="77777777" w:rsidR="006B266C" w:rsidRDefault="006B266C" w:rsidP="006C64F8">
      <w:pPr>
        <w:autoSpaceDE w:val="0"/>
        <w:autoSpaceDN w:val="0"/>
        <w:adjustRightInd w:val="0"/>
        <w:spacing w:after="0"/>
        <w:jc w:val="both"/>
        <w:rPr>
          <w:rFonts w:ascii="Times New Roman" w:hAnsi="Times New Roman" w:cs="Times New Roman"/>
          <w:color w:val="7030A0"/>
          <w:sz w:val="20"/>
          <w:szCs w:val="20"/>
        </w:rPr>
      </w:pPr>
    </w:p>
    <w:p w14:paraId="056EFD48" w14:textId="77777777" w:rsidR="006B266C" w:rsidRDefault="006B266C" w:rsidP="006C64F8">
      <w:pPr>
        <w:autoSpaceDE w:val="0"/>
        <w:autoSpaceDN w:val="0"/>
        <w:adjustRightInd w:val="0"/>
        <w:spacing w:after="0"/>
        <w:jc w:val="both"/>
        <w:rPr>
          <w:rFonts w:ascii="Times New Roman" w:hAnsi="Times New Roman" w:cs="Times New Roman"/>
          <w:color w:val="7030A0"/>
          <w:sz w:val="20"/>
          <w:szCs w:val="20"/>
        </w:rPr>
      </w:pPr>
    </w:p>
    <w:p w14:paraId="053310F0" w14:textId="77777777" w:rsidR="006B266C" w:rsidRDefault="006B266C" w:rsidP="006C64F8">
      <w:pPr>
        <w:autoSpaceDE w:val="0"/>
        <w:autoSpaceDN w:val="0"/>
        <w:adjustRightInd w:val="0"/>
        <w:spacing w:after="0"/>
        <w:jc w:val="both"/>
        <w:rPr>
          <w:rFonts w:ascii="Times New Roman" w:hAnsi="Times New Roman" w:cs="Times New Roman"/>
          <w:color w:val="7030A0"/>
          <w:sz w:val="20"/>
          <w:szCs w:val="20"/>
        </w:rPr>
      </w:pPr>
    </w:p>
    <w:p w14:paraId="5ACF6344" w14:textId="77777777" w:rsidR="006B266C" w:rsidRDefault="006B266C" w:rsidP="006C64F8">
      <w:pPr>
        <w:autoSpaceDE w:val="0"/>
        <w:autoSpaceDN w:val="0"/>
        <w:adjustRightInd w:val="0"/>
        <w:spacing w:after="0"/>
        <w:jc w:val="both"/>
        <w:rPr>
          <w:rFonts w:ascii="Times New Roman" w:hAnsi="Times New Roman" w:cs="Times New Roman"/>
          <w:color w:val="7030A0"/>
          <w:sz w:val="20"/>
          <w:szCs w:val="20"/>
        </w:rPr>
      </w:pPr>
    </w:p>
    <w:p w14:paraId="6E1161BE" w14:textId="77777777" w:rsidR="006B266C" w:rsidRDefault="006B266C" w:rsidP="006C64F8">
      <w:pPr>
        <w:autoSpaceDE w:val="0"/>
        <w:autoSpaceDN w:val="0"/>
        <w:adjustRightInd w:val="0"/>
        <w:spacing w:after="0"/>
        <w:jc w:val="both"/>
        <w:rPr>
          <w:rFonts w:ascii="Times New Roman" w:hAnsi="Times New Roman" w:cs="Times New Roman"/>
          <w:color w:val="7030A0"/>
          <w:sz w:val="20"/>
          <w:szCs w:val="20"/>
        </w:rPr>
      </w:pPr>
    </w:p>
    <w:p w14:paraId="11D5D8AC" w14:textId="77777777" w:rsidR="006B266C" w:rsidRDefault="006B266C" w:rsidP="006C64F8">
      <w:pPr>
        <w:autoSpaceDE w:val="0"/>
        <w:autoSpaceDN w:val="0"/>
        <w:adjustRightInd w:val="0"/>
        <w:spacing w:after="0"/>
        <w:jc w:val="both"/>
        <w:rPr>
          <w:rFonts w:ascii="Times New Roman" w:hAnsi="Times New Roman" w:cs="Times New Roman"/>
          <w:color w:val="7030A0"/>
          <w:sz w:val="20"/>
          <w:szCs w:val="20"/>
        </w:rPr>
      </w:pPr>
    </w:p>
    <w:p w14:paraId="56E7CA4E" w14:textId="77777777" w:rsidR="006B266C" w:rsidRDefault="006B266C" w:rsidP="006C64F8">
      <w:pPr>
        <w:autoSpaceDE w:val="0"/>
        <w:autoSpaceDN w:val="0"/>
        <w:adjustRightInd w:val="0"/>
        <w:spacing w:after="0"/>
        <w:jc w:val="both"/>
        <w:rPr>
          <w:rFonts w:ascii="Times New Roman" w:hAnsi="Times New Roman" w:cs="Times New Roman"/>
          <w:color w:val="7030A0"/>
          <w:sz w:val="20"/>
          <w:szCs w:val="20"/>
        </w:rPr>
      </w:pPr>
    </w:p>
    <w:p w14:paraId="67DB6944" w14:textId="77777777" w:rsidR="006B266C" w:rsidRDefault="006B266C" w:rsidP="006C64F8">
      <w:pPr>
        <w:autoSpaceDE w:val="0"/>
        <w:autoSpaceDN w:val="0"/>
        <w:adjustRightInd w:val="0"/>
        <w:spacing w:after="0"/>
        <w:jc w:val="both"/>
        <w:rPr>
          <w:rFonts w:ascii="Times New Roman" w:hAnsi="Times New Roman" w:cs="Times New Roman"/>
          <w:color w:val="7030A0"/>
          <w:sz w:val="20"/>
          <w:szCs w:val="20"/>
        </w:rPr>
      </w:pPr>
    </w:p>
    <w:p w14:paraId="144ECD72" w14:textId="77777777" w:rsidR="006B266C" w:rsidRDefault="006B266C" w:rsidP="006C64F8">
      <w:pPr>
        <w:autoSpaceDE w:val="0"/>
        <w:autoSpaceDN w:val="0"/>
        <w:adjustRightInd w:val="0"/>
        <w:spacing w:after="0"/>
        <w:jc w:val="both"/>
        <w:rPr>
          <w:rFonts w:ascii="Times New Roman" w:hAnsi="Times New Roman" w:cs="Times New Roman"/>
          <w:color w:val="7030A0"/>
          <w:sz w:val="20"/>
          <w:szCs w:val="20"/>
        </w:rPr>
      </w:pPr>
    </w:p>
    <w:p w14:paraId="0A02412E" w14:textId="77777777" w:rsidR="006B266C" w:rsidRDefault="006B266C" w:rsidP="006B266C">
      <w:pPr>
        <w:autoSpaceDE w:val="0"/>
        <w:autoSpaceDN w:val="0"/>
        <w:adjustRightInd w:val="0"/>
        <w:spacing w:after="0"/>
        <w:jc w:val="both"/>
        <w:rPr>
          <w:rFonts w:ascii="Times New Roman" w:hAnsi="Times New Roman" w:cs="Times New Roman"/>
          <w:b/>
          <w:bCs/>
          <w:color w:val="000000" w:themeColor="text1"/>
          <w:sz w:val="20"/>
          <w:szCs w:val="20"/>
        </w:rPr>
      </w:pPr>
    </w:p>
    <w:p w14:paraId="6503D7CD" w14:textId="77777777" w:rsidR="006B266C" w:rsidRDefault="006B266C" w:rsidP="006B266C">
      <w:pPr>
        <w:autoSpaceDE w:val="0"/>
        <w:autoSpaceDN w:val="0"/>
        <w:adjustRightInd w:val="0"/>
        <w:spacing w:after="0"/>
        <w:jc w:val="both"/>
        <w:rPr>
          <w:rFonts w:ascii="Times New Roman" w:hAnsi="Times New Roman" w:cs="Times New Roman"/>
          <w:b/>
          <w:bCs/>
          <w:color w:val="000000" w:themeColor="text1"/>
          <w:sz w:val="20"/>
          <w:szCs w:val="20"/>
        </w:rPr>
      </w:pPr>
    </w:p>
    <w:p w14:paraId="1594BFE7" w14:textId="77777777" w:rsidR="006B266C" w:rsidRDefault="006B266C" w:rsidP="006B266C">
      <w:pPr>
        <w:autoSpaceDE w:val="0"/>
        <w:autoSpaceDN w:val="0"/>
        <w:adjustRightInd w:val="0"/>
        <w:spacing w:after="0"/>
        <w:jc w:val="both"/>
        <w:rPr>
          <w:rFonts w:ascii="Times New Roman" w:hAnsi="Times New Roman" w:cs="Times New Roman"/>
          <w:b/>
          <w:bCs/>
          <w:color w:val="000000" w:themeColor="text1"/>
          <w:sz w:val="20"/>
          <w:szCs w:val="20"/>
        </w:rPr>
      </w:pPr>
    </w:p>
    <w:p w14:paraId="2AE31D59" w14:textId="77777777" w:rsidR="006B266C" w:rsidRDefault="006B266C" w:rsidP="006B266C">
      <w:pPr>
        <w:autoSpaceDE w:val="0"/>
        <w:autoSpaceDN w:val="0"/>
        <w:adjustRightInd w:val="0"/>
        <w:spacing w:after="0"/>
        <w:jc w:val="both"/>
        <w:rPr>
          <w:rFonts w:ascii="Times New Roman" w:hAnsi="Times New Roman" w:cs="Times New Roman"/>
          <w:b/>
          <w:bCs/>
          <w:color w:val="000000" w:themeColor="text1"/>
          <w:sz w:val="20"/>
          <w:szCs w:val="20"/>
        </w:rPr>
      </w:pPr>
    </w:p>
    <w:p w14:paraId="0235681A" w14:textId="77777777" w:rsidR="00EA0DE1" w:rsidRDefault="00EA0DE1" w:rsidP="006B266C">
      <w:pPr>
        <w:autoSpaceDE w:val="0"/>
        <w:autoSpaceDN w:val="0"/>
        <w:adjustRightInd w:val="0"/>
        <w:spacing w:after="0"/>
        <w:jc w:val="both"/>
        <w:rPr>
          <w:rFonts w:ascii="Times New Roman" w:hAnsi="Times New Roman" w:cs="Times New Roman"/>
          <w:b/>
          <w:bCs/>
          <w:color w:val="000000" w:themeColor="text1"/>
          <w:sz w:val="20"/>
          <w:szCs w:val="20"/>
        </w:rPr>
      </w:pPr>
    </w:p>
    <w:p w14:paraId="1D85F7FB" w14:textId="77777777" w:rsidR="00EA0DE1" w:rsidRDefault="00EA0DE1" w:rsidP="006B266C">
      <w:pPr>
        <w:autoSpaceDE w:val="0"/>
        <w:autoSpaceDN w:val="0"/>
        <w:adjustRightInd w:val="0"/>
        <w:spacing w:after="0"/>
        <w:jc w:val="both"/>
        <w:rPr>
          <w:rFonts w:ascii="Times New Roman" w:hAnsi="Times New Roman" w:cs="Times New Roman"/>
          <w:b/>
          <w:bCs/>
          <w:color w:val="000000" w:themeColor="text1"/>
          <w:sz w:val="20"/>
          <w:szCs w:val="20"/>
        </w:rPr>
      </w:pPr>
    </w:p>
    <w:p w14:paraId="480C8042" w14:textId="77777777" w:rsidR="00EA0DE1" w:rsidRDefault="00EA0DE1" w:rsidP="006B266C">
      <w:pPr>
        <w:autoSpaceDE w:val="0"/>
        <w:autoSpaceDN w:val="0"/>
        <w:adjustRightInd w:val="0"/>
        <w:spacing w:after="0"/>
        <w:jc w:val="both"/>
        <w:rPr>
          <w:rFonts w:ascii="Times New Roman" w:hAnsi="Times New Roman" w:cs="Times New Roman"/>
          <w:b/>
          <w:bCs/>
          <w:color w:val="000000" w:themeColor="text1"/>
          <w:sz w:val="20"/>
          <w:szCs w:val="20"/>
        </w:rPr>
      </w:pPr>
    </w:p>
    <w:p w14:paraId="2191269F" w14:textId="77777777" w:rsidR="00EA0DE1" w:rsidRDefault="00EA0DE1" w:rsidP="006B266C">
      <w:pPr>
        <w:autoSpaceDE w:val="0"/>
        <w:autoSpaceDN w:val="0"/>
        <w:adjustRightInd w:val="0"/>
        <w:spacing w:after="0"/>
        <w:jc w:val="both"/>
        <w:rPr>
          <w:rFonts w:ascii="Times New Roman" w:hAnsi="Times New Roman" w:cs="Times New Roman"/>
          <w:b/>
          <w:bCs/>
          <w:color w:val="000000" w:themeColor="text1"/>
          <w:sz w:val="20"/>
          <w:szCs w:val="20"/>
        </w:rPr>
      </w:pPr>
    </w:p>
    <w:p w14:paraId="03909C2B" w14:textId="77777777" w:rsidR="00EA0DE1" w:rsidRDefault="00EA0DE1" w:rsidP="006B266C">
      <w:pPr>
        <w:autoSpaceDE w:val="0"/>
        <w:autoSpaceDN w:val="0"/>
        <w:adjustRightInd w:val="0"/>
        <w:spacing w:after="0"/>
        <w:jc w:val="both"/>
        <w:rPr>
          <w:rFonts w:ascii="Times New Roman" w:hAnsi="Times New Roman" w:cs="Times New Roman"/>
          <w:b/>
          <w:bCs/>
          <w:color w:val="000000" w:themeColor="text1"/>
          <w:sz w:val="20"/>
          <w:szCs w:val="20"/>
        </w:rPr>
      </w:pPr>
    </w:p>
    <w:p w14:paraId="3F6CCFEB" w14:textId="77777777" w:rsidR="00EA0DE1" w:rsidRDefault="00EA0DE1" w:rsidP="006B266C">
      <w:pPr>
        <w:autoSpaceDE w:val="0"/>
        <w:autoSpaceDN w:val="0"/>
        <w:adjustRightInd w:val="0"/>
        <w:spacing w:after="0"/>
        <w:jc w:val="both"/>
        <w:rPr>
          <w:rFonts w:ascii="Times New Roman" w:hAnsi="Times New Roman" w:cs="Times New Roman"/>
          <w:b/>
          <w:bCs/>
          <w:color w:val="000000" w:themeColor="text1"/>
          <w:sz w:val="20"/>
          <w:szCs w:val="20"/>
        </w:rPr>
      </w:pPr>
    </w:p>
    <w:p w14:paraId="4FBF5EF3" w14:textId="77777777" w:rsidR="00EA0DE1" w:rsidRDefault="00EA0DE1" w:rsidP="006B266C">
      <w:pPr>
        <w:autoSpaceDE w:val="0"/>
        <w:autoSpaceDN w:val="0"/>
        <w:adjustRightInd w:val="0"/>
        <w:spacing w:after="0"/>
        <w:jc w:val="both"/>
        <w:rPr>
          <w:rFonts w:ascii="Times New Roman" w:hAnsi="Times New Roman" w:cs="Times New Roman"/>
          <w:b/>
          <w:bCs/>
          <w:color w:val="000000" w:themeColor="text1"/>
          <w:sz w:val="20"/>
          <w:szCs w:val="20"/>
        </w:rPr>
      </w:pPr>
    </w:p>
    <w:p w14:paraId="7FB9BEDD" w14:textId="77777777" w:rsidR="00EA0DE1" w:rsidRDefault="00EA0DE1" w:rsidP="006B266C">
      <w:pPr>
        <w:autoSpaceDE w:val="0"/>
        <w:autoSpaceDN w:val="0"/>
        <w:adjustRightInd w:val="0"/>
        <w:spacing w:after="0"/>
        <w:jc w:val="both"/>
        <w:rPr>
          <w:rFonts w:ascii="Times New Roman" w:hAnsi="Times New Roman" w:cs="Times New Roman"/>
          <w:b/>
          <w:bCs/>
          <w:color w:val="000000" w:themeColor="text1"/>
          <w:sz w:val="20"/>
          <w:szCs w:val="20"/>
        </w:rPr>
      </w:pPr>
    </w:p>
    <w:p w14:paraId="1198E790" w14:textId="77777777" w:rsidR="00EA0DE1" w:rsidRDefault="00EA0DE1" w:rsidP="006B266C">
      <w:pPr>
        <w:autoSpaceDE w:val="0"/>
        <w:autoSpaceDN w:val="0"/>
        <w:adjustRightInd w:val="0"/>
        <w:spacing w:after="0"/>
        <w:jc w:val="both"/>
        <w:rPr>
          <w:rFonts w:ascii="Times New Roman" w:hAnsi="Times New Roman" w:cs="Times New Roman"/>
          <w:b/>
          <w:bCs/>
          <w:color w:val="000000" w:themeColor="text1"/>
          <w:sz w:val="20"/>
          <w:szCs w:val="20"/>
        </w:rPr>
      </w:pPr>
    </w:p>
    <w:p w14:paraId="0990F6B5" w14:textId="77777777" w:rsidR="00EA0DE1" w:rsidRDefault="00EA0DE1" w:rsidP="006B266C">
      <w:pPr>
        <w:autoSpaceDE w:val="0"/>
        <w:autoSpaceDN w:val="0"/>
        <w:adjustRightInd w:val="0"/>
        <w:spacing w:after="0"/>
        <w:jc w:val="both"/>
        <w:rPr>
          <w:rFonts w:ascii="Times New Roman" w:hAnsi="Times New Roman" w:cs="Times New Roman"/>
          <w:b/>
          <w:bCs/>
          <w:color w:val="000000" w:themeColor="text1"/>
          <w:sz w:val="20"/>
          <w:szCs w:val="20"/>
        </w:rPr>
      </w:pPr>
    </w:p>
    <w:p w14:paraId="7418810C" w14:textId="6A4C3B6F" w:rsidR="006B266C" w:rsidRPr="006B266C" w:rsidRDefault="00453ED8" w:rsidP="006B266C">
      <w:pPr>
        <w:autoSpaceDE w:val="0"/>
        <w:autoSpaceDN w:val="0"/>
        <w:adjustRightInd w:val="0"/>
        <w:spacing w:after="0"/>
        <w:jc w:val="both"/>
        <w:rPr>
          <w:rFonts w:ascii="Times New Roman" w:hAnsi="Times New Roman" w:cs="Times New Roman"/>
          <w:color w:val="000000" w:themeColor="text1"/>
          <w:sz w:val="20"/>
          <w:szCs w:val="20"/>
        </w:rPr>
      </w:pPr>
      <w:r w:rsidRPr="00DA6253">
        <w:rPr>
          <w:rFonts w:ascii="Times New Roman" w:hAnsi="Times New Roman" w:cs="Times New Roman"/>
          <w:b/>
          <w:bCs/>
          <w:color w:val="000000" w:themeColor="text1"/>
          <w:sz w:val="20"/>
          <w:szCs w:val="20"/>
        </w:rPr>
        <w:t>Fig. 2.</w:t>
      </w:r>
      <w:r w:rsidRPr="00DA6253">
        <w:rPr>
          <w:rFonts w:ascii="Times New Roman" w:hAnsi="Times New Roman" w:cs="Times New Roman"/>
          <w:color w:val="000000" w:themeColor="text1"/>
          <w:sz w:val="20"/>
          <w:szCs w:val="20"/>
        </w:rPr>
        <w:t xml:space="preserve"> </w:t>
      </w:r>
      <w:r w:rsidR="00824564" w:rsidRPr="00DA6253">
        <w:rPr>
          <w:rFonts w:ascii="Times New Roman" w:hAnsi="Times New Roman" w:cs="Times New Roman"/>
          <w:color w:val="000000" w:themeColor="text1"/>
          <w:sz w:val="20"/>
          <w:szCs w:val="20"/>
        </w:rPr>
        <w:t>A flow diagram describing the research's methodology</w:t>
      </w:r>
    </w:p>
    <w:p w14:paraId="6AD5030A" w14:textId="77777777" w:rsidR="006B266C" w:rsidRDefault="006B266C" w:rsidP="007A3E96">
      <w:pPr>
        <w:spacing w:after="0" w:line="240" w:lineRule="auto"/>
        <w:jc w:val="both"/>
        <w:rPr>
          <w:rFonts w:ascii="Times New Roman" w:hAnsi="Times New Roman" w:cs="Times New Roman"/>
          <w:bCs/>
          <w:iCs/>
          <w:color w:val="000000" w:themeColor="text1"/>
          <w:sz w:val="20"/>
          <w:szCs w:val="20"/>
        </w:rPr>
      </w:pPr>
    </w:p>
    <w:p w14:paraId="3EDDF362" w14:textId="7F7EA864" w:rsidR="007A3E96" w:rsidRPr="00BE7ADE" w:rsidRDefault="007A3E96" w:rsidP="007A3E96">
      <w:pPr>
        <w:spacing w:after="0" w:line="240" w:lineRule="auto"/>
        <w:jc w:val="both"/>
        <w:rPr>
          <w:rFonts w:ascii="Times New Roman" w:hAnsi="Times New Roman" w:cs="Times New Roman"/>
          <w:bCs/>
          <w:iCs/>
          <w:color w:val="000000" w:themeColor="text1"/>
          <w:sz w:val="20"/>
          <w:szCs w:val="20"/>
        </w:rPr>
      </w:pPr>
      <w:r w:rsidRPr="00BE7ADE">
        <w:rPr>
          <w:rFonts w:ascii="Times New Roman" w:hAnsi="Times New Roman" w:cs="Times New Roman"/>
          <w:bCs/>
          <w:iCs/>
          <w:color w:val="000000" w:themeColor="text1"/>
          <w:sz w:val="20"/>
          <w:szCs w:val="20"/>
        </w:rPr>
        <w:t>3.</w:t>
      </w:r>
      <w:r w:rsidR="00C5597E" w:rsidRPr="00BE7ADE">
        <w:rPr>
          <w:rFonts w:ascii="Times New Roman" w:hAnsi="Times New Roman" w:cs="Times New Roman"/>
          <w:bCs/>
          <w:iCs/>
          <w:color w:val="000000" w:themeColor="text1"/>
          <w:sz w:val="20"/>
          <w:szCs w:val="20"/>
        </w:rPr>
        <w:t>1</w:t>
      </w:r>
      <w:r w:rsidR="008278C9" w:rsidRPr="00BE7ADE">
        <w:rPr>
          <w:rFonts w:ascii="Times New Roman" w:hAnsi="Times New Roman" w:cs="Times New Roman"/>
          <w:bCs/>
          <w:iCs/>
          <w:color w:val="000000" w:themeColor="text1"/>
          <w:sz w:val="20"/>
          <w:szCs w:val="20"/>
        </w:rPr>
        <w:t>.</w:t>
      </w:r>
      <w:r w:rsidRPr="00BE7ADE">
        <w:rPr>
          <w:rFonts w:ascii="Times New Roman" w:hAnsi="Times New Roman" w:cs="Times New Roman"/>
          <w:bCs/>
          <w:iCs/>
          <w:color w:val="000000" w:themeColor="text1"/>
          <w:sz w:val="20"/>
          <w:szCs w:val="20"/>
        </w:rPr>
        <w:t xml:space="preserve"> Collinearity statistics</w:t>
      </w:r>
    </w:p>
    <w:p w14:paraId="63CECF3D" w14:textId="035E061F" w:rsidR="007A3E96" w:rsidRPr="00BE7ADE" w:rsidRDefault="007A3E96" w:rsidP="007A3E96">
      <w:pPr>
        <w:spacing w:after="0"/>
        <w:jc w:val="both"/>
        <w:rPr>
          <w:rFonts w:ascii="Times New Roman" w:hAnsi="Times New Roman" w:cs="Times New Roman"/>
          <w:bCs/>
          <w:iCs/>
          <w:color w:val="000000" w:themeColor="text1"/>
          <w:sz w:val="20"/>
          <w:szCs w:val="20"/>
        </w:rPr>
      </w:pPr>
      <w:r w:rsidRPr="00BE7ADE">
        <w:rPr>
          <w:rFonts w:ascii="Times New Roman" w:hAnsi="Times New Roman" w:cs="Times New Roman"/>
          <w:bCs/>
          <w:iCs/>
          <w:color w:val="000000" w:themeColor="text1"/>
          <w:sz w:val="20"/>
          <w:szCs w:val="20"/>
        </w:rPr>
        <w:t xml:space="preserve">To verify the plurality </w:t>
      </w:r>
      <w:r w:rsidR="00726152" w:rsidRPr="00BE7ADE">
        <w:rPr>
          <w:rFonts w:ascii="Times New Roman" w:hAnsi="Times New Roman" w:cs="Times New Roman"/>
          <w:bCs/>
          <w:iCs/>
          <w:color w:val="000000" w:themeColor="text1"/>
          <w:sz w:val="20"/>
          <w:szCs w:val="20"/>
        </w:rPr>
        <w:t>of</w:t>
      </w:r>
      <w:r w:rsidRPr="00BE7ADE">
        <w:rPr>
          <w:rFonts w:ascii="Times New Roman" w:hAnsi="Times New Roman" w:cs="Times New Roman"/>
          <w:bCs/>
          <w:iCs/>
          <w:color w:val="000000" w:themeColor="text1"/>
          <w:sz w:val="20"/>
          <w:szCs w:val="20"/>
        </w:rPr>
        <w:t xml:space="preserve"> affecting parameters, collinearity statistical processes were established prior to overlay analysis implementation. A significant correlation between the components can be detected during the multiple regression algorithm analysis; this is known as multicollinearity (MC) (e.g., </w:t>
      </w:r>
      <w:bookmarkStart w:id="36" w:name="_Hlk190629855"/>
      <w:bookmarkStart w:id="37" w:name="_Hlk197832893"/>
      <w:r w:rsidRPr="00BE7ADE">
        <w:rPr>
          <w:rFonts w:ascii="Times New Roman" w:hAnsi="Times New Roman" w:cs="Times New Roman"/>
          <w:bCs/>
          <w:iCs/>
          <w:color w:val="000000" w:themeColor="text1"/>
          <w:sz w:val="20"/>
          <w:szCs w:val="20"/>
        </w:rPr>
        <w:t xml:space="preserve">Venkatesh and </w:t>
      </w:r>
      <w:proofErr w:type="spellStart"/>
      <w:r w:rsidRPr="00BE7ADE">
        <w:rPr>
          <w:rFonts w:ascii="Times New Roman" w:hAnsi="Times New Roman" w:cs="Times New Roman"/>
          <w:bCs/>
          <w:iCs/>
          <w:color w:val="000000" w:themeColor="text1"/>
          <w:sz w:val="20"/>
          <w:szCs w:val="20"/>
        </w:rPr>
        <w:t>Parimalarenganayaki</w:t>
      </w:r>
      <w:proofErr w:type="spellEnd"/>
      <w:r w:rsidRPr="00BE7ADE">
        <w:rPr>
          <w:rFonts w:ascii="Times New Roman" w:hAnsi="Times New Roman" w:cs="Times New Roman"/>
          <w:bCs/>
          <w:iCs/>
          <w:color w:val="000000" w:themeColor="text1"/>
          <w:sz w:val="20"/>
          <w:szCs w:val="20"/>
        </w:rPr>
        <w:t>, 2023; Ozegin et al., 2024</w:t>
      </w:r>
      <w:bookmarkEnd w:id="36"/>
      <w:r w:rsidRPr="00BE7ADE">
        <w:rPr>
          <w:rFonts w:ascii="Times New Roman" w:hAnsi="Times New Roman" w:cs="Times New Roman"/>
          <w:bCs/>
          <w:iCs/>
          <w:color w:val="000000" w:themeColor="text1"/>
          <w:sz w:val="20"/>
          <w:szCs w:val="20"/>
        </w:rPr>
        <w:t>b</w:t>
      </w:r>
      <w:bookmarkEnd w:id="37"/>
      <w:r w:rsidRPr="00BE7ADE">
        <w:rPr>
          <w:rFonts w:ascii="Times New Roman" w:hAnsi="Times New Roman" w:cs="Times New Roman"/>
          <w:bCs/>
          <w:iCs/>
          <w:color w:val="000000" w:themeColor="text1"/>
          <w:sz w:val="20"/>
          <w:szCs w:val="20"/>
        </w:rPr>
        <w:t xml:space="preserve">). It should be noted that MC evaluations are usually conducted prior to regression studies in groundwater-conceivable models in order to guarantee the </w:t>
      </w:r>
      <w:r w:rsidR="0050250D" w:rsidRPr="00BE7ADE">
        <w:rPr>
          <w:rFonts w:ascii="Times New Roman" w:hAnsi="Times New Roman" w:cs="Times New Roman"/>
          <w:bCs/>
          <w:iCs/>
          <w:color w:val="000000" w:themeColor="text1"/>
          <w:sz w:val="20"/>
          <w:szCs w:val="20"/>
        </w:rPr>
        <w:t>accuracy</w:t>
      </w:r>
      <w:r w:rsidRPr="00BE7ADE">
        <w:rPr>
          <w:rFonts w:ascii="Times New Roman" w:hAnsi="Times New Roman" w:cs="Times New Roman"/>
          <w:bCs/>
          <w:iCs/>
          <w:color w:val="000000" w:themeColor="text1"/>
          <w:sz w:val="20"/>
          <w:szCs w:val="20"/>
        </w:rPr>
        <w:t xml:space="preserve"> and dependability of the model. </w:t>
      </w:r>
      <w:r w:rsidR="00DF3DCD" w:rsidRPr="00BE7ADE">
        <w:rPr>
          <w:rFonts w:ascii="Times New Roman" w:hAnsi="Times New Roman" w:cs="Times New Roman"/>
          <w:bCs/>
          <w:iCs/>
          <w:color w:val="000000" w:themeColor="text1"/>
          <w:sz w:val="20"/>
          <w:szCs w:val="20"/>
        </w:rPr>
        <w:t>Nine</w:t>
      </w:r>
      <w:r w:rsidR="00A32EAB" w:rsidRPr="00BE7ADE">
        <w:rPr>
          <w:rFonts w:ascii="Times New Roman" w:hAnsi="Times New Roman" w:cs="Times New Roman"/>
          <w:bCs/>
          <w:iCs/>
          <w:color w:val="000000" w:themeColor="text1"/>
          <w:sz w:val="20"/>
          <w:szCs w:val="20"/>
        </w:rPr>
        <w:t xml:space="preserve"> (</w:t>
      </w:r>
      <w:r w:rsidR="00DF3DCD" w:rsidRPr="00BE7ADE">
        <w:rPr>
          <w:rFonts w:ascii="Times New Roman" w:hAnsi="Times New Roman" w:cs="Times New Roman"/>
          <w:bCs/>
          <w:iCs/>
          <w:color w:val="000000" w:themeColor="text1"/>
          <w:sz w:val="20"/>
          <w:szCs w:val="20"/>
        </w:rPr>
        <w:t>9</w:t>
      </w:r>
      <w:r w:rsidR="00A32EAB" w:rsidRPr="00BE7ADE">
        <w:rPr>
          <w:rFonts w:ascii="Times New Roman" w:hAnsi="Times New Roman" w:cs="Times New Roman"/>
          <w:bCs/>
          <w:iCs/>
          <w:color w:val="000000" w:themeColor="text1"/>
          <w:sz w:val="20"/>
          <w:szCs w:val="20"/>
        </w:rPr>
        <w:t xml:space="preserve">) groundwater-predicting indicators with a significant effect on freshwater were selected for the study geographic location, and </w:t>
      </w:r>
      <w:bookmarkStart w:id="38" w:name="_Hlk197979774"/>
      <w:r w:rsidR="00A32EAB" w:rsidRPr="00BE7ADE">
        <w:rPr>
          <w:rFonts w:ascii="Times New Roman" w:hAnsi="Times New Roman" w:cs="Times New Roman"/>
          <w:bCs/>
          <w:iCs/>
          <w:color w:val="000000" w:themeColor="text1"/>
          <w:sz w:val="20"/>
          <w:szCs w:val="20"/>
        </w:rPr>
        <w:t>tolerance</w:t>
      </w:r>
      <w:bookmarkEnd w:id="38"/>
      <w:r w:rsidR="00A32EAB" w:rsidRPr="00BE7ADE">
        <w:rPr>
          <w:rFonts w:ascii="Times New Roman" w:hAnsi="Times New Roman" w:cs="Times New Roman"/>
          <w:bCs/>
          <w:iCs/>
          <w:color w:val="000000" w:themeColor="text1"/>
          <w:sz w:val="20"/>
          <w:szCs w:val="20"/>
        </w:rPr>
        <w:t xml:space="preserve"> (</w:t>
      </w:r>
      <w:bookmarkStart w:id="39" w:name="_Hlk197979763"/>
      <w:r w:rsidR="00A32EAB" w:rsidRPr="00BE7ADE">
        <w:rPr>
          <w:rFonts w:ascii="Times New Roman" w:hAnsi="Times New Roman" w:cs="Times New Roman"/>
          <w:bCs/>
          <w:iCs/>
          <w:color w:val="000000" w:themeColor="text1"/>
          <w:sz w:val="20"/>
          <w:szCs w:val="20"/>
        </w:rPr>
        <w:t>T</w:t>
      </w:r>
      <w:bookmarkEnd w:id="39"/>
      <w:r w:rsidR="00A32EAB" w:rsidRPr="00BE7ADE">
        <w:rPr>
          <w:rFonts w:ascii="Times New Roman" w:hAnsi="Times New Roman" w:cs="Times New Roman"/>
          <w:bCs/>
          <w:iCs/>
          <w:color w:val="000000" w:themeColor="text1"/>
          <w:sz w:val="20"/>
          <w:szCs w:val="20"/>
        </w:rPr>
        <w:t xml:space="preserve">) and variance inflation factor (VIF) served as means to assess the degree of multiple correlations. To avoid distortion in groundwater models, these freshwater-influencing features were to be assessed for MC prior to proceeding with geospatial and ML modelling. </w:t>
      </w:r>
      <w:r w:rsidRPr="00BE7ADE">
        <w:rPr>
          <w:rFonts w:ascii="Times New Roman" w:hAnsi="Times New Roman" w:cs="Times New Roman"/>
          <w:bCs/>
          <w:iCs/>
          <w:color w:val="000000" w:themeColor="text1"/>
          <w:sz w:val="20"/>
          <w:szCs w:val="20"/>
        </w:rPr>
        <w:t xml:space="preserve">Arguably, the leading application of regression in the sciences of hydrology is the development of spatial algorithms that link hydrological parameters, such as </w:t>
      </w:r>
      <w:r w:rsidRPr="00BE7ADE">
        <w:rPr>
          <w:rFonts w:ascii="Times New Roman" w:hAnsi="Times New Roman" w:cs="Times New Roman"/>
          <w:color w:val="000000" w:themeColor="text1"/>
          <w:sz w:val="20"/>
          <w:szCs w:val="20"/>
        </w:rPr>
        <w:t>estimates of the lowest flow</w:t>
      </w:r>
      <w:r w:rsidRPr="00BE7ADE">
        <w:rPr>
          <w:rFonts w:ascii="Times New Roman" w:hAnsi="Times New Roman" w:cs="Times New Roman"/>
          <w:bCs/>
          <w:iCs/>
          <w:color w:val="000000" w:themeColor="text1"/>
          <w:sz w:val="20"/>
          <w:szCs w:val="20"/>
        </w:rPr>
        <w:t>, to water attributes (</w:t>
      </w:r>
      <w:bookmarkStart w:id="40" w:name="_Hlk190629880"/>
      <w:bookmarkStart w:id="41" w:name="_Hlk197832915"/>
      <w:r w:rsidRPr="00BE7ADE">
        <w:rPr>
          <w:rFonts w:ascii="Times New Roman" w:hAnsi="Times New Roman" w:cs="Times New Roman"/>
          <w:bCs/>
          <w:iCs/>
          <w:color w:val="000000" w:themeColor="text1"/>
          <w:sz w:val="20"/>
          <w:szCs w:val="20"/>
        </w:rPr>
        <w:t>Kroll and Song, 2013; Ozegin et al., 2024</w:t>
      </w:r>
      <w:bookmarkEnd w:id="40"/>
      <w:r w:rsidRPr="00BE7ADE">
        <w:rPr>
          <w:rFonts w:ascii="Times New Roman" w:hAnsi="Times New Roman" w:cs="Times New Roman"/>
          <w:bCs/>
          <w:iCs/>
          <w:color w:val="000000" w:themeColor="text1"/>
          <w:sz w:val="20"/>
          <w:szCs w:val="20"/>
        </w:rPr>
        <w:t>b</w:t>
      </w:r>
      <w:bookmarkEnd w:id="41"/>
      <w:r w:rsidRPr="00BE7ADE">
        <w:rPr>
          <w:rFonts w:ascii="Times New Roman" w:hAnsi="Times New Roman" w:cs="Times New Roman"/>
          <w:bCs/>
          <w:iCs/>
          <w:color w:val="000000" w:themeColor="text1"/>
          <w:sz w:val="20"/>
          <w:szCs w:val="20"/>
        </w:rPr>
        <w:t xml:space="preserve">). Tolerance (T) and </w:t>
      </w:r>
      <w:bookmarkStart w:id="42" w:name="_Hlk197979733"/>
      <w:r w:rsidRPr="00BE7ADE">
        <w:rPr>
          <w:rFonts w:ascii="Times New Roman" w:hAnsi="Times New Roman" w:cs="Times New Roman"/>
          <w:bCs/>
          <w:iCs/>
          <w:color w:val="000000" w:themeColor="text1"/>
          <w:sz w:val="20"/>
          <w:szCs w:val="20"/>
        </w:rPr>
        <w:t xml:space="preserve">variance inflation factor </w:t>
      </w:r>
      <w:bookmarkEnd w:id="42"/>
      <w:r w:rsidRPr="00BE7ADE">
        <w:rPr>
          <w:rFonts w:ascii="Times New Roman" w:hAnsi="Times New Roman" w:cs="Times New Roman"/>
          <w:bCs/>
          <w:iCs/>
          <w:color w:val="000000" w:themeColor="text1"/>
          <w:sz w:val="20"/>
          <w:szCs w:val="20"/>
        </w:rPr>
        <w:t>(</w:t>
      </w:r>
      <w:bookmarkStart w:id="43" w:name="_Hlk197979743"/>
      <w:r w:rsidRPr="00BE7ADE">
        <w:rPr>
          <w:rFonts w:ascii="Times New Roman" w:hAnsi="Times New Roman" w:cs="Times New Roman"/>
          <w:bCs/>
          <w:iCs/>
          <w:color w:val="000000" w:themeColor="text1"/>
          <w:sz w:val="20"/>
          <w:szCs w:val="20"/>
        </w:rPr>
        <w:t>VIF</w:t>
      </w:r>
      <w:bookmarkEnd w:id="43"/>
      <w:r w:rsidRPr="00BE7ADE">
        <w:rPr>
          <w:rFonts w:ascii="Times New Roman" w:hAnsi="Times New Roman" w:cs="Times New Roman"/>
          <w:bCs/>
          <w:iCs/>
          <w:color w:val="000000" w:themeColor="text1"/>
          <w:sz w:val="20"/>
          <w:szCs w:val="20"/>
        </w:rPr>
        <w:t xml:space="preserve">) were measured using a method known as linear regression in this study to perform collinearity statistics. This approach uses one input characteristic as a variable that depends </w:t>
      </w:r>
      <w:r w:rsidR="00726152" w:rsidRPr="00BE7ADE">
        <w:rPr>
          <w:rFonts w:ascii="Times New Roman" w:hAnsi="Times New Roman" w:cs="Times New Roman"/>
          <w:bCs/>
          <w:iCs/>
          <w:color w:val="000000" w:themeColor="text1"/>
          <w:sz w:val="20"/>
          <w:szCs w:val="20"/>
        </w:rPr>
        <w:t>on</w:t>
      </w:r>
      <w:r w:rsidRPr="00BE7ADE">
        <w:rPr>
          <w:rFonts w:ascii="Times New Roman" w:hAnsi="Times New Roman" w:cs="Times New Roman"/>
          <w:bCs/>
          <w:iCs/>
          <w:color w:val="000000" w:themeColor="text1"/>
          <w:sz w:val="20"/>
          <w:szCs w:val="20"/>
        </w:rPr>
        <w:t xml:space="preserve"> the </w:t>
      </w:r>
      <w:r w:rsidRPr="00BE7ADE">
        <w:rPr>
          <w:rFonts w:ascii="Times New Roman" w:hAnsi="Times New Roman" w:cs="Times New Roman"/>
          <w:bCs/>
          <w:iCs/>
          <w:color w:val="000000" w:themeColor="text1"/>
          <w:sz w:val="20"/>
          <w:szCs w:val="20"/>
        </w:rPr>
        <w:lastRenderedPageBreak/>
        <w:t xml:space="preserve">remaining elements as distinct variables in order to determine the coefficient of determination (R²). The values of T and VIF are usually determined (e.g., </w:t>
      </w:r>
      <w:bookmarkStart w:id="44" w:name="_Hlk190629973"/>
      <w:bookmarkStart w:id="45" w:name="_Hlk197832947"/>
      <w:r w:rsidRPr="00BE7ADE">
        <w:rPr>
          <w:rFonts w:ascii="Times New Roman" w:hAnsi="Times New Roman" w:cs="Times New Roman"/>
          <w:bCs/>
          <w:iCs/>
          <w:color w:val="000000" w:themeColor="text1"/>
          <w:sz w:val="20"/>
          <w:szCs w:val="20"/>
        </w:rPr>
        <w:t xml:space="preserve">Saha, 2017; Maity and Mandal, 2019; Venkatesh and </w:t>
      </w:r>
      <w:proofErr w:type="spellStart"/>
      <w:r w:rsidRPr="00BE7ADE">
        <w:rPr>
          <w:rFonts w:ascii="Times New Roman" w:hAnsi="Times New Roman" w:cs="Times New Roman"/>
          <w:bCs/>
          <w:iCs/>
          <w:color w:val="000000" w:themeColor="text1"/>
          <w:sz w:val="20"/>
          <w:szCs w:val="20"/>
        </w:rPr>
        <w:t>Parimalarenganayaki</w:t>
      </w:r>
      <w:proofErr w:type="spellEnd"/>
      <w:r w:rsidRPr="00BE7ADE">
        <w:rPr>
          <w:rFonts w:ascii="Times New Roman" w:hAnsi="Times New Roman" w:cs="Times New Roman"/>
          <w:bCs/>
          <w:iCs/>
          <w:color w:val="000000" w:themeColor="text1"/>
          <w:sz w:val="20"/>
          <w:szCs w:val="20"/>
        </w:rPr>
        <w:t>, 2023; Ozegin et al., 2024</w:t>
      </w:r>
      <w:bookmarkEnd w:id="44"/>
      <w:r w:rsidRPr="00BE7ADE">
        <w:rPr>
          <w:rFonts w:ascii="Times New Roman" w:hAnsi="Times New Roman" w:cs="Times New Roman"/>
          <w:bCs/>
          <w:iCs/>
          <w:color w:val="000000" w:themeColor="text1"/>
          <w:sz w:val="20"/>
          <w:szCs w:val="20"/>
        </w:rPr>
        <w:t>b</w:t>
      </w:r>
      <w:bookmarkEnd w:id="45"/>
      <w:r w:rsidRPr="00BE7ADE">
        <w:rPr>
          <w:rFonts w:ascii="Times New Roman" w:hAnsi="Times New Roman" w:cs="Times New Roman"/>
          <w:bCs/>
          <w:iCs/>
          <w:color w:val="000000" w:themeColor="text1"/>
          <w:sz w:val="20"/>
          <w:szCs w:val="20"/>
        </w:rPr>
        <w:t xml:space="preserve">) using </w:t>
      </w:r>
      <w:proofErr w:type="spellStart"/>
      <w:r w:rsidRPr="00BE7ADE">
        <w:rPr>
          <w:rFonts w:ascii="Times New Roman" w:hAnsi="Times New Roman" w:cs="Times New Roman"/>
          <w:b/>
          <w:iCs/>
          <w:color w:val="000000" w:themeColor="text1"/>
          <w:sz w:val="20"/>
          <w:szCs w:val="20"/>
        </w:rPr>
        <w:t>Eqs</w:t>
      </w:r>
      <w:proofErr w:type="spellEnd"/>
      <w:r w:rsidRPr="00BE7ADE">
        <w:rPr>
          <w:rFonts w:ascii="Times New Roman" w:hAnsi="Times New Roman" w:cs="Times New Roman"/>
          <w:b/>
          <w:iCs/>
          <w:color w:val="000000" w:themeColor="text1"/>
          <w:sz w:val="20"/>
          <w:szCs w:val="20"/>
        </w:rPr>
        <w:t>.</w:t>
      </w:r>
      <w:r w:rsidRPr="00BE7ADE">
        <w:rPr>
          <w:rFonts w:ascii="Times New Roman" w:hAnsi="Times New Roman" w:cs="Times New Roman"/>
          <w:bCs/>
          <w:iCs/>
          <w:color w:val="000000" w:themeColor="text1"/>
          <w:sz w:val="20"/>
          <w:szCs w:val="20"/>
        </w:rPr>
        <w:t xml:space="preserve"> (1) and (2).</w:t>
      </w:r>
    </w:p>
    <w:p w14:paraId="0FF152CC" w14:textId="77777777" w:rsidR="007A3E96" w:rsidRPr="00BE7ADE" w:rsidRDefault="007A3E96" w:rsidP="007A3E96">
      <w:pPr>
        <w:spacing w:after="0" w:line="240" w:lineRule="auto"/>
        <w:jc w:val="both"/>
        <w:rPr>
          <w:rFonts w:ascii="Times New Roman" w:hAnsi="Times New Roman" w:cs="Times New Roman"/>
          <w:bCs/>
          <w:iCs/>
          <w:color w:val="000000" w:themeColor="text1"/>
          <w:sz w:val="20"/>
          <w:szCs w:val="20"/>
        </w:rPr>
      </w:pPr>
      <w:r w:rsidRPr="00BE7ADE">
        <w:rPr>
          <w:rFonts w:ascii="Times New Roman" w:hAnsi="Times New Roman" w:cs="Times New Roman"/>
          <w:bCs/>
          <w:iCs/>
          <w:color w:val="000000" w:themeColor="text1"/>
          <w:position w:val="-10"/>
          <w:sz w:val="20"/>
          <w:szCs w:val="20"/>
        </w:rPr>
        <w:object w:dxaOrig="1040" w:dyaOrig="360" w14:anchorId="7305B8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pt;height:20pt" o:ole="">
            <v:imagedata r:id="rId47" o:title=""/>
          </v:shape>
          <o:OLEObject Type="Embed" ProgID="Equation.KSEE3" ShapeID="_x0000_i1025" DrawAspect="Content" ObjectID="_1811182467" r:id="rId48"/>
        </w:object>
      </w:r>
      <w:r w:rsidRPr="00BE7ADE">
        <w:rPr>
          <w:rFonts w:ascii="Times New Roman" w:hAnsi="Times New Roman" w:cs="Times New Roman"/>
          <w:bCs/>
          <w:iCs/>
          <w:color w:val="000000" w:themeColor="text1"/>
          <w:sz w:val="20"/>
          <w:szCs w:val="20"/>
        </w:rPr>
        <w:tab/>
      </w:r>
      <w:r w:rsidRPr="00BE7ADE">
        <w:rPr>
          <w:rFonts w:ascii="Times New Roman" w:hAnsi="Times New Roman" w:cs="Times New Roman"/>
          <w:bCs/>
          <w:iCs/>
          <w:color w:val="000000" w:themeColor="text1"/>
          <w:sz w:val="20"/>
          <w:szCs w:val="20"/>
        </w:rPr>
        <w:tab/>
      </w:r>
      <w:r w:rsidRPr="00BE7ADE">
        <w:rPr>
          <w:rFonts w:ascii="Times New Roman" w:hAnsi="Times New Roman" w:cs="Times New Roman"/>
          <w:bCs/>
          <w:iCs/>
          <w:color w:val="000000" w:themeColor="text1"/>
          <w:sz w:val="20"/>
          <w:szCs w:val="20"/>
        </w:rPr>
        <w:tab/>
      </w:r>
      <w:r w:rsidRPr="00BE7ADE">
        <w:rPr>
          <w:rFonts w:ascii="Times New Roman" w:hAnsi="Times New Roman" w:cs="Times New Roman"/>
          <w:bCs/>
          <w:iCs/>
          <w:color w:val="000000" w:themeColor="text1"/>
          <w:sz w:val="20"/>
          <w:szCs w:val="20"/>
        </w:rPr>
        <w:tab/>
      </w:r>
      <w:r w:rsidRPr="00BE7ADE">
        <w:rPr>
          <w:rFonts w:ascii="Times New Roman" w:hAnsi="Times New Roman" w:cs="Times New Roman"/>
          <w:bCs/>
          <w:iCs/>
          <w:color w:val="000000" w:themeColor="text1"/>
          <w:sz w:val="20"/>
          <w:szCs w:val="20"/>
        </w:rPr>
        <w:tab/>
      </w:r>
      <w:r w:rsidRPr="00BE7ADE">
        <w:rPr>
          <w:rFonts w:ascii="Times New Roman" w:hAnsi="Times New Roman" w:cs="Times New Roman"/>
          <w:bCs/>
          <w:iCs/>
          <w:color w:val="000000" w:themeColor="text1"/>
          <w:sz w:val="20"/>
          <w:szCs w:val="20"/>
        </w:rPr>
        <w:tab/>
      </w:r>
      <w:r w:rsidRPr="00BE7ADE">
        <w:rPr>
          <w:rFonts w:ascii="Times New Roman" w:hAnsi="Times New Roman" w:cs="Times New Roman"/>
          <w:bCs/>
          <w:iCs/>
          <w:color w:val="000000" w:themeColor="text1"/>
          <w:sz w:val="20"/>
          <w:szCs w:val="20"/>
        </w:rPr>
        <w:tab/>
      </w:r>
      <w:r w:rsidRPr="00BE7ADE">
        <w:rPr>
          <w:rFonts w:ascii="Times New Roman" w:hAnsi="Times New Roman" w:cs="Times New Roman"/>
          <w:bCs/>
          <w:iCs/>
          <w:color w:val="000000" w:themeColor="text1"/>
          <w:sz w:val="20"/>
          <w:szCs w:val="20"/>
        </w:rPr>
        <w:tab/>
      </w:r>
      <w:r w:rsidRPr="00BE7ADE">
        <w:rPr>
          <w:rFonts w:ascii="Times New Roman" w:hAnsi="Times New Roman" w:cs="Times New Roman"/>
          <w:bCs/>
          <w:iCs/>
          <w:color w:val="000000" w:themeColor="text1"/>
          <w:sz w:val="20"/>
          <w:szCs w:val="20"/>
        </w:rPr>
        <w:tab/>
      </w:r>
      <w:r w:rsidRPr="00BE7ADE">
        <w:rPr>
          <w:rFonts w:ascii="Times New Roman" w:hAnsi="Times New Roman" w:cs="Times New Roman"/>
          <w:bCs/>
          <w:iCs/>
          <w:color w:val="000000" w:themeColor="text1"/>
          <w:sz w:val="20"/>
          <w:szCs w:val="20"/>
        </w:rPr>
        <w:tab/>
        <w:t>(1)</w:t>
      </w:r>
    </w:p>
    <w:p w14:paraId="38020459" w14:textId="77777777" w:rsidR="007A3E96" w:rsidRPr="00BE7ADE" w:rsidRDefault="007A3E96" w:rsidP="007A3E96">
      <w:pPr>
        <w:spacing w:after="0" w:line="240" w:lineRule="auto"/>
        <w:rPr>
          <w:rFonts w:ascii="Times New Roman" w:eastAsiaTheme="minorEastAsia" w:hAnsi="Times New Roman" w:cs="Times New Roman"/>
          <w:iCs/>
          <w:color w:val="000000" w:themeColor="text1"/>
          <w:sz w:val="20"/>
          <w:szCs w:val="20"/>
        </w:rPr>
      </w:pPr>
      <w:r w:rsidRPr="00BE7ADE">
        <w:rPr>
          <w:rFonts w:ascii="Times New Roman" w:eastAsiaTheme="minorEastAsia" w:hAnsi="Times New Roman" w:cs="Times New Roman"/>
          <w:iCs/>
          <w:color w:val="000000" w:themeColor="text1"/>
          <w:position w:val="-24"/>
          <w:sz w:val="20"/>
          <w:szCs w:val="20"/>
        </w:rPr>
        <w:object w:dxaOrig="880" w:dyaOrig="620" w14:anchorId="3D74DB52">
          <v:shape id="_x0000_i1026" type="#_x0000_t75" style="width:46pt;height:29.5pt" o:ole="">
            <v:imagedata r:id="rId49" o:title=""/>
          </v:shape>
          <o:OLEObject Type="Embed" ProgID="Equation.KSEE3" ShapeID="_x0000_i1026" DrawAspect="Content" ObjectID="_1811182468" r:id="rId50"/>
        </w:object>
      </w:r>
      <w:r w:rsidRPr="00BE7ADE">
        <w:rPr>
          <w:rFonts w:ascii="Times New Roman" w:eastAsiaTheme="minorEastAsia" w:hAnsi="Times New Roman" w:cs="Times New Roman"/>
          <w:iCs/>
          <w:color w:val="000000" w:themeColor="text1"/>
          <w:sz w:val="20"/>
          <w:szCs w:val="20"/>
        </w:rPr>
        <w:tab/>
      </w:r>
      <w:r w:rsidRPr="00BE7ADE">
        <w:rPr>
          <w:rFonts w:ascii="Times New Roman" w:eastAsiaTheme="minorEastAsia" w:hAnsi="Times New Roman" w:cs="Times New Roman"/>
          <w:iCs/>
          <w:color w:val="000000" w:themeColor="text1"/>
          <w:sz w:val="20"/>
          <w:szCs w:val="20"/>
        </w:rPr>
        <w:tab/>
      </w:r>
      <w:r w:rsidRPr="00BE7ADE">
        <w:rPr>
          <w:rFonts w:ascii="Times New Roman" w:eastAsiaTheme="minorEastAsia" w:hAnsi="Times New Roman" w:cs="Times New Roman"/>
          <w:iCs/>
          <w:color w:val="000000" w:themeColor="text1"/>
          <w:sz w:val="20"/>
          <w:szCs w:val="20"/>
        </w:rPr>
        <w:tab/>
      </w:r>
      <w:r w:rsidRPr="00BE7ADE">
        <w:rPr>
          <w:rFonts w:ascii="Times New Roman" w:eastAsiaTheme="minorEastAsia" w:hAnsi="Times New Roman" w:cs="Times New Roman"/>
          <w:iCs/>
          <w:color w:val="000000" w:themeColor="text1"/>
          <w:sz w:val="20"/>
          <w:szCs w:val="20"/>
        </w:rPr>
        <w:tab/>
      </w:r>
      <w:r w:rsidRPr="00BE7ADE">
        <w:rPr>
          <w:rFonts w:ascii="Times New Roman" w:eastAsiaTheme="minorEastAsia" w:hAnsi="Times New Roman" w:cs="Times New Roman"/>
          <w:iCs/>
          <w:color w:val="000000" w:themeColor="text1"/>
          <w:sz w:val="20"/>
          <w:szCs w:val="20"/>
        </w:rPr>
        <w:tab/>
      </w:r>
      <w:r w:rsidRPr="00BE7ADE">
        <w:rPr>
          <w:rFonts w:ascii="Times New Roman" w:eastAsiaTheme="minorEastAsia" w:hAnsi="Times New Roman" w:cs="Times New Roman"/>
          <w:iCs/>
          <w:color w:val="000000" w:themeColor="text1"/>
          <w:sz w:val="20"/>
          <w:szCs w:val="20"/>
        </w:rPr>
        <w:tab/>
      </w:r>
      <w:r w:rsidRPr="00BE7ADE">
        <w:rPr>
          <w:rFonts w:ascii="Times New Roman" w:eastAsiaTheme="minorEastAsia" w:hAnsi="Times New Roman" w:cs="Times New Roman"/>
          <w:iCs/>
          <w:color w:val="000000" w:themeColor="text1"/>
          <w:sz w:val="20"/>
          <w:szCs w:val="20"/>
        </w:rPr>
        <w:tab/>
      </w:r>
      <w:r w:rsidRPr="00BE7ADE">
        <w:rPr>
          <w:rFonts w:ascii="Times New Roman" w:eastAsiaTheme="minorEastAsia" w:hAnsi="Times New Roman" w:cs="Times New Roman"/>
          <w:iCs/>
          <w:color w:val="000000" w:themeColor="text1"/>
          <w:sz w:val="20"/>
          <w:szCs w:val="20"/>
        </w:rPr>
        <w:tab/>
      </w:r>
      <w:r w:rsidRPr="00BE7ADE">
        <w:rPr>
          <w:rFonts w:ascii="Times New Roman" w:eastAsiaTheme="minorEastAsia" w:hAnsi="Times New Roman" w:cs="Times New Roman"/>
          <w:iCs/>
          <w:color w:val="000000" w:themeColor="text1"/>
          <w:sz w:val="20"/>
          <w:szCs w:val="20"/>
        </w:rPr>
        <w:tab/>
      </w:r>
      <w:r w:rsidRPr="00BE7ADE">
        <w:rPr>
          <w:rFonts w:ascii="Times New Roman" w:eastAsiaTheme="minorEastAsia" w:hAnsi="Times New Roman" w:cs="Times New Roman"/>
          <w:iCs/>
          <w:color w:val="000000" w:themeColor="text1"/>
          <w:sz w:val="20"/>
          <w:szCs w:val="20"/>
        </w:rPr>
        <w:tab/>
        <w:t>(2)</w:t>
      </w:r>
    </w:p>
    <w:p w14:paraId="406D9290" w14:textId="77777777" w:rsidR="007A3E96" w:rsidRPr="00BE7ADE" w:rsidRDefault="007A3E96" w:rsidP="007A3E96">
      <w:pPr>
        <w:spacing w:after="0" w:line="240" w:lineRule="auto"/>
        <w:jc w:val="both"/>
        <w:rPr>
          <w:rFonts w:ascii="Times New Roman" w:hAnsi="Times New Roman" w:cs="Times New Roman"/>
          <w:bCs/>
          <w:iCs/>
          <w:color w:val="000000" w:themeColor="text1"/>
          <w:sz w:val="20"/>
          <w:szCs w:val="20"/>
        </w:rPr>
      </w:pPr>
      <w:r w:rsidRPr="00BE7ADE">
        <w:rPr>
          <w:rFonts w:ascii="Times New Roman" w:hAnsi="Times New Roman" w:cs="Times New Roman"/>
          <w:bCs/>
          <w:iCs/>
          <w:color w:val="000000" w:themeColor="text1"/>
          <w:sz w:val="20"/>
          <w:szCs w:val="20"/>
        </w:rPr>
        <w:t>The procedure stated above is repeated by modifying the dependent components until the T and VIF are determined for all factors. T limits are &gt; 0.10, and VIF is ≤ 10. A value for each factor that deviates from the standard values (i.e., T &lt; 0.10 and VIF values &gt; 10) shows multicollinearity issues and should be deleted when evaluating prospective maps (</w:t>
      </w:r>
      <w:bookmarkStart w:id="46" w:name="_Hlk190629918"/>
      <w:bookmarkStart w:id="47" w:name="_Hlk197833030"/>
      <w:r w:rsidRPr="00BE7ADE">
        <w:rPr>
          <w:rFonts w:ascii="Times New Roman" w:hAnsi="Times New Roman" w:cs="Times New Roman"/>
          <w:bCs/>
          <w:iCs/>
          <w:color w:val="000000" w:themeColor="text1"/>
          <w:sz w:val="20"/>
          <w:szCs w:val="20"/>
        </w:rPr>
        <w:t xml:space="preserve">Saha, 2017; Venkatesh and </w:t>
      </w:r>
      <w:proofErr w:type="spellStart"/>
      <w:r w:rsidRPr="00BE7ADE">
        <w:rPr>
          <w:rFonts w:ascii="Times New Roman" w:hAnsi="Times New Roman" w:cs="Times New Roman"/>
          <w:bCs/>
          <w:iCs/>
          <w:color w:val="000000" w:themeColor="text1"/>
          <w:sz w:val="20"/>
          <w:szCs w:val="20"/>
        </w:rPr>
        <w:t>Parimalarenganayaki</w:t>
      </w:r>
      <w:proofErr w:type="spellEnd"/>
      <w:r w:rsidRPr="00BE7ADE">
        <w:rPr>
          <w:rFonts w:ascii="Times New Roman" w:hAnsi="Times New Roman" w:cs="Times New Roman"/>
          <w:bCs/>
          <w:iCs/>
          <w:color w:val="000000" w:themeColor="text1"/>
          <w:sz w:val="20"/>
          <w:szCs w:val="20"/>
        </w:rPr>
        <w:t>, 2023; Ozegin et al., 2024</w:t>
      </w:r>
      <w:bookmarkEnd w:id="46"/>
      <w:r w:rsidRPr="00BE7ADE">
        <w:rPr>
          <w:rFonts w:ascii="Times New Roman" w:hAnsi="Times New Roman" w:cs="Times New Roman"/>
          <w:bCs/>
          <w:iCs/>
          <w:color w:val="000000" w:themeColor="text1"/>
          <w:sz w:val="20"/>
          <w:szCs w:val="20"/>
        </w:rPr>
        <w:t>b</w:t>
      </w:r>
      <w:bookmarkEnd w:id="47"/>
      <w:r w:rsidRPr="00BE7ADE">
        <w:rPr>
          <w:rFonts w:ascii="Times New Roman" w:hAnsi="Times New Roman" w:cs="Times New Roman"/>
          <w:bCs/>
          <w:iCs/>
          <w:color w:val="000000" w:themeColor="text1"/>
          <w:sz w:val="20"/>
          <w:szCs w:val="20"/>
        </w:rPr>
        <w:t>).</w:t>
      </w:r>
    </w:p>
    <w:p w14:paraId="7C4FBB1D" w14:textId="5715310B" w:rsidR="007A3E96" w:rsidRPr="00BE7ADE" w:rsidRDefault="007A3E96" w:rsidP="007A3E96">
      <w:pPr>
        <w:spacing w:after="0" w:line="240" w:lineRule="auto"/>
        <w:jc w:val="both"/>
        <w:rPr>
          <w:rFonts w:ascii="Times New Roman" w:hAnsi="Times New Roman" w:cs="Times New Roman"/>
          <w:bCs/>
          <w:iCs/>
          <w:color w:val="000000" w:themeColor="text1"/>
          <w:sz w:val="20"/>
          <w:szCs w:val="20"/>
        </w:rPr>
      </w:pPr>
      <w:r w:rsidRPr="00BE7ADE">
        <w:rPr>
          <w:rFonts w:ascii="Times New Roman" w:hAnsi="Times New Roman" w:cs="Times New Roman"/>
          <w:bCs/>
          <w:iCs/>
          <w:color w:val="000000" w:themeColor="text1"/>
          <w:sz w:val="20"/>
          <w:szCs w:val="20"/>
        </w:rPr>
        <w:t xml:space="preserve">The ArcMap extraction program was used to determine the values of 500 (N = 500) independently selected spots within the theme maps for the determinants' convergence statistics. T and VIF values were computed in </w:t>
      </w:r>
      <w:r w:rsidRPr="00BE7ADE">
        <w:rPr>
          <w:rFonts w:ascii="Times New Roman" w:hAnsi="Times New Roman" w:cs="Times New Roman"/>
          <w:b/>
          <w:iCs/>
          <w:color w:val="000000" w:themeColor="text1"/>
          <w:sz w:val="20"/>
          <w:szCs w:val="20"/>
        </w:rPr>
        <w:t>Table 1</w:t>
      </w:r>
      <w:r w:rsidRPr="00BE7ADE">
        <w:rPr>
          <w:rFonts w:ascii="Times New Roman" w:hAnsi="Times New Roman" w:cs="Times New Roman"/>
          <w:bCs/>
          <w:iCs/>
          <w:color w:val="000000" w:themeColor="text1"/>
          <w:sz w:val="20"/>
          <w:szCs w:val="20"/>
        </w:rPr>
        <w:t xml:space="preserve"> after a linear regression examination was carried out using the statistical package SPSS on the obtained parameters.</w:t>
      </w:r>
    </w:p>
    <w:p w14:paraId="6574BDB0" w14:textId="77777777" w:rsidR="006B266C" w:rsidRPr="00BE7ADE" w:rsidRDefault="006B266C" w:rsidP="007A3E96">
      <w:pPr>
        <w:spacing w:after="0" w:line="240" w:lineRule="auto"/>
        <w:jc w:val="both"/>
        <w:rPr>
          <w:rFonts w:ascii="Times New Roman" w:hAnsi="Times New Roman" w:cs="Times New Roman"/>
          <w:bCs/>
          <w:iCs/>
          <w:color w:val="000000" w:themeColor="text1"/>
          <w:sz w:val="20"/>
          <w:szCs w:val="20"/>
        </w:rPr>
      </w:pPr>
    </w:p>
    <w:p w14:paraId="19CA30D0" w14:textId="77777777" w:rsidR="00C5597E" w:rsidRPr="00BE7ADE" w:rsidRDefault="007A3E96" w:rsidP="007A3E96">
      <w:pPr>
        <w:autoSpaceDE w:val="0"/>
        <w:autoSpaceDN w:val="0"/>
        <w:adjustRightInd w:val="0"/>
        <w:spacing w:after="0"/>
        <w:jc w:val="both"/>
        <w:rPr>
          <w:rFonts w:ascii="Times New Roman" w:hAnsi="Times New Roman" w:cs="Times New Roman"/>
          <w:bCs/>
          <w:color w:val="000000" w:themeColor="text1"/>
          <w:sz w:val="20"/>
          <w:szCs w:val="20"/>
        </w:rPr>
      </w:pPr>
      <w:r w:rsidRPr="00BE7ADE">
        <w:rPr>
          <w:rFonts w:ascii="Times New Roman" w:hAnsi="Times New Roman" w:cs="Times New Roman"/>
          <w:bCs/>
          <w:color w:val="000000" w:themeColor="text1"/>
          <w:sz w:val="20"/>
          <w:szCs w:val="20"/>
        </w:rPr>
        <w:t>3.</w:t>
      </w:r>
      <w:r w:rsidR="008278C9" w:rsidRPr="00BE7ADE">
        <w:rPr>
          <w:rFonts w:ascii="Times New Roman" w:hAnsi="Times New Roman" w:cs="Times New Roman"/>
          <w:bCs/>
          <w:color w:val="000000" w:themeColor="text1"/>
          <w:sz w:val="20"/>
          <w:szCs w:val="20"/>
        </w:rPr>
        <w:t>2.</w:t>
      </w:r>
      <w:r w:rsidRPr="00BE7ADE">
        <w:rPr>
          <w:rFonts w:ascii="Times New Roman" w:hAnsi="Times New Roman" w:cs="Times New Roman"/>
          <w:bCs/>
          <w:color w:val="000000" w:themeColor="text1"/>
          <w:sz w:val="20"/>
          <w:szCs w:val="20"/>
        </w:rPr>
        <w:t xml:space="preserve"> MCDA-AHP-based model and GIS techniques</w:t>
      </w:r>
      <w:r w:rsidR="00C5597E" w:rsidRPr="00BE7ADE">
        <w:rPr>
          <w:rFonts w:ascii="Times New Roman" w:hAnsi="Times New Roman" w:cs="Times New Roman"/>
          <w:bCs/>
          <w:color w:val="000000" w:themeColor="text1"/>
          <w:sz w:val="20"/>
          <w:szCs w:val="20"/>
        </w:rPr>
        <w:t xml:space="preserve"> </w:t>
      </w:r>
    </w:p>
    <w:p w14:paraId="7CBF56FA" w14:textId="77777777" w:rsidR="007A3E96" w:rsidRPr="00BE7ADE" w:rsidRDefault="007A3E96" w:rsidP="007A3E96">
      <w:pPr>
        <w:autoSpaceDE w:val="0"/>
        <w:autoSpaceDN w:val="0"/>
        <w:adjustRightInd w:val="0"/>
        <w:spacing w:after="0"/>
        <w:jc w:val="both"/>
        <w:rPr>
          <w:rFonts w:ascii="Times New Roman" w:hAnsi="Times New Roman" w:cs="Times New Roman"/>
          <w:bCs/>
          <w:i/>
          <w:iCs/>
          <w:color w:val="000000" w:themeColor="text1"/>
          <w:sz w:val="20"/>
          <w:szCs w:val="20"/>
        </w:rPr>
      </w:pPr>
      <w:r w:rsidRPr="00BE7ADE">
        <w:rPr>
          <w:rFonts w:ascii="Times New Roman" w:hAnsi="Times New Roman" w:cs="Times New Roman"/>
          <w:bCs/>
          <w:i/>
          <w:iCs/>
          <w:color w:val="000000" w:themeColor="text1"/>
          <w:sz w:val="20"/>
          <w:szCs w:val="20"/>
        </w:rPr>
        <w:t>3.</w:t>
      </w:r>
      <w:r w:rsidR="00C5597E" w:rsidRPr="00BE7ADE">
        <w:rPr>
          <w:rFonts w:ascii="Times New Roman" w:hAnsi="Times New Roman" w:cs="Times New Roman"/>
          <w:bCs/>
          <w:i/>
          <w:iCs/>
          <w:color w:val="000000" w:themeColor="text1"/>
          <w:sz w:val="20"/>
          <w:szCs w:val="20"/>
        </w:rPr>
        <w:t>2</w:t>
      </w:r>
      <w:r w:rsidRPr="00BE7ADE">
        <w:rPr>
          <w:rFonts w:ascii="Times New Roman" w:hAnsi="Times New Roman" w:cs="Times New Roman"/>
          <w:bCs/>
          <w:i/>
          <w:iCs/>
          <w:color w:val="000000" w:themeColor="text1"/>
          <w:sz w:val="20"/>
          <w:szCs w:val="20"/>
        </w:rPr>
        <w:t>.</w:t>
      </w:r>
      <w:r w:rsidR="00C5597E" w:rsidRPr="00BE7ADE">
        <w:rPr>
          <w:rFonts w:ascii="Times New Roman" w:hAnsi="Times New Roman" w:cs="Times New Roman"/>
          <w:bCs/>
          <w:i/>
          <w:iCs/>
          <w:color w:val="000000" w:themeColor="text1"/>
          <w:sz w:val="20"/>
          <w:szCs w:val="20"/>
        </w:rPr>
        <w:t>1</w:t>
      </w:r>
      <w:r w:rsidR="008278C9" w:rsidRPr="00BE7ADE">
        <w:rPr>
          <w:rFonts w:ascii="Times New Roman" w:hAnsi="Times New Roman" w:cs="Times New Roman"/>
          <w:bCs/>
          <w:i/>
          <w:iCs/>
          <w:color w:val="000000" w:themeColor="text1"/>
          <w:sz w:val="20"/>
          <w:szCs w:val="20"/>
        </w:rPr>
        <w:t>.</w:t>
      </w:r>
      <w:r w:rsidRPr="00BE7ADE">
        <w:rPr>
          <w:rFonts w:ascii="Times New Roman" w:hAnsi="Times New Roman" w:cs="Times New Roman"/>
          <w:bCs/>
          <w:i/>
          <w:iCs/>
          <w:color w:val="000000" w:themeColor="text1"/>
          <w:sz w:val="20"/>
          <w:szCs w:val="20"/>
        </w:rPr>
        <w:t xml:space="preserve"> AHP for GWP (Comparative matrix development and variable weighting)  </w:t>
      </w:r>
    </w:p>
    <w:p w14:paraId="5378B698" w14:textId="5B7702FA" w:rsidR="007A3E96" w:rsidRPr="00BE7ADE" w:rsidRDefault="007A3E96" w:rsidP="007A3E96">
      <w:pPr>
        <w:autoSpaceDE w:val="0"/>
        <w:autoSpaceDN w:val="0"/>
        <w:adjustRightInd w:val="0"/>
        <w:spacing w:after="0"/>
        <w:jc w:val="both"/>
        <w:rPr>
          <w:bCs/>
          <w:color w:val="000000" w:themeColor="text1"/>
          <w:sz w:val="20"/>
          <w:szCs w:val="20"/>
        </w:rPr>
      </w:pPr>
      <w:r w:rsidRPr="00BE7ADE">
        <w:rPr>
          <w:rFonts w:ascii="Times New Roman" w:hAnsi="Times New Roman" w:cs="Times New Roman"/>
          <w:bCs/>
          <w:color w:val="000000" w:themeColor="text1"/>
          <w:sz w:val="20"/>
          <w:szCs w:val="20"/>
        </w:rPr>
        <w:t xml:space="preserve">The AHP framework, among the </w:t>
      </w:r>
      <w:r w:rsidR="00F71AD3" w:rsidRPr="00BE7ADE">
        <w:rPr>
          <w:rFonts w:ascii="Times New Roman" w:hAnsi="Times New Roman" w:cs="Times New Roman"/>
          <w:bCs/>
          <w:color w:val="000000" w:themeColor="text1"/>
          <w:sz w:val="20"/>
          <w:szCs w:val="20"/>
        </w:rPr>
        <w:t xml:space="preserve">MCDA-based frameworks </w:t>
      </w:r>
      <w:r w:rsidRPr="00BE7ADE">
        <w:rPr>
          <w:rFonts w:ascii="Times New Roman" w:hAnsi="Times New Roman" w:cs="Times New Roman"/>
          <w:bCs/>
          <w:color w:val="000000" w:themeColor="text1"/>
          <w:sz w:val="20"/>
          <w:szCs w:val="20"/>
        </w:rPr>
        <w:t xml:space="preserve">employed to provide outcomes for difficult decision-making scenarios, was initially developed by </w:t>
      </w:r>
      <w:bookmarkStart w:id="48" w:name="_Hlk197833060"/>
      <w:r w:rsidRPr="00BE7ADE">
        <w:rPr>
          <w:rFonts w:ascii="Times New Roman" w:hAnsi="Times New Roman" w:cs="Times New Roman"/>
          <w:bCs/>
          <w:color w:val="000000" w:themeColor="text1"/>
          <w:sz w:val="20"/>
          <w:szCs w:val="20"/>
        </w:rPr>
        <w:t>Saaty (19</w:t>
      </w:r>
      <w:r w:rsidR="003774AC" w:rsidRPr="00BE7ADE">
        <w:rPr>
          <w:rFonts w:ascii="Times New Roman" w:hAnsi="Times New Roman" w:cs="Times New Roman"/>
          <w:bCs/>
          <w:color w:val="000000" w:themeColor="text1"/>
          <w:sz w:val="20"/>
          <w:szCs w:val="20"/>
        </w:rPr>
        <w:t>9</w:t>
      </w:r>
      <w:r w:rsidRPr="00BE7ADE">
        <w:rPr>
          <w:rFonts w:ascii="Times New Roman" w:hAnsi="Times New Roman" w:cs="Times New Roman"/>
          <w:bCs/>
          <w:color w:val="000000" w:themeColor="text1"/>
          <w:sz w:val="20"/>
          <w:szCs w:val="20"/>
        </w:rPr>
        <w:t>0</w:t>
      </w:r>
      <w:bookmarkEnd w:id="48"/>
      <w:r w:rsidRPr="00BE7ADE">
        <w:rPr>
          <w:rFonts w:ascii="Times New Roman" w:hAnsi="Times New Roman" w:cs="Times New Roman"/>
          <w:bCs/>
          <w:color w:val="000000" w:themeColor="text1"/>
          <w:sz w:val="20"/>
          <w:szCs w:val="20"/>
        </w:rPr>
        <w:t>). One widespread MCDA process for addressing natural assets and the surrounding ecosystem is Saaty's (19</w:t>
      </w:r>
      <w:r w:rsidR="003774AC" w:rsidRPr="00BE7ADE">
        <w:rPr>
          <w:rFonts w:ascii="Times New Roman" w:hAnsi="Times New Roman" w:cs="Times New Roman"/>
          <w:bCs/>
          <w:color w:val="000000" w:themeColor="text1"/>
          <w:sz w:val="20"/>
          <w:szCs w:val="20"/>
        </w:rPr>
        <w:t>9</w:t>
      </w:r>
      <w:r w:rsidRPr="00BE7ADE">
        <w:rPr>
          <w:rFonts w:ascii="Times New Roman" w:hAnsi="Times New Roman" w:cs="Times New Roman"/>
          <w:bCs/>
          <w:color w:val="000000" w:themeColor="text1"/>
          <w:sz w:val="20"/>
          <w:szCs w:val="20"/>
        </w:rPr>
        <w:t>0) AHP. Applying the widely utilized AHP approach, a standardized weight is assigned to each theme layer of the groundwater exploring feature. The principal eigenvalue of the generated matrix was used to determine the final weight for every theme layer. The relative weights and correlations of every item are examined in the first step of AHP computations using a</w:t>
      </w:r>
      <w:r w:rsidR="00F71AD3" w:rsidRPr="00BE7ADE">
        <w:rPr>
          <w:rFonts w:ascii="Times New Roman" w:hAnsi="Times New Roman" w:cs="Times New Roman"/>
          <w:bCs/>
          <w:color w:val="000000" w:themeColor="text1"/>
          <w:sz w:val="20"/>
          <w:szCs w:val="20"/>
        </w:rPr>
        <w:t>n</w:t>
      </w:r>
      <w:r w:rsidRPr="00BE7ADE">
        <w:rPr>
          <w:rFonts w:ascii="Times New Roman" w:hAnsi="Times New Roman" w:cs="Times New Roman"/>
          <w:bCs/>
          <w:color w:val="000000" w:themeColor="text1"/>
          <w:sz w:val="20"/>
          <w:szCs w:val="20"/>
        </w:rPr>
        <w:t xml:space="preserve"> n × n matrix (A) with diagonal parts equal to 1. As the comparison of pairs demonstrates, the value is additionally adjusted to get a weighted value (W). The foundation of the concept of AHP is a set of paired assessing matrix equations (</w:t>
      </w:r>
      <w:r w:rsidRPr="00BE7ADE">
        <w:rPr>
          <w:rFonts w:ascii="Times New Roman" w:hAnsi="Times New Roman" w:cs="Times New Roman"/>
          <w:b/>
          <w:color w:val="000000" w:themeColor="text1"/>
          <w:sz w:val="20"/>
          <w:szCs w:val="20"/>
        </w:rPr>
        <w:t>Eq. 3</w:t>
      </w:r>
      <w:r w:rsidRPr="00BE7ADE">
        <w:rPr>
          <w:rFonts w:ascii="Times New Roman" w:hAnsi="Times New Roman" w:cs="Times New Roman"/>
          <w:bCs/>
          <w:color w:val="000000" w:themeColor="text1"/>
          <w:sz w:val="20"/>
          <w:szCs w:val="20"/>
        </w:rPr>
        <w:t xml:space="preserve">) that compare encompassing factors in order to assess the weighting of every parameter (see </w:t>
      </w:r>
      <w:bookmarkStart w:id="49" w:name="_Hlk190630084"/>
      <w:r w:rsidRPr="00BE7ADE">
        <w:rPr>
          <w:rFonts w:ascii="Times New Roman" w:hAnsi="Times New Roman" w:cs="Times New Roman"/>
          <w:bCs/>
          <w:color w:val="000000" w:themeColor="text1"/>
          <w:sz w:val="20"/>
          <w:szCs w:val="20"/>
        </w:rPr>
        <w:t>Saaty, 19</w:t>
      </w:r>
      <w:r w:rsidR="003774AC" w:rsidRPr="00BE7ADE">
        <w:rPr>
          <w:rFonts w:ascii="Times New Roman" w:hAnsi="Times New Roman" w:cs="Times New Roman"/>
          <w:bCs/>
          <w:color w:val="000000" w:themeColor="text1"/>
          <w:sz w:val="20"/>
          <w:szCs w:val="20"/>
        </w:rPr>
        <w:t>9</w:t>
      </w:r>
      <w:r w:rsidRPr="00BE7ADE">
        <w:rPr>
          <w:rFonts w:ascii="Times New Roman" w:hAnsi="Times New Roman" w:cs="Times New Roman"/>
          <w:bCs/>
          <w:color w:val="000000" w:themeColor="text1"/>
          <w:sz w:val="20"/>
          <w:szCs w:val="20"/>
        </w:rPr>
        <w:t xml:space="preserve">0; Das, 2019; Abrar et al., 2021; </w:t>
      </w:r>
      <w:bookmarkStart w:id="50" w:name="_Hlk190808889"/>
      <w:r w:rsidRPr="00BE7ADE">
        <w:rPr>
          <w:rFonts w:ascii="Times New Roman" w:hAnsi="Times New Roman" w:cs="Times New Roman"/>
          <w:bCs/>
          <w:color w:val="000000" w:themeColor="text1"/>
          <w:sz w:val="20"/>
          <w:szCs w:val="20"/>
        </w:rPr>
        <w:t>Ozegin</w:t>
      </w:r>
      <w:bookmarkEnd w:id="50"/>
      <w:r w:rsidRPr="00BE7ADE">
        <w:rPr>
          <w:rFonts w:ascii="Times New Roman" w:hAnsi="Times New Roman" w:cs="Times New Roman"/>
          <w:bCs/>
          <w:color w:val="000000" w:themeColor="text1"/>
          <w:sz w:val="20"/>
          <w:szCs w:val="20"/>
        </w:rPr>
        <w:t xml:space="preserve"> et al., 2023; </w:t>
      </w:r>
      <w:proofErr w:type="spellStart"/>
      <w:r w:rsidRPr="00BE7ADE">
        <w:rPr>
          <w:rFonts w:ascii="Times New Roman" w:hAnsi="Times New Roman" w:cs="Times New Roman"/>
          <w:bCs/>
          <w:color w:val="000000" w:themeColor="text1"/>
          <w:sz w:val="20"/>
          <w:szCs w:val="20"/>
        </w:rPr>
        <w:t>Ilugbo</w:t>
      </w:r>
      <w:proofErr w:type="spellEnd"/>
      <w:r w:rsidRPr="00BE7ADE">
        <w:rPr>
          <w:rFonts w:ascii="Times New Roman" w:hAnsi="Times New Roman" w:cs="Times New Roman"/>
          <w:bCs/>
          <w:color w:val="000000" w:themeColor="text1"/>
          <w:sz w:val="20"/>
          <w:szCs w:val="20"/>
        </w:rPr>
        <w:t xml:space="preserve"> et al., 2023a; Baghel et al., 2023</w:t>
      </w:r>
      <w:r w:rsidR="00F71AD3" w:rsidRPr="00BE7ADE">
        <w:rPr>
          <w:rFonts w:ascii="Times New Roman" w:hAnsi="Times New Roman" w:cs="Times New Roman"/>
          <w:bCs/>
          <w:color w:val="000000" w:themeColor="text1"/>
          <w:sz w:val="20"/>
          <w:szCs w:val="20"/>
        </w:rPr>
        <w:t>;</w:t>
      </w:r>
      <w:r w:rsidRPr="00BE7ADE">
        <w:rPr>
          <w:rFonts w:ascii="Times New Roman" w:hAnsi="Times New Roman" w:cs="Times New Roman"/>
          <w:bCs/>
          <w:color w:val="000000" w:themeColor="text1"/>
          <w:sz w:val="20"/>
          <w:szCs w:val="20"/>
        </w:rPr>
        <w:t xml:space="preserve"> Sharma et al., 2024; </w:t>
      </w:r>
      <w:r w:rsidRPr="00BE7ADE">
        <w:rPr>
          <w:rFonts w:ascii="Times New Roman" w:hAnsi="Times New Roman" w:cs="Times New Roman"/>
          <w:bCs/>
          <w:iCs/>
          <w:color w:val="000000" w:themeColor="text1"/>
          <w:sz w:val="20"/>
          <w:szCs w:val="20"/>
        </w:rPr>
        <w:t>Zewdie et al., 2024</w:t>
      </w:r>
      <w:bookmarkEnd w:id="49"/>
      <w:r w:rsidRPr="00BE7ADE">
        <w:rPr>
          <w:rFonts w:ascii="Times New Roman" w:hAnsi="Times New Roman" w:cs="Times New Roman"/>
          <w:bCs/>
          <w:color w:val="000000" w:themeColor="text1"/>
          <w:sz w:val="20"/>
          <w:szCs w:val="20"/>
        </w:rPr>
        <w:t>).</w:t>
      </w:r>
      <w:r w:rsidRPr="00BE7ADE">
        <w:rPr>
          <w:rFonts w:ascii="Times New Roman" w:eastAsia="Times New Roman" w:hAnsi="Times New Roman" w:cs="Times New Roman"/>
          <w:color w:val="000000" w:themeColor="text1"/>
          <w:sz w:val="20"/>
          <w:szCs w:val="20"/>
          <w:lang w:eastAsia="en-GB"/>
        </w:rPr>
        <w:t xml:space="preserve"> </w:t>
      </w:r>
      <w:r w:rsidRPr="00BE7ADE">
        <w:rPr>
          <w:rFonts w:ascii="Times New Roman" w:hAnsi="Times New Roman" w:cs="Times New Roman"/>
          <w:bCs/>
          <w:color w:val="000000" w:themeColor="text1"/>
          <w:sz w:val="20"/>
          <w:szCs w:val="20"/>
        </w:rPr>
        <w:t xml:space="preserve">The most prevalent method for identifying the prioritizing vector is the Saaty technique, which asserts that the most important vector should be the dominating eigenvector of A. Given the homonymic idea, it is frequently called the Perron-Frobenius eigenvector in </w:t>
      </w:r>
      <w:r w:rsidR="00F71AD3" w:rsidRPr="00BE7ADE">
        <w:rPr>
          <w:rFonts w:ascii="Times New Roman" w:hAnsi="Times New Roman" w:cs="Times New Roman"/>
          <w:bCs/>
          <w:color w:val="000000" w:themeColor="text1"/>
          <w:sz w:val="20"/>
          <w:szCs w:val="20"/>
        </w:rPr>
        <w:t xml:space="preserve">an </w:t>
      </w:r>
      <w:r w:rsidRPr="00BE7ADE">
        <w:rPr>
          <w:rFonts w:ascii="Times New Roman" w:hAnsi="Times New Roman" w:cs="Times New Roman"/>
          <w:bCs/>
          <w:color w:val="000000" w:themeColor="text1"/>
          <w:sz w:val="20"/>
          <w:szCs w:val="20"/>
        </w:rPr>
        <w:t>algebraic</w:t>
      </w:r>
      <w:r w:rsidR="00F71AD3" w:rsidRPr="00BE7ADE">
        <w:rPr>
          <w:rFonts w:ascii="Times New Roman" w:hAnsi="Times New Roman" w:cs="Times New Roman"/>
          <w:bCs/>
          <w:color w:val="000000" w:themeColor="text1"/>
          <w:sz w:val="20"/>
          <w:szCs w:val="20"/>
        </w:rPr>
        <w:t xml:space="preserve"> </w:t>
      </w:r>
      <w:r w:rsidRPr="00BE7ADE">
        <w:rPr>
          <w:rFonts w:ascii="Times New Roman" w:hAnsi="Times New Roman" w:cs="Times New Roman"/>
          <w:bCs/>
          <w:color w:val="000000" w:themeColor="text1"/>
          <w:sz w:val="20"/>
          <w:szCs w:val="20"/>
        </w:rPr>
        <w:t>linear relationship (</w:t>
      </w:r>
      <w:bookmarkStart w:id="51" w:name="_Hlk190630138"/>
      <w:bookmarkStart w:id="52" w:name="_Hlk197833127"/>
      <w:r w:rsidRPr="00BE7ADE">
        <w:rPr>
          <w:rFonts w:ascii="Times New Roman" w:hAnsi="Times New Roman" w:cs="Times New Roman"/>
          <w:bCs/>
          <w:color w:val="000000" w:themeColor="text1"/>
          <w:sz w:val="20"/>
          <w:szCs w:val="20"/>
        </w:rPr>
        <w:t>Horn and Johnson, 1985; Brunelli, 2015; Ozegin et al., 2024</w:t>
      </w:r>
      <w:bookmarkEnd w:id="51"/>
      <w:r w:rsidRPr="00BE7ADE">
        <w:rPr>
          <w:rFonts w:ascii="Times New Roman" w:hAnsi="Times New Roman" w:cs="Times New Roman"/>
          <w:bCs/>
          <w:color w:val="000000" w:themeColor="text1"/>
          <w:sz w:val="20"/>
          <w:szCs w:val="20"/>
        </w:rPr>
        <w:t>a, b, c</w:t>
      </w:r>
      <w:bookmarkEnd w:id="52"/>
      <w:r w:rsidRPr="00BE7ADE">
        <w:rPr>
          <w:rFonts w:ascii="Times New Roman" w:hAnsi="Times New Roman" w:cs="Times New Roman"/>
          <w:bCs/>
          <w:color w:val="000000" w:themeColor="text1"/>
          <w:sz w:val="20"/>
          <w:szCs w:val="20"/>
        </w:rPr>
        <w:t xml:space="preserve">). The following realization forms the foundation of the process: </w:t>
      </w:r>
      <w:r w:rsidRPr="00BE7ADE">
        <w:rPr>
          <w:rFonts w:ascii="Times New Roman" w:hAnsi="Times New Roman" w:cs="Times New Roman"/>
          <w:b/>
          <w:color w:val="000000" w:themeColor="text1"/>
          <w:sz w:val="20"/>
          <w:szCs w:val="20"/>
        </w:rPr>
        <w:t>Eq. (3)</w:t>
      </w:r>
      <w:r w:rsidRPr="00BE7ADE">
        <w:rPr>
          <w:rFonts w:ascii="Times New Roman" w:hAnsi="Times New Roman" w:cs="Times New Roman"/>
          <w:bCs/>
          <w:color w:val="000000" w:themeColor="text1"/>
          <w:sz w:val="20"/>
          <w:szCs w:val="20"/>
        </w:rPr>
        <w:t xml:space="preserve"> can be obtained by multiplying a matrix A by W along with its entries, which are exactly expressed as weighted proportions: </w:t>
      </w:r>
    </w:p>
    <w:p w14:paraId="5901D622" w14:textId="77777777" w:rsidR="007A3E96" w:rsidRPr="00BE7ADE" w:rsidRDefault="007A3E96" w:rsidP="007A3E96">
      <w:pPr>
        <w:autoSpaceDE w:val="0"/>
        <w:autoSpaceDN w:val="0"/>
        <w:adjustRightInd w:val="0"/>
        <w:spacing w:after="0"/>
        <w:jc w:val="both"/>
        <w:rPr>
          <w:rFonts w:ascii="Times New Roman" w:hAnsi="Times New Roman" w:cs="Times New Roman"/>
          <w:bCs/>
          <w:color w:val="000000" w:themeColor="text1"/>
          <w:sz w:val="20"/>
          <w:szCs w:val="20"/>
        </w:rPr>
      </w:pPr>
      <w:r w:rsidRPr="00BE7ADE">
        <w:rPr>
          <w:rFonts w:ascii="Times New Roman" w:hAnsi="Times New Roman"/>
          <w:bCs/>
          <w:i/>
          <w:iCs/>
          <w:color w:val="000000" w:themeColor="text1"/>
          <w:position w:val="-74"/>
        </w:rPr>
        <w:object w:dxaOrig="3500" w:dyaOrig="1579" w14:anchorId="470EA7D7">
          <v:shape id="_x0000_i1027" type="#_x0000_t75" style="width:176.5pt;height:80pt" o:ole="">
            <v:imagedata r:id="rId51" o:title=""/>
          </v:shape>
          <o:OLEObject Type="Embed" ProgID="Equation.KSEE3" ShapeID="_x0000_i1027" DrawAspect="Content" ObjectID="_1811182469" r:id="rId52"/>
        </w:object>
      </w:r>
      <w:r w:rsidRPr="00BE7ADE">
        <w:rPr>
          <w:rFonts w:ascii="Times New Roman" w:hAnsi="Times New Roman" w:cs="Times New Roman"/>
          <w:bCs/>
          <w:color w:val="000000" w:themeColor="text1"/>
          <w:sz w:val="20"/>
          <w:szCs w:val="20"/>
        </w:rPr>
        <w:tab/>
      </w:r>
      <w:r w:rsidRPr="00BE7ADE">
        <w:rPr>
          <w:rFonts w:ascii="Times New Roman" w:hAnsi="Times New Roman" w:cs="Times New Roman"/>
          <w:bCs/>
          <w:color w:val="000000" w:themeColor="text1"/>
          <w:sz w:val="20"/>
          <w:szCs w:val="20"/>
        </w:rPr>
        <w:tab/>
      </w:r>
      <w:r w:rsidRPr="00BE7ADE">
        <w:rPr>
          <w:rFonts w:ascii="Times New Roman" w:hAnsi="Times New Roman" w:cs="Times New Roman"/>
          <w:bCs/>
          <w:color w:val="000000" w:themeColor="text1"/>
          <w:sz w:val="20"/>
          <w:szCs w:val="20"/>
        </w:rPr>
        <w:tab/>
      </w:r>
      <w:r w:rsidRPr="00BE7ADE">
        <w:rPr>
          <w:rFonts w:ascii="Times New Roman" w:hAnsi="Times New Roman" w:cs="Times New Roman"/>
          <w:bCs/>
          <w:color w:val="000000" w:themeColor="text1"/>
          <w:sz w:val="20"/>
          <w:szCs w:val="20"/>
        </w:rPr>
        <w:tab/>
      </w:r>
      <w:r w:rsidRPr="00BE7ADE">
        <w:rPr>
          <w:rFonts w:ascii="Times New Roman" w:hAnsi="Times New Roman" w:cs="Times New Roman"/>
          <w:bCs/>
          <w:color w:val="000000" w:themeColor="text1"/>
          <w:sz w:val="20"/>
          <w:szCs w:val="20"/>
        </w:rPr>
        <w:tab/>
      </w:r>
      <w:r w:rsidRPr="00BE7ADE">
        <w:rPr>
          <w:rFonts w:ascii="Times New Roman" w:hAnsi="Times New Roman" w:cs="Times New Roman"/>
          <w:bCs/>
          <w:color w:val="000000" w:themeColor="text1"/>
          <w:sz w:val="20"/>
          <w:szCs w:val="20"/>
        </w:rPr>
        <w:tab/>
      </w:r>
      <w:r w:rsidRPr="00BE7ADE">
        <w:rPr>
          <w:rFonts w:ascii="Times New Roman" w:hAnsi="Times New Roman" w:cs="Times New Roman"/>
          <w:bCs/>
          <w:color w:val="000000" w:themeColor="text1"/>
          <w:sz w:val="20"/>
          <w:szCs w:val="20"/>
        </w:rPr>
        <w:tab/>
      </w:r>
      <w:r w:rsidRPr="00BE7ADE">
        <w:rPr>
          <w:rFonts w:ascii="Times New Roman" w:hAnsi="Times New Roman" w:cs="Times New Roman"/>
          <w:bCs/>
          <w:color w:val="000000" w:themeColor="text1"/>
          <w:sz w:val="20"/>
          <w:szCs w:val="20"/>
        </w:rPr>
        <w:tab/>
        <w:t>(3)</w:t>
      </w:r>
    </w:p>
    <w:p w14:paraId="3680CC4A" w14:textId="042C56ED" w:rsidR="007A3E96" w:rsidRPr="00BE7ADE" w:rsidRDefault="007A3E96" w:rsidP="007A3E96">
      <w:pPr>
        <w:autoSpaceDE w:val="0"/>
        <w:autoSpaceDN w:val="0"/>
        <w:adjustRightInd w:val="0"/>
        <w:spacing w:after="0"/>
        <w:jc w:val="both"/>
        <w:rPr>
          <w:rFonts w:ascii="Times New Roman" w:hAnsi="Times New Roman" w:cs="Times New Roman"/>
          <w:bCs/>
          <w:color w:val="000000" w:themeColor="text1"/>
          <w:sz w:val="20"/>
          <w:szCs w:val="20"/>
        </w:rPr>
      </w:pPr>
      <w:r w:rsidRPr="00BE7ADE">
        <w:rPr>
          <w:rFonts w:ascii="Times New Roman" w:hAnsi="Times New Roman" w:cs="Times New Roman"/>
          <w:bCs/>
          <w:color w:val="000000" w:themeColor="text1"/>
          <w:sz w:val="20"/>
          <w:szCs w:val="20"/>
        </w:rPr>
        <w:t xml:space="preserve">A comparison is made between the row matrices and column matrices components. Skilled competence, actual fieldwork, and the possible influence of groundwater were used to determine the proportions of all of the distinct strata. In this research, the pairwise evaluation phase of the AHP technique was conducted using a </w:t>
      </w:r>
      <w:r w:rsidR="00824564" w:rsidRPr="00BE7ADE">
        <w:rPr>
          <w:rFonts w:ascii="Times New Roman" w:hAnsi="Times New Roman" w:cs="Times New Roman"/>
          <w:bCs/>
          <w:color w:val="000000" w:themeColor="text1"/>
          <w:sz w:val="20"/>
          <w:szCs w:val="20"/>
        </w:rPr>
        <w:t>9</w:t>
      </w:r>
      <w:r w:rsidRPr="00BE7ADE">
        <w:rPr>
          <w:rFonts w:ascii="Times New Roman" w:hAnsi="Times New Roman" w:cs="Times New Roman"/>
          <w:bCs/>
          <w:color w:val="000000" w:themeColor="text1"/>
          <w:sz w:val="20"/>
          <w:szCs w:val="20"/>
        </w:rPr>
        <w:t xml:space="preserve"> × </w:t>
      </w:r>
      <w:r w:rsidR="00824564" w:rsidRPr="00BE7ADE">
        <w:rPr>
          <w:rFonts w:ascii="Times New Roman" w:hAnsi="Times New Roman" w:cs="Times New Roman"/>
          <w:bCs/>
          <w:color w:val="000000" w:themeColor="text1"/>
          <w:sz w:val="20"/>
          <w:szCs w:val="20"/>
        </w:rPr>
        <w:t>9</w:t>
      </w:r>
      <w:r w:rsidRPr="00BE7ADE">
        <w:rPr>
          <w:rFonts w:ascii="Times New Roman" w:hAnsi="Times New Roman" w:cs="Times New Roman"/>
          <w:bCs/>
          <w:color w:val="000000" w:themeColor="text1"/>
          <w:sz w:val="20"/>
          <w:szCs w:val="20"/>
        </w:rPr>
        <w:t xml:space="preserve"> matrix.</w:t>
      </w:r>
    </w:p>
    <w:p w14:paraId="062A08FB" w14:textId="46C2D84C" w:rsidR="007A3E96" w:rsidRPr="00BE7ADE" w:rsidRDefault="007A3E96" w:rsidP="007A3E96">
      <w:pPr>
        <w:autoSpaceDE w:val="0"/>
        <w:autoSpaceDN w:val="0"/>
        <w:adjustRightInd w:val="0"/>
        <w:spacing w:after="0"/>
        <w:jc w:val="both"/>
        <w:rPr>
          <w:color w:val="000000" w:themeColor="text1"/>
          <w:sz w:val="20"/>
          <w:szCs w:val="20"/>
        </w:rPr>
      </w:pPr>
      <w:r w:rsidRPr="00BE7ADE">
        <w:rPr>
          <w:rFonts w:ascii="Times New Roman" w:hAnsi="Times New Roman" w:cs="Times New Roman"/>
          <w:b/>
          <w:color w:val="000000" w:themeColor="text1"/>
          <w:sz w:val="20"/>
          <w:szCs w:val="20"/>
        </w:rPr>
        <w:t>Table 2</w:t>
      </w:r>
      <w:r w:rsidRPr="00BE7ADE">
        <w:rPr>
          <w:rFonts w:ascii="Times New Roman" w:hAnsi="Times New Roman" w:cs="Times New Roman"/>
          <w:bCs/>
          <w:color w:val="000000" w:themeColor="text1"/>
          <w:sz w:val="20"/>
          <w:szCs w:val="20"/>
        </w:rPr>
        <w:t>'s comparative ratings, which are determined on Saaty's 1 to 9 scale, were developed using knowledgeable views and assessments of pertinent literature to determine the relative value of each influencing feature for explorative characteristics. According to the Saaty scale, utmost significance is represented by a number of 9, high significan</w:t>
      </w:r>
      <w:r w:rsidR="00325769" w:rsidRPr="00BE7ADE">
        <w:rPr>
          <w:rFonts w:ascii="Times New Roman" w:hAnsi="Times New Roman" w:cs="Times New Roman"/>
          <w:bCs/>
          <w:color w:val="000000" w:themeColor="text1"/>
          <w:sz w:val="20"/>
          <w:szCs w:val="20"/>
        </w:rPr>
        <w:t>ce</w:t>
      </w:r>
      <w:r w:rsidRPr="00BE7ADE">
        <w:rPr>
          <w:rFonts w:ascii="Times New Roman" w:hAnsi="Times New Roman" w:cs="Times New Roman"/>
          <w:bCs/>
          <w:color w:val="000000" w:themeColor="text1"/>
          <w:sz w:val="20"/>
          <w:szCs w:val="20"/>
        </w:rPr>
        <w:t xml:space="preserve"> by a number of 7, great by a value of 5, considerable by a number of 3, equally significant by a value of 1, and intermediary significance by a number of 2, 4, 6, and 8. According to the categorization, themes are given weights according to their importance and ability to retain water. A pairwise evaluation matrix was used for contrasting the influencing variables (</w:t>
      </w:r>
      <w:r w:rsidRPr="00BE7ADE">
        <w:rPr>
          <w:rFonts w:ascii="Times New Roman" w:hAnsi="Times New Roman" w:cs="Times New Roman"/>
          <w:b/>
          <w:color w:val="000000" w:themeColor="text1"/>
          <w:sz w:val="20"/>
          <w:szCs w:val="20"/>
        </w:rPr>
        <w:t>Table 3</w:t>
      </w:r>
      <w:r w:rsidRPr="00BE7ADE">
        <w:rPr>
          <w:rFonts w:ascii="Times New Roman" w:hAnsi="Times New Roman" w:cs="Times New Roman"/>
          <w:bCs/>
          <w:color w:val="000000" w:themeColor="text1"/>
          <w:sz w:val="20"/>
          <w:szCs w:val="20"/>
        </w:rPr>
        <w:t xml:space="preserve">). The comparative comparison's outcome is adjusted to establish each parameter's score. To generate a diagonally oriented matrix, </w:t>
      </w:r>
      <w:bookmarkStart w:id="53" w:name="_Hlk190630174"/>
      <w:r w:rsidRPr="00BE7ADE">
        <w:rPr>
          <w:rFonts w:ascii="Times New Roman" w:hAnsi="Times New Roman" w:cs="Times New Roman"/>
          <w:bCs/>
          <w:color w:val="000000" w:themeColor="text1"/>
          <w:sz w:val="20"/>
          <w:szCs w:val="20"/>
        </w:rPr>
        <w:t>Saaty (1990</w:t>
      </w:r>
      <w:bookmarkEnd w:id="53"/>
      <w:r w:rsidRPr="00BE7ADE">
        <w:rPr>
          <w:rFonts w:ascii="Times New Roman" w:hAnsi="Times New Roman" w:cs="Times New Roman"/>
          <w:bCs/>
          <w:color w:val="000000" w:themeColor="text1"/>
          <w:sz w:val="20"/>
          <w:szCs w:val="20"/>
        </w:rPr>
        <w:t>) recommends aligning the numbers in the matrix's top triangle. The inverse values of the originating array are then inserted into the base triangular array. The proportional weights produced by this procedure are then established (</w:t>
      </w:r>
      <w:r w:rsidRPr="00BE7ADE">
        <w:rPr>
          <w:rFonts w:ascii="Times New Roman" w:hAnsi="Times New Roman" w:cs="Times New Roman"/>
          <w:b/>
          <w:color w:val="000000" w:themeColor="text1"/>
          <w:sz w:val="20"/>
          <w:szCs w:val="20"/>
        </w:rPr>
        <w:t>Table 4</w:t>
      </w:r>
      <w:r w:rsidRPr="00BE7ADE">
        <w:rPr>
          <w:rFonts w:ascii="Times New Roman" w:hAnsi="Times New Roman" w:cs="Times New Roman"/>
          <w:bCs/>
          <w:color w:val="000000" w:themeColor="text1"/>
          <w:sz w:val="20"/>
          <w:szCs w:val="20"/>
        </w:rPr>
        <w:t xml:space="preserve">). </w:t>
      </w:r>
      <w:r w:rsidRPr="00BE7ADE">
        <w:rPr>
          <w:rFonts w:ascii="Times New Roman" w:hAnsi="Times New Roman" w:cs="Times New Roman"/>
          <w:color w:val="000000" w:themeColor="text1"/>
          <w:sz w:val="20"/>
          <w:szCs w:val="20"/>
        </w:rPr>
        <w:t xml:space="preserve">An estimate of the </w:t>
      </w:r>
      <w:r w:rsidRPr="00BE7ADE">
        <w:rPr>
          <w:rFonts w:ascii="Times New Roman" w:hAnsi="Times New Roman" w:cs="Times New Roman"/>
          <w:color w:val="000000" w:themeColor="text1"/>
          <w:sz w:val="20"/>
          <w:szCs w:val="20"/>
        </w:rPr>
        <w:lastRenderedPageBreak/>
        <w:t xml:space="preserve">proportionate relevance of the indicators being compared is given by these averages. The final indicator priority is represented by the normalized quantities of the eigenvectors, which are linked to the optimum eigenvalues of the proportionate (ratio) matrix. The process outlined here constitutes the most effective way to lessen the impacts of ratio inequalities. Corresponding values of the criteria are shown in </w:t>
      </w:r>
      <w:r w:rsidRPr="00BE7ADE">
        <w:rPr>
          <w:rFonts w:ascii="Times New Roman" w:hAnsi="Times New Roman" w:cs="Times New Roman"/>
          <w:b/>
          <w:bCs/>
          <w:color w:val="000000" w:themeColor="text1"/>
          <w:sz w:val="20"/>
          <w:szCs w:val="20"/>
        </w:rPr>
        <w:t>Table 5</w:t>
      </w:r>
      <w:r w:rsidRPr="00BE7ADE">
        <w:rPr>
          <w:rFonts w:ascii="Times New Roman" w:hAnsi="Times New Roman" w:cs="Times New Roman"/>
          <w:color w:val="000000" w:themeColor="text1"/>
          <w:sz w:val="20"/>
          <w:szCs w:val="20"/>
        </w:rPr>
        <w:t>. The dominant geological characteristics and intricate recharge mechanisms describe this research locale.</w:t>
      </w:r>
    </w:p>
    <w:p w14:paraId="15A72D59" w14:textId="77777777" w:rsidR="007A3E96" w:rsidRPr="00BE7ADE" w:rsidRDefault="007A3E96" w:rsidP="007A3E96">
      <w:pPr>
        <w:autoSpaceDE w:val="0"/>
        <w:autoSpaceDN w:val="0"/>
        <w:adjustRightInd w:val="0"/>
        <w:spacing w:after="0"/>
        <w:jc w:val="both"/>
        <w:rPr>
          <w:rFonts w:ascii="Times New Roman" w:hAnsi="Times New Roman" w:cs="Times New Roman"/>
          <w:bCs/>
          <w:color w:val="000000" w:themeColor="text1"/>
          <w:sz w:val="20"/>
          <w:szCs w:val="20"/>
        </w:rPr>
      </w:pPr>
      <w:r w:rsidRPr="00BE7ADE">
        <w:rPr>
          <w:rFonts w:ascii="Times New Roman" w:hAnsi="Times New Roman" w:cs="Times New Roman"/>
          <w:bCs/>
          <w:color w:val="000000" w:themeColor="text1"/>
          <w:sz w:val="20"/>
          <w:szCs w:val="20"/>
        </w:rPr>
        <w:t xml:space="preserve"> The principal eigenvalue, which evaluates the uniformity of the approach to decision-making, is used to compute the consistency ratio (CR). The CR aids in assessing the consistency and dependability of the decisions reached when comparing the criteria by pairing.</w:t>
      </w:r>
    </w:p>
    <w:p w14:paraId="49837098" w14:textId="77777777" w:rsidR="007A3E96" w:rsidRPr="00BE7ADE" w:rsidRDefault="007A3E96" w:rsidP="007A3E96">
      <w:pPr>
        <w:autoSpaceDE w:val="0"/>
        <w:autoSpaceDN w:val="0"/>
        <w:adjustRightInd w:val="0"/>
        <w:spacing w:after="0"/>
        <w:jc w:val="both"/>
        <w:rPr>
          <w:rFonts w:ascii="Times New Roman" w:hAnsi="Times New Roman" w:cs="Times New Roman"/>
          <w:bCs/>
          <w:color w:val="000000" w:themeColor="text1"/>
          <w:sz w:val="20"/>
          <w:szCs w:val="20"/>
        </w:rPr>
      </w:pPr>
    </w:p>
    <w:p w14:paraId="6AF5451D" w14:textId="77777777" w:rsidR="00FF78BB" w:rsidRPr="00BE7ADE" w:rsidRDefault="00FF78BB" w:rsidP="007A3E96">
      <w:pPr>
        <w:autoSpaceDE w:val="0"/>
        <w:autoSpaceDN w:val="0"/>
        <w:adjustRightInd w:val="0"/>
        <w:spacing w:after="0"/>
        <w:jc w:val="both"/>
        <w:rPr>
          <w:rFonts w:ascii="Times New Roman" w:hAnsi="Times New Roman" w:cs="Times New Roman"/>
          <w:bCs/>
          <w:color w:val="000000" w:themeColor="text1"/>
          <w:sz w:val="20"/>
          <w:szCs w:val="20"/>
        </w:rPr>
      </w:pPr>
    </w:p>
    <w:p w14:paraId="43964DC4" w14:textId="77777777" w:rsidR="00FF78BB" w:rsidRPr="00BE7ADE" w:rsidRDefault="00FF78BB" w:rsidP="007A3E96">
      <w:pPr>
        <w:autoSpaceDE w:val="0"/>
        <w:autoSpaceDN w:val="0"/>
        <w:adjustRightInd w:val="0"/>
        <w:spacing w:after="0"/>
        <w:jc w:val="both"/>
        <w:rPr>
          <w:rFonts w:ascii="Times New Roman" w:hAnsi="Times New Roman" w:cs="Times New Roman"/>
          <w:bCs/>
          <w:color w:val="000000" w:themeColor="text1"/>
          <w:sz w:val="20"/>
          <w:szCs w:val="20"/>
        </w:rPr>
      </w:pPr>
    </w:p>
    <w:p w14:paraId="52835913" w14:textId="77777777" w:rsidR="007A3E96" w:rsidRPr="00BE7ADE" w:rsidRDefault="007A3E96" w:rsidP="007A3E96">
      <w:pPr>
        <w:autoSpaceDE w:val="0"/>
        <w:autoSpaceDN w:val="0"/>
        <w:adjustRightInd w:val="0"/>
        <w:spacing w:after="0"/>
        <w:jc w:val="both"/>
        <w:rPr>
          <w:rFonts w:ascii="Times New Roman" w:hAnsi="Times New Roman" w:cs="Times New Roman"/>
          <w:b/>
          <w:color w:val="000000" w:themeColor="text1"/>
          <w:sz w:val="20"/>
          <w:szCs w:val="20"/>
        </w:rPr>
      </w:pPr>
      <w:r w:rsidRPr="00BE7ADE">
        <w:rPr>
          <w:rFonts w:ascii="Times New Roman" w:hAnsi="Times New Roman" w:cs="Times New Roman"/>
          <w:b/>
          <w:color w:val="000000" w:themeColor="text1"/>
          <w:sz w:val="20"/>
          <w:szCs w:val="20"/>
        </w:rPr>
        <w:t xml:space="preserve">Table 2: </w:t>
      </w:r>
    </w:p>
    <w:p w14:paraId="13FD1049" w14:textId="77777777" w:rsidR="007A3E96" w:rsidRPr="00BE7ADE" w:rsidRDefault="007A3E96" w:rsidP="007A3E96">
      <w:pPr>
        <w:autoSpaceDE w:val="0"/>
        <w:autoSpaceDN w:val="0"/>
        <w:adjustRightInd w:val="0"/>
        <w:spacing w:after="0"/>
        <w:jc w:val="both"/>
        <w:rPr>
          <w:rFonts w:ascii="Times New Roman" w:hAnsi="Times New Roman" w:cs="Times New Roman"/>
          <w:bCs/>
          <w:color w:val="000000" w:themeColor="text1"/>
          <w:sz w:val="20"/>
          <w:szCs w:val="20"/>
        </w:rPr>
      </w:pPr>
      <w:r w:rsidRPr="00BE7ADE">
        <w:rPr>
          <w:rFonts w:ascii="Times New Roman" w:hAnsi="Times New Roman" w:cs="Times New Roman"/>
          <w:bCs/>
          <w:color w:val="000000" w:themeColor="text1"/>
          <w:sz w:val="20"/>
          <w:szCs w:val="20"/>
        </w:rPr>
        <w:t>Scale for value in relative terms.</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1404"/>
        <w:gridCol w:w="1025"/>
        <w:gridCol w:w="680"/>
        <w:gridCol w:w="1411"/>
        <w:gridCol w:w="1575"/>
        <w:gridCol w:w="1933"/>
      </w:tblGrid>
      <w:tr w:rsidR="00BE7ADE" w:rsidRPr="00BE7ADE" w14:paraId="5A286225" w14:textId="77777777" w:rsidTr="0009326F">
        <w:tc>
          <w:tcPr>
            <w:tcW w:w="988" w:type="dxa"/>
            <w:tcBorders>
              <w:top w:val="single" w:sz="4" w:space="0" w:color="000000" w:themeColor="text1"/>
              <w:bottom w:val="single" w:sz="4" w:space="0" w:color="auto"/>
            </w:tcBorders>
          </w:tcPr>
          <w:p w14:paraId="6E6686F3" w14:textId="77777777" w:rsidR="007A3E96" w:rsidRPr="00BE7ADE" w:rsidRDefault="007A3E96" w:rsidP="005912A7">
            <w:pPr>
              <w:autoSpaceDE w:val="0"/>
              <w:autoSpaceDN w:val="0"/>
              <w:adjustRightInd w:val="0"/>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Strength</w:t>
            </w:r>
          </w:p>
        </w:tc>
        <w:tc>
          <w:tcPr>
            <w:tcW w:w="1404" w:type="dxa"/>
            <w:tcBorders>
              <w:top w:val="single" w:sz="4" w:space="0" w:color="000000" w:themeColor="text1"/>
              <w:bottom w:val="single" w:sz="4" w:space="0" w:color="auto"/>
            </w:tcBorders>
          </w:tcPr>
          <w:p w14:paraId="6E540E96" w14:textId="77777777" w:rsidR="007A3E96" w:rsidRPr="00BE7ADE" w:rsidRDefault="007A3E96" w:rsidP="005912A7">
            <w:pPr>
              <w:autoSpaceDE w:val="0"/>
              <w:autoSpaceDN w:val="0"/>
              <w:adjustRightInd w:val="0"/>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1</w:t>
            </w:r>
          </w:p>
        </w:tc>
        <w:tc>
          <w:tcPr>
            <w:tcW w:w="1025" w:type="dxa"/>
            <w:tcBorders>
              <w:top w:val="single" w:sz="4" w:space="0" w:color="000000" w:themeColor="text1"/>
              <w:bottom w:val="single" w:sz="4" w:space="0" w:color="auto"/>
            </w:tcBorders>
          </w:tcPr>
          <w:p w14:paraId="29C08981" w14:textId="77777777" w:rsidR="007A3E96" w:rsidRPr="00BE7ADE" w:rsidRDefault="007A3E96" w:rsidP="005912A7">
            <w:pPr>
              <w:autoSpaceDE w:val="0"/>
              <w:autoSpaceDN w:val="0"/>
              <w:adjustRightInd w:val="0"/>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3</w:t>
            </w:r>
          </w:p>
        </w:tc>
        <w:tc>
          <w:tcPr>
            <w:tcW w:w="680" w:type="dxa"/>
            <w:tcBorders>
              <w:top w:val="single" w:sz="4" w:space="0" w:color="000000" w:themeColor="text1"/>
              <w:bottom w:val="single" w:sz="4" w:space="0" w:color="auto"/>
            </w:tcBorders>
          </w:tcPr>
          <w:p w14:paraId="5A67DAD3" w14:textId="77777777" w:rsidR="007A3E96" w:rsidRPr="00BE7ADE" w:rsidRDefault="007A3E96" w:rsidP="005912A7">
            <w:pPr>
              <w:autoSpaceDE w:val="0"/>
              <w:autoSpaceDN w:val="0"/>
              <w:adjustRightInd w:val="0"/>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5</w:t>
            </w:r>
          </w:p>
        </w:tc>
        <w:tc>
          <w:tcPr>
            <w:tcW w:w="1411" w:type="dxa"/>
            <w:tcBorders>
              <w:top w:val="single" w:sz="4" w:space="0" w:color="000000" w:themeColor="text1"/>
              <w:bottom w:val="single" w:sz="4" w:space="0" w:color="auto"/>
            </w:tcBorders>
          </w:tcPr>
          <w:p w14:paraId="5D42BCFF" w14:textId="77777777" w:rsidR="007A3E96" w:rsidRPr="00BE7ADE" w:rsidRDefault="007A3E96" w:rsidP="005912A7">
            <w:pPr>
              <w:autoSpaceDE w:val="0"/>
              <w:autoSpaceDN w:val="0"/>
              <w:adjustRightInd w:val="0"/>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7</w:t>
            </w:r>
          </w:p>
        </w:tc>
        <w:tc>
          <w:tcPr>
            <w:tcW w:w="1575" w:type="dxa"/>
            <w:tcBorders>
              <w:top w:val="single" w:sz="4" w:space="0" w:color="000000" w:themeColor="text1"/>
              <w:bottom w:val="single" w:sz="4" w:space="0" w:color="auto"/>
            </w:tcBorders>
          </w:tcPr>
          <w:p w14:paraId="64597580" w14:textId="77777777" w:rsidR="007A3E96" w:rsidRPr="00BE7ADE" w:rsidRDefault="007A3E96" w:rsidP="005912A7">
            <w:pPr>
              <w:autoSpaceDE w:val="0"/>
              <w:autoSpaceDN w:val="0"/>
              <w:adjustRightInd w:val="0"/>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9</w:t>
            </w:r>
          </w:p>
        </w:tc>
        <w:tc>
          <w:tcPr>
            <w:tcW w:w="1933" w:type="dxa"/>
            <w:tcBorders>
              <w:top w:val="single" w:sz="4" w:space="0" w:color="000000" w:themeColor="text1"/>
              <w:bottom w:val="single" w:sz="4" w:space="0" w:color="auto"/>
            </w:tcBorders>
          </w:tcPr>
          <w:p w14:paraId="56FD9ACC" w14:textId="77777777" w:rsidR="007A3E96" w:rsidRPr="00BE7ADE" w:rsidRDefault="007A3E96" w:rsidP="005912A7">
            <w:pPr>
              <w:autoSpaceDE w:val="0"/>
              <w:autoSpaceDN w:val="0"/>
              <w:adjustRightInd w:val="0"/>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2,4,6,8</w:t>
            </w:r>
          </w:p>
        </w:tc>
      </w:tr>
      <w:tr w:rsidR="00FE36D7" w:rsidRPr="00BE7ADE" w14:paraId="780CFAB5" w14:textId="77777777" w:rsidTr="0009326F">
        <w:tc>
          <w:tcPr>
            <w:tcW w:w="988" w:type="dxa"/>
            <w:tcBorders>
              <w:top w:val="single" w:sz="4" w:space="0" w:color="auto"/>
            </w:tcBorders>
          </w:tcPr>
          <w:p w14:paraId="5A49FDB5" w14:textId="77777777" w:rsidR="007A3E96" w:rsidRPr="00BE7ADE" w:rsidRDefault="007A3E96" w:rsidP="005912A7">
            <w:pPr>
              <w:autoSpaceDE w:val="0"/>
              <w:autoSpaceDN w:val="0"/>
              <w:adjustRightInd w:val="0"/>
              <w:jc w:val="both"/>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Description</w:t>
            </w:r>
          </w:p>
        </w:tc>
        <w:tc>
          <w:tcPr>
            <w:tcW w:w="1404" w:type="dxa"/>
            <w:tcBorders>
              <w:top w:val="single" w:sz="4" w:space="0" w:color="auto"/>
            </w:tcBorders>
          </w:tcPr>
          <w:p w14:paraId="6396E18B" w14:textId="77777777" w:rsidR="007A3E96" w:rsidRPr="00BE7ADE" w:rsidRDefault="007A3E96" w:rsidP="005912A7">
            <w:pPr>
              <w:autoSpaceDE w:val="0"/>
              <w:autoSpaceDN w:val="0"/>
              <w:adjustRightInd w:val="0"/>
              <w:jc w:val="both"/>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lang w:val="en-GB"/>
              </w:rPr>
              <w:t>equally significant</w:t>
            </w:r>
          </w:p>
        </w:tc>
        <w:tc>
          <w:tcPr>
            <w:tcW w:w="1025" w:type="dxa"/>
            <w:tcBorders>
              <w:top w:val="single" w:sz="4" w:space="0" w:color="auto"/>
            </w:tcBorders>
          </w:tcPr>
          <w:p w14:paraId="2E5774B4" w14:textId="77777777" w:rsidR="007A3E96" w:rsidRPr="00BE7ADE" w:rsidRDefault="007A3E96" w:rsidP="005912A7">
            <w:pPr>
              <w:autoSpaceDE w:val="0"/>
              <w:autoSpaceDN w:val="0"/>
              <w:adjustRightInd w:val="0"/>
              <w:jc w:val="both"/>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lang w:val="en-GB"/>
              </w:rPr>
              <w:t>considerable</w:t>
            </w:r>
          </w:p>
        </w:tc>
        <w:tc>
          <w:tcPr>
            <w:tcW w:w="680" w:type="dxa"/>
            <w:tcBorders>
              <w:top w:val="single" w:sz="4" w:space="0" w:color="auto"/>
            </w:tcBorders>
          </w:tcPr>
          <w:p w14:paraId="6C24E3BF" w14:textId="77777777" w:rsidR="007A3E96" w:rsidRPr="00BE7ADE" w:rsidRDefault="007A3E96" w:rsidP="005912A7">
            <w:pPr>
              <w:autoSpaceDE w:val="0"/>
              <w:autoSpaceDN w:val="0"/>
              <w:adjustRightInd w:val="0"/>
              <w:jc w:val="both"/>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lang w:val="en-GB"/>
              </w:rPr>
              <w:t>great</w:t>
            </w:r>
          </w:p>
        </w:tc>
        <w:tc>
          <w:tcPr>
            <w:tcW w:w="1411" w:type="dxa"/>
            <w:tcBorders>
              <w:top w:val="single" w:sz="4" w:space="0" w:color="auto"/>
            </w:tcBorders>
          </w:tcPr>
          <w:p w14:paraId="5E4205BB" w14:textId="77777777" w:rsidR="007A3E96" w:rsidRPr="00BE7ADE" w:rsidRDefault="007A3E96" w:rsidP="005912A7">
            <w:pPr>
              <w:autoSpaceDE w:val="0"/>
              <w:autoSpaceDN w:val="0"/>
              <w:adjustRightInd w:val="0"/>
              <w:jc w:val="both"/>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lang w:val="en-GB"/>
              </w:rPr>
              <w:t>highly significant</w:t>
            </w:r>
          </w:p>
        </w:tc>
        <w:tc>
          <w:tcPr>
            <w:tcW w:w="1575" w:type="dxa"/>
            <w:tcBorders>
              <w:top w:val="single" w:sz="4" w:space="0" w:color="auto"/>
            </w:tcBorders>
          </w:tcPr>
          <w:p w14:paraId="25E2ADC7" w14:textId="77777777" w:rsidR="007A3E96" w:rsidRPr="00BE7ADE" w:rsidRDefault="007A3E96" w:rsidP="005912A7">
            <w:pPr>
              <w:autoSpaceDE w:val="0"/>
              <w:autoSpaceDN w:val="0"/>
              <w:adjustRightInd w:val="0"/>
              <w:jc w:val="both"/>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lang w:val="en-GB"/>
              </w:rPr>
              <w:t>utmost significance</w:t>
            </w:r>
          </w:p>
        </w:tc>
        <w:tc>
          <w:tcPr>
            <w:tcW w:w="1933" w:type="dxa"/>
            <w:tcBorders>
              <w:top w:val="single" w:sz="4" w:space="0" w:color="auto"/>
            </w:tcBorders>
          </w:tcPr>
          <w:p w14:paraId="043172C7" w14:textId="77777777" w:rsidR="007A3E96" w:rsidRPr="00BE7ADE" w:rsidRDefault="007A3E96" w:rsidP="005912A7">
            <w:pPr>
              <w:autoSpaceDE w:val="0"/>
              <w:autoSpaceDN w:val="0"/>
              <w:adjustRightInd w:val="0"/>
              <w:jc w:val="both"/>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lang w:val="en-GB"/>
              </w:rPr>
              <w:t>Intermediary significance</w:t>
            </w:r>
          </w:p>
        </w:tc>
      </w:tr>
    </w:tbl>
    <w:p w14:paraId="2C44236A" w14:textId="77777777" w:rsidR="00FF78BB" w:rsidRPr="00BE7ADE" w:rsidRDefault="00FF78BB">
      <w:pPr>
        <w:rPr>
          <w:rFonts w:ascii="Times New Roman" w:hAnsi="Times New Roman" w:cs="Times New Roman"/>
          <w:bCs/>
          <w:i/>
          <w:iCs/>
          <w:color w:val="000000" w:themeColor="text1"/>
          <w:sz w:val="20"/>
          <w:szCs w:val="20"/>
        </w:rPr>
      </w:pPr>
    </w:p>
    <w:p w14:paraId="668919CA" w14:textId="77777777" w:rsidR="00FF78BB" w:rsidRPr="00BE7ADE" w:rsidRDefault="00FF78BB" w:rsidP="00FF78BB">
      <w:pPr>
        <w:autoSpaceDE w:val="0"/>
        <w:autoSpaceDN w:val="0"/>
        <w:adjustRightInd w:val="0"/>
        <w:spacing w:after="0"/>
        <w:jc w:val="both"/>
        <w:rPr>
          <w:rFonts w:ascii="Times New Roman" w:hAnsi="Times New Roman" w:cs="Times New Roman"/>
          <w:bCs/>
          <w:color w:val="000000" w:themeColor="text1"/>
          <w:sz w:val="20"/>
          <w:szCs w:val="20"/>
        </w:rPr>
      </w:pPr>
      <w:r w:rsidRPr="00BE7ADE">
        <w:rPr>
          <w:rFonts w:ascii="Times New Roman" w:hAnsi="Times New Roman" w:cs="Times New Roman"/>
          <w:b/>
          <w:color w:val="000000" w:themeColor="text1"/>
        </w:rPr>
        <w:t xml:space="preserve">Table 3. </w:t>
      </w:r>
    </w:p>
    <w:p w14:paraId="34AF45E8" w14:textId="77777777" w:rsidR="00FF78BB" w:rsidRPr="00BE7ADE" w:rsidRDefault="00FF78BB" w:rsidP="00FF78BB">
      <w:pPr>
        <w:autoSpaceDE w:val="0"/>
        <w:autoSpaceDN w:val="0"/>
        <w:adjustRightInd w:val="0"/>
        <w:spacing w:after="0"/>
        <w:jc w:val="both"/>
        <w:rPr>
          <w:rFonts w:ascii="Times New Roman" w:hAnsi="Times New Roman" w:cs="Times New Roman"/>
          <w:bCs/>
          <w:color w:val="000000" w:themeColor="text1"/>
          <w:sz w:val="20"/>
          <w:szCs w:val="20"/>
        </w:rPr>
      </w:pPr>
      <w:r w:rsidRPr="00BE7ADE">
        <w:rPr>
          <w:rFonts w:ascii="Times New Roman" w:hAnsi="Times New Roman" w:cs="Times New Roman"/>
          <w:bCs/>
          <w:color w:val="000000" w:themeColor="text1"/>
          <w:sz w:val="20"/>
          <w:szCs w:val="20"/>
        </w:rPr>
        <w:t>Comparative matrix between pairings with the primary eigenvector normalized.</w:t>
      </w:r>
    </w:p>
    <w:tbl>
      <w:tblPr>
        <w:tblStyle w:val="TableGrid"/>
        <w:tblW w:w="9831" w:type="dxa"/>
        <w:tblInd w:w="-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6"/>
        <w:gridCol w:w="992"/>
        <w:gridCol w:w="851"/>
        <w:gridCol w:w="850"/>
        <w:gridCol w:w="851"/>
        <w:gridCol w:w="992"/>
        <w:gridCol w:w="851"/>
        <w:gridCol w:w="728"/>
        <w:gridCol w:w="709"/>
        <w:gridCol w:w="666"/>
        <w:gridCol w:w="1149"/>
      </w:tblGrid>
      <w:tr w:rsidR="00BE7ADE" w:rsidRPr="00BE7ADE" w14:paraId="20F11DA4" w14:textId="77777777" w:rsidTr="00F7257E">
        <w:trPr>
          <w:trHeight w:val="300"/>
        </w:trPr>
        <w:tc>
          <w:tcPr>
            <w:tcW w:w="1176" w:type="dxa"/>
            <w:tcBorders>
              <w:top w:val="single" w:sz="4" w:space="0" w:color="000000" w:themeColor="text1"/>
              <w:bottom w:val="single" w:sz="4" w:space="0" w:color="auto"/>
            </w:tcBorders>
            <w:noWrap/>
            <w:hideMark/>
          </w:tcPr>
          <w:p w14:paraId="4319A1DC"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Matrix</w:t>
            </w:r>
          </w:p>
        </w:tc>
        <w:tc>
          <w:tcPr>
            <w:tcW w:w="992" w:type="dxa"/>
            <w:tcBorders>
              <w:top w:val="single" w:sz="4" w:space="0" w:color="000000" w:themeColor="text1"/>
              <w:bottom w:val="single" w:sz="4" w:space="0" w:color="auto"/>
            </w:tcBorders>
            <w:noWrap/>
            <w:hideMark/>
          </w:tcPr>
          <w:p w14:paraId="496340D3" w14:textId="77777777" w:rsidR="00FF78BB" w:rsidRPr="00BE7ADE" w:rsidRDefault="00FF78BB" w:rsidP="00A55070">
            <w:pPr>
              <w:rPr>
                <w:rFonts w:ascii="Times New Roman" w:hAnsi="Times New Roman" w:cs="Times New Roman"/>
                <w:b/>
                <w:bCs/>
                <w:color w:val="000000" w:themeColor="text1"/>
                <w:sz w:val="20"/>
                <w:szCs w:val="20"/>
              </w:rPr>
            </w:pPr>
            <w:r w:rsidRPr="00BE7ADE">
              <w:rPr>
                <w:rFonts w:ascii="Times New Roman" w:hAnsi="Times New Roman" w:cs="Times New Roman"/>
                <w:b/>
                <w:bCs/>
                <w:color w:val="000000" w:themeColor="text1"/>
                <w:sz w:val="20"/>
                <w:szCs w:val="20"/>
              </w:rPr>
              <w:t>TWI</w:t>
            </w:r>
          </w:p>
        </w:tc>
        <w:tc>
          <w:tcPr>
            <w:tcW w:w="851" w:type="dxa"/>
            <w:tcBorders>
              <w:top w:val="single" w:sz="4" w:space="0" w:color="000000" w:themeColor="text1"/>
              <w:bottom w:val="single" w:sz="4" w:space="0" w:color="auto"/>
            </w:tcBorders>
            <w:noWrap/>
            <w:hideMark/>
          </w:tcPr>
          <w:p w14:paraId="7FBAB890" w14:textId="77777777" w:rsidR="00FF78BB" w:rsidRPr="00BE7ADE" w:rsidRDefault="00FF78BB" w:rsidP="00A55070">
            <w:pPr>
              <w:rPr>
                <w:rFonts w:ascii="Times New Roman" w:hAnsi="Times New Roman" w:cs="Times New Roman"/>
                <w:b/>
                <w:bCs/>
                <w:color w:val="000000" w:themeColor="text1"/>
                <w:sz w:val="20"/>
                <w:szCs w:val="20"/>
              </w:rPr>
            </w:pPr>
            <w:r w:rsidRPr="00BE7ADE">
              <w:rPr>
                <w:rFonts w:ascii="Times New Roman" w:hAnsi="Times New Roman" w:cs="Times New Roman"/>
                <w:b/>
                <w:bCs/>
                <w:color w:val="000000" w:themeColor="text1"/>
                <w:sz w:val="20"/>
                <w:szCs w:val="20"/>
              </w:rPr>
              <w:t>RD</w:t>
            </w:r>
          </w:p>
        </w:tc>
        <w:tc>
          <w:tcPr>
            <w:tcW w:w="850" w:type="dxa"/>
            <w:tcBorders>
              <w:top w:val="single" w:sz="4" w:space="0" w:color="000000" w:themeColor="text1"/>
              <w:bottom w:val="single" w:sz="4" w:space="0" w:color="auto"/>
            </w:tcBorders>
            <w:noWrap/>
            <w:hideMark/>
          </w:tcPr>
          <w:p w14:paraId="39476B51" w14:textId="77777777" w:rsidR="00FF78BB" w:rsidRPr="00BE7ADE" w:rsidRDefault="00FF78BB" w:rsidP="00A55070">
            <w:pPr>
              <w:rPr>
                <w:rFonts w:ascii="Times New Roman" w:hAnsi="Times New Roman" w:cs="Times New Roman"/>
                <w:b/>
                <w:bCs/>
                <w:color w:val="000000" w:themeColor="text1"/>
                <w:sz w:val="20"/>
                <w:szCs w:val="20"/>
              </w:rPr>
            </w:pPr>
            <w:r w:rsidRPr="00BE7ADE">
              <w:rPr>
                <w:rFonts w:ascii="Times New Roman" w:hAnsi="Times New Roman" w:cs="Times New Roman"/>
                <w:b/>
                <w:bCs/>
                <w:color w:val="000000" w:themeColor="text1"/>
                <w:sz w:val="20"/>
                <w:szCs w:val="20"/>
              </w:rPr>
              <w:t>PSW</w:t>
            </w:r>
          </w:p>
        </w:tc>
        <w:tc>
          <w:tcPr>
            <w:tcW w:w="851" w:type="dxa"/>
            <w:tcBorders>
              <w:top w:val="single" w:sz="4" w:space="0" w:color="000000" w:themeColor="text1"/>
              <w:bottom w:val="single" w:sz="4" w:space="0" w:color="auto"/>
            </w:tcBorders>
            <w:noWrap/>
            <w:hideMark/>
          </w:tcPr>
          <w:p w14:paraId="03ECD7C6" w14:textId="77777777" w:rsidR="00FF78BB" w:rsidRPr="00BE7ADE" w:rsidRDefault="00FF78BB" w:rsidP="00A55070">
            <w:pPr>
              <w:rPr>
                <w:rFonts w:ascii="Times New Roman" w:hAnsi="Times New Roman" w:cs="Times New Roman"/>
                <w:b/>
                <w:bCs/>
                <w:color w:val="000000" w:themeColor="text1"/>
                <w:sz w:val="20"/>
                <w:szCs w:val="20"/>
              </w:rPr>
            </w:pPr>
            <w:r w:rsidRPr="00BE7ADE">
              <w:rPr>
                <w:rFonts w:ascii="Times New Roman" w:hAnsi="Times New Roman" w:cs="Times New Roman"/>
                <w:b/>
                <w:bCs/>
                <w:color w:val="000000" w:themeColor="text1"/>
                <w:sz w:val="20"/>
                <w:szCs w:val="20"/>
              </w:rPr>
              <w:t>LD</w:t>
            </w:r>
          </w:p>
        </w:tc>
        <w:tc>
          <w:tcPr>
            <w:tcW w:w="992" w:type="dxa"/>
            <w:tcBorders>
              <w:top w:val="single" w:sz="4" w:space="0" w:color="000000" w:themeColor="text1"/>
              <w:bottom w:val="single" w:sz="4" w:space="0" w:color="auto"/>
            </w:tcBorders>
            <w:noWrap/>
            <w:hideMark/>
          </w:tcPr>
          <w:p w14:paraId="301E7623" w14:textId="77777777" w:rsidR="00FF78BB" w:rsidRPr="00BE7ADE" w:rsidRDefault="00FF78BB" w:rsidP="00A55070">
            <w:pPr>
              <w:rPr>
                <w:rFonts w:ascii="Times New Roman" w:hAnsi="Times New Roman" w:cs="Times New Roman"/>
                <w:b/>
                <w:bCs/>
                <w:color w:val="000000" w:themeColor="text1"/>
                <w:sz w:val="20"/>
                <w:szCs w:val="20"/>
              </w:rPr>
            </w:pPr>
            <w:r w:rsidRPr="00BE7ADE">
              <w:rPr>
                <w:rFonts w:ascii="Times New Roman" w:hAnsi="Times New Roman" w:cs="Times New Roman"/>
                <w:b/>
                <w:bCs/>
                <w:color w:val="000000" w:themeColor="text1"/>
                <w:sz w:val="20"/>
                <w:szCs w:val="20"/>
              </w:rPr>
              <w:t>GY</w:t>
            </w:r>
          </w:p>
        </w:tc>
        <w:tc>
          <w:tcPr>
            <w:tcW w:w="851" w:type="dxa"/>
            <w:tcBorders>
              <w:top w:val="single" w:sz="4" w:space="0" w:color="000000" w:themeColor="text1"/>
              <w:bottom w:val="single" w:sz="4" w:space="0" w:color="auto"/>
            </w:tcBorders>
            <w:noWrap/>
            <w:hideMark/>
          </w:tcPr>
          <w:p w14:paraId="1BA6E0D4" w14:textId="77777777" w:rsidR="00FF78BB" w:rsidRPr="00BE7ADE" w:rsidRDefault="00FF78BB" w:rsidP="00A55070">
            <w:pPr>
              <w:rPr>
                <w:rFonts w:ascii="Times New Roman" w:hAnsi="Times New Roman" w:cs="Times New Roman"/>
                <w:b/>
                <w:bCs/>
                <w:color w:val="000000" w:themeColor="text1"/>
                <w:sz w:val="20"/>
                <w:szCs w:val="20"/>
              </w:rPr>
            </w:pPr>
            <w:r w:rsidRPr="00BE7ADE">
              <w:rPr>
                <w:rFonts w:ascii="Times New Roman" w:hAnsi="Times New Roman" w:cs="Times New Roman"/>
                <w:b/>
                <w:bCs/>
                <w:color w:val="000000" w:themeColor="text1"/>
                <w:sz w:val="20"/>
                <w:szCs w:val="20"/>
              </w:rPr>
              <w:t>DD</w:t>
            </w:r>
          </w:p>
        </w:tc>
        <w:tc>
          <w:tcPr>
            <w:tcW w:w="708" w:type="dxa"/>
            <w:tcBorders>
              <w:top w:val="single" w:sz="4" w:space="0" w:color="000000" w:themeColor="text1"/>
              <w:bottom w:val="single" w:sz="4" w:space="0" w:color="auto"/>
            </w:tcBorders>
            <w:noWrap/>
            <w:hideMark/>
          </w:tcPr>
          <w:p w14:paraId="6C0BDCC3" w14:textId="77777777" w:rsidR="00FF78BB" w:rsidRPr="00BE7ADE" w:rsidRDefault="00FF78BB" w:rsidP="00A55070">
            <w:pPr>
              <w:rPr>
                <w:rFonts w:ascii="Times New Roman" w:hAnsi="Times New Roman" w:cs="Times New Roman"/>
                <w:b/>
                <w:bCs/>
                <w:color w:val="000000" w:themeColor="text1"/>
                <w:sz w:val="20"/>
                <w:szCs w:val="20"/>
              </w:rPr>
            </w:pPr>
            <w:r w:rsidRPr="00BE7ADE">
              <w:rPr>
                <w:rFonts w:ascii="Times New Roman" w:hAnsi="Times New Roman" w:cs="Times New Roman"/>
                <w:b/>
                <w:bCs/>
                <w:color w:val="000000" w:themeColor="text1"/>
                <w:sz w:val="20"/>
                <w:szCs w:val="20"/>
              </w:rPr>
              <w:t>NDVI</w:t>
            </w:r>
          </w:p>
        </w:tc>
        <w:tc>
          <w:tcPr>
            <w:tcW w:w="709" w:type="dxa"/>
            <w:tcBorders>
              <w:top w:val="single" w:sz="4" w:space="0" w:color="000000" w:themeColor="text1"/>
              <w:bottom w:val="single" w:sz="4" w:space="0" w:color="auto"/>
            </w:tcBorders>
            <w:noWrap/>
            <w:hideMark/>
          </w:tcPr>
          <w:p w14:paraId="1E210413" w14:textId="77777777" w:rsidR="00FF78BB" w:rsidRPr="00BE7ADE" w:rsidRDefault="00FF78BB" w:rsidP="00A55070">
            <w:pPr>
              <w:rPr>
                <w:rFonts w:ascii="Times New Roman" w:hAnsi="Times New Roman" w:cs="Times New Roman"/>
                <w:b/>
                <w:bCs/>
                <w:color w:val="000000" w:themeColor="text1"/>
                <w:sz w:val="20"/>
                <w:szCs w:val="20"/>
              </w:rPr>
            </w:pPr>
            <w:r w:rsidRPr="00BE7ADE">
              <w:rPr>
                <w:rFonts w:ascii="Times New Roman" w:hAnsi="Times New Roman" w:cs="Times New Roman"/>
                <w:b/>
                <w:bCs/>
                <w:color w:val="000000" w:themeColor="text1"/>
                <w:sz w:val="20"/>
                <w:szCs w:val="20"/>
              </w:rPr>
              <w:t>AP</w:t>
            </w:r>
          </w:p>
        </w:tc>
        <w:tc>
          <w:tcPr>
            <w:tcW w:w="567" w:type="dxa"/>
            <w:tcBorders>
              <w:top w:val="single" w:sz="4" w:space="0" w:color="000000" w:themeColor="text1"/>
              <w:bottom w:val="single" w:sz="4" w:space="0" w:color="auto"/>
            </w:tcBorders>
            <w:noWrap/>
            <w:hideMark/>
          </w:tcPr>
          <w:p w14:paraId="73A621A5" w14:textId="77777777" w:rsidR="00FF78BB" w:rsidRPr="00BE7ADE" w:rsidRDefault="00FF78BB" w:rsidP="00A55070">
            <w:pPr>
              <w:rPr>
                <w:rFonts w:ascii="Times New Roman" w:hAnsi="Times New Roman" w:cs="Times New Roman"/>
                <w:b/>
                <w:bCs/>
                <w:color w:val="000000" w:themeColor="text1"/>
                <w:sz w:val="20"/>
                <w:szCs w:val="20"/>
              </w:rPr>
            </w:pPr>
            <w:r w:rsidRPr="00BE7ADE">
              <w:rPr>
                <w:rFonts w:ascii="Times New Roman" w:hAnsi="Times New Roman" w:cs="Times New Roman"/>
                <w:b/>
                <w:bCs/>
                <w:color w:val="000000" w:themeColor="text1"/>
                <w:sz w:val="20"/>
                <w:szCs w:val="20"/>
              </w:rPr>
              <w:t>SP</w:t>
            </w:r>
          </w:p>
        </w:tc>
        <w:tc>
          <w:tcPr>
            <w:tcW w:w="1284" w:type="dxa"/>
            <w:tcBorders>
              <w:top w:val="single" w:sz="4" w:space="0" w:color="000000" w:themeColor="text1"/>
              <w:bottom w:val="single" w:sz="4" w:space="0" w:color="auto"/>
            </w:tcBorders>
          </w:tcPr>
          <w:p w14:paraId="4765A17D" w14:textId="77777777" w:rsidR="00FF78BB" w:rsidRPr="00BE7ADE" w:rsidRDefault="00FF78BB" w:rsidP="00A55070">
            <w:pPr>
              <w:rPr>
                <w:rFonts w:ascii="Times New Roman" w:hAnsi="Times New Roman" w:cs="Times New Roman"/>
                <w:b/>
                <w:bCs/>
                <w:color w:val="000000" w:themeColor="text1"/>
                <w:sz w:val="20"/>
                <w:szCs w:val="20"/>
              </w:rPr>
            </w:pPr>
            <w:r w:rsidRPr="00BE7ADE">
              <w:rPr>
                <w:rFonts w:ascii="Times New Roman" w:hAnsi="Times New Roman" w:cs="Times New Roman"/>
                <w:bCs/>
                <w:color w:val="000000" w:themeColor="text1"/>
                <w:sz w:val="20"/>
                <w:szCs w:val="20"/>
              </w:rPr>
              <w:t>Primary eigenvector normalized</w:t>
            </w:r>
          </w:p>
        </w:tc>
      </w:tr>
      <w:tr w:rsidR="00BE7ADE" w:rsidRPr="00BE7ADE" w14:paraId="73E94AC7" w14:textId="77777777" w:rsidTr="00F7257E">
        <w:trPr>
          <w:trHeight w:val="300"/>
        </w:trPr>
        <w:tc>
          <w:tcPr>
            <w:tcW w:w="1176" w:type="dxa"/>
            <w:tcBorders>
              <w:top w:val="single" w:sz="4" w:space="0" w:color="auto"/>
            </w:tcBorders>
            <w:noWrap/>
            <w:hideMark/>
          </w:tcPr>
          <w:p w14:paraId="5D0ADF43" w14:textId="77777777" w:rsidR="00FF78BB" w:rsidRPr="00BE7ADE" w:rsidRDefault="00FF78BB" w:rsidP="00A55070">
            <w:pPr>
              <w:rPr>
                <w:rFonts w:ascii="Times New Roman" w:hAnsi="Times New Roman" w:cs="Times New Roman"/>
                <w:b/>
                <w:bCs/>
                <w:color w:val="000000" w:themeColor="text1"/>
                <w:sz w:val="20"/>
                <w:szCs w:val="20"/>
              </w:rPr>
            </w:pPr>
            <w:r w:rsidRPr="00BE7ADE">
              <w:rPr>
                <w:rFonts w:ascii="Times New Roman" w:hAnsi="Times New Roman" w:cs="Times New Roman"/>
                <w:b/>
                <w:bCs/>
                <w:color w:val="000000" w:themeColor="text1"/>
                <w:sz w:val="20"/>
                <w:szCs w:val="20"/>
              </w:rPr>
              <w:t>TWI</w:t>
            </w:r>
          </w:p>
        </w:tc>
        <w:tc>
          <w:tcPr>
            <w:tcW w:w="992" w:type="dxa"/>
            <w:tcBorders>
              <w:top w:val="single" w:sz="4" w:space="0" w:color="auto"/>
            </w:tcBorders>
            <w:noWrap/>
            <w:hideMark/>
          </w:tcPr>
          <w:p w14:paraId="05240082"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1.000</w:t>
            </w:r>
          </w:p>
        </w:tc>
        <w:tc>
          <w:tcPr>
            <w:tcW w:w="851" w:type="dxa"/>
            <w:tcBorders>
              <w:top w:val="single" w:sz="4" w:space="0" w:color="auto"/>
            </w:tcBorders>
            <w:noWrap/>
            <w:hideMark/>
          </w:tcPr>
          <w:p w14:paraId="513435AB"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0.500</w:t>
            </w:r>
          </w:p>
        </w:tc>
        <w:tc>
          <w:tcPr>
            <w:tcW w:w="850" w:type="dxa"/>
            <w:tcBorders>
              <w:top w:val="single" w:sz="4" w:space="0" w:color="auto"/>
            </w:tcBorders>
            <w:noWrap/>
            <w:hideMark/>
          </w:tcPr>
          <w:p w14:paraId="5AFBD509"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2.000</w:t>
            </w:r>
          </w:p>
        </w:tc>
        <w:tc>
          <w:tcPr>
            <w:tcW w:w="851" w:type="dxa"/>
            <w:tcBorders>
              <w:top w:val="single" w:sz="4" w:space="0" w:color="auto"/>
            </w:tcBorders>
            <w:noWrap/>
            <w:hideMark/>
          </w:tcPr>
          <w:p w14:paraId="0A28940A"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0.500</w:t>
            </w:r>
          </w:p>
        </w:tc>
        <w:tc>
          <w:tcPr>
            <w:tcW w:w="992" w:type="dxa"/>
            <w:tcBorders>
              <w:top w:val="single" w:sz="4" w:space="0" w:color="auto"/>
            </w:tcBorders>
            <w:noWrap/>
            <w:hideMark/>
          </w:tcPr>
          <w:p w14:paraId="51C3E7F9"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0.333</w:t>
            </w:r>
          </w:p>
        </w:tc>
        <w:tc>
          <w:tcPr>
            <w:tcW w:w="851" w:type="dxa"/>
            <w:tcBorders>
              <w:top w:val="single" w:sz="4" w:space="0" w:color="auto"/>
            </w:tcBorders>
            <w:noWrap/>
            <w:hideMark/>
          </w:tcPr>
          <w:p w14:paraId="63A718F7"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1.000</w:t>
            </w:r>
          </w:p>
        </w:tc>
        <w:tc>
          <w:tcPr>
            <w:tcW w:w="708" w:type="dxa"/>
            <w:tcBorders>
              <w:top w:val="single" w:sz="4" w:space="0" w:color="auto"/>
            </w:tcBorders>
            <w:noWrap/>
            <w:hideMark/>
          </w:tcPr>
          <w:p w14:paraId="1C75AFF2"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3.000</w:t>
            </w:r>
          </w:p>
        </w:tc>
        <w:tc>
          <w:tcPr>
            <w:tcW w:w="709" w:type="dxa"/>
            <w:tcBorders>
              <w:top w:val="single" w:sz="4" w:space="0" w:color="auto"/>
            </w:tcBorders>
            <w:noWrap/>
            <w:hideMark/>
          </w:tcPr>
          <w:p w14:paraId="69EBA630"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5.000</w:t>
            </w:r>
          </w:p>
        </w:tc>
        <w:tc>
          <w:tcPr>
            <w:tcW w:w="567" w:type="dxa"/>
            <w:tcBorders>
              <w:top w:val="single" w:sz="4" w:space="0" w:color="auto"/>
            </w:tcBorders>
            <w:noWrap/>
            <w:hideMark/>
          </w:tcPr>
          <w:p w14:paraId="10536006"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5.000</w:t>
            </w:r>
          </w:p>
        </w:tc>
        <w:tc>
          <w:tcPr>
            <w:tcW w:w="1284" w:type="dxa"/>
            <w:tcBorders>
              <w:top w:val="single" w:sz="4" w:space="0" w:color="auto"/>
            </w:tcBorders>
          </w:tcPr>
          <w:p w14:paraId="69977ED3"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10.5554%</w:t>
            </w:r>
          </w:p>
        </w:tc>
      </w:tr>
      <w:tr w:rsidR="00BE7ADE" w:rsidRPr="00BE7ADE" w14:paraId="18D7CABF" w14:textId="77777777" w:rsidTr="00F7257E">
        <w:trPr>
          <w:trHeight w:val="300"/>
        </w:trPr>
        <w:tc>
          <w:tcPr>
            <w:tcW w:w="1176" w:type="dxa"/>
            <w:noWrap/>
            <w:hideMark/>
          </w:tcPr>
          <w:p w14:paraId="57E6A43C" w14:textId="77777777" w:rsidR="00FF78BB" w:rsidRPr="00BE7ADE" w:rsidRDefault="00FF78BB" w:rsidP="00A55070">
            <w:pPr>
              <w:rPr>
                <w:rFonts w:ascii="Times New Roman" w:hAnsi="Times New Roman" w:cs="Times New Roman"/>
                <w:b/>
                <w:bCs/>
                <w:color w:val="000000" w:themeColor="text1"/>
                <w:sz w:val="20"/>
                <w:szCs w:val="20"/>
              </w:rPr>
            </w:pPr>
            <w:r w:rsidRPr="00BE7ADE">
              <w:rPr>
                <w:rFonts w:ascii="Times New Roman" w:hAnsi="Times New Roman" w:cs="Times New Roman"/>
                <w:b/>
                <w:bCs/>
                <w:color w:val="000000" w:themeColor="text1"/>
                <w:sz w:val="20"/>
                <w:szCs w:val="20"/>
              </w:rPr>
              <w:t>RD</w:t>
            </w:r>
          </w:p>
        </w:tc>
        <w:tc>
          <w:tcPr>
            <w:tcW w:w="992" w:type="dxa"/>
            <w:noWrap/>
            <w:hideMark/>
          </w:tcPr>
          <w:p w14:paraId="46377A06"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2.000</w:t>
            </w:r>
          </w:p>
        </w:tc>
        <w:tc>
          <w:tcPr>
            <w:tcW w:w="851" w:type="dxa"/>
            <w:noWrap/>
            <w:hideMark/>
          </w:tcPr>
          <w:p w14:paraId="5951050E"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1.000</w:t>
            </w:r>
          </w:p>
        </w:tc>
        <w:tc>
          <w:tcPr>
            <w:tcW w:w="850" w:type="dxa"/>
            <w:noWrap/>
            <w:hideMark/>
          </w:tcPr>
          <w:p w14:paraId="143BD1DD"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3.000</w:t>
            </w:r>
          </w:p>
        </w:tc>
        <w:tc>
          <w:tcPr>
            <w:tcW w:w="851" w:type="dxa"/>
            <w:noWrap/>
            <w:hideMark/>
          </w:tcPr>
          <w:p w14:paraId="55EED4B7"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1.000</w:t>
            </w:r>
          </w:p>
        </w:tc>
        <w:tc>
          <w:tcPr>
            <w:tcW w:w="992" w:type="dxa"/>
            <w:noWrap/>
            <w:hideMark/>
          </w:tcPr>
          <w:p w14:paraId="46634A9E"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0.500</w:t>
            </w:r>
          </w:p>
        </w:tc>
        <w:tc>
          <w:tcPr>
            <w:tcW w:w="851" w:type="dxa"/>
            <w:noWrap/>
            <w:hideMark/>
          </w:tcPr>
          <w:p w14:paraId="6A327CF1"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2.000</w:t>
            </w:r>
          </w:p>
        </w:tc>
        <w:tc>
          <w:tcPr>
            <w:tcW w:w="708" w:type="dxa"/>
            <w:noWrap/>
            <w:hideMark/>
          </w:tcPr>
          <w:p w14:paraId="2DF018D2"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5.000</w:t>
            </w:r>
          </w:p>
        </w:tc>
        <w:tc>
          <w:tcPr>
            <w:tcW w:w="709" w:type="dxa"/>
            <w:noWrap/>
            <w:hideMark/>
          </w:tcPr>
          <w:p w14:paraId="6EF50003"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7.000</w:t>
            </w:r>
          </w:p>
        </w:tc>
        <w:tc>
          <w:tcPr>
            <w:tcW w:w="567" w:type="dxa"/>
            <w:noWrap/>
            <w:hideMark/>
          </w:tcPr>
          <w:p w14:paraId="480E571E"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7.000</w:t>
            </w:r>
          </w:p>
        </w:tc>
        <w:tc>
          <w:tcPr>
            <w:tcW w:w="1284" w:type="dxa"/>
          </w:tcPr>
          <w:p w14:paraId="6931069E"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17.9395%</w:t>
            </w:r>
          </w:p>
        </w:tc>
      </w:tr>
      <w:tr w:rsidR="00BE7ADE" w:rsidRPr="00BE7ADE" w14:paraId="37695773" w14:textId="77777777" w:rsidTr="00F7257E">
        <w:trPr>
          <w:trHeight w:val="300"/>
        </w:trPr>
        <w:tc>
          <w:tcPr>
            <w:tcW w:w="1176" w:type="dxa"/>
            <w:noWrap/>
            <w:hideMark/>
          </w:tcPr>
          <w:p w14:paraId="2989B1B8" w14:textId="77777777" w:rsidR="00FF78BB" w:rsidRPr="00BE7ADE" w:rsidRDefault="00FF78BB" w:rsidP="00A55070">
            <w:pPr>
              <w:rPr>
                <w:rFonts w:ascii="Times New Roman" w:hAnsi="Times New Roman" w:cs="Times New Roman"/>
                <w:b/>
                <w:bCs/>
                <w:color w:val="000000" w:themeColor="text1"/>
                <w:sz w:val="20"/>
                <w:szCs w:val="20"/>
              </w:rPr>
            </w:pPr>
            <w:r w:rsidRPr="00BE7ADE">
              <w:rPr>
                <w:rFonts w:ascii="Times New Roman" w:hAnsi="Times New Roman" w:cs="Times New Roman"/>
                <w:b/>
                <w:bCs/>
                <w:color w:val="000000" w:themeColor="text1"/>
                <w:sz w:val="20"/>
                <w:szCs w:val="20"/>
              </w:rPr>
              <w:t>PSW</w:t>
            </w:r>
          </w:p>
        </w:tc>
        <w:tc>
          <w:tcPr>
            <w:tcW w:w="992" w:type="dxa"/>
            <w:noWrap/>
            <w:hideMark/>
          </w:tcPr>
          <w:p w14:paraId="22739964"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0.500</w:t>
            </w:r>
          </w:p>
        </w:tc>
        <w:tc>
          <w:tcPr>
            <w:tcW w:w="851" w:type="dxa"/>
            <w:noWrap/>
            <w:hideMark/>
          </w:tcPr>
          <w:p w14:paraId="47D057FC"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0.333</w:t>
            </w:r>
          </w:p>
        </w:tc>
        <w:tc>
          <w:tcPr>
            <w:tcW w:w="850" w:type="dxa"/>
            <w:noWrap/>
            <w:hideMark/>
          </w:tcPr>
          <w:p w14:paraId="1ECC4367"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1.000</w:t>
            </w:r>
          </w:p>
        </w:tc>
        <w:tc>
          <w:tcPr>
            <w:tcW w:w="851" w:type="dxa"/>
            <w:noWrap/>
            <w:hideMark/>
          </w:tcPr>
          <w:p w14:paraId="1D428CA1"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0.333</w:t>
            </w:r>
          </w:p>
        </w:tc>
        <w:tc>
          <w:tcPr>
            <w:tcW w:w="992" w:type="dxa"/>
            <w:noWrap/>
            <w:hideMark/>
          </w:tcPr>
          <w:p w14:paraId="1D19B789"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0.250</w:t>
            </w:r>
          </w:p>
        </w:tc>
        <w:tc>
          <w:tcPr>
            <w:tcW w:w="851" w:type="dxa"/>
            <w:noWrap/>
            <w:hideMark/>
          </w:tcPr>
          <w:p w14:paraId="7EA2BB56"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0.500</w:t>
            </w:r>
          </w:p>
        </w:tc>
        <w:tc>
          <w:tcPr>
            <w:tcW w:w="708" w:type="dxa"/>
            <w:noWrap/>
            <w:hideMark/>
          </w:tcPr>
          <w:p w14:paraId="43F9D7C4"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2.000</w:t>
            </w:r>
          </w:p>
        </w:tc>
        <w:tc>
          <w:tcPr>
            <w:tcW w:w="709" w:type="dxa"/>
            <w:noWrap/>
            <w:hideMark/>
          </w:tcPr>
          <w:p w14:paraId="62D7480D"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4.000</w:t>
            </w:r>
          </w:p>
        </w:tc>
        <w:tc>
          <w:tcPr>
            <w:tcW w:w="567" w:type="dxa"/>
            <w:noWrap/>
            <w:hideMark/>
          </w:tcPr>
          <w:p w14:paraId="77F4105B"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4.000</w:t>
            </w:r>
          </w:p>
        </w:tc>
        <w:tc>
          <w:tcPr>
            <w:tcW w:w="1284" w:type="dxa"/>
          </w:tcPr>
          <w:p w14:paraId="69247A01"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6.8214%</w:t>
            </w:r>
          </w:p>
        </w:tc>
      </w:tr>
      <w:tr w:rsidR="00BE7ADE" w:rsidRPr="00BE7ADE" w14:paraId="7A0C2305" w14:textId="77777777" w:rsidTr="00F7257E">
        <w:trPr>
          <w:trHeight w:val="300"/>
        </w:trPr>
        <w:tc>
          <w:tcPr>
            <w:tcW w:w="1176" w:type="dxa"/>
            <w:noWrap/>
            <w:hideMark/>
          </w:tcPr>
          <w:p w14:paraId="5F4C9D82" w14:textId="77777777" w:rsidR="00FF78BB" w:rsidRPr="00BE7ADE" w:rsidRDefault="00FF78BB" w:rsidP="00A55070">
            <w:pPr>
              <w:rPr>
                <w:rFonts w:ascii="Times New Roman" w:hAnsi="Times New Roman" w:cs="Times New Roman"/>
                <w:b/>
                <w:bCs/>
                <w:color w:val="000000" w:themeColor="text1"/>
                <w:sz w:val="20"/>
                <w:szCs w:val="20"/>
              </w:rPr>
            </w:pPr>
            <w:r w:rsidRPr="00BE7ADE">
              <w:rPr>
                <w:rFonts w:ascii="Times New Roman" w:hAnsi="Times New Roman" w:cs="Times New Roman"/>
                <w:b/>
                <w:bCs/>
                <w:color w:val="000000" w:themeColor="text1"/>
                <w:sz w:val="20"/>
                <w:szCs w:val="20"/>
              </w:rPr>
              <w:t>LD</w:t>
            </w:r>
          </w:p>
        </w:tc>
        <w:tc>
          <w:tcPr>
            <w:tcW w:w="992" w:type="dxa"/>
            <w:noWrap/>
            <w:hideMark/>
          </w:tcPr>
          <w:p w14:paraId="1943700D"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2.000</w:t>
            </w:r>
          </w:p>
        </w:tc>
        <w:tc>
          <w:tcPr>
            <w:tcW w:w="851" w:type="dxa"/>
            <w:noWrap/>
            <w:hideMark/>
          </w:tcPr>
          <w:p w14:paraId="4B2E64CF"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1.000</w:t>
            </w:r>
          </w:p>
        </w:tc>
        <w:tc>
          <w:tcPr>
            <w:tcW w:w="850" w:type="dxa"/>
            <w:noWrap/>
            <w:hideMark/>
          </w:tcPr>
          <w:p w14:paraId="4DDE3AFB"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3.000</w:t>
            </w:r>
          </w:p>
        </w:tc>
        <w:tc>
          <w:tcPr>
            <w:tcW w:w="851" w:type="dxa"/>
            <w:noWrap/>
            <w:hideMark/>
          </w:tcPr>
          <w:p w14:paraId="61898A98"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1.000</w:t>
            </w:r>
          </w:p>
        </w:tc>
        <w:tc>
          <w:tcPr>
            <w:tcW w:w="992" w:type="dxa"/>
            <w:noWrap/>
            <w:hideMark/>
          </w:tcPr>
          <w:p w14:paraId="7496DA22"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0.500</w:t>
            </w:r>
          </w:p>
        </w:tc>
        <w:tc>
          <w:tcPr>
            <w:tcW w:w="851" w:type="dxa"/>
            <w:noWrap/>
            <w:hideMark/>
          </w:tcPr>
          <w:p w14:paraId="5A3B404A"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2.000</w:t>
            </w:r>
          </w:p>
        </w:tc>
        <w:tc>
          <w:tcPr>
            <w:tcW w:w="708" w:type="dxa"/>
            <w:noWrap/>
            <w:hideMark/>
          </w:tcPr>
          <w:p w14:paraId="2E1E2D20"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5.000</w:t>
            </w:r>
          </w:p>
        </w:tc>
        <w:tc>
          <w:tcPr>
            <w:tcW w:w="709" w:type="dxa"/>
            <w:noWrap/>
            <w:hideMark/>
          </w:tcPr>
          <w:p w14:paraId="56B60116"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7.000</w:t>
            </w:r>
          </w:p>
        </w:tc>
        <w:tc>
          <w:tcPr>
            <w:tcW w:w="567" w:type="dxa"/>
            <w:noWrap/>
            <w:hideMark/>
          </w:tcPr>
          <w:p w14:paraId="1F548861"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7.000</w:t>
            </w:r>
          </w:p>
        </w:tc>
        <w:tc>
          <w:tcPr>
            <w:tcW w:w="1284" w:type="dxa"/>
          </w:tcPr>
          <w:p w14:paraId="0900AD7C"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17.9395%</w:t>
            </w:r>
          </w:p>
        </w:tc>
      </w:tr>
      <w:tr w:rsidR="00BE7ADE" w:rsidRPr="00BE7ADE" w14:paraId="580C30DB" w14:textId="77777777" w:rsidTr="00F7257E">
        <w:trPr>
          <w:trHeight w:val="300"/>
        </w:trPr>
        <w:tc>
          <w:tcPr>
            <w:tcW w:w="1176" w:type="dxa"/>
            <w:noWrap/>
            <w:hideMark/>
          </w:tcPr>
          <w:p w14:paraId="3EA860C4" w14:textId="77777777" w:rsidR="00FF78BB" w:rsidRPr="00BE7ADE" w:rsidRDefault="00FF78BB" w:rsidP="00A55070">
            <w:pPr>
              <w:rPr>
                <w:rFonts w:ascii="Times New Roman" w:hAnsi="Times New Roman" w:cs="Times New Roman"/>
                <w:b/>
                <w:bCs/>
                <w:color w:val="000000" w:themeColor="text1"/>
                <w:sz w:val="20"/>
                <w:szCs w:val="20"/>
              </w:rPr>
            </w:pPr>
            <w:r w:rsidRPr="00BE7ADE">
              <w:rPr>
                <w:rFonts w:ascii="Times New Roman" w:hAnsi="Times New Roman" w:cs="Times New Roman"/>
                <w:b/>
                <w:bCs/>
                <w:color w:val="000000" w:themeColor="text1"/>
                <w:sz w:val="20"/>
                <w:szCs w:val="20"/>
              </w:rPr>
              <w:t>GY</w:t>
            </w:r>
          </w:p>
        </w:tc>
        <w:tc>
          <w:tcPr>
            <w:tcW w:w="992" w:type="dxa"/>
            <w:noWrap/>
            <w:hideMark/>
          </w:tcPr>
          <w:p w14:paraId="5C95130C"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3.000</w:t>
            </w:r>
          </w:p>
        </w:tc>
        <w:tc>
          <w:tcPr>
            <w:tcW w:w="851" w:type="dxa"/>
            <w:noWrap/>
            <w:hideMark/>
          </w:tcPr>
          <w:p w14:paraId="5E089703"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2.000</w:t>
            </w:r>
          </w:p>
        </w:tc>
        <w:tc>
          <w:tcPr>
            <w:tcW w:w="850" w:type="dxa"/>
            <w:noWrap/>
            <w:hideMark/>
          </w:tcPr>
          <w:p w14:paraId="0A963E43"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4.000</w:t>
            </w:r>
          </w:p>
        </w:tc>
        <w:tc>
          <w:tcPr>
            <w:tcW w:w="851" w:type="dxa"/>
            <w:noWrap/>
            <w:hideMark/>
          </w:tcPr>
          <w:p w14:paraId="40DF4098"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2.000</w:t>
            </w:r>
          </w:p>
        </w:tc>
        <w:tc>
          <w:tcPr>
            <w:tcW w:w="992" w:type="dxa"/>
            <w:noWrap/>
            <w:hideMark/>
          </w:tcPr>
          <w:p w14:paraId="4FBDE028"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1.000</w:t>
            </w:r>
          </w:p>
        </w:tc>
        <w:tc>
          <w:tcPr>
            <w:tcW w:w="851" w:type="dxa"/>
            <w:noWrap/>
            <w:hideMark/>
          </w:tcPr>
          <w:p w14:paraId="424D4FAC"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3.000</w:t>
            </w:r>
          </w:p>
        </w:tc>
        <w:tc>
          <w:tcPr>
            <w:tcW w:w="708" w:type="dxa"/>
            <w:noWrap/>
            <w:hideMark/>
          </w:tcPr>
          <w:p w14:paraId="2AF65DF7"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6.000</w:t>
            </w:r>
          </w:p>
        </w:tc>
        <w:tc>
          <w:tcPr>
            <w:tcW w:w="709" w:type="dxa"/>
            <w:noWrap/>
            <w:hideMark/>
          </w:tcPr>
          <w:p w14:paraId="487F9676"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8.000</w:t>
            </w:r>
          </w:p>
        </w:tc>
        <w:tc>
          <w:tcPr>
            <w:tcW w:w="567" w:type="dxa"/>
            <w:noWrap/>
            <w:hideMark/>
          </w:tcPr>
          <w:p w14:paraId="61BBFC84"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8.000</w:t>
            </w:r>
          </w:p>
        </w:tc>
        <w:tc>
          <w:tcPr>
            <w:tcW w:w="1284" w:type="dxa"/>
          </w:tcPr>
          <w:p w14:paraId="03D33105"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27.3092%</w:t>
            </w:r>
          </w:p>
        </w:tc>
      </w:tr>
      <w:tr w:rsidR="00BE7ADE" w:rsidRPr="00BE7ADE" w14:paraId="03AE5AE0" w14:textId="77777777" w:rsidTr="00F7257E">
        <w:trPr>
          <w:trHeight w:val="300"/>
        </w:trPr>
        <w:tc>
          <w:tcPr>
            <w:tcW w:w="1176" w:type="dxa"/>
            <w:noWrap/>
            <w:hideMark/>
          </w:tcPr>
          <w:p w14:paraId="66BB298F" w14:textId="77777777" w:rsidR="00FF78BB" w:rsidRPr="00BE7ADE" w:rsidRDefault="00FF78BB" w:rsidP="00A55070">
            <w:pPr>
              <w:rPr>
                <w:rFonts w:ascii="Times New Roman" w:hAnsi="Times New Roman" w:cs="Times New Roman"/>
                <w:b/>
                <w:bCs/>
                <w:color w:val="000000" w:themeColor="text1"/>
                <w:sz w:val="20"/>
                <w:szCs w:val="20"/>
              </w:rPr>
            </w:pPr>
            <w:r w:rsidRPr="00BE7ADE">
              <w:rPr>
                <w:rFonts w:ascii="Times New Roman" w:hAnsi="Times New Roman" w:cs="Times New Roman"/>
                <w:b/>
                <w:bCs/>
                <w:color w:val="000000" w:themeColor="text1"/>
                <w:sz w:val="20"/>
                <w:szCs w:val="20"/>
              </w:rPr>
              <w:t>DD</w:t>
            </w:r>
          </w:p>
        </w:tc>
        <w:tc>
          <w:tcPr>
            <w:tcW w:w="992" w:type="dxa"/>
            <w:noWrap/>
            <w:hideMark/>
          </w:tcPr>
          <w:p w14:paraId="35363149"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1.000</w:t>
            </w:r>
          </w:p>
        </w:tc>
        <w:tc>
          <w:tcPr>
            <w:tcW w:w="851" w:type="dxa"/>
            <w:noWrap/>
            <w:hideMark/>
          </w:tcPr>
          <w:p w14:paraId="7B0D8B4B"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0.500</w:t>
            </w:r>
          </w:p>
        </w:tc>
        <w:tc>
          <w:tcPr>
            <w:tcW w:w="850" w:type="dxa"/>
            <w:noWrap/>
            <w:hideMark/>
          </w:tcPr>
          <w:p w14:paraId="51A5AAEA"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2.000</w:t>
            </w:r>
          </w:p>
        </w:tc>
        <w:tc>
          <w:tcPr>
            <w:tcW w:w="851" w:type="dxa"/>
            <w:noWrap/>
            <w:hideMark/>
          </w:tcPr>
          <w:p w14:paraId="5B9AB7C9"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0.500</w:t>
            </w:r>
          </w:p>
        </w:tc>
        <w:tc>
          <w:tcPr>
            <w:tcW w:w="992" w:type="dxa"/>
            <w:noWrap/>
            <w:hideMark/>
          </w:tcPr>
          <w:p w14:paraId="59897F9F"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0.333</w:t>
            </w:r>
          </w:p>
        </w:tc>
        <w:tc>
          <w:tcPr>
            <w:tcW w:w="851" w:type="dxa"/>
            <w:noWrap/>
            <w:hideMark/>
          </w:tcPr>
          <w:p w14:paraId="0AF1DC4B"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1.000</w:t>
            </w:r>
          </w:p>
        </w:tc>
        <w:tc>
          <w:tcPr>
            <w:tcW w:w="708" w:type="dxa"/>
            <w:noWrap/>
            <w:hideMark/>
          </w:tcPr>
          <w:p w14:paraId="7B9CE170"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3.000</w:t>
            </w:r>
          </w:p>
        </w:tc>
        <w:tc>
          <w:tcPr>
            <w:tcW w:w="709" w:type="dxa"/>
            <w:noWrap/>
            <w:hideMark/>
          </w:tcPr>
          <w:p w14:paraId="4C818EBB"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5.000</w:t>
            </w:r>
          </w:p>
        </w:tc>
        <w:tc>
          <w:tcPr>
            <w:tcW w:w="567" w:type="dxa"/>
            <w:noWrap/>
            <w:hideMark/>
          </w:tcPr>
          <w:p w14:paraId="214D7E51"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5.000</w:t>
            </w:r>
          </w:p>
        </w:tc>
        <w:tc>
          <w:tcPr>
            <w:tcW w:w="1284" w:type="dxa"/>
          </w:tcPr>
          <w:p w14:paraId="34F3AFDC"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10.5554%</w:t>
            </w:r>
          </w:p>
        </w:tc>
      </w:tr>
      <w:tr w:rsidR="00BE7ADE" w:rsidRPr="00BE7ADE" w14:paraId="7B14E18C" w14:textId="77777777" w:rsidTr="00F7257E">
        <w:trPr>
          <w:trHeight w:val="300"/>
        </w:trPr>
        <w:tc>
          <w:tcPr>
            <w:tcW w:w="1176" w:type="dxa"/>
            <w:noWrap/>
            <w:hideMark/>
          </w:tcPr>
          <w:p w14:paraId="52E0EF95" w14:textId="77777777" w:rsidR="00FF78BB" w:rsidRPr="00BE7ADE" w:rsidRDefault="00FF78BB" w:rsidP="00A55070">
            <w:pPr>
              <w:rPr>
                <w:rFonts w:ascii="Times New Roman" w:hAnsi="Times New Roman" w:cs="Times New Roman"/>
                <w:b/>
                <w:bCs/>
                <w:color w:val="000000" w:themeColor="text1"/>
                <w:sz w:val="20"/>
                <w:szCs w:val="20"/>
              </w:rPr>
            </w:pPr>
            <w:r w:rsidRPr="00BE7ADE">
              <w:rPr>
                <w:rFonts w:ascii="Times New Roman" w:hAnsi="Times New Roman" w:cs="Times New Roman"/>
                <w:b/>
                <w:bCs/>
                <w:color w:val="000000" w:themeColor="text1"/>
                <w:sz w:val="20"/>
                <w:szCs w:val="20"/>
              </w:rPr>
              <w:t>NDVI</w:t>
            </w:r>
          </w:p>
        </w:tc>
        <w:tc>
          <w:tcPr>
            <w:tcW w:w="992" w:type="dxa"/>
            <w:noWrap/>
            <w:hideMark/>
          </w:tcPr>
          <w:p w14:paraId="1A54076A"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0.333</w:t>
            </w:r>
          </w:p>
        </w:tc>
        <w:tc>
          <w:tcPr>
            <w:tcW w:w="851" w:type="dxa"/>
            <w:noWrap/>
            <w:hideMark/>
          </w:tcPr>
          <w:p w14:paraId="24AD30A5"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0.200</w:t>
            </w:r>
          </w:p>
        </w:tc>
        <w:tc>
          <w:tcPr>
            <w:tcW w:w="850" w:type="dxa"/>
            <w:noWrap/>
            <w:hideMark/>
          </w:tcPr>
          <w:p w14:paraId="232FFA31"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0.500</w:t>
            </w:r>
          </w:p>
        </w:tc>
        <w:tc>
          <w:tcPr>
            <w:tcW w:w="851" w:type="dxa"/>
            <w:noWrap/>
            <w:hideMark/>
          </w:tcPr>
          <w:p w14:paraId="029DF1E3"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0.200</w:t>
            </w:r>
          </w:p>
        </w:tc>
        <w:tc>
          <w:tcPr>
            <w:tcW w:w="992" w:type="dxa"/>
            <w:noWrap/>
            <w:hideMark/>
          </w:tcPr>
          <w:p w14:paraId="00553AE8"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0.167</w:t>
            </w:r>
          </w:p>
        </w:tc>
        <w:tc>
          <w:tcPr>
            <w:tcW w:w="851" w:type="dxa"/>
            <w:noWrap/>
            <w:hideMark/>
          </w:tcPr>
          <w:p w14:paraId="60C1748E"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0.333</w:t>
            </w:r>
          </w:p>
        </w:tc>
        <w:tc>
          <w:tcPr>
            <w:tcW w:w="708" w:type="dxa"/>
            <w:noWrap/>
            <w:hideMark/>
          </w:tcPr>
          <w:p w14:paraId="78A144BE"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1.000</w:t>
            </w:r>
          </w:p>
        </w:tc>
        <w:tc>
          <w:tcPr>
            <w:tcW w:w="709" w:type="dxa"/>
            <w:noWrap/>
            <w:hideMark/>
          </w:tcPr>
          <w:p w14:paraId="5DD722CF"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3.000</w:t>
            </w:r>
          </w:p>
        </w:tc>
        <w:tc>
          <w:tcPr>
            <w:tcW w:w="567" w:type="dxa"/>
            <w:noWrap/>
            <w:hideMark/>
          </w:tcPr>
          <w:p w14:paraId="215F4DB8"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3.000</w:t>
            </w:r>
          </w:p>
        </w:tc>
        <w:tc>
          <w:tcPr>
            <w:tcW w:w="1284" w:type="dxa"/>
          </w:tcPr>
          <w:p w14:paraId="6035629C"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4.3478%</w:t>
            </w:r>
          </w:p>
        </w:tc>
      </w:tr>
      <w:tr w:rsidR="00BE7ADE" w:rsidRPr="00BE7ADE" w14:paraId="70054A5B" w14:textId="77777777" w:rsidTr="00F7257E">
        <w:trPr>
          <w:trHeight w:val="300"/>
        </w:trPr>
        <w:tc>
          <w:tcPr>
            <w:tcW w:w="1176" w:type="dxa"/>
            <w:noWrap/>
            <w:hideMark/>
          </w:tcPr>
          <w:p w14:paraId="6B1DA0C2" w14:textId="77777777" w:rsidR="00FF78BB" w:rsidRPr="00BE7ADE" w:rsidRDefault="00FF78BB" w:rsidP="00A55070">
            <w:pPr>
              <w:rPr>
                <w:rFonts w:ascii="Times New Roman" w:hAnsi="Times New Roman" w:cs="Times New Roman"/>
                <w:b/>
                <w:bCs/>
                <w:color w:val="000000" w:themeColor="text1"/>
                <w:sz w:val="20"/>
                <w:szCs w:val="20"/>
              </w:rPr>
            </w:pPr>
            <w:r w:rsidRPr="00BE7ADE">
              <w:rPr>
                <w:rFonts w:ascii="Times New Roman" w:hAnsi="Times New Roman" w:cs="Times New Roman"/>
                <w:b/>
                <w:bCs/>
                <w:color w:val="000000" w:themeColor="text1"/>
                <w:sz w:val="20"/>
                <w:szCs w:val="20"/>
              </w:rPr>
              <w:t>AP</w:t>
            </w:r>
          </w:p>
        </w:tc>
        <w:tc>
          <w:tcPr>
            <w:tcW w:w="992" w:type="dxa"/>
            <w:noWrap/>
            <w:hideMark/>
          </w:tcPr>
          <w:p w14:paraId="6AAD17B4"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0.200</w:t>
            </w:r>
          </w:p>
        </w:tc>
        <w:tc>
          <w:tcPr>
            <w:tcW w:w="851" w:type="dxa"/>
            <w:noWrap/>
            <w:hideMark/>
          </w:tcPr>
          <w:p w14:paraId="0D733D85"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0.143</w:t>
            </w:r>
          </w:p>
        </w:tc>
        <w:tc>
          <w:tcPr>
            <w:tcW w:w="850" w:type="dxa"/>
            <w:noWrap/>
            <w:hideMark/>
          </w:tcPr>
          <w:p w14:paraId="190BC4BA"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0.250</w:t>
            </w:r>
          </w:p>
        </w:tc>
        <w:tc>
          <w:tcPr>
            <w:tcW w:w="851" w:type="dxa"/>
            <w:noWrap/>
            <w:hideMark/>
          </w:tcPr>
          <w:p w14:paraId="7386C9E4"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0.143</w:t>
            </w:r>
          </w:p>
        </w:tc>
        <w:tc>
          <w:tcPr>
            <w:tcW w:w="992" w:type="dxa"/>
            <w:noWrap/>
            <w:hideMark/>
          </w:tcPr>
          <w:p w14:paraId="14FC241F"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0.125</w:t>
            </w:r>
          </w:p>
        </w:tc>
        <w:tc>
          <w:tcPr>
            <w:tcW w:w="851" w:type="dxa"/>
            <w:noWrap/>
            <w:hideMark/>
          </w:tcPr>
          <w:p w14:paraId="28026925"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0.200</w:t>
            </w:r>
          </w:p>
        </w:tc>
        <w:tc>
          <w:tcPr>
            <w:tcW w:w="708" w:type="dxa"/>
            <w:noWrap/>
            <w:hideMark/>
          </w:tcPr>
          <w:p w14:paraId="7F886689"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0.333</w:t>
            </w:r>
          </w:p>
        </w:tc>
        <w:tc>
          <w:tcPr>
            <w:tcW w:w="709" w:type="dxa"/>
            <w:noWrap/>
            <w:hideMark/>
          </w:tcPr>
          <w:p w14:paraId="2ED29B85"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1.000</w:t>
            </w:r>
          </w:p>
        </w:tc>
        <w:tc>
          <w:tcPr>
            <w:tcW w:w="567" w:type="dxa"/>
            <w:noWrap/>
            <w:hideMark/>
          </w:tcPr>
          <w:p w14:paraId="60A4F9A2"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2.000</w:t>
            </w:r>
          </w:p>
        </w:tc>
        <w:tc>
          <w:tcPr>
            <w:tcW w:w="1284" w:type="dxa"/>
          </w:tcPr>
          <w:p w14:paraId="34099E29"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2.4456%</w:t>
            </w:r>
          </w:p>
        </w:tc>
      </w:tr>
      <w:tr w:rsidR="00BE7ADE" w:rsidRPr="00BE7ADE" w14:paraId="2079A737" w14:textId="77777777" w:rsidTr="00F7257E">
        <w:trPr>
          <w:trHeight w:val="300"/>
        </w:trPr>
        <w:tc>
          <w:tcPr>
            <w:tcW w:w="1176" w:type="dxa"/>
            <w:noWrap/>
            <w:hideMark/>
          </w:tcPr>
          <w:p w14:paraId="16027F7F" w14:textId="77777777" w:rsidR="00FF78BB" w:rsidRPr="00BE7ADE" w:rsidRDefault="00FF78BB" w:rsidP="00A55070">
            <w:pPr>
              <w:rPr>
                <w:rFonts w:ascii="Times New Roman" w:hAnsi="Times New Roman" w:cs="Times New Roman"/>
                <w:b/>
                <w:bCs/>
                <w:color w:val="000000" w:themeColor="text1"/>
                <w:sz w:val="20"/>
                <w:szCs w:val="20"/>
              </w:rPr>
            </w:pPr>
            <w:r w:rsidRPr="00BE7ADE">
              <w:rPr>
                <w:rFonts w:ascii="Times New Roman" w:hAnsi="Times New Roman" w:cs="Times New Roman"/>
                <w:b/>
                <w:bCs/>
                <w:color w:val="000000" w:themeColor="text1"/>
                <w:sz w:val="20"/>
                <w:szCs w:val="20"/>
              </w:rPr>
              <w:t>SP</w:t>
            </w:r>
          </w:p>
        </w:tc>
        <w:tc>
          <w:tcPr>
            <w:tcW w:w="992" w:type="dxa"/>
            <w:noWrap/>
            <w:hideMark/>
          </w:tcPr>
          <w:p w14:paraId="78E1D71E"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0.200</w:t>
            </w:r>
          </w:p>
        </w:tc>
        <w:tc>
          <w:tcPr>
            <w:tcW w:w="851" w:type="dxa"/>
            <w:noWrap/>
            <w:hideMark/>
          </w:tcPr>
          <w:p w14:paraId="0B068BA5"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0.143</w:t>
            </w:r>
          </w:p>
        </w:tc>
        <w:tc>
          <w:tcPr>
            <w:tcW w:w="850" w:type="dxa"/>
            <w:noWrap/>
            <w:hideMark/>
          </w:tcPr>
          <w:p w14:paraId="1527E23B"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0.250</w:t>
            </w:r>
          </w:p>
        </w:tc>
        <w:tc>
          <w:tcPr>
            <w:tcW w:w="851" w:type="dxa"/>
            <w:noWrap/>
            <w:hideMark/>
          </w:tcPr>
          <w:p w14:paraId="361EA822"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0.143</w:t>
            </w:r>
          </w:p>
        </w:tc>
        <w:tc>
          <w:tcPr>
            <w:tcW w:w="992" w:type="dxa"/>
            <w:noWrap/>
            <w:hideMark/>
          </w:tcPr>
          <w:p w14:paraId="5124EAC1"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0.125</w:t>
            </w:r>
          </w:p>
        </w:tc>
        <w:tc>
          <w:tcPr>
            <w:tcW w:w="851" w:type="dxa"/>
            <w:noWrap/>
            <w:hideMark/>
          </w:tcPr>
          <w:p w14:paraId="104ED61E"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0.200</w:t>
            </w:r>
          </w:p>
        </w:tc>
        <w:tc>
          <w:tcPr>
            <w:tcW w:w="708" w:type="dxa"/>
            <w:noWrap/>
            <w:hideMark/>
          </w:tcPr>
          <w:p w14:paraId="3B78F4DF"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0.333</w:t>
            </w:r>
          </w:p>
        </w:tc>
        <w:tc>
          <w:tcPr>
            <w:tcW w:w="709" w:type="dxa"/>
            <w:noWrap/>
            <w:hideMark/>
          </w:tcPr>
          <w:p w14:paraId="2A56DCCA"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0.500</w:t>
            </w:r>
          </w:p>
        </w:tc>
        <w:tc>
          <w:tcPr>
            <w:tcW w:w="567" w:type="dxa"/>
            <w:noWrap/>
            <w:hideMark/>
          </w:tcPr>
          <w:p w14:paraId="6160F9B0"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1.000</w:t>
            </w:r>
          </w:p>
        </w:tc>
        <w:tc>
          <w:tcPr>
            <w:tcW w:w="1284" w:type="dxa"/>
          </w:tcPr>
          <w:p w14:paraId="6057B9A4"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2.0862%</w:t>
            </w:r>
          </w:p>
        </w:tc>
      </w:tr>
      <w:tr w:rsidR="00BE7ADE" w:rsidRPr="00BE7ADE" w14:paraId="6FE8477A" w14:textId="77777777" w:rsidTr="00F7257E">
        <w:trPr>
          <w:trHeight w:val="300"/>
        </w:trPr>
        <w:tc>
          <w:tcPr>
            <w:tcW w:w="1176" w:type="dxa"/>
            <w:noWrap/>
          </w:tcPr>
          <w:p w14:paraId="7610AC43" w14:textId="77777777" w:rsidR="00FF78BB" w:rsidRPr="00BE7ADE" w:rsidRDefault="00FF78BB" w:rsidP="00A55070">
            <w:pPr>
              <w:rPr>
                <w:rFonts w:ascii="Times New Roman" w:hAnsi="Times New Roman" w:cs="Times New Roman"/>
                <w:b/>
                <w:bCs/>
                <w:color w:val="000000" w:themeColor="text1"/>
                <w:sz w:val="20"/>
                <w:szCs w:val="20"/>
              </w:rPr>
            </w:pPr>
            <w:r w:rsidRPr="00BE7ADE">
              <w:rPr>
                <w:rFonts w:ascii="Times New Roman" w:hAnsi="Times New Roman" w:cs="Times New Roman"/>
                <w:b/>
                <w:bCs/>
                <w:color w:val="000000" w:themeColor="text1"/>
                <w:sz w:val="20"/>
                <w:szCs w:val="20"/>
              </w:rPr>
              <w:t>Summation</w:t>
            </w:r>
          </w:p>
        </w:tc>
        <w:tc>
          <w:tcPr>
            <w:tcW w:w="992" w:type="dxa"/>
            <w:noWrap/>
          </w:tcPr>
          <w:p w14:paraId="78AD8AE3" w14:textId="77777777" w:rsidR="00FF78BB" w:rsidRPr="00BE7ADE" w:rsidRDefault="00FF78BB" w:rsidP="00A55070">
            <w:pPr>
              <w:rPr>
                <w:rFonts w:ascii="Times New Roman" w:hAnsi="Times New Roman" w:cs="Times New Roman"/>
                <w:color w:val="000000" w:themeColor="text1"/>
                <w:sz w:val="20"/>
                <w:szCs w:val="20"/>
              </w:rPr>
            </w:pPr>
          </w:p>
        </w:tc>
        <w:tc>
          <w:tcPr>
            <w:tcW w:w="851" w:type="dxa"/>
            <w:noWrap/>
          </w:tcPr>
          <w:p w14:paraId="34B60CBE" w14:textId="77777777" w:rsidR="00FF78BB" w:rsidRPr="00BE7ADE" w:rsidRDefault="00FF78BB" w:rsidP="00A55070">
            <w:pPr>
              <w:rPr>
                <w:rFonts w:ascii="Times New Roman" w:hAnsi="Times New Roman" w:cs="Times New Roman"/>
                <w:color w:val="000000" w:themeColor="text1"/>
                <w:sz w:val="20"/>
                <w:szCs w:val="20"/>
              </w:rPr>
            </w:pPr>
          </w:p>
        </w:tc>
        <w:tc>
          <w:tcPr>
            <w:tcW w:w="850" w:type="dxa"/>
            <w:noWrap/>
          </w:tcPr>
          <w:p w14:paraId="4713AC9D" w14:textId="77777777" w:rsidR="00FF78BB" w:rsidRPr="00BE7ADE" w:rsidRDefault="00FF78BB" w:rsidP="00A55070">
            <w:pPr>
              <w:rPr>
                <w:rFonts w:ascii="Times New Roman" w:hAnsi="Times New Roman" w:cs="Times New Roman"/>
                <w:color w:val="000000" w:themeColor="text1"/>
                <w:sz w:val="20"/>
                <w:szCs w:val="20"/>
              </w:rPr>
            </w:pPr>
          </w:p>
        </w:tc>
        <w:tc>
          <w:tcPr>
            <w:tcW w:w="851" w:type="dxa"/>
            <w:noWrap/>
          </w:tcPr>
          <w:p w14:paraId="58D1E9D6" w14:textId="77777777" w:rsidR="00FF78BB" w:rsidRPr="00BE7ADE" w:rsidRDefault="00FF78BB" w:rsidP="00A55070">
            <w:pPr>
              <w:rPr>
                <w:rFonts w:ascii="Times New Roman" w:hAnsi="Times New Roman" w:cs="Times New Roman"/>
                <w:color w:val="000000" w:themeColor="text1"/>
                <w:sz w:val="20"/>
                <w:szCs w:val="20"/>
              </w:rPr>
            </w:pPr>
          </w:p>
        </w:tc>
        <w:tc>
          <w:tcPr>
            <w:tcW w:w="992" w:type="dxa"/>
            <w:noWrap/>
          </w:tcPr>
          <w:p w14:paraId="080498AD" w14:textId="77777777" w:rsidR="00FF78BB" w:rsidRPr="00BE7ADE" w:rsidRDefault="00FF78BB" w:rsidP="00A55070">
            <w:pPr>
              <w:rPr>
                <w:rFonts w:ascii="Times New Roman" w:hAnsi="Times New Roman" w:cs="Times New Roman"/>
                <w:color w:val="000000" w:themeColor="text1"/>
                <w:sz w:val="20"/>
                <w:szCs w:val="20"/>
              </w:rPr>
            </w:pPr>
          </w:p>
        </w:tc>
        <w:tc>
          <w:tcPr>
            <w:tcW w:w="851" w:type="dxa"/>
            <w:noWrap/>
          </w:tcPr>
          <w:p w14:paraId="3361E7D6" w14:textId="77777777" w:rsidR="00FF78BB" w:rsidRPr="00BE7ADE" w:rsidRDefault="00FF78BB" w:rsidP="00A55070">
            <w:pPr>
              <w:rPr>
                <w:rFonts w:ascii="Times New Roman" w:hAnsi="Times New Roman" w:cs="Times New Roman"/>
                <w:color w:val="000000" w:themeColor="text1"/>
                <w:sz w:val="20"/>
                <w:szCs w:val="20"/>
              </w:rPr>
            </w:pPr>
          </w:p>
        </w:tc>
        <w:tc>
          <w:tcPr>
            <w:tcW w:w="708" w:type="dxa"/>
            <w:noWrap/>
          </w:tcPr>
          <w:p w14:paraId="4E07BF0E" w14:textId="77777777" w:rsidR="00FF78BB" w:rsidRPr="00BE7ADE" w:rsidRDefault="00FF78BB" w:rsidP="00A55070">
            <w:pPr>
              <w:rPr>
                <w:rFonts w:ascii="Times New Roman" w:hAnsi="Times New Roman" w:cs="Times New Roman"/>
                <w:color w:val="000000" w:themeColor="text1"/>
                <w:sz w:val="20"/>
                <w:szCs w:val="20"/>
              </w:rPr>
            </w:pPr>
          </w:p>
        </w:tc>
        <w:tc>
          <w:tcPr>
            <w:tcW w:w="709" w:type="dxa"/>
            <w:noWrap/>
          </w:tcPr>
          <w:p w14:paraId="1A394C69" w14:textId="77777777" w:rsidR="00FF78BB" w:rsidRPr="00BE7ADE" w:rsidRDefault="00FF78BB" w:rsidP="00A55070">
            <w:pPr>
              <w:rPr>
                <w:rFonts w:ascii="Times New Roman" w:hAnsi="Times New Roman" w:cs="Times New Roman"/>
                <w:color w:val="000000" w:themeColor="text1"/>
                <w:sz w:val="20"/>
                <w:szCs w:val="20"/>
              </w:rPr>
            </w:pPr>
          </w:p>
        </w:tc>
        <w:tc>
          <w:tcPr>
            <w:tcW w:w="567" w:type="dxa"/>
            <w:noWrap/>
          </w:tcPr>
          <w:p w14:paraId="23352732" w14:textId="77777777" w:rsidR="00FF78BB" w:rsidRPr="00BE7ADE" w:rsidRDefault="00FF78BB" w:rsidP="00A55070">
            <w:pPr>
              <w:rPr>
                <w:rFonts w:ascii="Times New Roman" w:hAnsi="Times New Roman" w:cs="Times New Roman"/>
                <w:color w:val="000000" w:themeColor="text1"/>
                <w:sz w:val="20"/>
                <w:szCs w:val="20"/>
              </w:rPr>
            </w:pPr>
          </w:p>
        </w:tc>
        <w:tc>
          <w:tcPr>
            <w:tcW w:w="1284" w:type="dxa"/>
          </w:tcPr>
          <w:p w14:paraId="492D74D7" w14:textId="77777777" w:rsidR="00FF78BB" w:rsidRPr="00BE7ADE" w:rsidRDefault="00FF78BB" w:rsidP="00A55070">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100%</w:t>
            </w:r>
          </w:p>
        </w:tc>
      </w:tr>
    </w:tbl>
    <w:p w14:paraId="3D0AF853" w14:textId="77777777" w:rsidR="00FF78BB" w:rsidRPr="00BE7ADE" w:rsidRDefault="00FF78BB" w:rsidP="00FF78BB">
      <w:pPr>
        <w:spacing w:after="0" w:line="240"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Normalized difference vegetation index (NDVI), geology (GY), lineament density (LD), rainfall distribution (RD), proximity to surface water bodies (PSW), slope (SP), drainage density (DD), topographic wetness index (TWI) and aspect (AP).</w:t>
      </w:r>
    </w:p>
    <w:p w14:paraId="68E55C4B" w14:textId="77777777" w:rsidR="00FF78BB" w:rsidRPr="00BE7ADE" w:rsidRDefault="00FF78BB" w:rsidP="00FF78BB">
      <w:pPr>
        <w:spacing w:after="0" w:line="240" w:lineRule="auto"/>
        <w:jc w:val="both"/>
        <w:rPr>
          <w:rFonts w:ascii="Times New Roman" w:hAnsi="Times New Roman" w:cs="Times New Roman"/>
          <w:color w:val="000000" w:themeColor="text1"/>
          <w:sz w:val="20"/>
          <w:szCs w:val="20"/>
        </w:rPr>
      </w:pPr>
    </w:p>
    <w:p w14:paraId="4212A8C6" w14:textId="77777777" w:rsidR="00FF78BB" w:rsidRPr="00BE7ADE" w:rsidRDefault="00FF78BB" w:rsidP="00FF78BB">
      <w:pPr>
        <w:autoSpaceDE w:val="0"/>
        <w:autoSpaceDN w:val="0"/>
        <w:adjustRightInd w:val="0"/>
        <w:spacing w:after="0"/>
        <w:jc w:val="both"/>
        <w:rPr>
          <w:rFonts w:ascii="Times New Roman" w:hAnsi="Times New Roman" w:cs="Times New Roman"/>
          <w:b/>
          <w:color w:val="000000" w:themeColor="text1"/>
          <w:sz w:val="16"/>
          <w:szCs w:val="16"/>
        </w:rPr>
      </w:pPr>
    </w:p>
    <w:p w14:paraId="60E1939D" w14:textId="77777777" w:rsidR="00FF78BB" w:rsidRPr="00BE7ADE" w:rsidRDefault="00FF78BB" w:rsidP="00FF78BB">
      <w:pPr>
        <w:autoSpaceDE w:val="0"/>
        <w:autoSpaceDN w:val="0"/>
        <w:adjustRightInd w:val="0"/>
        <w:spacing w:after="0"/>
        <w:jc w:val="both"/>
        <w:rPr>
          <w:rFonts w:ascii="Times New Roman" w:hAnsi="Times New Roman" w:cs="Times New Roman"/>
          <w:b/>
          <w:color w:val="000000" w:themeColor="text1"/>
          <w:sz w:val="16"/>
          <w:szCs w:val="16"/>
        </w:rPr>
      </w:pPr>
    </w:p>
    <w:p w14:paraId="48E8C627" w14:textId="77777777" w:rsidR="00FF78BB" w:rsidRPr="00BE7ADE" w:rsidRDefault="00FF78BB" w:rsidP="00FF78BB">
      <w:pPr>
        <w:autoSpaceDE w:val="0"/>
        <w:autoSpaceDN w:val="0"/>
        <w:adjustRightInd w:val="0"/>
        <w:spacing w:after="0"/>
        <w:jc w:val="both"/>
        <w:rPr>
          <w:rFonts w:ascii="Times New Roman" w:hAnsi="Times New Roman" w:cs="Times New Roman"/>
          <w:bCs/>
          <w:color w:val="000000" w:themeColor="text1"/>
          <w:sz w:val="20"/>
          <w:szCs w:val="20"/>
        </w:rPr>
      </w:pPr>
      <w:r w:rsidRPr="00BE7ADE">
        <w:rPr>
          <w:rFonts w:ascii="Times New Roman" w:hAnsi="Times New Roman" w:cs="Times New Roman"/>
          <w:b/>
          <w:color w:val="000000" w:themeColor="text1"/>
          <w:sz w:val="20"/>
          <w:szCs w:val="20"/>
        </w:rPr>
        <w:t xml:space="preserve">Table 4. </w:t>
      </w:r>
    </w:p>
    <w:p w14:paraId="25069106" w14:textId="77777777" w:rsidR="00FF78BB" w:rsidRPr="00BE7ADE" w:rsidRDefault="00FF78BB" w:rsidP="00FF78BB">
      <w:pPr>
        <w:jc w:val="both"/>
        <w:rPr>
          <w:rFonts w:ascii="Times New Roman" w:hAnsi="Times New Roman" w:cs="Times New Roman"/>
          <w:bCs/>
          <w:color w:val="000000" w:themeColor="text1"/>
          <w:sz w:val="20"/>
          <w:szCs w:val="20"/>
        </w:rPr>
      </w:pPr>
      <w:r w:rsidRPr="00BE7ADE">
        <w:rPr>
          <w:rFonts w:ascii="Times New Roman" w:hAnsi="Times New Roman" w:cs="Times New Roman"/>
          <w:bCs/>
          <w:color w:val="000000" w:themeColor="text1"/>
          <w:sz w:val="20"/>
          <w:szCs w:val="20"/>
        </w:rPr>
        <w:t>Normalized matrix</w:t>
      </w:r>
    </w:p>
    <w:tbl>
      <w:tblPr>
        <w:tblStyle w:val="TableGrid"/>
        <w:tblW w:w="9847"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993"/>
        <w:gridCol w:w="891"/>
        <w:gridCol w:w="1134"/>
        <w:gridCol w:w="891"/>
        <w:gridCol w:w="992"/>
        <w:gridCol w:w="891"/>
        <w:gridCol w:w="942"/>
        <w:gridCol w:w="992"/>
        <w:gridCol w:w="992"/>
      </w:tblGrid>
      <w:tr w:rsidR="00BE7ADE" w:rsidRPr="00BE7ADE" w14:paraId="6D9A722F" w14:textId="77777777" w:rsidTr="0009326F">
        <w:trPr>
          <w:trHeight w:val="300"/>
        </w:trPr>
        <w:tc>
          <w:tcPr>
            <w:tcW w:w="1129" w:type="dxa"/>
            <w:tcBorders>
              <w:top w:val="single" w:sz="4" w:space="0" w:color="000000" w:themeColor="text1"/>
              <w:bottom w:val="single" w:sz="4" w:space="0" w:color="auto"/>
            </w:tcBorders>
            <w:noWrap/>
            <w:hideMark/>
          </w:tcPr>
          <w:p w14:paraId="07F65844" w14:textId="77777777" w:rsidR="00FF78BB" w:rsidRPr="00BE7ADE" w:rsidRDefault="00FF78BB" w:rsidP="00A55070">
            <w:pPr>
              <w:jc w:val="both"/>
              <w:rPr>
                <w:rFonts w:ascii="Times New Roman" w:hAnsi="Times New Roman" w:cs="Times New Roman"/>
                <w:color w:val="000000" w:themeColor="text1"/>
                <w:sz w:val="18"/>
                <w:szCs w:val="18"/>
              </w:rPr>
            </w:pPr>
          </w:p>
        </w:tc>
        <w:tc>
          <w:tcPr>
            <w:tcW w:w="993" w:type="dxa"/>
            <w:tcBorders>
              <w:top w:val="single" w:sz="4" w:space="0" w:color="000000" w:themeColor="text1"/>
              <w:bottom w:val="single" w:sz="4" w:space="0" w:color="auto"/>
            </w:tcBorders>
            <w:noWrap/>
            <w:hideMark/>
          </w:tcPr>
          <w:p w14:paraId="10A4EE51" w14:textId="77777777" w:rsidR="00FF78BB" w:rsidRPr="00BE7ADE" w:rsidRDefault="00FF78BB" w:rsidP="00A55070">
            <w:pPr>
              <w:jc w:val="both"/>
              <w:rPr>
                <w:rFonts w:ascii="Times New Roman" w:hAnsi="Times New Roman" w:cs="Times New Roman"/>
                <w:b/>
                <w:bCs/>
                <w:color w:val="000000" w:themeColor="text1"/>
                <w:sz w:val="18"/>
                <w:szCs w:val="18"/>
              </w:rPr>
            </w:pPr>
            <w:r w:rsidRPr="00BE7ADE">
              <w:rPr>
                <w:rFonts w:ascii="Times New Roman" w:hAnsi="Times New Roman" w:cs="Times New Roman"/>
                <w:b/>
                <w:bCs/>
                <w:color w:val="000000" w:themeColor="text1"/>
                <w:sz w:val="18"/>
                <w:szCs w:val="18"/>
              </w:rPr>
              <w:t>TWI</w:t>
            </w:r>
          </w:p>
        </w:tc>
        <w:tc>
          <w:tcPr>
            <w:tcW w:w="891" w:type="dxa"/>
            <w:tcBorders>
              <w:top w:val="single" w:sz="4" w:space="0" w:color="000000" w:themeColor="text1"/>
              <w:bottom w:val="single" w:sz="4" w:space="0" w:color="auto"/>
            </w:tcBorders>
            <w:noWrap/>
            <w:hideMark/>
          </w:tcPr>
          <w:p w14:paraId="22574317" w14:textId="77777777" w:rsidR="00FF78BB" w:rsidRPr="00BE7ADE" w:rsidRDefault="00FF78BB" w:rsidP="00A55070">
            <w:pPr>
              <w:jc w:val="both"/>
              <w:rPr>
                <w:rFonts w:ascii="Times New Roman" w:hAnsi="Times New Roman" w:cs="Times New Roman"/>
                <w:b/>
                <w:bCs/>
                <w:color w:val="000000" w:themeColor="text1"/>
                <w:sz w:val="18"/>
                <w:szCs w:val="18"/>
              </w:rPr>
            </w:pPr>
            <w:r w:rsidRPr="00BE7ADE">
              <w:rPr>
                <w:rFonts w:ascii="Times New Roman" w:hAnsi="Times New Roman" w:cs="Times New Roman"/>
                <w:b/>
                <w:bCs/>
                <w:color w:val="000000" w:themeColor="text1"/>
                <w:sz w:val="18"/>
                <w:szCs w:val="18"/>
              </w:rPr>
              <w:t>RD</w:t>
            </w:r>
          </w:p>
        </w:tc>
        <w:tc>
          <w:tcPr>
            <w:tcW w:w="1134" w:type="dxa"/>
            <w:tcBorders>
              <w:top w:val="single" w:sz="4" w:space="0" w:color="000000" w:themeColor="text1"/>
              <w:bottom w:val="single" w:sz="4" w:space="0" w:color="auto"/>
            </w:tcBorders>
            <w:noWrap/>
            <w:hideMark/>
          </w:tcPr>
          <w:p w14:paraId="08B57C89" w14:textId="77777777" w:rsidR="00FF78BB" w:rsidRPr="00BE7ADE" w:rsidRDefault="00FF78BB" w:rsidP="00A55070">
            <w:pPr>
              <w:jc w:val="both"/>
              <w:rPr>
                <w:rFonts w:ascii="Times New Roman" w:hAnsi="Times New Roman" w:cs="Times New Roman"/>
                <w:b/>
                <w:bCs/>
                <w:color w:val="000000" w:themeColor="text1"/>
                <w:sz w:val="18"/>
                <w:szCs w:val="18"/>
              </w:rPr>
            </w:pPr>
            <w:r w:rsidRPr="00BE7ADE">
              <w:rPr>
                <w:rFonts w:ascii="Times New Roman" w:hAnsi="Times New Roman" w:cs="Times New Roman"/>
                <w:b/>
                <w:bCs/>
                <w:color w:val="000000" w:themeColor="text1"/>
                <w:sz w:val="18"/>
                <w:szCs w:val="18"/>
              </w:rPr>
              <w:t>PSW</w:t>
            </w:r>
          </w:p>
        </w:tc>
        <w:tc>
          <w:tcPr>
            <w:tcW w:w="891" w:type="dxa"/>
            <w:tcBorders>
              <w:top w:val="single" w:sz="4" w:space="0" w:color="000000" w:themeColor="text1"/>
              <w:bottom w:val="single" w:sz="4" w:space="0" w:color="auto"/>
            </w:tcBorders>
            <w:noWrap/>
            <w:hideMark/>
          </w:tcPr>
          <w:p w14:paraId="35774992" w14:textId="77777777" w:rsidR="00FF78BB" w:rsidRPr="00BE7ADE" w:rsidRDefault="00FF78BB" w:rsidP="00A55070">
            <w:pPr>
              <w:jc w:val="both"/>
              <w:rPr>
                <w:rFonts w:ascii="Times New Roman" w:hAnsi="Times New Roman" w:cs="Times New Roman"/>
                <w:b/>
                <w:bCs/>
                <w:color w:val="000000" w:themeColor="text1"/>
                <w:sz w:val="18"/>
                <w:szCs w:val="18"/>
              </w:rPr>
            </w:pPr>
            <w:r w:rsidRPr="00BE7ADE">
              <w:rPr>
                <w:rFonts w:ascii="Times New Roman" w:hAnsi="Times New Roman" w:cs="Times New Roman"/>
                <w:b/>
                <w:bCs/>
                <w:color w:val="000000" w:themeColor="text1"/>
                <w:sz w:val="18"/>
                <w:szCs w:val="18"/>
              </w:rPr>
              <w:t>LD</w:t>
            </w:r>
          </w:p>
        </w:tc>
        <w:tc>
          <w:tcPr>
            <w:tcW w:w="992" w:type="dxa"/>
            <w:tcBorders>
              <w:top w:val="single" w:sz="4" w:space="0" w:color="000000" w:themeColor="text1"/>
              <w:bottom w:val="single" w:sz="4" w:space="0" w:color="auto"/>
            </w:tcBorders>
            <w:noWrap/>
            <w:hideMark/>
          </w:tcPr>
          <w:p w14:paraId="3C4E298D" w14:textId="77777777" w:rsidR="00FF78BB" w:rsidRPr="00BE7ADE" w:rsidRDefault="00FF78BB" w:rsidP="00A55070">
            <w:pPr>
              <w:jc w:val="both"/>
              <w:rPr>
                <w:rFonts w:ascii="Times New Roman" w:hAnsi="Times New Roman" w:cs="Times New Roman"/>
                <w:b/>
                <w:bCs/>
                <w:color w:val="000000" w:themeColor="text1"/>
                <w:sz w:val="18"/>
                <w:szCs w:val="18"/>
              </w:rPr>
            </w:pPr>
            <w:r w:rsidRPr="00BE7ADE">
              <w:rPr>
                <w:rFonts w:ascii="Times New Roman" w:hAnsi="Times New Roman" w:cs="Times New Roman"/>
                <w:b/>
                <w:bCs/>
                <w:color w:val="000000" w:themeColor="text1"/>
                <w:sz w:val="18"/>
                <w:szCs w:val="18"/>
              </w:rPr>
              <w:t>GY</w:t>
            </w:r>
          </w:p>
        </w:tc>
        <w:tc>
          <w:tcPr>
            <w:tcW w:w="891" w:type="dxa"/>
            <w:tcBorders>
              <w:top w:val="single" w:sz="4" w:space="0" w:color="000000" w:themeColor="text1"/>
              <w:bottom w:val="single" w:sz="4" w:space="0" w:color="auto"/>
            </w:tcBorders>
            <w:noWrap/>
            <w:hideMark/>
          </w:tcPr>
          <w:p w14:paraId="1D9CD2F4" w14:textId="77777777" w:rsidR="00FF78BB" w:rsidRPr="00BE7ADE" w:rsidRDefault="00FF78BB" w:rsidP="00A55070">
            <w:pPr>
              <w:jc w:val="both"/>
              <w:rPr>
                <w:rFonts w:ascii="Times New Roman" w:hAnsi="Times New Roman" w:cs="Times New Roman"/>
                <w:b/>
                <w:bCs/>
                <w:color w:val="000000" w:themeColor="text1"/>
                <w:sz w:val="18"/>
                <w:szCs w:val="18"/>
              </w:rPr>
            </w:pPr>
            <w:r w:rsidRPr="00BE7ADE">
              <w:rPr>
                <w:rFonts w:ascii="Times New Roman" w:hAnsi="Times New Roman" w:cs="Times New Roman"/>
                <w:b/>
                <w:bCs/>
                <w:color w:val="000000" w:themeColor="text1"/>
                <w:sz w:val="18"/>
                <w:szCs w:val="18"/>
              </w:rPr>
              <w:t>DD</w:t>
            </w:r>
          </w:p>
        </w:tc>
        <w:tc>
          <w:tcPr>
            <w:tcW w:w="942" w:type="dxa"/>
            <w:tcBorders>
              <w:top w:val="single" w:sz="4" w:space="0" w:color="000000" w:themeColor="text1"/>
              <w:bottom w:val="single" w:sz="4" w:space="0" w:color="auto"/>
            </w:tcBorders>
            <w:noWrap/>
            <w:hideMark/>
          </w:tcPr>
          <w:p w14:paraId="24558E1E" w14:textId="77777777" w:rsidR="00FF78BB" w:rsidRPr="00BE7ADE" w:rsidRDefault="00FF78BB" w:rsidP="00A55070">
            <w:pPr>
              <w:jc w:val="both"/>
              <w:rPr>
                <w:rFonts w:ascii="Times New Roman" w:hAnsi="Times New Roman" w:cs="Times New Roman"/>
                <w:b/>
                <w:bCs/>
                <w:color w:val="000000" w:themeColor="text1"/>
                <w:sz w:val="18"/>
                <w:szCs w:val="18"/>
              </w:rPr>
            </w:pPr>
            <w:r w:rsidRPr="00BE7ADE">
              <w:rPr>
                <w:rFonts w:ascii="Times New Roman" w:hAnsi="Times New Roman" w:cs="Times New Roman"/>
                <w:b/>
                <w:bCs/>
                <w:color w:val="000000" w:themeColor="text1"/>
                <w:sz w:val="18"/>
                <w:szCs w:val="18"/>
              </w:rPr>
              <w:t>NDVI</w:t>
            </w:r>
          </w:p>
        </w:tc>
        <w:tc>
          <w:tcPr>
            <w:tcW w:w="992" w:type="dxa"/>
            <w:tcBorders>
              <w:top w:val="single" w:sz="4" w:space="0" w:color="000000" w:themeColor="text1"/>
              <w:bottom w:val="single" w:sz="4" w:space="0" w:color="auto"/>
            </w:tcBorders>
            <w:noWrap/>
            <w:hideMark/>
          </w:tcPr>
          <w:p w14:paraId="0139E693" w14:textId="77777777" w:rsidR="00FF78BB" w:rsidRPr="00BE7ADE" w:rsidRDefault="00FF78BB" w:rsidP="00A55070">
            <w:pPr>
              <w:jc w:val="both"/>
              <w:rPr>
                <w:rFonts w:ascii="Times New Roman" w:hAnsi="Times New Roman" w:cs="Times New Roman"/>
                <w:b/>
                <w:bCs/>
                <w:color w:val="000000" w:themeColor="text1"/>
                <w:sz w:val="18"/>
                <w:szCs w:val="18"/>
              </w:rPr>
            </w:pPr>
            <w:r w:rsidRPr="00BE7ADE">
              <w:rPr>
                <w:rFonts w:ascii="Times New Roman" w:hAnsi="Times New Roman" w:cs="Times New Roman"/>
                <w:b/>
                <w:bCs/>
                <w:color w:val="000000" w:themeColor="text1"/>
                <w:sz w:val="18"/>
                <w:szCs w:val="18"/>
              </w:rPr>
              <w:t>AP</w:t>
            </w:r>
          </w:p>
        </w:tc>
        <w:tc>
          <w:tcPr>
            <w:tcW w:w="992" w:type="dxa"/>
            <w:tcBorders>
              <w:top w:val="single" w:sz="4" w:space="0" w:color="000000" w:themeColor="text1"/>
              <w:bottom w:val="single" w:sz="4" w:space="0" w:color="auto"/>
            </w:tcBorders>
            <w:noWrap/>
            <w:hideMark/>
          </w:tcPr>
          <w:p w14:paraId="254F486E" w14:textId="77777777" w:rsidR="00FF78BB" w:rsidRPr="00BE7ADE" w:rsidRDefault="00FF78BB" w:rsidP="00A55070">
            <w:pPr>
              <w:jc w:val="both"/>
              <w:rPr>
                <w:rFonts w:ascii="Times New Roman" w:hAnsi="Times New Roman" w:cs="Times New Roman"/>
                <w:b/>
                <w:bCs/>
                <w:color w:val="000000" w:themeColor="text1"/>
                <w:sz w:val="18"/>
                <w:szCs w:val="18"/>
              </w:rPr>
            </w:pPr>
            <w:r w:rsidRPr="00BE7ADE">
              <w:rPr>
                <w:rFonts w:ascii="Times New Roman" w:hAnsi="Times New Roman" w:cs="Times New Roman"/>
                <w:b/>
                <w:bCs/>
                <w:color w:val="000000" w:themeColor="text1"/>
                <w:sz w:val="18"/>
                <w:szCs w:val="18"/>
              </w:rPr>
              <w:t>SP</w:t>
            </w:r>
          </w:p>
        </w:tc>
      </w:tr>
      <w:tr w:rsidR="00BE7ADE" w:rsidRPr="00BE7ADE" w14:paraId="09BEFDF6" w14:textId="77777777" w:rsidTr="0009326F">
        <w:trPr>
          <w:trHeight w:val="300"/>
        </w:trPr>
        <w:tc>
          <w:tcPr>
            <w:tcW w:w="1129" w:type="dxa"/>
            <w:tcBorders>
              <w:top w:val="single" w:sz="4" w:space="0" w:color="auto"/>
            </w:tcBorders>
            <w:noWrap/>
            <w:hideMark/>
          </w:tcPr>
          <w:p w14:paraId="591B72B1" w14:textId="77777777" w:rsidR="00FF78BB" w:rsidRPr="00BE7ADE" w:rsidRDefault="00FF78BB" w:rsidP="00A55070">
            <w:pPr>
              <w:jc w:val="both"/>
              <w:rPr>
                <w:rFonts w:ascii="Times New Roman" w:hAnsi="Times New Roman" w:cs="Times New Roman"/>
                <w:b/>
                <w:bCs/>
                <w:color w:val="000000" w:themeColor="text1"/>
                <w:sz w:val="18"/>
                <w:szCs w:val="18"/>
              </w:rPr>
            </w:pPr>
            <w:r w:rsidRPr="00BE7ADE">
              <w:rPr>
                <w:rFonts w:ascii="Times New Roman" w:hAnsi="Times New Roman" w:cs="Times New Roman"/>
                <w:b/>
                <w:bCs/>
                <w:color w:val="000000" w:themeColor="text1"/>
                <w:sz w:val="18"/>
                <w:szCs w:val="18"/>
              </w:rPr>
              <w:t>TWI</w:t>
            </w:r>
          </w:p>
        </w:tc>
        <w:tc>
          <w:tcPr>
            <w:tcW w:w="993" w:type="dxa"/>
            <w:tcBorders>
              <w:top w:val="single" w:sz="4" w:space="0" w:color="auto"/>
            </w:tcBorders>
            <w:noWrap/>
            <w:hideMark/>
          </w:tcPr>
          <w:p w14:paraId="0D0BCB0B"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0.103678</w:t>
            </w:r>
          </w:p>
        </w:tc>
        <w:tc>
          <w:tcPr>
            <w:tcW w:w="891" w:type="dxa"/>
            <w:tcBorders>
              <w:top w:val="single" w:sz="4" w:space="0" w:color="auto"/>
            </w:tcBorders>
            <w:noWrap/>
            <w:hideMark/>
          </w:tcPr>
          <w:p w14:paraId="18791733"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0.10556</w:t>
            </w:r>
          </w:p>
        </w:tc>
        <w:tc>
          <w:tcPr>
            <w:tcW w:w="1134" w:type="dxa"/>
            <w:tcBorders>
              <w:top w:val="single" w:sz="4" w:space="0" w:color="auto"/>
            </w:tcBorders>
            <w:noWrap/>
            <w:hideMark/>
          </w:tcPr>
          <w:p w14:paraId="787BCDD3"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0.103379</w:t>
            </w:r>
          </w:p>
        </w:tc>
        <w:tc>
          <w:tcPr>
            <w:tcW w:w="891" w:type="dxa"/>
            <w:tcBorders>
              <w:top w:val="single" w:sz="4" w:space="0" w:color="auto"/>
            </w:tcBorders>
            <w:noWrap/>
            <w:hideMark/>
          </w:tcPr>
          <w:p w14:paraId="409410BD"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0.10556</w:t>
            </w:r>
          </w:p>
        </w:tc>
        <w:tc>
          <w:tcPr>
            <w:tcW w:w="992" w:type="dxa"/>
            <w:tcBorders>
              <w:top w:val="single" w:sz="4" w:space="0" w:color="auto"/>
            </w:tcBorders>
            <w:noWrap/>
            <w:hideMark/>
          </w:tcPr>
          <w:p w14:paraId="0B52EA85"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0.108488</w:t>
            </w:r>
          </w:p>
        </w:tc>
        <w:tc>
          <w:tcPr>
            <w:tcW w:w="891" w:type="dxa"/>
            <w:tcBorders>
              <w:top w:val="single" w:sz="4" w:space="0" w:color="auto"/>
            </w:tcBorders>
            <w:noWrap/>
            <w:hideMark/>
          </w:tcPr>
          <w:p w14:paraId="06FBAB37"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0.103678</w:t>
            </w:r>
          </w:p>
        </w:tc>
        <w:tc>
          <w:tcPr>
            <w:tcW w:w="942" w:type="dxa"/>
            <w:tcBorders>
              <w:top w:val="single" w:sz="4" w:space="0" w:color="auto"/>
            </w:tcBorders>
            <w:noWrap/>
            <w:hideMark/>
          </w:tcPr>
          <w:p w14:paraId="7FE4079C"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0.103807</w:t>
            </w:r>
          </w:p>
        </w:tc>
        <w:tc>
          <w:tcPr>
            <w:tcW w:w="992" w:type="dxa"/>
            <w:tcBorders>
              <w:top w:val="single" w:sz="4" w:space="0" w:color="auto"/>
            </w:tcBorders>
            <w:noWrap/>
            <w:hideMark/>
          </w:tcPr>
          <w:p w14:paraId="6A04F96F"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0.106946</w:t>
            </w:r>
          </w:p>
        </w:tc>
        <w:tc>
          <w:tcPr>
            <w:tcW w:w="992" w:type="dxa"/>
            <w:tcBorders>
              <w:top w:val="single" w:sz="4" w:space="0" w:color="auto"/>
            </w:tcBorders>
            <w:noWrap/>
            <w:hideMark/>
          </w:tcPr>
          <w:p w14:paraId="5BE20AA3"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0.108891</w:t>
            </w:r>
          </w:p>
        </w:tc>
      </w:tr>
      <w:tr w:rsidR="00BE7ADE" w:rsidRPr="00BE7ADE" w14:paraId="7A030BE4" w14:textId="77777777" w:rsidTr="0009326F">
        <w:trPr>
          <w:trHeight w:val="300"/>
        </w:trPr>
        <w:tc>
          <w:tcPr>
            <w:tcW w:w="1129" w:type="dxa"/>
            <w:noWrap/>
            <w:hideMark/>
          </w:tcPr>
          <w:p w14:paraId="7F218BAC" w14:textId="77777777" w:rsidR="00FF78BB" w:rsidRPr="00BE7ADE" w:rsidRDefault="00FF78BB" w:rsidP="00A55070">
            <w:pPr>
              <w:jc w:val="both"/>
              <w:rPr>
                <w:rFonts w:ascii="Times New Roman" w:hAnsi="Times New Roman" w:cs="Times New Roman"/>
                <w:b/>
                <w:bCs/>
                <w:color w:val="000000" w:themeColor="text1"/>
                <w:sz w:val="18"/>
                <w:szCs w:val="18"/>
              </w:rPr>
            </w:pPr>
            <w:r w:rsidRPr="00BE7ADE">
              <w:rPr>
                <w:rFonts w:ascii="Times New Roman" w:hAnsi="Times New Roman" w:cs="Times New Roman"/>
                <w:b/>
                <w:bCs/>
                <w:color w:val="000000" w:themeColor="text1"/>
                <w:sz w:val="18"/>
                <w:szCs w:val="18"/>
              </w:rPr>
              <w:t>RD</w:t>
            </w:r>
          </w:p>
        </w:tc>
        <w:tc>
          <w:tcPr>
            <w:tcW w:w="993" w:type="dxa"/>
            <w:noWrap/>
            <w:hideMark/>
          </w:tcPr>
          <w:p w14:paraId="44F8465C"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0.178193</w:t>
            </w:r>
          </w:p>
        </w:tc>
        <w:tc>
          <w:tcPr>
            <w:tcW w:w="891" w:type="dxa"/>
            <w:noWrap/>
            <w:hideMark/>
          </w:tcPr>
          <w:p w14:paraId="03B02173"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0.1772</w:t>
            </w:r>
          </w:p>
        </w:tc>
        <w:tc>
          <w:tcPr>
            <w:tcW w:w="1134" w:type="dxa"/>
            <w:noWrap/>
            <w:hideMark/>
          </w:tcPr>
          <w:p w14:paraId="16FFED15"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0.180328</w:t>
            </w:r>
          </w:p>
        </w:tc>
        <w:tc>
          <w:tcPr>
            <w:tcW w:w="891" w:type="dxa"/>
            <w:noWrap/>
            <w:hideMark/>
          </w:tcPr>
          <w:p w14:paraId="7336E9DC"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0.1772</w:t>
            </w:r>
          </w:p>
        </w:tc>
        <w:tc>
          <w:tcPr>
            <w:tcW w:w="992" w:type="dxa"/>
            <w:noWrap/>
            <w:hideMark/>
          </w:tcPr>
          <w:p w14:paraId="1CB695B5"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0.178413</w:t>
            </w:r>
          </w:p>
        </w:tc>
        <w:tc>
          <w:tcPr>
            <w:tcW w:w="891" w:type="dxa"/>
            <w:noWrap/>
            <w:hideMark/>
          </w:tcPr>
          <w:p w14:paraId="239A131A"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0.178193</w:t>
            </w:r>
          </w:p>
        </w:tc>
        <w:tc>
          <w:tcPr>
            <w:tcW w:w="942" w:type="dxa"/>
            <w:noWrap/>
            <w:hideMark/>
          </w:tcPr>
          <w:p w14:paraId="68DB97D2"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0.180942</w:t>
            </w:r>
          </w:p>
        </w:tc>
        <w:tc>
          <w:tcPr>
            <w:tcW w:w="992" w:type="dxa"/>
            <w:noWrap/>
            <w:hideMark/>
          </w:tcPr>
          <w:p w14:paraId="4B5C4927"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0.182827</w:t>
            </w:r>
          </w:p>
        </w:tc>
        <w:tc>
          <w:tcPr>
            <w:tcW w:w="992" w:type="dxa"/>
            <w:noWrap/>
            <w:hideMark/>
          </w:tcPr>
          <w:p w14:paraId="2E6F2C4B"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0.181259</w:t>
            </w:r>
          </w:p>
        </w:tc>
      </w:tr>
      <w:tr w:rsidR="00BE7ADE" w:rsidRPr="00BE7ADE" w14:paraId="2FAB926E" w14:textId="77777777" w:rsidTr="0009326F">
        <w:trPr>
          <w:trHeight w:val="300"/>
        </w:trPr>
        <w:tc>
          <w:tcPr>
            <w:tcW w:w="1129" w:type="dxa"/>
            <w:noWrap/>
            <w:hideMark/>
          </w:tcPr>
          <w:p w14:paraId="61EC1114" w14:textId="77777777" w:rsidR="00FF78BB" w:rsidRPr="00BE7ADE" w:rsidRDefault="00FF78BB" w:rsidP="00A55070">
            <w:pPr>
              <w:jc w:val="both"/>
              <w:rPr>
                <w:rFonts w:ascii="Times New Roman" w:hAnsi="Times New Roman" w:cs="Times New Roman"/>
                <w:b/>
                <w:bCs/>
                <w:color w:val="000000" w:themeColor="text1"/>
                <w:sz w:val="18"/>
                <w:szCs w:val="18"/>
              </w:rPr>
            </w:pPr>
            <w:r w:rsidRPr="00BE7ADE">
              <w:rPr>
                <w:rFonts w:ascii="Times New Roman" w:hAnsi="Times New Roman" w:cs="Times New Roman"/>
                <w:b/>
                <w:bCs/>
                <w:color w:val="000000" w:themeColor="text1"/>
                <w:sz w:val="18"/>
                <w:szCs w:val="18"/>
              </w:rPr>
              <w:t>PSW</w:t>
            </w:r>
          </w:p>
        </w:tc>
        <w:tc>
          <w:tcPr>
            <w:tcW w:w="993" w:type="dxa"/>
            <w:noWrap/>
            <w:hideMark/>
          </w:tcPr>
          <w:p w14:paraId="385811CB"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0.067383</w:t>
            </w:r>
          </w:p>
        </w:tc>
        <w:tc>
          <w:tcPr>
            <w:tcW w:w="891" w:type="dxa"/>
            <w:noWrap/>
            <w:hideMark/>
          </w:tcPr>
          <w:p w14:paraId="25AF774F"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0.06975</w:t>
            </w:r>
          </w:p>
        </w:tc>
        <w:tc>
          <w:tcPr>
            <w:tcW w:w="1134" w:type="dxa"/>
            <w:noWrap/>
            <w:hideMark/>
          </w:tcPr>
          <w:p w14:paraId="5780CE04"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0.064904</w:t>
            </w:r>
          </w:p>
        </w:tc>
        <w:tc>
          <w:tcPr>
            <w:tcW w:w="891" w:type="dxa"/>
            <w:noWrap/>
            <w:hideMark/>
          </w:tcPr>
          <w:p w14:paraId="036C51C3"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0.06975</w:t>
            </w:r>
          </w:p>
        </w:tc>
        <w:tc>
          <w:tcPr>
            <w:tcW w:w="992" w:type="dxa"/>
            <w:noWrap/>
            <w:hideMark/>
          </w:tcPr>
          <w:p w14:paraId="6D89654D"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0.072326</w:t>
            </w:r>
          </w:p>
        </w:tc>
        <w:tc>
          <w:tcPr>
            <w:tcW w:w="891" w:type="dxa"/>
            <w:noWrap/>
            <w:hideMark/>
          </w:tcPr>
          <w:p w14:paraId="4B003568"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0.067383</w:t>
            </w:r>
          </w:p>
        </w:tc>
        <w:tc>
          <w:tcPr>
            <w:tcW w:w="942" w:type="dxa"/>
            <w:noWrap/>
            <w:hideMark/>
          </w:tcPr>
          <w:p w14:paraId="620DA920"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0.064497</w:t>
            </w:r>
          </w:p>
        </w:tc>
        <w:tc>
          <w:tcPr>
            <w:tcW w:w="992" w:type="dxa"/>
            <w:noWrap/>
            <w:hideMark/>
          </w:tcPr>
          <w:p w14:paraId="411E225E"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0.066985</w:t>
            </w:r>
          </w:p>
        </w:tc>
        <w:tc>
          <w:tcPr>
            <w:tcW w:w="992" w:type="dxa"/>
            <w:noWrap/>
            <w:hideMark/>
          </w:tcPr>
          <w:p w14:paraId="3C193FA6"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0.070948</w:t>
            </w:r>
          </w:p>
        </w:tc>
      </w:tr>
      <w:tr w:rsidR="00BE7ADE" w:rsidRPr="00BE7ADE" w14:paraId="0815CC55" w14:textId="77777777" w:rsidTr="0009326F">
        <w:trPr>
          <w:trHeight w:val="300"/>
        </w:trPr>
        <w:tc>
          <w:tcPr>
            <w:tcW w:w="1129" w:type="dxa"/>
            <w:noWrap/>
            <w:hideMark/>
          </w:tcPr>
          <w:p w14:paraId="641D589B" w14:textId="77777777" w:rsidR="00FF78BB" w:rsidRPr="00BE7ADE" w:rsidRDefault="00FF78BB" w:rsidP="00A55070">
            <w:pPr>
              <w:jc w:val="both"/>
              <w:rPr>
                <w:rFonts w:ascii="Times New Roman" w:hAnsi="Times New Roman" w:cs="Times New Roman"/>
                <w:b/>
                <w:bCs/>
                <w:color w:val="000000" w:themeColor="text1"/>
                <w:sz w:val="18"/>
                <w:szCs w:val="18"/>
              </w:rPr>
            </w:pPr>
            <w:r w:rsidRPr="00BE7ADE">
              <w:rPr>
                <w:rFonts w:ascii="Times New Roman" w:hAnsi="Times New Roman" w:cs="Times New Roman"/>
                <w:b/>
                <w:bCs/>
                <w:color w:val="000000" w:themeColor="text1"/>
                <w:sz w:val="18"/>
                <w:szCs w:val="18"/>
              </w:rPr>
              <w:t>LD</w:t>
            </w:r>
          </w:p>
        </w:tc>
        <w:tc>
          <w:tcPr>
            <w:tcW w:w="993" w:type="dxa"/>
            <w:noWrap/>
            <w:hideMark/>
          </w:tcPr>
          <w:p w14:paraId="54DD198F"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0.178193</w:t>
            </w:r>
          </w:p>
        </w:tc>
        <w:tc>
          <w:tcPr>
            <w:tcW w:w="891" w:type="dxa"/>
            <w:noWrap/>
            <w:hideMark/>
          </w:tcPr>
          <w:p w14:paraId="412A6854"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0.1772</w:t>
            </w:r>
          </w:p>
        </w:tc>
        <w:tc>
          <w:tcPr>
            <w:tcW w:w="1134" w:type="dxa"/>
            <w:noWrap/>
            <w:hideMark/>
          </w:tcPr>
          <w:p w14:paraId="12F12F24"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0.180328</w:t>
            </w:r>
          </w:p>
        </w:tc>
        <w:tc>
          <w:tcPr>
            <w:tcW w:w="891" w:type="dxa"/>
            <w:noWrap/>
            <w:hideMark/>
          </w:tcPr>
          <w:p w14:paraId="49AA3CA3"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0.1772</w:t>
            </w:r>
          </w:p>
        </w:tc>
        <w:tc>
          <w:tcPr>
            <w:tcW w:w="992" w:type="dxa"/>
            <w:noWrap/>
            <w:hideMark/>
          </w:tcPr>
          <w:p w14:paraId="22E51AC6"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0.178413</w:t>
            </w:r>
          </w:p>
        </w:tc>
        <w:tc>
          <w:tcPr>
            <w:tcW w:w="891" w:type="dxa"/>
            <w:noWrap/>
            <w:hideMark/>
          </w:tcPr>
          <w:p w14:paraId="4A40E470"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0.178193</w:t>
            </w:r>
          </w:p>
        </w:tc>
        <w:tc>
          <w:tcPr>
            <w:tcW w:w="942" w:type="dxa"/>
            <w:noWrap/>
            <w:hideMark/>
          </w:tcPr>
          <w:p w14:paraId="3688739B"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0.180942</w:t>
            </w:r>
          </w:p>
        </w:tc>
        <w:tc>
          <w:tcPr>
            <w:tcW w:w="992" w:type="dxa"/>
            <w:noWrap/>
            <w:hideMark/>
          </w:tcPr>
          <w:p w14:paraId="2BC7CFC3"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0.182827</w:t>
            </w:r>
          </w:p>
        </w:tc>
        <w:tc>
          <w:tcPr>
            <w:tcW w:w="992" w:type="dxa"/>
            <w:noWrap/>
            <w:hideMark/>
          </w:tcPr>
          <w:p w14:paraId="2B7A2623"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0.181259</w:t>
            </w:r>
          </w:p>
        </w:tc>
      </w:tr>
      <w:tr w:rsidR="00BE7ADE" w:rsidRPr="00BE7ADE" w14:paraId="582822D4" w14:textId="77777777" w:rsidTr="0009326F">
        <w:trPr>
          <w:trHeight w:val="300"/>
        </w:trPr>
        <w:tc>
          <w:tcPr>
            <w:tcW w:w="1129" w:type="dxa"/>
            <w:noWrap/>
            <w:hideMark/>
          </w:tcPr>
          <w:p w14:paraId="474C9486" w14:textId="77777777" w:rsidR="00FF78BB" w:rsidRPr="00BE7ADE" w:rsidRDefault="00FF78BB" w:rsidP="00A55070">
            <w:pPr>
              <w:jc w:val="both"/>
              <w:rPr>
                <w:rFonts w:ascii="Times New Roman" w:hAnsi="Times New Roman" w:cs="Times New Roman"/>
                <w:b/>
                <w:bCs/>
                <w:color w:val="000000" w:themeColor="text1"/>
                <w:sz w:val="18"/>
                <w:szCs w:val="18"/>
              </w:rPr>
            </w:pPr>
            <w:r w:rsidRPr="00BE7ADE">
              <w:rPr>
                <w:rFonts w:ascii="Times New Roman" w:hAnsi="Times New Roman" w:cs="Times New Roman"/>
                <w:b/>
                <w:bCs/>
                <w:color w:val="000000" w:themeColor="text1"/>
                <w:sz w:val="18"/>
                <w:szCs w:val="18"/>
              </w:rPr>
              <w:t>GY</w:t>
            </w:r>
          </w:p>
        </w:tc>
        <w:tc>
          <w:tcPr>
            <w:tcW w:w="993" w:type="dxa"/>
            <w:noWrap/>
            <w:hideMark/>
          </w:tcPr>
          <w:p w14:paraId="5FEAA2A2"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0.278818</w:t>
            </w:r>
          </w:p>
        </w:tc>
        <w:tc>
          <w:tcPr>
            <w:tcW w:w="891" w:type="dxa"/>
            <w:noWrap/>
            <w:hideMark/>
          </w:tcPr>
          <w:p w14:paraId="476E0568"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0.27207</w:t>
            </w:r>
          </w:p>
        </w:tc>
        <w:tc>
          <w:tcPr>
            <w:tcW w:w="1134" w:type="dxa"/>
            <w:noWrap/>
            <w:hideMark/>
          </w:tcPr>
          <w:p w14:paraId="62D2377A"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0.281312</w:t>
            </w:r>
          </w:p>
        </w:tc>
        <w:tc>
          <w:tcPr>
            <w:tcW w:w="891" w:type="dxa"/>
            <w:noWrap/>
            <w:hideMark/>
          </w:tcPr>
          <w:p w14:paraId="35A73536"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0.27207</w:t>
            </w:r>
          </w:p>
        </w:tc>
        <w:tc>
          <w:tcPr>
            <w:tcW w:w="992" w:type="dxa"/>
            <w:noWrap/>
            <w:hideMark/>
          </w:tcPr>
          <w:p w14:paraId="6AB1360D"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0.260372</w:t>
            </w:r>
          </w:p>
        </w:tc>
        <w:tc>
          <w:tcPr>
            <w:tcW w:w="891" w:type="dxa"/>
            <w:noWrap/>
            <w:hideMark/>
          </w:tcPr>
          <w:p w14:paraId="2B737DF8"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0.278818</w:t>
            </w:r>
          </w:p>
        </w:tc>
        <w:tc>
          <w:tcPr>
            <w:tcW w:w="942" w:type="dxa"/>
            <w:noWrap/>
            <w:hideMark/>
          </w:tcPr>
          <w:p w14:paraId="08B4667E"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0.281803</w:t>
            </w:r>
          </w:p>
        </w:tc>
        <w:tc>
          <w:tcPr>
            <w:tcW w:w="992" w:type="dxa"/>
            <w:noWrap/>
            <w:hideMark/>
          </w:tcPr>
          <w:p w14:paraId="0BCCA99F"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0.271214</w:t>
            </w:r>
          </w:p>
        </w:tc>
        <w:tc>
          <w:tcPr>
            <w:tcW w:w="992" w:type="dxa"/>
            <w:noWrap/>
            <w:hideMark/>
          </w:tcPr>
          <w:p w14:paraId="4593F4EE"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0.261351</w:t>
            </w:r>
          </w:p>
        </w:tc>
      </w:tr>
      <w:tr w:rsidR="00BE7ADE" w:rsidRPr="00BE7ADE" w14:paraId="6E1D1D51" w14:textId="77777777" w:rsidTr="0009326F">
        <w:trPr>
          <w:trHeight w:val="300"/>
        </w:trPr>
        <w:tc>
          <w:tcPr>
            <w:tcW w:w="1129" w:type="dxa"/>
            <w:noWrap/>
            <w:hideMark/>
          </w:tcPr>
          <w:p w14:paraId="16CD0D17" w14:textId="77777777" w:rsidR="00FF78BB" w:rsidRPr="00BE7ADE" w:rsidRDefault="00FF78BB" w:rsidP="00A55070">
            <w:pPr>
              <w:jc w:val="both"/>
              <w:rPr>
                <w:rFonts w:ascii="Times New Roman" w:hAnsi="Times New Roman" w:cs="Times New Roman"/>
                <w:b/>
                <w:bCs/>
                <w:color w:val="000000" w:themeColor="text1"/>
                <w:sz w:val="18"/>
                <w:szCs w:val="18"/>
              </w:rPr>
            </w:pPr>
            <w:r w:rsidRPr="00BE7ADE">
              <w:rPr>
                <w:rFonts w:ascii="Times New Roman" w:hAnsi="Times New Roman" w:cs="Times New Roman"/>
                <w:b/>
                <w:bCs/>
                <w:color w:val="000000" w:themeColor="text1"/>
                <w:sz w:val="18"/>
                <w:szCs w:val="18"/>
              </w:rPr>
              <w:t>DD</w:t>
            </w:r>
          </w:p>
        </w:tc>
        <w:tc>
          <w:tcPr>
            <w:tcW w:w="993" w:type="dxa"/>
            <w:noWrap/>
            <w:hideMark/>
          </w:tcPr>
          <w:p w14:paraId="537BD850"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0.103678</w:t>
            </w:r>
          </w:p>
        </w:tc>
        <w:tc>
          <w:tcPr>
            <w:tcW w:w="891" w:type="dxa"/>
            <w:noWrap/>
            <w:hideMark/>
          </w:tcPr>
          <w:p w14:paraId="51264E4D"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0.10556</w:t>
            </w:r>
          </w:p>
        </w:tc>
        <w:tc>
          <w:tcPr>
            <w:tcW w:w="1134" w:type="dxa"/>
            <w:noWrap/>
            <w:hideMark/>
          </w:tcPr>
          <w:p w14:paraId="4596C6A0"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0.103379</w:t>
            </w:r>
          </w:p>
        </w:tc>
        <w:tc>
          <w:tcPr>
            <w:tcW w:w="891" w:type="dxa"/>
            <w:noWrap/>
            <w:hideMark/>
          </w:tcPr>
          <w:p w14:paraId="444EBC1F"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0.10556</w:t>
            </w:r>
          </w:p>
        </w:tc>
        <w:tc>
          <w:tcPr>
            <w:tcW w:w="992" w:type="dxa"/>
            <w:noWrap/>
            <w:hideMark/>
          </w:tcPr>
          <w:p w14:paraId="1B93BC7E"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0.108488</w:t>
            </w:r>
          </w:p>
        </w:tc>
        <w:tc>
          <w:tcPr>
            <w:tcW w:w="891" w:type="dxa"/>
            <w:noWrap/>
            <w:hideMark/>
          </w:tcPr>
          <w:p w14:paraId="0DB2EF57"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0.103678</w:t>
            </w:r>
          </w:p>
        </w:tc>
        <w:tc>
          <w:tcPr>
            <w:tcW w:w="942" w:type="dxa"/>
            <w:noWrap/>
            <w:hideMark/>
          </w:tcPr>
          <w:p w14:paraId="24948D9C"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0.103807</w:t>
            </w:r>
          </w:p>
        </w:tc>
        <w:tc>
          <w:tcPr>
            <w:tcW w:w="992" w:type="dxa"/>
            <w:noWrap/>
            <w:hideMark/>
          </w:tcPr>
          <w:p w14:paraId="72096B91"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0.106946</w:t>
            </w:r>
          </w:p>
        </w:tc>
        <w:tc>
          <w:tcPr>
            <w:tcW w:w="992" w:type="dxa"/>
            <w:noWrap/>
            <w:hideMark/>
          </w:tcPr>
          <w:p w14:paraId="6E7087F8"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0.108891</w:t>
            </w:r>
          </w:p>
        </w:tc>
      </w:tr>
      <w:tr w:rsidR="00BE7ADE" w:rsidRPr="00BE7ADE" w14:paraId="66A1D116" w14:textId="77777777" w:rsidTr="0009326F">
        <w:trPr>
          <w:trHeight w:val="300"/>
        </w:trPr>
        <w:tc>
          <w:tcPr>
            <w:tcW w:w="1129" w:type="dxa"/>
            <w:noWrap/>
            <w:hideMark/>
          </w:tcPr>
          <w:p w14:paraId="6DFA9FBD" w14:textId="77777777" w:rsidR="00FF78BB" w:rsidRPr="00BE7ADE" w:rsidRDefault="00FF78BB" w:rsidP="00A55070">
            <w:pPr>
              <w:jc w:val="both"/>
              <w:rPr>
                <w:rFonts w:ascii="Times New Roman" w:hAnsi="Times New Roman" w:cs="Times New Roman"/>
                <w:b/>
                <w:bCs/>
                <w:color w:val="000000" w:themeColor="text1"/>
                <w:sz w:val="18"/>
                <w:szCs w:val="18"/>
              </w:rPr>
            </w:pPr>
            <w:r w:rsidRPr="00BE7ADE">
              <w:rPr>
                <w:rFonts w:ascii="Times New Roman" w:hAnsi="Times New Roman" w:cs="Times New Roman"/>
                <w:b/>
                <w:bCs/>
                <w:color w:val="000000" w:themeColor="text1"/>
                <w:sz w:val="18"/>
                <w:szCs w:val="18"/>
              </w:rPr>
              <w:t>NDVI</w:t>
            </w:r>
          </w:p>
        </w:tc>
        <w:tc>
          <w:tcPr>
            <w:tcW w:w="993" w:type="dxa"/>
            <w:noWrap/>
            <w:hideMark/>
          </w:tcPr>
          <w:p w14:paraId="42CF047B"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0.043209</w:t>
            </w:r>
          </w:p>
        </w:tc>
        <w:tc>
          <w:tcPr>
            <w:tcW w:w="891" w:type="dxa"/>
            <w:noWrap/>
            <w:hideMark/>
          </w:tcPr>
          <w:p w14:paraId="1AEBAF0A"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0.045112</w:t>
            </w:r>
          </w:p>
        </w:tc>
        <w:tc>
          <w:tcPr>
            <w:tcW w:w="1134" w:type="dxa"/>
            <w:noWrap/>
            <w:hideMark/>
          </w:tcPr>
          <w:p w14:paraId="5EA6C9A1"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0.041115</w:t>
            </w:r>
          </w:p>
        </w:tc>
        <w:tc>
          <w:tcPr>
            <w:tcW w:w="891" w:type="dxa"/>
            <w:noWrap/>
            <w:hideMark/>
          </w:tcPr>
          <w:p w14:paraId="3F920BC4"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0.045112</w:t>
            </w:r>
          </w:p>
        </w:tc>
        <w:tc>
          <w:tcPr>
            <w:tcW w:w="992" w:type="dxa"/>
            <w:noWrap/>
            <w:hideMark/>
          </w:tcPr>
          <w:p w14:paraId="60DA35B8"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0.047179</w:t>
            </w:r>
          </w:p>
        </w:tc>
        <w:tc>
          <w:tcPr>
            <w:tcW w:w="891" w:type="dxa"/>
            <w:noWrap/>
            <w:hideMark/>
          </w:tcPr>
          <w:p w14:paraId="2E4BB3AE"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0.043209</w:t>
            </w:r>
          </w:p>
        </w:tc>
        <w:tc>
          <w:tcPr>
            <w:tcW w:w="942" w:type="dxa"/>
            <w:noWrap/>
            <w:hideMark/>
          </w:tcPr>
          <w:p w14:paraId="2938D9E7"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0.04004</w:t>
            </w:r>
          </w:p>
        </w:tc>
        <w:tc>
          <w:tcPr>
            <w:tcW w:w="992" w:type="dxa"/>
            <w:noWrap/>
            <w:hideMark/>
          </w:tcPr>
          <w:p w14:paraId="050C3588"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0.041084</w:t>
            </w:r>
          </w:p>
        </w:tc>
        <w:tc>
          <w:tcPr>
            <w:tcW w:w="992" w:type="dxa"/>
            <w:noWrap/>
            <w:hideMark/>
          </w:tcPr>
          <w:p w14:paraId="406E683D"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0.045243</w:t>
            </w:r>
          </w:p>
        </w:tc>
      </w:tr>
      <w:tr w:rsidR="00BE7ADE" w:rsidRPr="00BE7ADE" w14:paraId="1646744F" w14:textId="77777777" w:rsidTr="0009326F">
        <w:trPr>
          <w:trHeight w:val="300"/>
        </w:trPr>
        <w:tc>
          <w:tcPr>
            <w:tcW w:w="1129" w:type="dxa"/>
            <w:noWrap/>
            <w:hideMark/>
          </w:tcPr>
          <w:p w14:paraId="68DF2C88" w14:textId="77777777" w:rsidR="00FF78BB" w:rsidRPr="00BE7ADE" w:rsidRDefault="00FF78BB" w:rsidP="00A55070">
            <w:pPr>
              <w:jc w:val="both"/>
              <w:rPr>
                <w:rFonts w:ascii="Times New Roman" w:hAnsi="Times New Roman" w:cs="Times New Roman"/>
                <w:b/>
                <w:bCs/>
                <w:color w:val="000000" w:themeColor="text1"/>
                <w:sz w:val="18"/>
                <w:szCs w:val="18"/>
              </w:rPr>
            </w:pPr>
            <w:r w:rsidRPr="00BE7ADE">
              <w:rPr>
                <w:rFonts w:ascii="Times New Roman" w:hAnsi="Times New Roman" w:cs="Times New Roman"/>
                <w:b/>
                <w:bCs/>
                <w:color w:val="000000" w:themeColor="text1"/>
                <w:sz w:val="18"/>
                <w:szCs w:val="18"/>
              </w:rPr>
              <w:t>AP</w:t>
            </w:r>
          </w:p>
        </w:tc>
        <w:tc>
          <w:tcPr>
            <w:tcW w:w="993" w:type="dxa"/>
            <w:noWrap/>
            <w:hideMark/>
          </w:tcPr>
          <w:p w14:paraId="54BC3AB1"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0.025152</w:t>
            </w:r>
          </w:p>
        </w:tc>
        <w:tc>
          <w:tcPr>
            <w:tcW w:w="891" w:type="dxa"/>
            <w:noWrap/>
            <w:hideMark/>
          </w:tcPr>
          <w:p w14:paraId="5424779C"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0.025885</w:t>
            </w:r>
          </w:p>
        </w:tc>
        <w:tc>
          <w:tcPr>
            <w:tcW w:w="1134" w:type="dxa"/>
            <w:noWrap/>
            <w:hideMark/>
          </w:tcPr>
          <w:p w14:paraId="160D7750"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0.02398</w:t>
            </w:r>
          </w:p>
        </w:tc>
        <w:tc>
          <w:tcPr>
            <w:tcW w:w="891" w:type="dxa"/>
            <w:noWrap/>
            <w:hideMark/>
          </w:tcPr>
          <w:p w14:paraId="1DA6F129"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0.025885</w:t>
            </w:r>
          </w:p>
        </w:tc>
        <w:tc>
          <w:tcPr>
            <w:tcW w:w="992" w:type="dxa"/>
            <w:noWrap/>
            <w:hideMark/>
          </w:tcPr>
          <w:p w14:paraId="287E751B"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0.025873</w:t>
            </w:r>
          </w:p>
        </w:tc>
        <w:tc>
          <w:tcPr>
            <w:tcW w:w="891" w:type="dxa"/>
            <w:noWrap/>
            <w:hideMark/>
          </w:tcPr>
          <w:p w14:paraId="165F6407"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0.025152</w:t>
            </w:r>
          </w:p>
        </w:tc>
        <w:tc>
          <w:tcPr>
            <w:tcW w:w="942" w:type="dxa"/>
            <w:noWrap/>
            <w:hideMark/>
          </w:tcPr>
          <w:p w14:paraId="648D2480"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0.023193</w:t>
            </w:r>
          </w:p>
        </w:tc>
        <w:tc>
          <w:tcPr>
            <w:tcW w:w="992" w:type="dxa"/>
            <w:noWrap/>
            <w:hideMark/>
          </w:tcPr>
          <w:p w14:paraId="15BE390A"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0.021796</w:t>
            </w:r>
          </w:p>
        </w:tc>
        <w:tc>
          <w:tcPr>
            <w:tcW w:w="992" w:type="dxa"/>
            <w:noWrap/>
            <w:hideMark/>
          </w:tcPr>
          <w:p w14:paraId="3D9EF5BF"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0.023186</w:t>
            </w:r>
          </w:p>
        </w:tc>
      </w:tr>
      <w:tr w:rsidR="00BE7ADE" w:rsidRPr="00BE7ADE" w14:paraId="43739693" w14:textId="77777777" w:rsidTr="0009326F">
        <w:trPr>
          <w:trHeight w:val="300"/>
        </w:trPr>
        <w:tc>
          <w:tcPr>
            <w:tcW w:w="1129" w:type="dxa"/>
            <w:noWrap/>
            <w:hideMark/>
          </w:tcPr>
          <w:p w14:paraId="27E8BEF6" w14:textId="77777777" w:rsidR="00FF78BB" w:rsidRPr="00BE7ADE" w:rsidRDefault="00FF78BB" w:rsidP="00A55070">
            <w:pPr>
              <w:jc w:val="both"/>
              <w:rPr>
                <w:rFonts w:ascii="Times New Roman" w:hAnsi="Times New Roman" w:cs="Times New Roman"/>
                <w:b/>
                <w:bCs/>
                <w:color w:val="000000" w:themeColor="text1"/>
                <w:sz w:val="18"/>
                <w:szCs w:val="18"/>
              </w:rPr>
            </w:pPr>
            <w:r w:rsidRPr="00BE7ADE">
              <w:rPr>
                <w:rFonts w:ascii="Times New Roman" w:hAnsi="Times New Roman" w:cs="Times New Roman"/>
                <w:b/>
                <w:bCs/>
                <w:color w:val="000000" w:themeColor="text1"/>
                <w:sz w:val="18"/>
                <w:szCs w:val="18"/>
              </w:rPr>
              <w:t>SP</w:t>
            </w:r>
          </w:p>
        </w:tc>
        <w:tc>
          <w:tcPr>
            <w:tcW w:w="993" w:type="dxa"/>
            <w:noWrap/>
            <w:hideMark/>
          </w:tcPr>
          <w:p w14:paraId="26F2A90D"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0.021695</w:t>
            </w:r>
          </w:p>
        </w:tc>
        <w:tc>
          <w:tcPr>
            <w:tcW w:w="891" w:type="dxa"/>
            <w:noWrap/>
            <w:hideMark/>
          </w:tcPr>
          <w:p w14:paraId="464C2EB7"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0.021662</w:t>
            </w:r>
          </w:p>
        </w:tc>
        <w:tc>
          <w:tcPr>
            <w:tcW w:w="1134" w:type="dxa"/>
            <w:noWrap/>
            <w:hideMark/>
          </w:tcPr>
          <w:p w14:paraId="73A8F7E5"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0.021275</w:t>
            </w:r>
          </w:p>
        </w:tc>
        <w:tc>
          <w:tcPr>
            <w:tcW w:w="891" w:type="dxa"/>
            <w:noWrap/>
            <w:hideMark/>
          </w:tcPr>
          <w:p w14:paraId="343B0F18"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0.021662</w:t>
            </w:r>
          </w:p>
        </w:tc>
        <w:tc>
          <w:tcPr>
            <w:tcW w:w="992" w:type="dxa"/>
            <w:noWrap/>
            <w:hideMark/>
          </w:tcPr>
          <w:p w14:paraId="58BECBC8"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0.020448</w:t>
            </w:r>
          </w:p>
        </w:tc>
        <w:tc>
          <w:tcPr>
            <w:tcW w:w="891" w:type="dxa"/>
            <w:noWrap/>
            <w:hideMark/>
          </w:tcPr>
          <w:p w14:paraId="2A9C9D1C"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0.021695</w:t>
            </w:r>
          </w:p>
        </w:tc>
        <w:tc>
          <w:tcPr>
            <w:tcW w:w="942" w:type="dxa"/>
            <w:noWrap/>
            <w:hideMark/>
          </w:tcPr>
          <w:p w14:paraId="554412C3"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0.02097</w:t>
            </w:r>
          </w:p>
        </w:tc>
        <w:tc>
          <w:tcPr>
            <w:tcW w:w="992" w:type="dxa"/>
            <w:noWrap/>
            <w:hideMark/>
          </w:tcPr>
          <w:p w14:paraId="2F90A9A5"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0.019375</w:t>
            </w:r>
          </w:p>
        </w:tc>
        <w:tc>
          <w:tcPr>
            <w:tcW w:w="992" w:type="dxa"/>
            <w:noWrap/>
            <w:hideMark/>
          </w:tcPr>
          <w:p w14:paraId="5BC8DA82" w14:textId="77777777" w:rsidR="00FF78BB" w:rsidRPr="00BE7ADE" w:rsidRDefault="00FF78BB" w:rsidP="00A55070">
            <w:pPr>
              <w:jc w:val="both"/>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0.018971</w:t>
            </w:r>
          </w:p>
        </w:tc>
      </w:tr>
    </w:tbl>
    <w:p w14:paraId="50C52BF2" w14:textId="2B5BA462" w:rsidR="00DE52F1" w:rsidRPr="00BE7ADE" w:rsidRDefault="00ED6666" w:rsidP="00FF78BB">
      <w:pPr>
        <w:rPr>
          <w:rFonts w:ascii="Times New Roman" w:hAnsi="Times New Roman" w:cs="Times New Roman"/>
          <w:bCs/>
          <w:i/>
          <w:iCs/>
          <w:color w:val="000000" w:themeColor="text1"/>
          <w:sz w:val="20"/>
          <w:szCs w:val="20"/>
        </w:rPr>
      </w:pPr>
      <w:r w:rsidRPr="00BE7ADE">
        <w:rPr>
          <w:rFonts w:ascii="Times New Roman" w:hAnsi="Times New Roman" w:cs="Times New Roman"/>
          <w:bCs/>
          <w:i/>
          <w:iCs/>
          <w:color w:val="000000" w:themeColor="text1"/>
          <w:sz w:val="20"/>
          <w:szCs w:val="20"/>
        </w:rPr>
        <w:br w:type="page"/>
      </w:r>
    </w:p>
    <w:p w14:paraId="5F504061" w14:textId="53A2BB7E" w:rsidR="00DE52F1" w:rsidRPr="00BE7ADE" w:rsidRDefault="007A3E96" w:rsidP="007A3E96">
      <w:pPr>
        <w:autoSpaceDE w:val="0"/>
        <w:autoSpaceDN w:val="0"/>
        <w:adjustRightInd w:val="0"/>
        <w:spacing w:after="0" w:line="240" w:lineRule="auto"/>
        <w:jc w:val="both"/>
        <w:rPr>
          <w:rFonts w:ascii="Times New Roman" w:hAnsi="Times New Roman" w:cs="Times New Roman"/>
          <w:b/>
          <w:bCs/>
          <w:color w:val="000000" w:themeColor="text1"/>
          <w:sz w:val="20"/>
          <w:szCs w:val="20"/>
        </w:rPr>
      </w:pPr>
      <w:r w:rsidRPr="00BE7ADE">
        <w:rPr>
          <w:rFonts w:ascii="Times New Roman" w:hAnsi="Times New Roman" w:cs="Times New Roman"/>
          <w:b/>
          <w:bCs/>
          <w:color w:val="000000" w:themeColor="text1"/>
          <w:sz w:val="20"/>
          <w:szCs w:val="20"/>
        </w:rPr>
        <w:lastRenderedPageBreak/>
        <w:t xml:space="preserve">Table 5. </w:t>
      </w:r>
    </w:p>
    <w:p w14:paraId="444A90C1" w14:textId="77777777" w:rsidR="00131E55" w:rsidRPr="00BE7ADE" w:rsidRDefault="00131E55" w:rsidP="00131E55">
      <w:pPr>
        <w:autoSpaceDE w:val="0"/>
        <w:autoSpaceDN w:val="0"/>
        <w:adjustRightInd w:val="0"/>
        <w:spacing w:after="0" w:line="240" w:lineRule="auto"/>
        <w:jc w:val="both"/>
        <w:rPr>
          <w:rFonts w:ascii="Times New Roman" w:eastAsia="CharisSIL" w:hAnsi="Times New Roman" w:cs="Times New Roman"/>
          <w:color w:val="000000" w:themeColor="text1"/>
          <w:sz w:val="20"/>
          <w:szCs w:val="20"/>
        </w:rPr>
      </w:pPr>
      <w:r w:rsidRPr="00BE7ADE">
        <w:rPr>
          <w:rFonts w:ascii="Times New Roman" w:eastAsia="CharisSIL" w:hAnsi="Times New Roman" w:cs="Times New Roman"/>
          <w:color w:val="000000" w:themeColor="text1"/>
          <w:sz w:val="20"/>
          <w:szCs w:val="20"/>
        </w:rPr>
        <w:t xml:space="preserve">Evaluation of input parameter weights and classification for </w:t>
      </w:r>
      <w:r w:rsidR="0077440C" w:rsidRPr="00BE7ADE">
        <w:rPr>
          <w:rFonts w:ascii="Times New Roman" w:eastAsia="CharisSIL" w:hAnsi="Times New Roman" w:cs="Times New Roman"/>
          <w:color w:val="000000" w:themeColor="text1"/>
          <w:sz w:val="20"/>
          <w:szCs w:val="20"/>
        </w:rPr>
        <w:t>GWP</w:t>
      </w:r>
      <w:r w:rsidRPr="00BE7ADE">
        <w:rPr>
          <w:rFonts w:ascii="Times New Roman" w:eastAsia="CharisSIL" w:hAnsi="Times New Roman" w:cs="Times New Roman"/>
          <w:color w:val="000000" w:themeColor="text1"/>
          <w:sz w:val="20"/>
          <w:szCs w:val="20"/>
        </w:rPr>
        <w:t xml:space="preserve"> zoning</w:t>
      </w:r>
    </w:p>
    <w:tbl>
      <w:tblPr>
        <w:tblStyle w:val="TableGrid"/>
        <w:tblW w:w="10109" w:type="dxa"/>
        <w:tblInd w:w="-5" w:type="dxa"/>
        <w:tblBorders>
          <w:top w:val="single" w:sz="4" w:space="0" w:color="auto"/>
          <w:left w:val="none" w:sz="0" w:space="0" w:color="auto"/>
          <w:bottom w:val="single" w:sz="4"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95"/>
        <w:gridCol w:w="1276"/>
        <w:gridCol w:w="3402"/>
        <w:gridCol w:w="1134"/>
        <w:gridCol w:w="1418"/>
        <w:gridCol w:w="708"/>
        <w:gridCol w:w="1276"/>
      </w:tblGrid>
      <w:tr w:rsidR="00BE7ADE" w:rsidRPr="00BE7ADE" w14:paraId="117CBEDD" w14:textId="77777777" w:rsidTr="005A609B">
        <w:tc>
          <w:tcPr>
            <w:tcW w:w="895" w:type="dxa"/>
            <w:tcBorders>
              <w:top w:val="single" w:sz="4" w:space="0" w:color="auto"/>
              <w:bottom w:val="single" w:sz="4" w:space="0" w:color="auto"/>
            </w:tcBorders>
          </w:tcPr>
          <w:p w14:paraId="7BA003E4" w14:textId="77777777" w:rsidR="00887032" w:rsidRPr="00BE7ADE" w:rsidRDefault="00887032" w:rsidP="00887032">
            <w:pPr>
              <w:jc w:val="both"/>
              <w:rPr>
                <w:rFonts w:ascii="Times New Roman" w:hAnsi="Times New Roman" w:cs="Times New Roman"/>
                <w:b/>
                <w:color w:val="000000" w:themeColor="text1"/>
                <w:sz w:val="16"/>
                <w:szCs w:val="16"/>
              </w:rPr>
            </w:pPr>
            <w:r w:rsidRPr="00BE7ADE">
              <w:rPr>
                <w:rFonts w:ascii="Times New Roman" w:hAnsi="Times New Roman" w:cs="Times New Roman"/>
                <w:b/>
                <w:color w:val="000000" w:themeColor="text1"/>
                <w:sz w:val="16"/>
                <w:szCs w:val="16"/>
              </w:rPr>
              <w:t>Criteria</w:t>
            </w:r>
          </w:p>
        </w:tc>
        <w:tc>
          <w:tcPr>
            <w:tcW w:w="1276" w:type="dxa"/>
            <w:tcBorders>
              <w:top w:val="single" w:sz="4" w:space="0" w:color="auto"/>
              <w:bottom w:val="single" w:sz="4" w:space="0" w:color="auto"/>
            </w:tcBorders>
          </w:tcPr>
          <w:p w14:paraId="44C2427B" w14:textId="77777777" w:rsidR="00887032" w:rsidRPr="00BE7ADE" w:rsidRDefault="00887032" w:rsidP="00887032">
            <w:pPr>
              <w:rPr>
                <w:rFonts w:ascii="Times New Roman" w:hAnsi="Times New Roman" w:cs="Times New Roman"/>
                <w:b/>
                <w:color w:val="000000" w:themeColor="text1"/>
                <w:sz w:val="16"/>
                <w:szCs w:val="16"/>
              </w:rPr>
            </w:pPr>
            <w:r w:rsidRPr="00BE7ADE">
              <w:rPr>
                <w:rFonts w:ascii="Times New Roman" w:hAnsi="Times New Roman" w:cs="Times New Roman"/>
                <w:b/>
                <w:color w:val="000000" w:themeColor="text1"/>
                <w:sz w:val="16"/>
                <w:szCs w:val="16"/>
              </w:rPr>
              <w:t>Prospect for groundwater potential</w:t>
            </w:r>
          </w:p>
        </w:tc>
        <w:tc>
          <w:tcPr>
            <w:tcW w:w="3402" w:type="dxa"/>
            <w:tcBorders>
              <w:top w:val="single" w:sz="4" w:space="0" w:color="auto"/>
              <w:bottom w:val="single" w:sz="4" w:space="0" w:color="auto"/>
            </w:tcBorders>
          </w:tcPr>
          <w:p w14:paraId="6B7D3DE0" w14:textId="77777777" w:rsidR="00887032" w:rsidRPr="00BE7ADE" w:rsidRDefault="00887032" w:rsidP="00887032">
            <w:pPr>
              <w:rPr>
                <w:rFonts w:ascii="Times New Roman" w:hAnsi="Times New Roman" w:cs="Times New Roman"/>
                <w:b/>
                <w:color w:val="000000" w:themeColor="text1"/>
                <w:sz w:val="16"/>
                <w:szCs w:val="16"/>
              </w:rPr>
            </w:pPr>
            <w:r w:rsidRPr="00BE7ADE">
              <w:rPr>
                <w:rFonts w:ascii="Times New Roman" w:hAnsi="Times New Roman" w:cs="Times New Roman"/>
                <w:b/>
                <w:color w:val="000000" w:themeColor="text1"/>
                <w:sz w:val="16"/>
                <w:szCs w:val="16"/>
              </w:rPr>
              <w:t>Class</w:t>
            </w:r>
          </w:p>
        </w:tc>
        <w:tc>
          <w:tcPr>
            <w:tcW w:w="1134" w:type="dxa"/>
            <w:tcBorders>
              <w:top w:val="single" w:sz="4" w:space="0" w:color="auto"/>
              <w:bottom w:val="single" w:sz="4" w:space="0" w:color="auto"/>
            </w:tcBorders>
            <w:vAlign w:val="bottom"/>
          </w:tcPr>
          <w:p w14:paraId="3EBBA85F" w14:textId="77777777" w:rsidR="00887032" w:rsidRPr="00BE7ADE" w:rsidRDefault="00887032" w:rsidP="00887032">
            <w:pPr>
              <w:spacing w:line="360" w:lineRule="auto"/>
              <w:jc w:val="center"/>
              <w:rPr>
                <w:rFonts w:ascii="Times New Roman" w:hAnsi="Times New Roman" w:cs="Times New Roman"/>
                <w:b/>
                <w:color w:val="000000" w:themeColor="text1"/>
                <w:sz w:val="16"/>
                <w:szCs w:val="16"/>
              </w:rPr>
            </w:pPr>
            <w:r w:rsidRPr="00BE7ADE">
              <w:rPr>
                <w:rFonts w:ascii="Times New Roman" w:hAnsi="Times New Roman" w:cs="Times New Roman"/>
                <w:b/>
                <w:color w:val="000000" w:themeColor="text1"/>
                <w:sz w:val="16"/>
                <w:szCs w:val="16"/>
              </w:rPr>
              <w:t>Area covered (Km</w:t>
            </w:r>
            <w:r w:rsidRPr="00BE7ADE">
              <w:rPr>
                <w:rFonts w:ascii="Times New Roman" w:hAnsi="Times New Roman" w:cs="Times New Roman"/>
                <w:b/>
                <w:color w:val="000000" w:themeColor="text1"/>
                <w:sz w:val="16"/>
                <w:szCs w:val="16"/>
                <w:vertAlign w:val="superscript"/>
              </w:rPr>
              <w:t>2</w:t>
            </w:r>
            <w:r w:rsidRPr="00BE7ADE">
              <w:rPr>
                <w:rFonts w:ascii="Times New Roman" w:hAnsi="Times New Roman" w:cs="Times New Roman"/>
                <w:b/>
                <w:color w:val="000000" w:themeColor="text1"/>
                <w:sz w:val="16"/>
                <w:szCs w:val="16"/>
              </w:rPr>
              <w:t>)</w:t>
            </w:r>
          </w:p>
        </w:tc>
        <w:tc>
          <w:tcPr>
            <w:tcW w:w="1418" w:type="dxa"/>
            <w:tcBorders>
              <w:top w:val="single" w:sz="4" w:space="0" w:color="auto"/>
              <w:bottom w:val="single" w:sz="4" w:space="0" w:color="auto"/>
            </w:tcBorders>
            <w:vAlign w:val="bottom"/>
          </w:tcPr>
          <w:p w14:paraId="403710DD" w14:textId="77777777" w:rsidR="00887032" w:rsidRPr="00BE7ADE" w:rsidRDefault="00887032" w:rsidP="00887032">
            <w:pPr>
              <w:spacing w:line="360" w:lineRule="auto"/>
              <w:jc w:val="center"/>
              <w:rPr>
                <w:rFonts w:ascii="Times New Roman" w:hAnsi="Times New Roman" w:cs="Times New Roman"/>
                <w:b/>
                <w:color w:val="000000" w:themeColor="text1"/>
                <w:sz w:val="16"/>
                <w:szCs w:val="16"/>
              </w:rPr>
            </w:pPr>
            <w:r w:rsidRPr="00BE7ADE">
              <w:rPr>
                <w:rFonts w:ascii="Times New Roman" w:hAnsi="Times New Roman" w:cs="Times New Roman"/>
                <w:b/>
                <w:color w:val="000000" w:themeColor="text1"/>
                <w:sz w:val="16"/>
                <w:szCs w:val="16"/>
              </w:rPr>
              <w:t xml:space="preserve">% of the study area covered </w:t>
            </w:r>
          </w:p>
        </w:tc>
        <w:tc>
          <w:tcPr>
            <w:tcW w:w="708" w:type="dxa"/>
            <w:tcBorders>
              <w:top w:val="single" w:sz="4" w:space="0" w:color="auto"/>
              <w:bottom w:val="single" w:sz="4" w:space="0" w:color="auto"/>
            </w:tcBorders>
          </w:tcPr>
          <w:p w14:paraId="1B8ECBA6" w14:textId="77777777" w:rsidR="00887032" w:rsidRPr="00BE7ADE" w:rsidRDefault="00887032" w:rsidP="00887032">
            <w:pPr>
              <w:jc w:val="both"/>
              <w:rPr>
                <w:rFonts w:ascii="Times New Roman" w:hAnsi="Times New Roman" w:cs="Times New Roman"/>
                <w:b/>
                <w:color w:val="000000" w:themeColor="text1"/>
                <w:sz w:val="16"/>
                <w:szCs w:val="16"/>
              </w:rPr>
            </w:pPr>
            <w:r w:rsidRPr="00BE7ADE">
              <w:rPr>
                <w:rFonts w:ascii="Times New Roman" w:hAnsi="Times New Roman" w:cs="Times New Roman"/>
                <w:b/>
                <w:color w:val="000000" w:themeColor="text1"/>
                <w:sz w:val="16"/>
                <w:szCs w:val="16"/>
              </w:rPr>
              <w:t>Rating</w:t>
            </w:r>
          </w:p>
        </w:tc>
        <w:tc>
          <w:tcPr>
            <w:tcW w:w="1276" w:type="dxa"/>
            <w:tcBorders>
              <w:top w:val="single" w:sz="4" w:space="0" w:color="auto"/>
              <w:bottom w:val="single" w:sz="4" w:space="0" w:color="auto"/>
            </w:tcBorders>
          </w:tcPr>
          <w:p w14:paraId="50275F38" w14:textId="77777777" w:rsidR="00887032" w:rsidRPr="00BE7ADE" w:rsidRDefault="00887032" w:rsidP="00887032">
            <w:pPr>
              <w:jc w:val="both"/>
              <w:rPr>
                <w:rFonts w:ascii="Times New Roman" w:hAnsi="Times New Roman" w:cs="Times New Roman"/>
                <w:b/>
                <w:color w:val="000000" w:themeColor="text1"/>
                <w:sz w:val="16"/>
                <w:szCs w:val="16"/>
              </w:rPr>
            </w:pPr>
            <w:r w:rsidRPr="00BE7ADE">
              <w:rPr>
                <w:rFonts w:ascii="Times New Roman" w:hAnsi="Times New Roman" w:cs="Times New Roman"/>
                <w:b/>
                <w:color w:val="000000" w:themeColor="text1"/>
                <w:sz w:val="16"/>
                <w:szCs w:val="16"/>
              </w:rPr>
              <w:t>Normalized AHP Weight</w:t>
            </w:r>
          </w:p>
        </w:tc>
      </w:tr>
      <w:tr w:rsidR="00BE7ADE" w:rsidRPr="00BE7ADE" w14:paraId="311571A6" w14:textId="77777777" w:rsidTr="005A609B">
        <w:tc>
          <w:tcPr>
            <w:tcW w:w="895" w:type="dxa"/>
            <w:tcBorders>
              <w:top w:val="single" w:sz="4" w:space="0" w:color="auto"/>
              <w:bottom w:val="single" w:sz="4" w:space="0" w:color="auto"/>
            </w:tcBorders>
          </w:tcPr>
          <w:p w14:paraId="79B2DDC1" w14:textId="77777777" w:rsidR="00DD1EA0" w:rsidRPr="00BE7ADE" w:rsidRDefault="00DD1EA0" w:rsidP="00DD1EA0">
            <w:pPr>
              <w:jc w:val="both"/>
              <w:rPr>
                <w:rFonts w:ascii="Times New Roman" w:hAnsi="Times New Roman" w:cs="Times New Roman"/>
                <w:b/>
                <w:color w:val="000000" w:themeColor="text1"/>
                <w:sz w:val="16"/>
                <w:szCs w:val="16"/>
              </w:rPr>
            </w:pPr>
            <w:r w:rsidRPr="00BE7ADE">
              <w:rPr>
                <w:rFonts w:ascii="Times New Roman" w:hAnsi="Times New Roman" w:cs="Times New Roman"/>
                <w:b/>
                <w:color w:val="000000" w:themeColor="text1"/>
                <w:sz w:val="16"/>
                <w:szCs w:val="16"/>
              </w:rPr>
              <w:t>TWI</w:t>
            </w:r>
          </w:p>
        </w:tc>
        <w:tc>
          <w:tcPr>
            <w:tcW w:w="1276" w:type="dxa"/>
            <w:tcBorders>
              <w:top w:val="single" w:sz="4" w:space="0" w:color="auto"/>
              <w:bottom w:val="single" w:sz="4" w:space="0" w:color="auto"/>
            </w:tcBorders>
          </w:tcPr>
          <w:p w14:paraId="5DF21B2A" w14:textId="77777777"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Maximum value preferred</w:t>
            </w:r>
          </w:p>
        </w:tc>
        <w:tc>
          <w:tcPr>
            <w:tcW w:w="3402" w:type="dxa"/>
            <w:tcBorders>
              <w:top w:val="single" w:sz="4" w:space="0" w:color="auto"/>
              <w:bottom w:val="single" w:sz="4" w:space="0" w:color="auto"/>
            </w:tcBorders>
          </w:tcPr>
          <w:p w14:paraId="2C090362" w14:textId="77777777"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-0.782 – 3.371</w:t>
            </w:r>
          </w:p>
          <w:p w14:paraId="70D39A5E" w14:textId="77777777"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3.372-5.41</w:t>
            </w:r>
          </w:p>
          <w:p w14:paraId="00D60B34" w14:textId="77777777"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5.411-8.733</w:t>
            </w:r>
          </w:p>
          <w:p w14:paraId="4C2FE8C6" w14:textId="77777777"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8.734 – 18.475</w:t>
            </w:r>
          </w:p>
          <w:p w14:paraId="2E787187" w14:textId="5D361D15"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b/>
                <w:bCs/>
                <w:color w:val="000000" w:themeColor="text1"/>
                <w:sz w:val="16"/>
                <w:szCs w:val="16"/>
              </w:rPr>
              <w:t>Tota</w:t>
            </w:r>
            <w:r w:rsidRPr="00BE7ADE">
              <w:rPr>
                <w:rFonts w:ascii="Times New Roman" w:hAnsi="Times New Roman" w:cs="Times New Roman"/>
                <w:color w:val="000000" w:themeColor="text1"/>
                <w:sz w:val="16"/>
                <w:szCs w:val="16"/>
              </w:rPr>
              <w:t>l</w:t>
            </w:r>
          </w:p>
        </w:tc>
        <w:tc>
          <w:tcPr>
            <w:tcW w:w="1134" w:type="dxa"/>
            <w:tcBorders>
              <w:top w:val="single" w:sz="4" w:space="0" w:color="auto"/>
              <w:bottom w:val="single" w:sz="4" w:space="0" w:color="auto"/>
            </w:tcBorders>
          </w:tcPr>
          <w:p w14:paraId="09F9D98E"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905</w:t>
            </w:r>
          </w:p>
          <w:p w14:paraId="511BC007"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970</w:t>
            </w:r>
          </w:p>
          <w:p w14:paraId="30A2A329"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385</w:t>
            </w:r>
          </w:p>
          <w:p w14:paraId="6A5A34D5"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130</w:t>
            </w:r>
          </w:p>
          <w:p w14:paraId="5DA82541" w14:textId="21A9C086" w:rsidR="00DD1EA0" w:rsidRPr="00BE7ADE" w:rsidRDefault="00DD1EA0" w:rsidP="00DD1EA0">
            <w:pPr>
              <w:jc w:val="center"/>
              <w:rPr>
                <w:rFonts w:ascii="Times New Roman" w:hAnsi="Times New Roman" w:cs="Times New Roman"/>
                <w:color w:val="000000" w:themeColor="text1"/>
                <w:sz w:val="16"/>
                <w:szCs w:val="16"/>
              </w:rPr>
            </w:pPr>
            <w:r w:rsidRPr="00BE7ADE">
              <w:rPr>
                <w:rFonts w:ascii="Times New Roman" w:hAnsi="Times New Roman" w:cs="Times New Roman"/>
                <w:b/>
                <w:bCs/>
                <w:color w:val="000000" w:themeColor="text1"/>
                <w:sz w:val="16"/>
                <w:szCs w:val="16"/>
              </w:rPr>
              <w:t>2390</w:t>
            </w:r>
          </w:p>
        </w:tc>
        <w:tc>
          <w:tcPr>
            <w:tcW w:w="1418" w:type="dxa"/>
            <w:tcBorders>
              <w:top w:val="single" w:sz="4" w:space="0" w:color="auto"/>
              <w:bottom w:val="single" w:sz="4" w:space="0" w:color="auto"/>
            </w:tcBorders>
          </w:tcPr>
          <w:p w14:paraId="084B92CD"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38</w:t>
            </w:r>
          </w:p>
          <w:p w14:paraId="564B65D6"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41</w:t>
            </w:r>
          </w:p>
          <w:p w14:paraId="258EB8C2"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16</w:t>
            </w:r>
          </w:p>
          <w:p w14:paraId="6F52A12C"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5</w:t>
            </w:r>
          </w:p>
          <w:p w14:paraId="16AA1275" w14:textId="4FFE05C0" w:rsidR="00DD1EA0" w:rsidRPr="00BE7ADE" w:rsidRDefault="00DD1EA0" w:rsidP="00DD1EA0">
            <w:pPr>
              <w:jc w:val="center"/>
              <w:rPr>
                <w:rFonts w:ascii="Times New Roman" w:hAnsi="Times New Roman" w:cs="Times New Roman"/>
                <w:color w:val="000000" w:themeColor="text1"/>
                <w:sz w:val="16"/>
                <w:szCs w:val="16"/>
              </w:rPr>
            </w:pPr>
            <w:r w:rsidRPr="00BE7ADE">
              <w:rPr>
                <w:rFonts w:ascii="Times New Roman" w:hAnsi="Times New Roman" w:cs="Times New Roman"/>
                <w:b/>
                <w:bCs/>
                <w:color w:val="000000" w:themeColor="text1"/>
                <w:sz w:val="16"/>
                <w:szCs w:val="16"/>
              </w:rPr>
              <w:t>100</w:t>
            </w:r>
          </w:p>
        </w:tc>
        <w:tc>
          <w:tcPr>
            <w:tcW w:w="708" w:type="dxa"/>
            <w:tcBorders>
              <w:top w:val="single" w:sz="4" w:space="0" w:color="auto"/>
              <w:bottom w:val="single" w:sz="4" w:space="0" w:color="auto"/>
            </w:tcBorders>
          </w:tcPr>
          <w:p w14:paraId="1592DA96" w14:textId="77777777" w:rsidR="00DD1EA0" w:rsidRPr="00BE7ADE" w:rsidRDefault="00DD1EA0" w:rsidP="00DD1EA0">
            <w:pPr>
              <w:jc w:val="cente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1</w:t>
            </w:r>
          </w:p>
          <w:p w14:paraId="3DD87C4B" w14:textId="77777777" w:rsidR="00DD1EA0" w:rsidRPr="00BE7ADE" w:rsidRDefault="00DD1EA0" w:rsidP="00DD1EA0">
            <w:pPr>
              <w:jc w:val="cente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2</w:t>
            </w:r>
          </w:p>
          <w:p w14:paraId="35250DE2" w14:textId="77777777" w:rsidR="00DD1EA0" w:rsidRPr="00BE7ADE" w:rsidRDefault="00DD1EA0" w:rsidP="00DD1EA0">
            <w:pPr>
              <w:jc w:val="cente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3</w:t>
            </w:r>
          </w:p>
          <w:p w14:paraId="69925943" w14:textId="77777777" w:rsidR="00DD1EA0" w:rsidRPr="00BE7ADE" w:rsidRDefault="00DD1EA0" w:rsidP="00DD1EA0">
            <w:pPr>
              <w:jc w:val="center"/>
              <w:rPr>
                <w:rFonts w:ascii="Times New Roman" w:hAnsi="Times New Roman"/>
                <w:color w:val="000000" w:themeColor="text1"/>
                <w:sz w:val="16"/>
                <w:szCs w:val="16"/>
              </w:rPr>
            </w:pPr>
            <w:r w:rsidRPr="00BE7ADE">
              <w:rPr>
                <w:rFonts w:ascii="Times New Roman" w:hAnsi="Times New Roman" w:cs="Times New Roman"/>
                <w:color w:val="000000" w:themeColor="text1"/>
                <w:sz w:val="16"/>
                <w:szCs w:val="16"/>
              </w:rPr>
              <w:t>4</w:t>
            </w:r>
          </w:p>
        </w:tc>
        <w:tc>
          <w:tcPr>
            <w:tcW w:w="1276" w:type="dxa"/>
            <w:tcBorders>
              <w:top w:val="single" w:sz="4" w:space="0" w:color="auto"/>
              <w:bottom w:val="single" w:sz="4" w:space="0" w:color="auto"/>
            </w:tcBorders>
          </w:tcPr>
          <w:p w14:paraId="2E774817" w14:textId="77777777"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0.10555</w:t>
            </w:r>
          </w:p>
        </w:tc>
      </w:tr>
      <w:tr w:rsidR="00BE7ADE" w:rsidRPr="00BE7ADE" w14:paraId="0B18BD8B" w14:textId="77777777" w:rsidTr="005A609B">
        <w:trPr>
          <w:trHeight w:val="688"/>
        </w:trPr>
        <w:tc>
          <w:tcPr>
            <w:tcW w:w="895" w:type="dxa"/>
            <w:tcBorders>
              <w:top w:val="single" w:sz="4" w:space="0" w:color="auto"/>
              <w:bottom w:val="single" w:sz="4" w:space="0" w:color="auto"/>
            </w:tcBorders>
          </w:tcPr>
          <w:p w14:paraId="1EB5B83C" w14:textId="316F5E6F" w:rsidR="00DD1EA0" w:rsidRPr="00BE7ADE" w:rsidRDefault="00DD1EA0" w:rsidP="00DD1EA0">
            <w:pPr>
              <w:jc w:val="both"/>
              <w:rPr>
                <w:rFonts w:ascii="Times New Roman" w:hAnsi="Times New Roman" w:cs="Times New Roman"/>
                <w:b/>
                <w:color w:val="000000" w:themeColor="text1"/>
                <w:sz w:val="16"/>
                <w:szCs w:val="16"/>
              </w:rPr>
            </w:pPr>
            <w:bookmarkStart w:id="54" w:name="_Hlk198065198"/>
            <w:r w:rsidRPr="00BE7ADE">
              <w:rPr>
                <w:rFonts w:ascii="Times New Roman" w:hAnsi="Times New Roman" w:cs="Times New Roman"/>
                <w:b/>
                <w:color w:val="000000" w:themeColor="text1"/>
                <w:sz w:val="16"/>
                <w:szCs w:val="16"/>
              </w:rPr>
              <w:t>RD (</w:t>
            </w:r>
            <w:r w:rsidRPr="00BE7ADE">
              <w:rPr>
                <w:rFonts w:ascii="Times New Roman" w:hAnsi="Times New Roman" w:cs="Times New Roman"/>
                <w:bCs/>
                <w:color w:val="000000" w:themeColor="text1"/>
                <w:sz w:val="16"/>
                <w:szCs w:val="16"/>
              </w:rPr>
              <w:t>mm/year</w:t>
            </w:r>
            <w:r w:rsidRPr="00BE7ADE">
              <w:rPr>
                <w:rFonts w:ascii="Times New Roman" w:hAnsi="Times New Roman" w:cs="Times New Roman"/>
                <w:b/>
                <w:color w:val="000000" w:themeColor="text1"/>
                <w:sz w:val="16"/>
                <w:szCs w:val="16"/>
              </w:rPr>
              <w:t>)</w:t>
            </w:r>
          </w:p>
        </w:tc>
        <w:tc>
          <w:tcPr>
            <w:tcW w:w="1276" w:type="dxa"/>
            <w:tcBorders>
              <w:top w:val="single" w:sz="4" w:space="0" w:color="auto"/>
              <w:bottom w:val="single" w:sz="4" w:space="0" w:color="auto"/>
            </w:tcBorders>
          </w:tcPr>
          <w:p w14:paraId="3C69A1DA" w14:textId="77777777"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Maximum value preferred</w:t>
            </w:r>
          </w:p>
        </w:tc>
        <w:tc>
          <w:tcPr>
            <w:tcW w:w="3402" w:type="dxa"/>
            <w:tcBorders>
              <w:top w:val="single" w:sz="4" w:space="0" w:color="auto"/>
              <w:bottom w:val="single" w:sz="4" w:space="0" w:color="auto"/>
            </w:tcBorders>
          </w:tcPr>
          <w:p w14:paraId="3B72E9AF" w14:textId="77777777"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2104 – 2,339</w:t>
            </w:r>
          </w:p>
          <w:p w14:paraId="427BAEF9" w14:textId="77777777"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2340 - 2446</w:t>
            </w:r>
          </w:p>
          <w:p w14:paraId="1DF45C7A" w14:textId="77777777"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2447 – 2579</w:t>
            </w:r>
          </w:p>
          <w:p w14:paraId="69332B4D" w14:textId="37C878A0"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2580 – 2767</w:t>
            </w:r>
          </w:p>
          <w:p w14:paraId="428C7BE1" w14:textId="20C87688"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b/>
                <w:bCs/>
                <w:color w:val="000000" w:themeColor="text1"/>
                <w:sz w:val="16"/>
                <w:szCs w:val="16"/>
              </w:rPr>
              <w:t>Tota</w:t>
            </w:r>
            <w:r w:rsidRPr="00BE7ADE">
              <w:rPr>
                <w:rFonts w:ascii="Times New Roman" w:hAnsi="Times New Roman" w:cs="Times New Roman"/>
                <w:color w:val="000000" w:themeColor="text1"/>
                <w:sz w:val="16"/>
                <w:szCs w:val="16"/>
              </w:rPr>
              <w:t>l</w:t>
            </w:r>
          </w:p>
        </w:tc>
        <w:tc>
          <w:tcPr>
            <w:tcW w:w="1134" w:type="dxa"/>
            <w:tcBorders>
              <w:top w:val="single" w:sz="4" w:space="0" w:color="auto"/>
              <w:bottom w:val="single" w:sz="4" w:space="0" w:color="auto"/>
            </w:tcBorders>
          </w:tcPr>
          <w:p w14:paraId="2B2D1E94"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808</w:t>
            </w:r>
          </w:p>
          <w:p w14:paraId="7CFAD879"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767</w:t>
            </w:r>
          </w:p>
          <w:p w14:paraId="3E4F8973"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418</w:t>
            </w:r>
          </w:p>
          <w:p w14:paraId="0C58E569"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397</w:t>
            </w:r>
          </w:p>
          <w:p w14:paraId="22792C20" w14:textId="49659E72" w:rsidR="00DD1EA0" w:rsidRPr="00BE7ADE" w:rsidRDefault="00DD1EA0" w:rsidP="00DD1EA0">
            <w:pPr>
              <w:jc w:val="center"/>
              <w:rPr>
                <w:rFonts w:ascii="Times New Roman" w:hAnsi="Times New Roman" w:cs="Times New Roman"/>
                <w:color w:val="000000" w:themeColor="text1"/>
                <w:sz w:val="16"/>
                <w:szCs w:val="16"/>
              </w:rPr>
            </w:pPr>
            <w:r w:rsidRPr="00BE7ADE">
              <w:rPr>
                <w:rFonts w:ascii="Times New Roman" w:hAnsi="Times New Roman" w:cs="Times New Roman"/>
                <w:b/>
                <w:bCs/>
                <w:color w:val="000000" w:themeColor="text1"/>
                <w:sz w:val="16"/>
                <w:szCs w:val="16"/>
              </w:rPr>
              <w:t>2390</w:t>
            </w:r>
          </w:p>
        </w:tc>
        <w:tc>
          <w:tcPr>
            <w:tcW w:w="1418" w:type="dxa"/>
            <w:tcBorders>
              <w:top w:val="single" w:sz="4" w:space="0" w:color="auto"/>
              <w:bottom w:val="single" w:sz="4" w:space="0" w:color="auto"/>
            </w:tcBorders>
          </w:tcPr>
          <w:p w14:paraId="5A7C692F"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34</w:t>
            </w:r>
          </w:p>
          <w:p w14:paraId="71DC0DE2"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32</w:t>
            </w:r>
          </w:p>
          <w:p w14:paraId="220D80D4"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17</w:t>
            </w:r>
          </w:p>
          <w:p w14:paraId="7B1403E1"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17</w:t>
            </w:r>
          </w:p>
          <w:p w14:paraId="1D9E82BF" w14:textId="49E5B7CA" w:rsidR="00DD1EA0" w:rsidRPr="00BE7ADE" w:rsidRDefault="00DD1EA0" w:rsidP="00DD1EA0">
            <w:pPr>
              <w:jc w:val="center"/>
              <w:rPr>
                <w:rFonts w:ascii="Times New Roman" w:hAnsi="Times New Roman" w:cs="Times New Roman"/>
                <w:color w:val="000000" w:themeColor="text1"/>
                <w:sz w:val="16"/>
                <w:szCs w:val="16"/>
              </w:rPr>
            </w:pPr>
            <w:r w:rsidRPr="00BE7ADE">
              <w:rPr>
                <w:rFonts w:ascii="Times New Roman" w:hAnsi="Times New Roman" w:cs="Times New Roman"/>
                <w:b/>
                <w:bCs/>
                <w:color w:val="000000" w:themeColor="text1"/>
                <w:sz w:val="16"/>
                <w:szCs w:val="16"/>
              </w:rPr>
              <w:t>100</w:t>
            </w:r>
          </w:p>
        </w:tc>
        <w:tc>
          <w:tcPr>
            <w:tcW w:w="708" w:type="dxa"/>
            <w:tcBorders>
              <w:top w:val="single" w:sz="4" w:space="0" w:color="auto"/>
              <w:bottom w:val="single" w:sz="4" w:space="0" w:color="auto"/>
            </w:tcBorders>
          </w:tcPr>
          <w:p w14:paraId="650A98ED" w14:textId="77777777" w:rsidR="00DD1EA0" w:rsidRPr="00BE7ADE" w:rsidRDefault="00DD1EA0" w:rsidP="00DD1EA0">
            <w:pPr>
              <w:jc w:val="cente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1</w:t>
            </w:r>
          </w:p>
          <w:p w14:paraId="62999722" w14:textId="77777777" w:rsidR="00DD1EA0" w:rsidRPr="00BE7ADE" w:rsidRDefault="00DD1EA0" w:rsidP="00DD1EA0">
            <w:pPr>
              <w:jc w:val="cente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2</w:t>
            </w:r>
          </w:p>
          <w:p w14:paraId="3947E7CA" w14:textId="77777777" w:rsidR="00DD1EA0" w:rsidRPr="00BE7ADE" w:rsidRDefault="00DD1EA0" w:rsidP="00DD1EA0">
            <w:pPr>
              <w:jc w:val="cente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3</w:t>
            </w:r>
          </w:p>
          <w:p w14:paraId="16941491" w14:textId="77777777" w:rsidR="00DD1EA0" w:rsidRPr="00BE7ADE" w:rsidRDefault="00DD1EA0" w:rsidP="00DD1EA0">
            <w:pPr>
              <w:jc w:val="cente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4</w:t>
            </w:r>
          </w:p>
        </w:tc>
        <w:tc>
          <w:tcPr>
            <w:tcW w:w="1276" w:type="dxa"/>
            <w:tcBorders>
              <w:top w:val="single" w:sz="4" w:space="0" w:color="auto"/>
              <w:bottom w:val="single" w:sz="4" w:space="0" w:color="auto"/>
            </w:tcBorders>
          </w:tcPr>
          <w:p w14:paraId="49E5AC88" w14:textId="77777777"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0.17940</w:t>
            </w:r>
          </w:p>
        </w:tc>
      </w:tr>
      <w:bookmarkEnd w:id="54"/>
      <w:tr w:rsidR="00BE7ADE" w:rsidRPr="00BE7ADE" w14:paraId="6AFC0C30" w14:textId="77777777" w:rsidTr="005A609B">
        <w:tc>
          <w:tcPr>
            <w:tcW w:w="895" w:type="dxa"/>
            <w:tcBorders>
              <w:top w:val="single" w:sz="4" w:space="0" w:color="auto"/>
              <w:bottom w:val="single" w:sz="4" w:space="0" w:color="auto"/>
            </w:tcBorders>
          </w:tcPr>
          <w:p w14:paraId="4F2C32B2" w14:textId="51240ED2" w:rsidR="00DD1EA0" w:rsidRPr="00BE7ADE" w:rsidRDefault="00DD1EA0" w:rsidP="00DD1EA0">
            <w:pPr>
              <w:jc w:val="both"/>
              <w:rPr>
                <w:rFonts w:ascii="Times New Roman" w:hAnsi="Times New Roman" w:cs="Times New Roman"/>
                <w:b/>
                <w:color w:val="000000" w:themeColor="text1"/>
                <w:sz w:val="16"/>
                <w:szCs w:val="16"/>
              </w:rPr>
            </w:pPr>
            <w:r w:rsidRPr="00BE7ADE">
              <w:rPr>
                <w:rFonts w:ascii="Times New Roman" w:hAnsi="Times New Roman" w:cs="Times New Roman"/>
                <w:color w:val="000000" w:themeColor="text1"/>
                <w:sz w:val="20"/>
                <w:szCs w:val="20"/>
              </w:rPr>
              <w:t>PSW (km)</w:t>
            </w:r>
          </w:p>
        </w:tc>
        <w:tc>
          <w:tcPr>
            <w:tcW w:w="1276" w:type="dxa"/>
            <w:tcBorders>
              <w:top w:val="single" w:sz="4" w:space="0" w:color="auto"/>
              <w:bottom w:val="single" w:sz="4" w:space="0" w:color="auto"/>
            </w:tcBorders>
          </w:tcPr>
          <w:p w14:paraId="6DA1AF27" w14:textId="77777777"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Minimum value preferred</w:t>
            </w:r>
          </w:p>
        </w:tc>
        <w:tc>
          <w:tcPr>
            <w:tcW w:w="3402" w:type="dxa"/>
            <w:tcBorders>
              <w:top w:val="single" w:sz="4" w:space="0" w:color="auto"/>
              <w:bottom w:val="single" w:sz="4" w:space="0" w:color="auto"/>
            </w:tcBorders>
          </w:tcPr>
          <w:p w14:paraId="6EC958DC" w14:textId="77777777"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High</w:t>
            </w:r>
          </w:p>
          <w:p w14:paraId="3D62ED21" w14:textId="77777777"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Moderate</w:t>
            </w:r>
          </w:p>
          <w:p w14:paraId="172FD28C" w14:textId="77777777"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Low</w:t>
            </w:r>
          </w:p>
          <w:p w14:paraId="395BB5D9" w14:textId="77777777"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Very low</w:t>
            </w:r>
          </w:p>
          <w:p w14:paraId="20AD0A3F" w14:textId="3ADC212A"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b/>
                <w:bCs/>
                <w:color w:val="000000" w:themeColor="text1"/>
                <w:sz w:val="16"/>
                <w:szCs w:val="16"/>
              </w:rPr>
              <w:t>Tota</w:t>
            </w:r>
            <w:r w:rsidRPr="00BE7ADE">
              <w:rPr>
                <w:rFonts w:ascii="Times New Roman" w:hAnsi="Times New Roman" w:cs="Times New Roman"/>
                <w:color w:val="000000" w:themeColor="text1"/>
                <w:sz w:val="16"/>
                <w:szCs w:val="16"/>
              </w:rPr>
              <w:t>l</w:t>
            </w:r>
          </w:p>
        </w:tc>
        <w:tc>
          <w:tcPr>
            <w:tcW w:w="1134" w:type="dxa"/>
            <w:tcBorders>
              <w:top w:val="single" w:sz="4" w:space="0" w:color="auto"/>
              <w:bottom w:val="single" w:sz="4" w:space="0" w:color="auto"/>
            </w:tcBorders>
          </w:tcPr>
          <w:p w14:paraId="2C92E975"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888</w:t>
            </w:r>
          </w:p>
          <w:p w14:paraId="1B130852"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872</w:t>
            </w:r>
          </w:p>
          <w:p w14:paraId="4432EAF6"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330</w:t>
            </w:r>
          </w:p>
          <w:p w14:paraId="706CA98B"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300</w:t>
            </w:r>
          </w:p>
          <w:p w14:paraId="296ECE02" w14:textId="13B132F5" w:rsidR="00DD1EA0" w:rsidRPr="00BE7ADE" w:rsidRDefault="00DD1EA0" w:rsidP="00DD1EA0">
            <w:pPr>
              <w:jc w:val="center"/>
              <w:rPr>
                <w:rFonts w:ascii="Times New Roman" w:hAnsi="Times New Roman" w:cs="Times New Roman"/>
                <w:color w:val="000000" w:themeColor="text1"/>
                <w:sz w:val="16"/>
                <w:szCs w:val="16"/>
              </w:rPr>
            </w:pPr>
            <w:r w:rsidRPr="00BE7ADE">
              <w:rPr>
                <w:rFonts w:ascii="Times New Roman" w:hAnsi="Times New Roman" w:cs="Times New Roman"/>
                <w:b/>
                <w:bCs/>
                <w:color w:val="000000" w:themeColor="text1"/>
                <w:sz w:val="16"/>
                <w:szCs w:val="16"/>
              </w:rPr>
              <w:t>2390</w:t>
            </w:r>
          </w:p>
        </w:tc>
        <w:tc>
          <w:tcPr>
            <w:tcW w:w="1418" w:type="dxa"/>
            <w:tcBorders>
              <w:top w:val="single" w:sz="4" w:space="0" w:color="auto"/>
              <w:bottom w:val="single" w:sz="4" w:space="0" w:color="auto"/>
            </w:tcBorders>
          </w:tcPr>
          <w:p w14:paraId="0FFCA56B"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37</w:t>
            </w:r>
          </w:p>
          <w:p w14:paraId="6A62A720"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36</w:t>
            </w:r>
          </w:p>
          <w:p w14:paraId="65B26BBC"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14</w:t>
            </w:r>
          </w:p>
          <w:p w14:paraId="08DC07D5"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13</w:t>
            </w:r>
          </w:p>
          <w:p w14:paraId="1AE1E245" w14:textId="7C252581" w:rsidR="00DD1EA0" w:rsidRPr="00BE7ADE" w:rsidRDefault="00DD1EA0" w:rsidP="00DD1EA0">
            <w:pPr>
              <w:jc w:val="center"/>
              <w:rPr>
                <w:rFonts w:ascii="Times New Roman" w:hAnsi="Times New Roman" w:cs="Times New Roman"/>
                <w:color w:val="000000" w:themeColor="text1"/>
                <w:sz w:val="16"/>
                <w:szCs w:val="16"/>
              </w:rPr>
            </w:pPr>
            <w:r w:rsidRPr="00BE7ADE">
              <w:rPr>
                <w:rFonts w:ascii="Times New Roman" w:hAnsi="Times New Roman" w:cs="Times New Roman"/>
                <w:b/>
                <w:bCs/>
                <w:color w:val="000000" w:themeColor="text1"/>
                <w:sz w:val="16"/>
                <w:szCs w:val="16"/>
              </w:rPr>
              <w:t>100</w:t>
            </w:r>
          </w:p>
        </w:tc>
        <w:tc>
          <w:tcPr>
            <w:tcW w:w="708" w:type="dxa"/>
            <w:tcBorders>
              <w:top w:val="single" w:sz="4" w:space="0" w:color="auto"/>
              <w:bottom w:val="single" w:sz="4" w:space="0" w:color="auto"/>
            </w:tcBorders>
          </w:tcPr>
          <w:p w14:paraId="66B225BD" w14:textId="77777777" w:rsidR="00DD1EA0" w:rsidRPr="00BE7ADE" w:rsidRDefault="00DD1EA0" w:rsidP="00DD1EA0">
            <w:pPr>
              <w:jc w:val="cente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1</w:t>
            </w:r>
          </w:p>
          <w:p w14:paraId="5B5EB819" w14:textId="77777777" w:rsidR="00DD1EA0" w:rsidRPr="00BE7ADE" w:rsidRDefault="00DD1EA0" w:rsidP="00DD1EA0">
            <w:pPr>
              <w:jc w:val="cente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2</w:t>
            </w:r>
          </w:p>
          <w:p w14:paraId="5BC97B43" w14:textId="77777777" w:rsidR="00DD1EA0" w:rsidRPr="00BE7ADE" w:rsidRDefault="00DD1EA0" w:rsidP="00DD1EA0">
            <w:pPr>
              <w:jc w:val="cente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3</w:t>
            </w:r>
          </w:p>
          <w:p w14:paraId="5B8A8D8F" w14:textId="77777777" w:rsidR="00DD1EA0" w:rsidRPr="00BE7ADE" w:rsidRDefault="00DD1EA0" w:rsidP="00DD1EA0">
            <w:pPr>
              <w:jc w:val="center"/>
              <w:rPr>
                <w:rFonts w:ascii="Times New Roman" w:hAnsi="Times New Roman"/>
                <w:color w:val="000000" w:themeColor="text1"/>
                <w:sz w:val="16"/>
                <w:szCs w:val="16"/>
              </w:rPr>
            </w:pPr>
            <w:r w:rsidRPr="00BE7ADE">
              <w:rPr>
                <w:rFonts w:ascii="Times New Roman" w:hAnsi="Times New Roman" w:cs="Times New Roman"/>
                <w:color w:val="000000" w:themeColor="text1"/>
                <w:sz w:val="16"/>
                <w:szCs w:val="16"/>
              </w:rPr>
              <w:t>4</w:t>
            </w:r>
          </w:p>
        </w:tc>
        <w:tc>
          <w:tcPr>
            <w:tcW w:w="1276" w:type="dxa"/>
            <w:tcBorders>
              <w:top w:val="single" w:sz="4" w:space="0" w:color="auto"/>
              <w:bottom w:val="single" w:sz="4" w:space="0" w:color="auto"/>
            </w:tcBorders>
          </w:tcPr>
          <w:p w14:paraId="6D658714" w14:textId="77777777"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0.06821</w:t>
            </w:r>
          </w:p>
        </w:tc>
      </w:tr>
      <w:tr w:rsidR="00BE7ADE" w:rsidRPr="00BE7ADE" w14:paraId="01B7E1F0" w14:textId="77777777" w:rsidTr="005A609B">
        <w:tc>
          <w:tcPr>
            <w:tcW w:w="895" w:type="dxa"/>
            <w:tcBorders>
              <w:top w:val="single" w:sz="4" w:space="0" w:color="auto"/>
              <w:bottom w:val="single" w:sz="4" w:space="0" w:color="auto"/>
            </w:tcBorders>
          </w:tcPr>
          <w:p w14:paraId="626C8C70" w14:textId="31F14750"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
                <w:color w:val="000000" w:themeColor="text1"/>
                <w:sz w:val="16"/>
                <w:szCs w:val="16"/>
              </w:rPr>
              <w:t>LD (</w:t>
            </w:r>
            <w:r w:rsidRPr="00BE7ADE">
              <w:rPr>
                <w:rFonts w:ascii="Times New Roman" w:hAnsi="Times New Roman" w:cs="Times New Roman"/>
                <w:color w:val="000000" w:themeColor="text1"/>
                <w:sz w:val="16"/>
                <w:szCs w:val="16"/>
              </w:rPr>
              <w:t>km</w:t>
            </w:r>
            <w:r w:rsidRPr="00BE7ADE">
              <w:rPr>
                <w:rFonts w:ascii="Times New Roman" w:hAnsi="Times New Roman" w:cs="Times New Roman"/>
                <w:color w:val="000000" w:themeColor="text1"/>
                <w:sz w:val="16"/>
                <w:szCs w:val="16"/>
                <w:vertAlign w:val="superscript"/>
              </w:rPr>
              <w:t>-1</w:t>
            </w:r>
            <w:r w:rsidRPr="00BE7ADE">
              <w:rPr>
                <w:rFonts w:ascii="Times New Roman" w:hAnsi="Times New Roman" w:cs="Times New Roman"/>
                <w:b/>
                <w:color w:val="000000" w:themeColor="text1"/>
                <w:sz w:val="16"/>
                <w:szCs w:val="16"/>
              </w:rPr>
              <w:t>)</w:t>
            </w:r>
          </w:p>
        </w:tc>
        <w:tc>
          <w:tcPr>
            <w:tcW w:w="1276" w:type="dxa"/>
            <w:tcBorders>
              <w:top w:val="single" w:sz="4" w:space="0" w:color="auto"/>
              <w:bottom w:val="single" w:sz="4" w:space="0" w:color="auto"/>
            </w:tcBorders>
          </w:tcPr>
          <w:p w14:paraId="7954A064" w14:textId="77777777"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Maximum value preferred</w:t>
            </w:r>
          </w:p>
        </w:tc>
        <w:tc>
          <w:tcPr>
            <w:tcW w:w="3402" w:type="dxa"/>
            <w:tcBorders>
              <w:top w:val="single" w:sz="4" w:space="0" w:color="auto"/>
              <w:bottom w:val="single" w:sz="4" w:space="0" w:color="auto"/>
            </w:tcBorders>
          </w:tcPr>
          <w:p w14:paraId="3E9A1843" w14:textId="77777777"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0 – 0.090</w:t>
            </w:r>
          </w:p>
          <w:p w14:paraId="38A1869A" w14:textId="77777777"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0.091 – 0.270</w:t>
            </w:r>
          </w:p>
          <w:p w14:paraId="27B587A1" w14:textId="77777777"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0.271 – 0.500</w:t>
            </w:r>
          </w:p>
          <w:p w14:paraId="33C776F6" w14:textId="77777777"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0.501 – 0.860</w:t>
            </w:r>
          </w:p>
          <w:p w14:paraId="7A21027A" w14:textId="3BE8B961"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b/>
                <w:bCs/>
                <w:color w:val="000000" w:themeColor="text1"/>
                <w:sz w:val="16"/>
                <w:szCs w:val="16"/>
              </w:rPr>
              <w:t>Tota</w:t>
            </w:r>
            <w:r w:rsidRPr="00BE7ADE">
              <w:rPr>
                <w:rFonts w:ascii="Times New Roman" w:hAnsi="Times New Roman" w:cs="Times New Roman"/>
                <w:color w:val="000000" w:themeColor="text1"/>
                <w:sz w:val="16"/>
                <w:szCs w:val="16"/>
              </w:rPr>
              <w:t>l</w:t>
            </w:r>
          </w:p>
        </w:tc>
        <w:tc>
          <w:tcPr>
            <w:tcW w:w="1134" w:type="dxa"/>
            <w:tcBorders>
              <w:top w:val="single" w:sz="4" w:space="0" w:color="auto"/>
              <w:bottom w:val="single" w:sz="4" w:space="0" w:color="auto"/>
            </w:tcBorders>
          </w:tcPr>
          <w:p w14:paraId="0CE6FB63"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1988</w:t>
            </w:r>
          </w:p>
          <w:p w14:paraId="1446C15C"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192</w:t>
            </w:r>
          </w:p>
          <w:p w14:paraId="7974A954"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130</w:t>
            </w:r>
          </w:p>
          <w:p w14:paraId="0B910397"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80</w:t>
            </w:r>
          </w:p>
          <w:p w14:paraId="5F68FE1A" w14:textId="554365EF" w:rsidR="00DD1EA0" w:rsidRPr="00BE7ADE" w:rsidRDefault="00DD1EA0" w:rsidP="00DD1EA0">
            <w:pPr>
              <w:jc w:val="center"/>
              <w:rPr>
                <w:rFonts w:ascii="Times New Roman" w:hAnsi="Times New Roman" w:cs="Times New Roman"/>
                <w:color w:val="000000" w:themeColor="text1"/>
                <w:sz w:val="16"/>
                <w:szCs w:val="16"/>
              </w:rPr>
            </w:pPr>
            <w:r w:rsidRPr="00BE7ADE">
              <w:rPr>
                <w:rFonts w:ascii="Times New Roman" w:hAnsi="Times New Roman" w:cs="Times New Roman"/>
                <w:b/>
                <w:bCs/>
                <w:color w:val="000000" w:themeColor="text1"/>
                <w:sz w:val="16"/>
                <w:szCs w:val="16"/>
              </w:rPr>
              <w:t>2390</w:t>
            </w:r>
          </w:p>
        </w:tc>
        <w:tc>
          <w:tcPr>
            <w:tcW w:w="1418" w:type="dxa"/>
            <w:tcBorders>
              <w:top w:val="single" w:sz="4" w:space="0" w:color="auto"/>
              <w:bottom w:val="single" w:sz="4" w:space="0" w:color="auto"/>
            </w:tcBorders>
          </w:tcPr>
          <w:p w14:paraId="15AA76DD"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83</w:t>
            </w:r>
          </w:p>
          <w:p w14:paraId="479ECB7C"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8</w:t>
            </w:r>
          </w:p>
          <w:p w14:paraId="31F12DAA"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5</w:t>
            </w:r>
          </w:p>
          <w:p w14:paraId="0C718F87"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4</w:t>
            </w:r>
          </w:p>
          <w:p w14:paraId="59E907FB" w14:textId="7B9BED6E" w:rsidR="00DD1EA0" w:rsidRPr="00BE7ADE" w:rsidRDefault="00DD1EA0" w:rsidP="00DD1EA0">
            <w:pPr>
              <w:jc w:val="center"/>
              <w:rPr>
                <w:rFonts w:ascii="Times New Roman" w:hAnsi="Times New Roman" w:cs="Times New Roman"/>
                <w:color w:val="000000" w:themeColor="text1"/>
                <w:sz w:val="16"/>
                <w:szCs w:val="16"/>
              </w:rPr>
            </w:pPr>
            <w:r w:rsidRPr="00BE7ADE">
              <w:rPr>
                <w:rFonts w:ascii="Times New Roman" w:hAnsi="Times New Roman" w:cs="Times New Roman"/>
                <w:b/>
                <w:bCs/>
                <w:color w:val="000000" w:themeColor="text1"/>
                <w:sz w:val="16"/>
                <w:szCs w:val="16"/>
              </w:rPr>
              <w:t>100</w:t>
            </w:r>
          </w:p>
        </w:tc>
        <w:tc>
          <w:tcPr>
            <w:tcW w:w="708" w:type="dxa"/>
            <w:tcBorders>
              <w:top w:val="single" w:sz="4" w:space="0" w:color="auto"/>
              <w:bottom w:val="single" w:sz="4" w:space="0" w:color="auto"/>
            </w:tcBorders>
          </w:tcPr>
          <w:p w14:paraId="5BE40E89" w14:textId="77777777" w:rsidR="00DD1EA0" w:rsidRPr="00BE7ADE" w:rsidRDefault="00DD1EA0" w:rsidP="00DD1EA0">
            <w:pPr>
              <w:jc w:val="cente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1</w:t>
            </w:r>
          </w:p>
          <w:p w14:paraId="570E7C41" w14:textId="77777777" w:rsidR="00DD1EA0" w:rsidRPr="00BE7ADE" w:rsidRDefault="00DD1EA0" w:rsidP="00DD1EA0">
            <w:pPr>
              <w:jc w:val="cente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2</w:t>
            </w:r>
          </w:p>
          <w:p w14:paraId="61C1A553" w14:textId="77777777" w:rsidR="00DD1EA0" w:rsidRPr="00BE7ADE" w:rsidRDefault="00DD1EA0" w:rsidP="00DD1EA0">
            <w:pPr>
              <w:jc w:val="cente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3</w:t>
            </w:r>
          </w:p>
          <w:p w14:paraId="5CF04794" w14:textId="77777777" w:rsidR="00DD1EA0" w:rsidRPr="00BE7ADE" w:rsidRDefault="00DD1EA0" w:rsidP="00DD1EA0">
            <w:pPr>
              <w:jc w:val="center"/>
              <w:rPr>
                <w:rFonts w:ascii="Times New Roman" w:hAnsi="Times New Roman"/>
                <w:color w:val="000000" w:themeColor="text1"/>
                <w:sz w:val="16"/>
                <w:szCs w:val="16"/>
              </w:rPr>
            </w:pPr>
            <w:r w:rsidRPr="00BE7ADE">
              <w:rPr>
                <w:rFonts w:ascii="Times New Roman" w:hAnsi="Times New Roman" w:cs="Times New Roman"/>
                <w:color w:val="000000" w:themeColor="text1"/>
                <w:sz w:val="16"/>
                <w:szCs w:val="16"/>
              </w:rPr>
              <w:t>4</w:t>
            </w:r>
          </w:p>
        </w:tc>
        <w:tc>
          <w:tcPr>
            <w:tcW w:w="1276" w:type="dxa"/>
            <w:tcBorders>
              <w:top w:val="single" w:sz="4" w:space="0" w:color="auto"/>
              <w:bottom w:val="single" w:sz="4" w:space="0" w:color="auto"/>
            </w:tcBorders>
          </w:tcPr>
          <w:p w14:paraId="08F6DE39" w14:textId="77777777"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0.17940</w:t>
            </w:r>
          </w:p>
        </w:tc>
      </w:tr>
      <w:tr w:rsidR="00BE7ADE" w:rsidRPr="00BE7ADE" w14:paraId="2CDB018B" w14:textId="77777777" w:rsidTr="005A609B">
        <w:tc>
          <w:tcPr>
            <w:tcW w:w="895" w:type="dxa"/>
            <w:tcBorders>
              <w:top w:val="single" w:sz="4" w:space="0" w:color="auto"/>
              <w:bottom w:val="single" w:sz="4" w:space="0" w:color="auto"/>
            </w:tcBorders>
          </w:tcPr>
          <w:p w14:paraId="066374A1" w14:textId="77777777" w:rsidR="00DD1EA0" w:rsidRPr="00BE7ADE" w:rsidRDefault="00DD1EA0" w:rsidP="00DD1EA0">
            <w:pPr>
              <w:jc w:val="both"/>
              <w:rPr>
                <w:rFonts w:ascii="Times New Roman" w:hAnsi="Times New Roman" w:cs="Times New Roman"/>
                <w:b/>
                <w:color w:val="000000" w:themeColor="text1"/>
                <w:sz w:val="16"/>
                <w:szCs w:val="16"/>
              </w:rPr>
            </w:pPr>
            <w:r w:rsidRPr="00BE7ADE">
              <w:rPr>
                <w:rFonts w:ascii="Times New Roman" w:hAnsi="Times New Roman" w:cs="Times New Roman"/>
                <w:color w:val="000000" w:themeColor="text1"/>
                <w:sz w:val="20"/>
                <w:szCs w:val="20"/>
              </w:rPr>
              <w:t>GY</w:t>
            </w:r>
          </w:p>
        </w:tc>
        <w:tc>
          <w:tcPr>
            <w:tcW w:w="1276" w:type="dxa"/>
            <w:tcBorders>
              <w:top w:val="single" w:sz="4" w:space="0" w:color="auto"/>
              <w:bottom w:val="single" w:sz="4" w:space="0" w:color="auto"/>
            </w:tcBorders>
          </w:tcPr>
          <w:p w14:paraId="307E000F" w14:textId="77777777"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Type descriptive</w:t>
            </w:r>
          </w:p>
        </w:tc>
        <w:tc>
          <w:tcPr>
            <w:tcW w:w="3402" w:type="dxa"/>
            <w:tcBorders>
              <w:top w:val="single" w:sz="4" w:space="0" w:color="auto"/>
              <w:bottom w:val="single" w:sz="4" w:space="0" w:color="auto"/>
            </w:tcBorders>
          </w:tcPr>
          <w:p w14:paraId="6CD5196D" w14:textId="77777777" w:rsidR="00DD1EA0" w:rsidRPr="00BE7ADE" w:rsidRDefault="00DD1EA0" w:rsidP="00DD1EA0">
            <w:pP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Clays, shales with limestone</w:t>
            </w:r>
          </w:p>
          <w:p w14:paraId="463D6152" w14:textId="77777777" w:rsidR="00DD1EA0" w:rsidRPr="00BE7ADE" w:rsidRDefault="00DD1EA0" w:rsidP="00DD1EA0">
            <w:pP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Coal, sandstone and shale</w:t>
            </w:r>
          </w:p>
          <w:p w14:paraId="3BCB6C9E" w14:textId="77777777" w:rsidR="00DD1EA0" w:rsidRPr="00BE7ADE" w:rsidRDefault="00DD1EA0" w:rsidP="00DD1EA0">
            <w:pPr>
              <w:rPr>
                <w:rFonts w:ascii="Times New Roman" w:hAnsi="Times New Roman" w:cs="Times New Roman"/>
                <w:color w:val="000000" w:themeColor="text1"/>
                <w:sz w:val="16"/>
                <w:szCs w:val="16"/>
              </w:rPr>
            </w:pPr>
            <w:proofErr w:type="spellStart"/>
            <w:r w:rsidRPr="00BE7ADE">
              <w:rPr>
                <w:rFonts w:ascii="Times New Roman" w:hAnsi="Times New Roman" w:cs="Times New Roman"/>
                <w:color w:val="000000" w:themeColor="text1"/>
                <w:sz w:val="16"/>
                <w:szCs w:val="16"/>
              </w:rPr>
              <w:t>Falsebedded</w:t>
            </w:r>
            <w:proofErr w:type="spellEnd"/>
            <w:r w:rsidRPr="00BE7ADE">
              <w:rPr>
                <w:rFonts w:ascii="Times New Roman" w:hAnsi="Times New Roman" w:cs="Times New Roman"/>
                <w:color w:val="000000" w:themeColor="text1"/>
                <w:sz w:val="16"/>
                <w:szCs w:val="16"/>
              </w:rPr>
              <w:t xml:space="preserve"> sandstone, coal and shale</w:t>
            </w:r>
          </w:p>
          <w:p w14:paraId="0612BD79" w14:textId="77777777"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Older granite</w:t>
            </w:r>
          </w:p>
          <w:p w14:paraId="17FB76CB" w14:textId="77777777"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Shale and mudstones</w:t>
            </w:r>
          </w:p>
          <w:p w14:paraId="25090730" w14:textId="77777777" w:rsidR="00DD1EA0" w:rsidRPr="00BE7ADE" w:rsidRDefault="00DD1EA0" w:rsidP="00DD1EA0">
            <w:pP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Undifferentiated basement complex with pebbles</w:t>
            </w:r>
          </w:p>
          <w:p w14:paraId="7C9AA010" w14:textId="77777777" w:rsidR="00DD1EA0" w:rsidRPr="00BE7ADE" w:rsidRDefault="00DD1EA0" w:rsidP="00DD1EA0">
            <w:pP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Undifferentiated meta sediments</w:t>
            </w:r>
          </w:p>
          <w:p w14:paraId="6665942D" w14:textId="13D8B5A8" w:rsidR="00DD1EA0" w:rsidRPr="00BE7ADE" w:rsidRDefault="00DD1EA0" w:rsidP="00DD1EA0">
            <w:pPr>
              <w:rPr>
                <w:rFonts w:ascii="Times New Roman" w:hAnsi="Times New Roman" w:cs="Times New Roman"/>
                <w:color w:val="000000" w:themeColor="text1"/>
                <w:sz w:val="16"/>
                <w:szCs w:val="16"/>
              </w:rPr>
            </w:pPr>
            <w:r w:rsidRPr="00BE7ADE">
              <w:rPr>
                <w:rFonts w:ascii="Times New Roman" w:hAnsi="Times New Roman" w:cs="Times New Roman"/>
                <w:b/>
                <w:bCs/>
                <w:color w:val="000000" w:themeColor="text1"/>
                <w:sz w:val="16"/>
                <w:szCs w:val="16"/>
              </w:rPr>
              <w:t>Tota</w:t>
            </w:r>
            <w:r w:rsidRPr="00BE7ADE">
              <w:rPr>
                <w:rFonts w:ascii="Times New Roman" w:hAnsi="Times New Roman" w:cs="Times New Roman"/>
                <w:color w:val="000000" w:themeColor="text1"/>
                <w:sz w:val="16"/>
                <w:szCs w:val="16"/>
              </w:rPr>
              <w:t>l</w:t>
            </w:r>
          </w:p>
        </w:tc>
        <w:tc>
          <w:tcPr>
            <w:tcW w:w="1134" w:type="dxa"/>
            <w:tcBorders>
              <w:top w:val="single" w:sz="4" w:space="0" w:color="auto"/>
              <w:bottom w:val="single" w:sz="4" w:space="0" w:color="auto"/>
            </w:tcBorders>
          </w:tcPr>
          <w:p w14:paraId="6CCC800E"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590</w:t>
            </w:r>
          </w:p>
          <w:p w14:paraId="7C598F8B"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419</w:t>
            </w:r>
          </w:p>
          <w:p w14:paraId="6ED0A422" w14:textId="49AA18F3"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505</w:t>
            </w:r>
          </w:p>
          <w:p w14:paraId="55359972"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352</w:t>
            </w:r>
          </w:p>
          <w:p w14:paraId="044C963D"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265</w:t>
            </w:r>
          </w:p>
          <w:p w14:paraId="070EA6AC" w14:textId="1DE9815C"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149</w:t>
            </w:r>
          </w:p>
          <w:p w14:paraId="581CC988"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110</w:t>
            </w:r>
          </w:p>
          <w:p w14:paraId="61F27716" w14:textId="636C5752" w:rsidR="00DD1EA0" w:rsidRPr="00BE7ADE" w:rsidRDefault="00DD1EA0" w:rsidP="00DD1EA0">
            <w:pPr>
              <w:jc w:val="center"/>
              <w:rPr>
                <w:rFonts w:ascii="Times New Roman" w:hAnsi="Times New Roman" w:cs="Times New Roman"/>
                <w:color w:val="000000" w:themeColor="text1"/>
                <w:sz w:val="16"/>
                <w:szCs w:val="16"/>
              </w:rPr>
            </w:pPr>
            <w:r w:rsidRPr="00BE7ADE">
              <w:rPr>
                <w:rFonts w:ascii="Times New Roman" w:hAnsi="Times New Roman" w:cs="Times New Roman"/>
                <w:b/>
                <w:bCs/>
                <w:color w:val="000000" w:themeColor="text1"/>
                <w:sz w:val="16"/>
                <w:szCs w:val="16"/>
              </w:rPr>
              <w:t>2390</w:t>
            </w:r>
          </w:p>
        </w:tc>
        <w:tc>
          <w:tcPr>
            <w:tcW w:w="1418" w:type="dxa"/>
            <w:tcBorders>
              <w:top w:val="single" w:sz="4" w:space="0" w:color="auto"/>
              <w:bottom w:val="single" w:sz="4" w:space="0" w:color="auto"/>
            </w:tcBorders>
          </w:tcPr>
          <w:p w14:paraId="4E5EDABA"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25</w:t>
            </w:r>
          </w:p>
          <w:p w14:paraId="27F9E7AA"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18</w:t>
            </w:r>
          </w:p>
          <w:p w14:paraId="627138C8" w14:textId="019300B0"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21</w:t>
            </w:r>
          </w:p>
          <w:p w14:paraId="2C9C3284"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15</w:t>
            </w:r>
          </w:p>
          <w:p w14:paraId="7F4AADF8"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11</w:t>
            </w:r>
          </w:p>
          <w:p w14:paraId="11FFCDC8" w14:textId="277089D4"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6</w:t>
            </w:r>
          </w:p>
          <w:p w14:paraId="1D861DF1"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4</w:t>
            </w:r>
          </w:p>
          <w:p w14:paraId="2DCF60AF" w14:textId="3D376770" w:rsidR="00DD1EA0" w:rsidRPr="00BE7ADE" w:rsidRDefault="00DD1EA0" w:rsidP="00DD1EA0">
            <w:pPr>
              <w:jc w:val="center"/>
              <w:rPr>
                <w:rFonts w:ascii="Times New Roman" w:hAnsi="Times New Roman" w:cs="Times New Roman"/>
                <w:color w:val="000000" w:themeColor="text1"/>
                <w:sz w:val="16"/>
                <w:szCs w:val="16"/>
              </w:rPr>
            </w:pPr>
            <w:r w:rsidRPr="00BE7ADE">
              <w:rPr>
                <w:rFonts w:ascii="Times New Roman" w:hAnsi="Times New Roman" w:cs="Times New Roman"/>
                <w:b/>
                <w:bCs/>
                <w:color w:val="000000" w:themeColor="text1"/>
                <w:sz w:val="16"/>
                <w:szCs w:val="16"/>
              </w:rPr>
              <w:t>100</w:t>
            </w:r>
          </w:p>
        </w:tc>
        <w:tc>
          <w:tcPr>
            <w:tcW w:w="708" w:type="dxa"/>
            <w:tcBorders>
              <w:top w:val="single" w:sz="4" w:space="0" w:color="auto"/>
              <w:bottom w:val="single" w:sz="4" w:space="0" w:color="auto"/>
            </w:tcBorders>
          </w:tcPr>
          <w:p w14:paraId="07BCDD50" w14:textId="77777777" w:rsidR="00DD1EA0" w:rsidRPr="00BE7ADE" w:rsidRDefault="00DD1EA0" w:rsidP="00DD1EA0">
            <w:pPr>
              <w:jc w:val="cente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3</w:t>
            </w:r>
          </w:p>
          <w:p w14:paraId="73830154" w14:textId="77777777" w:rsidR="00DD1EA0" w:rsidRPr="00BE7ADE" w:rsidRDefault="00DD1EA0" w:rsidP="00DD1EA0">
            <w:pPr>
              <w:jc w:val="cente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2</w:t>
            </w:r>
          </w:p>
          <w:p w14:paraId="03D6E75C" w14:textId="77777777" w:rsidR="00DD1EA0" w:rsidRPr="00BE7ADE" w:rsidRDefault="00DD1EA0" w:rsidP="00DD1EA0">
            <w:pPr>
              <w:jc w:val="cente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1</w:t>
            </w:r>
          </w:p>
          <w:p w14:paraId="66766101" w14:textId="77777777" w:rsidR="00DD1EA0" w:rsidRPr="00BE7ADE" w:rsidRDefault="00DD1EA0" w:rsidP="00DD1EA0">
            <w:pPr>
              <w:jc w:val="cente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3</w:t>
            </w:r>
          </w:p>
          <w:p w14:paraId="6674401F" w14:textId="77777777" w:rsidR="00DD1EA0" w:rsidRPr="00BE7ADE" w:rsidRDefault="00DD1EA0" w:rsidP="00DD1EA0">
            <w:pPr>
              <w:jc w:val="cente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4</w:t>
            </w:r>
          </w:p>
          <w:p w14:paraId="14CCE086" w14:textId="77777777" w:rsidR="00DD1EA0" w:rsidRPr="00BE7ADE" w:rsidRDefault="00DD1EA0" w:rsidP="00DD1EA0">
            <w:pPr>
              <w:jc w:val="cente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3</w:t>
            </w:r>
          </w:p>
          <w:p w14:paraId="12CE2071" w14:textId="77777777" w:rsidR="00DD1EA0" w:rsidRPr="00BE7ADE" w:rsidRDefault="00DD1EA0" w:rsidP="00DD1EA0">
            <w:pPr>
              <w:jc w:val="cente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2</w:t>
            </w:r>
          </w:p>
        </w:tc>
        <w:tc>
          <w:tcPr>
            <w:tcW w:w="1276" w:type="dxa"/>
            <w:tcBorders>
              <w:top w:val="single" w:sz="4" w:space="0" w:color="auto"/>
              <w:bottom w:val="single" w:sz="4" w:space="0" w:color="auto"/>
            </w:tcBorders>
          </w:tcPr>
          <w:p w14:paraId="08BF4587" w14:textId="77777777"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0.27309</w:t>
            </w:r>
          </w:p>
        </w:tc>
      </w:tr>
      <w:tr w:rsidR="00BE7ADE" w:rsidRPr="00BE7ADE" w14:paraId="43976538" w14:textId="77777777" w:rsidTr="005A609B">
        <w:tc>
          <w:tcPr>
            <w:tcW w:w="895" w:type="dxa"/>
            <w:tcBorders>
              <w:top w:val="single" w:sz="4" w:space="0" w:color="auto"/>
              <w:bottom w:val="single" w:sz="4" w:space="0" w:color="auto"/>
            </w:tcBorders>
          </w:tcPr>
          <w:p w14:paraId="68D6FF7F" w14:textId="157A9BDA" w:rsidR="00DD1EA0" w:rsidRPr="00BE7ADE" w:rsidRDefault="00DD1EA0" w:rsidP="00DD1EA0">
            <w:pPr>
              <w:jc w:val="both"/>
              <w:rPr>
                <w:rFonts w:ascii="Times New Roman" w:hAnsi="Times New Roman" w:cs="Times New Roman"/>
                <w:b/>
                <w:color w:val="000000" w:themeColor="text1"/>
                <w:sz w:val="16"/>
                <w:szCs w:val="16"/>
              </w:rPr>
            </w:pPr>
            <w:r w:rsidRPr="00BE7ADE">
              <w:rPr>
                <w:rFonts w:ascii="Times New Roman" w:hAnsi="Times New Roman" w:cs="Times New Roman"/>
                <w:b/>
                <w:color w:val="000000" w:themeColor="text1"/>
                <w:sz w:val="16"/>
                <w:szCs w:val="16"/>
              </w:rPr>
              <w:t>DD (</w:t>
            </w:r>
            <w:r w:rsidRPr="00BE7ADE">
              <w:rPr>
                <w:rFonts w:ascii="Times New Roman" w:hAnsi="Times New Roman" w:cs="Times New Roman"/>
                <w:color w:val="000000" w:themeColor="text1"/>
                <w:sz w:val="16"/>
                <w:szCs w:val="16"/>
              </w:rPr>
              <w:t>km</w:t>
            </w:r>
            <w:r w:rsidRPr="00BE7ADE">
              <w:rPr>
                <w:rFonts w:ascii="Times New Roman" w:hAnsi="Times New Roman" w:cs="Times New Roman"/>
                <w:color w:val="000000" w:themeColor="text1"/>
                <w:sz w:val="16"/>
                <w:szCs w:val="16"/>
                <w:vertAlign w:val="superscript"/>
              </w:rPr>
              <w:t>-1</w:t>
            </w:r>
            <w:r w:rsidRPr="00BE7ADE">
              <w:rPr>
                <w:rFonts w:ascii="Times New Roman" w:hAnsi="Times New Roman" w:cs="Times New Roman"/>
                <w:b/>
                <w:color w:val="000000" w:themeColor="text1"/>
                <w:sz w:val="16"/>
                <w:szCs w:val="16"/>
              </w:rPr>
              <w:t>)</w:t>
            </w:r>
          </w:p>
        </w:tc>
        <w:tc>
          <w:tcPr>
            <w:tcW w:w="1276" w:type="dxa"/>
            <w:tcBorders>
              <w:top w:val="single" w:sz="4" w:space="0" w:color="auto"/>
              <w:bottom w:val="single" w:sz="4" w:space="0" w:color="auto"/>
            </w:tcBorders>
          </w:tcPr>
          <w:p w14:paraId="1B14885A" w14:textId="77777777"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Minimum value preferred</w:t>
            </w:r>
          </w:p>
        </w:tc>
        <w:tc>
          <w:tcPr>
            <w:tcW w:w="3402" w:type="dxa"/>
            <w:tcBorders>
              <w:top w:val="single" w:sz="4" w:space="0" w:color="auto"/>
              <w:bottom w:val="single" w:sz="4" w:space="0" w:color="auto"/>
            </w:tcBorders>
          </w:tcPr>
          <w:p w14:paraId="7DBF96AB" w14:textId="77777777"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0.030 – 0.750</w:t>
            </w:r>
          </w:p>
          <w:p w14:paraId="3A04243E" w14:textId="77777777"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0.751 – 1.060</w:t>
            </w:r>
          </w:p>
          <w:p w14:paraId="4BEF3DC2" w14:textId="77777777"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1.061 – 1.380</w:t>
            </w:r>
          </w:p>
          <w:p w14:paraId="2C2688AE" w14:textId="77777777"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1.381 – 2.330</w:t>
            </w:r>
          </w:p>
          <w:p w14:paraId="34211026" w14:textId="527FD71D"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b/>
                <w:bCs/>
                <w:color w:val="000000" w:themeColor="text1"/>
                <w:sz w:val="16"/>
                <w:szCs w:val="16"/>
              </w:rPr>
              <w:t>Tota</w:t>
            </w:r>
            <w:r w:rsidRPr="00BE7ADE">
              <w:rPr>
                <w:rFonts w:ascii="Times New Roman" w:hAnsi="Times New Roman" w:cs="Times New Roman"/>
                <w:color w:val="000000" w:themeColor="text1"/>
                <w:sz w:val="16"/>
                <w:szCs w:val="16"/>
              </w:rPr>
              <w:t>l</w:t>
            </w:r>
          </w:p>
        </w:tc>
        <w:tc>
          <w:tcPr>
            <w:tcW w:w="1134" w:type="dxa"/>
            <w:tcBorders>
              <w:top w:val="single" w:sz="4" w:space="0" w:color="auto"/>
              <w:bottom w:val="single" w:sz="4" w:space="0" w:color="auto"/>
            </w:tcBorders>
          </w:tcPr>
          <w:p w14:paraId="4EDE06EC"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515</w:t>
            </w:r>
          </w:p>
          <w:p w14:paraId="36BC7CA7"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746</w:t>
            </w:r>
          </w:p>
          <w:p w14:paraId="7806E23D"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703</w:t>
            </w:r>
          </w:p>
          <w:p w14:paraId="3B223A9E"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426</w:t>
            </w:r>
          </w:p>
          <w:p w14:paraId="73753F05" w14:textId="2B2F8E00" w:rsidR="00DD1EA0" w:rsidRPr="00BE7ADE" w:rsidRDefault="00DD1EA0" w:rsidP="00DD1EA0">
            <w:pPr>
              <w:jc w:val="center"/>
              <w:rPr>
                <w:rFonts w:ascii="Times New Roman" w:hAnsi="Times New Roman" w:cs="Times New Roman"/>
                <w:color w:val="000000" w:themeColor="text1"/>
                <w:sz w:val="16"/>
                <w:szCs w:val="16"/>
              </w:rPr>
            </w:pPr>
            <w:r w:rsidRPr="00BE7ADE">
              <w:rPr>
                <w:rFonts w:ascii="Times New Roman" w:hAnsi="Times New Roman" w:cs="Times New Roman"/>
                <w:b/>
                <w:bCs/>
                <w:color w:val="000000" w:themeColor="text1"/>
                <w:sz w:val="16"/>
                <w:szCs w:val="16"/>
              </w:rPr>
              <w:t>2390</w:t>
            </w:r>
          </w:p>
        </w:tc>
        <w:tc>
          <w:tcPr>
            <w:tcW w:w="1418" w:type="dxa"/>
            <w:tcBorders>
              <w:top w:val="single" w:sz="4" w:space="0" w:color="auto"/>
              <w:bottom w:val="single" w:sz="4" w:space="0" w:color="auto"/>
            </w:tcBorders>
          </w:tcPr>
          <w:p w14:paraId="5A675E3B"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22</w:t>
            </w:r>
          </w:p>
          <w:p w14:paraId="4A96DB2B"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31</w:t>
            </w:r>
          </w:p>
          <w:p w14:paraId="1862E361"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29</w:t>
            </w:r>
          </w:p>
          <w:p w14:paraId="24B9C327"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18</w:t>
            </w:r>
          </w:p>
          <w:p w14:paraId="73FF8C03" w14:textId="05806A84" w:rsidR="00DD1EA0" w:rsidRPr="00BE7ADE" w:rsidRDefault="00DD1EA0" w:rsidP="00DD1EA0">
            <w:pPr>
              <w:jc w:val="center"/>
              <w:rPr>
                <w:rFonts w:ascii="Times New Roman" w:hAnsi="Times New Roman" w:cs="Times New Roman"/>
                <w:color w:val="000000" w:themeColor="text1"/>
                <w:sz w:val="16"/>
                <w:szCs w:val="16"/>
              </w:rPr>
            </w:pPr>
            <w:r w:rsidRPr="00BE7ADE">
              <w:rPr>
                <w:rFonts w:ascii="Times New Roman" w:hAnsi="Times New Roman" w:cs="Times New Roman"/>
                <w:b/>
                <w:bCs/>
                <w:color w:val="000000" w:themeColor="text1"/>
                <w:sz w:val="16"/>
                <w:szCs w:val="16"/>
              </w:rPr>
              <w:t>100</w:t>
            </w:r>
          </w:p>
        </w:tc>
        <w:tc>
          <w:tcPr>
            <w:tcW w:w="708" w:type="dxa"/>
            <w:tcBorders>
              <w:top w:val="single" w:sz="4" w:space="0" w:color="auto"/>
              <w:bottom w:val="single" w:sz="4" w:space="0" w:color="auto"/>
            </w:tcBorders>
          </w:tcPr>
          <w:p w14:paraId="2DAB5031" w14:textId="77777777" w:rsidR="00DD1EA0" w:rsidRPr="00BE7ADE" w:rsidRDefault="00DD1EA0" w:rsidP="00DD1EA0">
            <w:pPr>
              <w:jc w:val="cente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4</w:t>
            </w:r>
          </w:p>
          <w:p w14:paraId="20304071" w14:textId="77777777" w:rsidR="00DD1EA0" w:rsidRPr="00BE7ADE" w:rsidRDefault="00DD1EA0" w:rsidP="00DD1EA0">
            <w:pPr>
              <w:jc w:val="cente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3</w:t>
            </w:r>
          </w:p>
          <w:p w14:paraId="76250451" w14:textId="77777777" w:rsidR="00DD1EA0" w:rsidRPr="00BE7ADE" w:rsidRDefault="00DD1EA0" w:rsidP="00DD1EA0">
            <w:pPr>
              <w:jc w:val="cente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2</w:t>
            </w:r>
          </w:p>
          <w:p w14:paraId="05238C65" w14:textId="77777777" w:rsidR="00DD1EA0" w:rsidRPr="00BE7ADE" w:rsidRDefault="00DD1EA0" w:rsidP="00DD1EA0">
            <w:pPr>
              <w:jc w:val="center"/>
              <w:rPr>
                <w:rFonts w:ascii="Times New Roman" w:hAnsi="Times New Roman"/>
                <w:color w:val="000000" w:themeColor="text1"/>
                <w:sz w:val="16"/>
                <w:szCs w:val="16"/>
              </w:rPr>
            </w:pPr>
            <w:r w:rsidRPr="00BE7ADE">
              <w:rPr>
                <w:rFonts w:ascii="Times New Roman" w:hAnsi="Times New Roman" w:cs="Times New Roman"/>
                <w:color w:val="000000" w:themeColor="text1"/>
                <w:sz w:val="16"/>
                <w:szCs w:val="16"/>
              </w:rPr>
              <w:t>1</w:t>
            </w:r>
          </w:p>
          <w:p w14:paraId="3FCDA0A2" w14:textId="77777777" w:rsidR="00DD1EA0" w:rsidRPr="00BE7ADE" w:rsidRDefault="00DD1EA0" w:rsidP="00DD1EA0">
            <w:pPr>
              <w:jc w:val="center"/>
              <w:rPr>
                <w:rFonts w:ascii="Times New Roman" w:hAnsi="Times New Roman" w:cs="Times New Roman"/>
                <w:color w:val="000000" w:themeColor="text1"/>
                <w:sz w:val="16"/>
                <w:szCs w:val="16"/>
              </w:rPr>
            </w:pPr>
          </w:p>
        </w:tc>
        <w:tc>
          <w:tcPr>
            <w:tcW w:w="1276" w:type="dxa"/>
            <w:tcBorders>
              <w:top w:val="single" w:sz="4" w:space="0" w:color="auto"/>
              <w:bottom w:val="single" w:sz="4" w:space="0" w:color="auto"/>
            </w:tcBorders>
          </w:tcPr>
          <w:p w14:paraId="4E984B8E" w14:textId="77777777"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0.10555</w:t>
            </w:r>
          </w:p>
        </w:tc>
      </w:tr>
      <w:tr w:rsidR="00BE7ADE" w:rsidRPr="00BE7ADE" w14:paraId="43430FC6" w14:textId="77777777" w:rsidTr="005A609B">
        <w:tc>
          <w:tcPr>
            <w:tcW w:w="895" w:type="dxa"/>
            <w:tcBorders>
              <w:top w:val="single" w:sz="4" w:space="0" w:color="auto"/>
              <w:bottom w:val="single" w:sz="4" w:space="0" w:color="auto"/>
            </w:tcBorders>
          </w:tcPr>
          <w:p w14:paraId="2212FEFF" w14:textId="723B06C1" w:rsidR="00DD1EA0" w:rsidRPr="00BE7ADE" w:rsidRDefault="00DD1EA0" w:rsidP="00DD1EA0">
            <w:pPr>
              <w:jc w:val="both"/>
              <w:rPr>
                <w:rFonts w:ascii="Times New Roman" w:hAnsi="Times New Roman" w:cs="Times New Roman"/>
                <w:b/>
                <w:color w:val="000000" w:themeColor="text1"/>
                <w:sz w:val="16"/>
                <w:szCs w:val="16"/>
              </w:rPr>
            </w:pPr>
            <w:r w:rsidRPr="00BE7ADE">
              <w:rPr>
                <w:rFonts w:ascii="Times New Roman" w:hAnsi="Times New Roman" w:cs="Times New Roman"/>
                <w:b/>
                <w:color w:val="000000" w:themeColor="text1"/>
                <w:sz w:val="16"/>
                <w:szCs w:val="16"/>
              </w:rPr>
              <w:t xml:space="preserve">NDVI </w:t>
            </w:r>
            <w:r w:rsidRPr="00BE7ADE">
              <w:rPr>
                <w:rFonts w:ascii="Times New Roman" w:hAnsi="Times New Roman" w:cs="Times New Roman"/>
                <w:bCs/>
                <w:color w:val="000000" w:themeColor="text1"/>
                <w:sz w:val="16"/>
                <w:szCs w:val="16"/>
              </w:rPr>
              <w:t>(</w:t>
            </w:r>
            <w:r w:rsidRPr="00BE7ADE">
              <w:rPr>
                <w:rFonts w:ascii="Times New Roman" w:hAnsi="Times New Roman" w:cs="Times New Roman"/>
                <w:bCs/>
                <w:color w:val="000000" w:themeColor="text1"/>
                <w:sz w:val="16"/>
                <w:szCs w:val="16"/>
                <w:vertAlign w:val="superscript"/>
              </w:rPr>
              <w:t>o</w:t>
            </w:r>
            <w:r w:rsidRPr="00BE7ADE">
              <w:rPr>
                <w:rFonts w:ascii="Times New Roman" w:hAnsi="Times New Roman" w:cs="Times New Roman"/>
                <w:bCs/>
                <w:color w:val="000000" w:themeColor="text1"/>
                <w:sz w:val="16"/>
                <w:szCs w:val="16"/>
              </w:rPr>
              <w:t>)</w:t>
            </w:r>
          </w:p>
        </w:tc>
        <w:tc>
          <w:tcPr>
            <w:tcW w:w="1276" w:type="dxa"/>
            <w:tcBorders>
              <w:top w:val="single" w:sz="4" w:space="0" w:color="auto"/>
              <w:bottom w:val="single" w:sz="4" w:space="0" w:color="auto"/>
            </w:tcBorders>
          </w:tcPr>
          <w:p w14:paraId="4DCD3475" w14:textId="77777777"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Maximum value preferred</w:t>
            </w:r>
          </w:p>
        </w:tc>
        <w:tc>
          <w:tcPr>
            <w:tcW w:w="3402" w:type="dxa"/>
            <w:tcBorders>
              <w:top w:val="single" w:sz="4" w:space="0" w:color="auto"/>
              <w:bottom w:val="single" w:sz="4" w:space="0" w:color="auto"/>
            </w:tcBorders>
          </w:tcPr>
          <w:p w14:paraId="546252B5" w14:textId="77777777"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0.0184 – 0.2684</w:t>
            </w:r>
          </w:p>
          <w:p w14:paraId="5B0BBA4D" w14:textId="77777777"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0.2685 – 0.4723</w:t>
            </w:r>
          </w:p>
          <w:p w14:paraId="6BF6FFED" w14:textId="77777777"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0.4724 - 0.6993</w:t>
            </w:r>
          </w:p>
          <w:p w14:paraId="0EACD569" w14:textId="77777777"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0.6994 – 0.9993</w:t>
            </w:r>
          </w:p>
          <w:p w14:paraId="7DC50CC6" w14:textId="36297DF8"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b/>
                <w:bCs/>
                <w:color w:val="000000" w:themeColor="text1"/>
                <w:sz w:val="16"/>
                <w:szCs w:val="16"/>
              </w:rPr>
              <w:t>Tota</w:t>
            </w:r>
            <w:r w:rsidRPr="00BE7ADE">
              <w:rPr>
                <w:rFonts w:ascii="Times New Roman" w:hAnsi="Times New Roman" w:cs="Times New Roman"/>
                <w:color w:val="000000" w:themeColor="text1"/>
                <w:sz w:val="16"/>
                <w:szCs w:val="16"/>
              </w:rPr>
              <w:t>l</w:t>
            </w:r>
          </w:p>
        </w:tc>
        <w:tc>
          <w:tcPr>
            <w:tcW w:w="1134" w:type="dxa"/>
            <w:tcBorders>
              <w:top w:val="single" w:sz="4" w:space="0" w:color="auto"/>
              <w:bottom w:val="single" w:sz="4" w:space="0" w:color="auto"/>
            </w:tcBorders>
          </w:tcPr>
          <w:p w14:paraId="791CD7A5"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774</w:t>
            </w:r>
          </w:p>
          <w:p w14:paraId="6289BA9E"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604</w:t>
            </w:r>
          </w:p>
          <w:p w14:paraId="58C92BF8"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601</w:t>
            </w:r>
          </w:p>
          <w:p w14:paraId="38A8AA80"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411</w:t>
            </w:r>
          </w:p>
          <w:p w14:paraId="0B87F481" w14:textId="39A1CF6F" w:rsidR="00DD1EA0" w:rsidRPr="00BE7ADE" w:rsidRDefault="00DD1EA0" w:rsidP="00DD1EA0">
            <w:pPr>
              <w:jc w:val="center"/>
              <w:rPr>
                <w:rFonts w:ascii="Times New Roman" w:hAnsi="Times New Roman" w:cs="Times New Roman"/>
                <w:color w:val="000000" w:themeColor="text1"/>
                <w:sz w:val="16"/>
                <w:szCs w:val="16"/>
              </w:rPr>
            </w:pPr>
            <w:r w:rsidRPr="00BE7ADE">
              <w:rPr>
                <w:rFonts w:ascii="Times New Roman" w:hAnsi="Times New Roman" w:cs="Times New Roman"/>
                <w:b/>
                <w:bCs/>
                <w:color w:val="000000" w:themeColor="text1"/>
                <w:sz w:val="16"/>
                <w:szCs w:val="16"/>
              </w:rPr>
              <w:t>2390</w:t>
            </w:r>
          </w:p>
        </w:tc>
        <w:tc>
          <w:tcPr>
            <w:tcW w:w="1418" w:type="dxa"/>
            <w:tcBorders>
              <w:top w:val="single" w:sz="4" w:space="0" w:color="auto"/>
              <w:bottom w:val="single" w:sz="4" w:space="0" w:color="auto"/>
            </w:tcBorders>
          </w:tcPr>
          <w:p w14:paraId="0F9FB47D"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32</w:t>
            </w:r>
          </w:p>
          <w:p w14:paraId="7CDBC6BE"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25</w:t>
            </w:r>
          </w:p>
          <w:p w14:paraId="16647517"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25</w:t>
            </w:r>
          </w:p>
          <w:p w14:paraId="26ECB5D2"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18</w:t>
            </w:r>
          </w:p>
          <w:p w14:paraId="79BBB3FA" w14:textId="6207F12F" w:rsidR="00DD1EA0" w:rsidRPr="00BE7ADE" w:rsidRDefault="00DD1EA0" w:rsidP="00DD1EA0">
            <w:pPr>
              <w:jc w:val="center"/>
              <w:rPr>
                <w:rFonts w:ascii="Times New Roman" w:hAnsi="Times New Roman" w:cs="Times New Roman"/>
                <w:color w:val="000000" w:themeColor="text1"/>
                <w:sz w:val="16"/>
                <w:szCs w:val="16"/>
              </w:rPr>
            </w:pPr>
            <w:r w:rsidRPr="00BE7ADE">
              <w:rPr>
                <w:rFonts w:ascii="Times New Roman" w:hAnsi="Times New Roman" w:cs="Times New Roman"/>
                <w:b/>
                <w:bCs/>
                <w:color w:val="000000" w:themeColor="text1"/>
                <w:sz w:val="16"/>
                <w:szCs w:val="16"/>
              </w:rPr>
              <w:t>100</w:t>
            </w:r>
          </w:p>
        </w:tc>
        <w:tc>
          <w:tcPr>
            <w:tcW w:w="708" w:type="dxa"/>
            <w:tcBorders>
              <w:top w:val="single" w:sz="4" w:space="0" w:color="auto"/>
              <w:bottom w:val="single" w:sz="4" w:space="0" w:color="auto"/>
            </w:tcBorders>
          </w:tcPr>
          <w:p w14:paraId="30F48A16" w14:textId="77777777" w:rsidR="00DD1EA0" w:rsidRPr="00BE7ADE" w:rsidRDefault="00DD1EA0" w:rsidP="00DD1EA0">
            <w:pPr>
              <w:jc w:val="cente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1</w:t>
            </w:r>
          </w:p>
          <w:p w14:paraId="30624908" w14:textId="77777777" w:rsidR="00DD1EA0" w:rsidRPr="00BE7ADE" w:rsidRDefault="00DD1EA0" w:rsidP="00DD1EA0">
            <w:pPr>
              <w:jc w:val="cente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2</w:t>
            </w:r>
          </w:p>
          <w:p w14:paraId="459885FB" w14:textId="77777777" w:rsidR="00DD1EA0" w:rsidRPr="00BE7ADE" w:rsidRDefault="00DD1EA0" w:rsidP="00DD1EA0">
            <w:pPr>
              <w:jc w:val="cente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3</w:t>
            </w:r>
          </w:p>
          <w:p w14:paraId="0758D25E" w14:textId="77777777" w:rsidR="00DD1EA0" w:rsidRPr="00BE7ADE" w:rsidRDefault="00DD1EA0" w:rsidP="00DD1EA0">
            <w:pPr>
              <w:jc w:val="center"/>
              <w:rPr>
                <w:rFonts w:ascii="Times New Roman" w:hAnsi="Times New Roman"/>
                <w:color w:val="000000" w:themeColor="text1"/>
                <w:sz w:val="16"/>
                <w:szCs w:val="16"/>
              </w:rPr>
            </w:pPr>
            <w:r w:rsidRPr="00BE7ADE">
              <w:rPr>
                <w:rFonts w:ascii="Times New Roman" w:hAnsi="Times New Roman" w:cs="Times New Roman"/>
                <w:color w:val="000000" w:themeColor="text1"/>
                <w:sz w:val="16"/>
                <w:szCs w:val="16"/>
              </w:rPr>
              <w:t>4</w:t>
            </w:r>
          </w:p>
          <w:p w14:paraId="758B0E00" w14:textId="77777777" w:rsidR="00DD1EA0" w:rsidRPr="00BE7ADE" w:rsidRDefault="00DD1EA0" w:rsidP="00DD1EA0">
            <w:pPr>
              <w:jc w:val="center"/>
              <w:rPr>
                <w:rFonts w:ascii="Times New Roman" w:hAnsi="Times New Roman" w:cs="Times New Roman"/>
                <w:color w:val="000000" w:themeColor="text1"/>
                <w:sz w:val="16"/>
                <w:szCs w:val="16"/>
              </w:rPr>
            </w:pPr>
          </w:p>
        </w:tc>
        <w:tc>
          <w:tcPr>
            <w:tcW w:w="1276" w:type="dxa"/>
            <w:tcBorders>
              <w:top w:val="single" w:sz="4" w:space="0" w:color="auto"/>
              <w:bottom w:val="single" w:sz="4" w:space="0" w:color="auto"/>
            </w:tcBorders>
          </w:tcPr>
          <w:p w14:paraId="72A51C7E" w14:textId="77777777"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0.04348</w:t>
            </w:r>
          </w:p>
        </w:tc>
      </w:tr>
      <w:tr w:rsidR="00BE7ADE" w:rsidRPr="00BE7ADE" w14:paraId="518DBB53" w14:textId="77777777" w:rsidTr="005A609B">
        <w:tc>
          <w:tcPr>
            <w:tcW w:w="895" w:type="dxa"/>
            <w:tcBorders>
              <w:top w:val="single" w:sz="4" w:space="0" w:color="auto"/>
              <w:bottom w:val="single" w:sz="4" w:space="0" w:color="auto"/>
            </w:tcBorders>
          </w:tcPr>
          <w:p w14:paraId="7EC0FE76" w14:textId="7AAE6B73" w:rsidR="00DD1EA0" w:rsidRPr="00BE7ADE" w:rsidRDefault="00DD1EA0" w:rsidP="00DD1EA0">
            <w:pPr>
              <w:jc w:val="both"/>
              <w:rPr>
                <w:rFonts w:ascii="Times New Roman" w:hAnsi="Times New Roman" w:cs="Times New Roman"/>
                <w:b/>
                <w:color w:val="000000" w:themeColor="text1"/>
                <w:sz w:val="16"/>
                <w:szCs w:val="16"/>
              </w:rPr>
            </w:pPr>
            <w:r w:rsidRPr="00BE7ADE">
              <w:rPr>
                <w:rFonts w:ascii="Times New Roman" w:hAnsi="Times New Roman" w:cs="Times New Roman"/>
                <w:b/>
                <w:color w:val="000000" w:themeColor="text1"/>
                <w:sz w:val="16"/>
                <w:szCs w:val="16"/>
              </w:rPr>
              <w:t xml:space="preserve">AP </w:t>
            </w:r>
            <w:r w:rsidRPr="00BE7ADE">
              <w:rPr>
                <w:rFonts w:ascii="Times New Roman" w:hAnsi="Times New Roman" w:cs="Times New Roman"/>
                <w:bCs/>
                <w:color w:val="000000" w:themeColor="text1"/>
                <w:sz w:val="16"/>
                <w:szCs w:val="16"/>
              </w:rPr>
              <w:t>(</w:t>
            </w:r>
            <w:r w:rsidRPr="00BE7ADE">
              <w:rPr>
                <w:rFonts w:ascii="Times New Roman" w:hAnsi="Times New Roman" w:cs="Times New Roman"/>
                <w:bCs/>
                <w:color w:val="000000" w:themeColor="text1"/>
                <w:sz w:val="16"/>
                <w:szCs w:val="16"/>
                <w:vertAlign w:val="superscript"/>
              </w:rPr>
              <w:t>o</w:t>
            </w:r>
            <w:r w:rsidRPr="00BE7ADE">
              <w:rPr>
                <w:rFonts w:ascii="Times New Roman" w:hAnsi="Times New Roman" w:cs="Times New Roman"/>
                <w:bCs/>
                <w:color w:val="000000" w:themeColor="text1"/>
                <w:sz w:val="16"/>
                <w:szCs w:val="16"/>
              </w:rPr>
              <w:t>)</w:t>
            </w:r>
          </w:p>
        </w:tc>
        <w:tc>
          <w:tcPr>
            <w:tcW w:w="1276" w:type="dxa"/>
            <w:tcBorders>
              <w:top w:val="single" w:sz="4" w:space="0" w:color="auto"/>
              <w:bottom w:val="single" w:sz="4" w:space="0" w:color="auto"/>
            </w:tcBorders>
          </w:tcPr>
          <w:p w14:paraId="4CEEE569" w14:textId="77777777"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Type descriptive</w:t>
            </w:r>
          </w:p>
        </w:tc>
        <w:tc>
          <w:tcPr>
            <w:tcW w:w="3402" w:type="dxa"/>
            <w:tcBorders>
              <w:top w:val="single" w:sz="4" w:space="0" w:color="auto"/>
              <w:bottom w:val="single" w:sz="4" w:space="0" w:color="auto"/>
            </w:tcBorders>
          </w:tcPr>
          <w:p w14:paraId="03E3C065" w14:textId="67D3BFFE"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Flat (-1 - 0)</w:t>
            </w:r>
          </w:p>
          <w:p w14:paraId="53588E99" w14:textId="77777777"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North (0 – 22.5)</w:t>
            </w:r>
          </w:p>
          <w:p w14:paraId="07636E5C" w14:textId="77777777"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Northeast (22.6 – 67.5)</w:t>
            </w:r>
          </w:p>
          <w:p w14:paraId="0C8D6CAF" w14:textId="77777777"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East (67.6 – 112.5)</w:t>
            </w:r>
          </w:p>
          <w:p w14:paraId="288F1DF6" w14:textId="77777777"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Southeast (112.6 – 157.5)</w:t>
            </w:r>
          </w:p>
          <w:p w14:paraId="157D3C8A" w14:textId="77777777"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South (157.6 – 202.5)</w:t>
            </w:r>
          </w:p>
          <w:p w14:paraId="00882944" w14:textId="77777777"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Southwest (202.6 – 247.5)</w:t>
            </w:r>
          </w:p>
          <w:p w14:paraId="02A3D2D9" w14:textId="77777777"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West (247.6 – 292.5)</w:t>
            </w:r>
          </w:p>
          <w:p w14:paraId="61DC8AB3" w14:textId="77777777"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Northwest (292.6 – 337.5)</w:t>
            </w:r>
          </w:p>
          <w:p w14:paraId="072CA848" w14:textId="77777777"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North (337.6 - 360)</w:t>
            </w:r>
          </w:p>
          <w:p w14:paraId="64C1DF62" w14:textId="61B52520"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b/>
                <w:bCs/>
                <w:color w:val="000000" w:themeColor="text1"/>
                <w:sz w:val="16"/>
                <w:szCs w:val="16"/>
              </w:rPr>
              <w:t>Tota</w:t>
            </w:r>
            <w:r w:rsidRPr="00BE7ADE">
              <w:rPr>
                <w:rFonts w:ascii="Times New Roman" w:hAnsi="Times New Roman" w:cs="Times New Roman"/>
                <w:color w:val="000000" w:themeColor="text1"/>
                <w:sz w:val="16"/>
                <w:szCs w:val="16"/>
              </w:rPr>
              <w:t>l</w:t>
            </w:r>
          </w:p>
        </w:tc>
        <w:tc>
          <w:tcPr>
            <w:tcW w:w="1134" w:type="dxa"/>
            <w:tcBorders>
              <w:top w:val="single" w:sz="4" w:space="0" w:color="auto"/>
              <w:bottom w:val="single" w:sz="4" w:space="0" w:color="auto"/>
            </w:tcBorders>
          </w:tcPr>
          <w:p w14:paraId="1B28A60D"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211</w:t>
            </w:r>
          </w:p>
          <w:p w14:paraId="01770822"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213</w:t>
            </w:r>
          </w:p>
          <w:p w14:paraId="4E7FB7CC"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221</w:t>
            </w:r>
          </w:p>
          <w:p w14:paraId="14BAF6D6"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261</w:t>
            </w:r>
          </w:p>
          <w:p w14:paraId="639C39FF"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287</w:t>
            </w:r>
          </w:p>
          <w:p w14:paraId="7B69C5B2"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294</w:t>
            </w:r>
          </w:p>
          <w:p w14:paraId="23D24A9B"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255</w:t>
            </w:r>
          </w:p>
          <w:p w14:paraId="5584E969"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224</w:t>
            </w:r>
          </w:p>
          <w:p w14:paraId="66FB3776"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214</w:t>
            </w:r>
          </w:p>
          <w:p w14:paraId="4E8B8D4C"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210</w:t>
            </w:r>
          </w:p>
          <w:p w14:paraId="7CA3A8D6" w14:textId="5AB877DF" w:rsidR="00DD1EA0" w:rsidRPr="00BE7ADE" w:rsidRDefault="00DD1EA0" w:rsidP="00DD1EA0">
            <w:pPr>
              <w:jc w:val="center"/>
              <w:rPr>
                <w:rFonts w:ascii="Times New Roman" w:hAnsi="Times New Roman" w:cs="Times New Roman"/>
                <w:color w:val="000000" w:themeColor="text1"/>
                <w:sz w:val="16"/>
                <w:szCs w:val="16"/>
              </w:rPr>
            </w:pPr>
            <w:r w:rsidRPr="00BE7ADE">
              <w:rPr>
                <w:rFonts w:ascii="Times New Roman" w:hAnsi="Times New Roman" w:cs="Times New Roman"/>
                <w:b/>
                <w:bCs/>
                <w:color w:val="000000" w:themeColor="text1"/>
                <w:sz w:val="16"/>
                <w:szCs w:val="16"/>
              </w:rPr>
              <w:t>2390</w:t>
            </w:r>
          </w:p>
        </w:tc>
        <w:tc>
          <w:tcPr>
            <w:tcW w:w="1418" w:type="dxa"/>
            <w:tcBorders>
              <w:top w:val="single" w:sz="4" w:space="0" w:color="auto"/>
              <w:bottom w:val="single" w:sz="4" w:space="0" w:color="auto"/>
            </w:tcBorders>
          </w:tcPr>
          <w:p w14:paraId="71DB88FD"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9</w:t>
            </w:r>
          </w:p>
          <w:p w14:paraId="0E235018"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9</w:t>
            </w:r>
          </w:p>
          <w:p w14:paraId="7BC457B2"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9</w:t>
            </w:r>
          </w:p>
          <w:p w14:paraId="36654399"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11</w:t>
            </w:r>
          </w:p>
          <w:p w14:paraId="65DF08D7"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12</w:t>
            </w:r>
          </w:p>
          <w:p w14:paraId="38630C27"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12</w:t>
            </w:r>
          </w:p>
          <w:p w14:paraId="4AD60B29"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11</w:t>
            </w:r>
          </w:p>
          <w:p w14:paraId="1076F951"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9</w:t>
            </w:r>
          </w:p>
          <w:p w14:paraId="3F474E99"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9</w:t>
            </w:r>
          </w:p>
          <w:p w14:paraId="2D9F29EF"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9</w:t>
            </w:r>
          </w:p>
          <w:p w14:paraId="2D910BB6" w14:textId="4E18944F" w:rsidR="00DD1EA0" w:rsidRPr="00BE7ADE" w:rsidRDefault="00DD1EA0" w:rsidP="00DD1EA0">
            <w:pPr>
              <w:jc w:val="center"/>
              <w:rPr>
                <w:rFonts w:ascii="Times New Roman" w:hAnsi="Times New Roman" w:cs="Times New Roman"/>
                <w:color w:val="000000" w:themeColor="text1"/>
                <w:sz w:val="16"/>
                <w:szCs w:val="16"/>
              </w:rPr>
            </w:pPr>
            <w:r w:rsidRPr="00BE7ADE">
              <w:rPr>
                <w:rFonts w:ascii="Times New Roman" w:hAnsi="Times New Roman" w:cs="Times New Roman"/>
                <w:b/>
                <w:bCs/>
                <w:color w:val="000000" w:themeColor="text1"/>
                <w:sz w:val="16"/>
                <w:szCs w:val="16"/>
              </w:rPr>
              <w:t>100</w:t>
            </w:r>
          </w:p>
        </w:tc>
        <w:tc>
          <w:tcPr>
            <w:tcW w:w="708" w:type="dxa"/>
            <w:tcBorders>
              <w:top w:val="single" w:sz="4" w:space="0" w:color="auto"/>
              <w:bottom w:val="single" w:sz="4" w:space="0" w:color="auto"/>
            </w:tcBorders>
          </w:tcPr>
          <w:p w14:paraId="1FFE766A"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4</w:t>
            </w:r>
          </w:p>
          <w:p w14:paraId="00118093"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4</w:t>
            </w:r>
          </w:p>
          <w:p w14:paraId="3A7E467E"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3</w:t>
            </w:r>
          </w:p>
          <w:p w14:paraId="1963275E"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2</w:t>
            </w:r>
          </w:p>
          <w:p w14:paraId="0BEA0F3A"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1</w:t>
            </w:r>
          </w:p>
          <w:p w14:paraId="2D56E1E3"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1</w:t>
            </w:r>
          </w:p>
          <w:p w14:paraId="792495AE"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1</w:t>
            </w:r>
          </w:p>
          <w:p w14:paraId="0B8F3AB6"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2</w:t>
            </w:r>
          </w:p>
          <w:p w14:paraId="10CC0D65"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3</w:t>
            </w:r>
          </w:p>
          <w:p w14:paraId="4B776C58" w14:textId="7F2A94C9" w:rsidR="00DD1EA0" w:rsidRPr="00BE7ADE" w:rsidRDefault="00DD1EA0" w:rsidP="00DD1EA0">
            <w:pPr>
              <w:jc w:val="center"/>
              <w:rPr>
                <w:rFonts w:ascii="Times New Roman" w:hAnsi="Times New Roman" w:cs="Times New Roman"/>
                <w:color w:val="000000" w:themeColor="text1"/>
                <w:sz w:val="16"/>
                <w:szCs w:val="16"/>
              </w:rPr>
            </w:pPr>
            <w:r w:rsidRPr="00BE7ADE">
              <w:rPr>
                <w:rFonts w:ascii="Times New Roman" w:hAnsi="Times New Roman" w:cs="Times New Roman"/>
                <w:bCs/>
                <w:color w:val="000000" w:themeColor="text1"/>
                <w:sz w:val="16"/>
                <w:szCs w:val="16"/>
              </w:rPr>
              <w:t>4</w:t>
            </w:r>
          </w:p>
        </w:tc>
        <w:tc>
          <w:tcPr>
            <w:tcW w:w="1276" w:type="dxa"/>
            <w:tcBorders>
              <w:top w:val="single" w:sz="4" w:space="0" w:color="auto"/>
              <w:bottom w:val="single" w:sz="4" w:space="0" w:color="auto"/>
            </w:tcBorders>
          </w:tcPr>
          <w:p w14:paraId="3F844D13" w14:textId="77777777"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0.02446</w:t>
            </w:r>
          </w:p>
        </w:tc>
      </w:tr>
      <w:tr w:rsidR="00BE7ADE" w:rsidRPr="00BE7ADE" w14:paraId="252D1E78" w14:textId="77777777" w:rsidTr="005A609B">
        <w:tc>
          <w:tcPr>
            <w:tcW w:w="895" w:type="dxa"/>
            <w:tcBorders>
              <w:top w:val="single" w:sz="4" w:space="0" w:color="auto"/>
              <w:bottom w:val="single" w:sz="4" w:space="0" w:color="auto"/>
            </w:tcBorders>
          </w:tcPr>
          <w:p w14:paraId="45584ECC" w14:textId="105D1849" w:rsidR="00DD1EA0" w:rsidRPr="00BE7ADE" w:rsidRDefault="00DD1EA0" w:rsidP="00DD1EA0">
            <w:pPr>
              <w:jc w:val="both"/>
              <w:rPr>
                <w:rFonts w:ascii="Times New Roman" w:hAnsi="Times New Roman" w:cs="Times New Roman"/>
                <w:b/>
                <w:color w:val="000000" w:themeColor="text1"/>
                <w:sz w:val="16"/>
                <w:szCs w:val="16"/>
              </w:rPr>
            </w:pPr>
            <w:r w:rsidRPr="00BE7ADE">
              <w:rPr>
                <w:rFonts w:ascii="Times New Roman" w:hAnsi="Times New Roman" w:cs="Times New Roman"/>
                <w:b/>
                <w:color w:val="000000" w:themeColor="text1"/>
                <w:sz w:val="16"/>
                <w:szCs w:val="16"/>
              </w:rPr>
              <w:t xml:space="preserve">SP </w:t>
            </w:r>
            <w:r w:rsidRPr="00BE7ADE">
              <w:rPr>
                <w:rFonts w:ascii="Times New Roman" w:hAnsi="Times New Roman" w:cs="Times New Roman"/>
                <w:bCs/>
                <w:color w:val="000000" w:themeColor="text1"/>
                <w:sz w:val="16"/>
                <w:szCs w:val="16"/>
              </w:rPr>
              <w:t>(</w:t>
            </w:r>
            <w:r w:rsidRPr="00BE7ADE">
              <w:rPr>
                <w:rFonts w:ascii="Times New Roman" w:hAnsi="Times New Roman" w:cs="Times New Roman"/>
                <w:bCs/>
                <w:color w:val="000000" w:themeColor="text1"/>
                <w:sz w:val="16"/>
                <w:szCs w:val="16"/>
                <w:vertAlign w:val="superscript"/>
              </w:rPr>
              <w:t>o</w:t>
            </w:r>
            <w:r w:rsidRPr="00BE7ADE">
              <w:rPr>
                <w:rFonts w:ascii="Times New Roman" w:hAnsi="Times New Roman" w:cs="Times New Roman"/>
                <w:bCs/>
                <w:color w:val="000000" w:themeColor="text1"/>
                <w:sz w:val="16"/>
                <w:szCs w:val="16"/>
              </w:rPr>
              <w:t>)</w:t>
            </w:r>
          </w:p>
        </w:tc>
        <w:tc>
          <w:tcPr>
            <w:tcW w:w="1276" w:type="dxa"/>
            <w:tcBorders>
              <w:top w:val="single" w:sz="4" w:space="0" w:color="auto"/>
              <w:bottom w:val="single" w:sz="4" w:space="0" w:color="auto"/>
            </w:tcBorders>
          </w:tcPr>
          <w:p w14:paraId="67D3B44F" w14:textId="77777777"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Minimum value preferred</w:t>
            </w:r>
          </w:p>
        </w:tc>
        <w:tc>
          <w:tcPr>
            <w:tcW w:w="3402" w:type="dxa"/>
            <w:tcBorders>
              <w:top w:val="single" w:sz="4" w:space="0" w:color="auto"/>
              <w:bottom w:val="single" w:sz="4" w:space="0" w:color="auto"/>
            </w:tcBorders>
          </w:tcPr>
          <w:p w14:paraId="3FB9307D" w14:textId="77777777"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0 - 4.0</w:t>
            </w:r>
          </w:p>
          <w:p w14:paraId="3E85F391" w14:textId="77777777"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4.1 – 10.0</w:t>
            </w:r>
          </w:p>
          <w:p w14:paraId="33DDD872" w14:textId="77777777"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10.1 – 19.0</w:t>
            </w:r>
          </w:p>
          <w:p w14:paraId="60C54DED" w14:textId="77777777"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19.1 – 65.0</w:t>
            </w:r>
          </w:p>
          <w:p w14:paraId="0C4B6600" w14:textId="7DD81CFF"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b/>
                <w:bCs/>
                <w:color w:val="000000" w:themeColor="text1"/>
                <w:sz w:val="16"/>
                <w:szCs w:val="16"/>
              </w:rPr>
              <w:t>Tota</w:t>
            </w:r>
            <w:r w:rsidRPr="00BE7ADE">
              <w:rPr>
                <w:rFonts w:ascii="Times New Roman" w:hAnsi="Times New Roman" w:cs="Times New Roman"/>
                <w:color w:val="000000" w:themeColor="text1"/>
                <w:sz w:val="16"/>
                <w:szCs w:val="16"/>
              </w:rPr>
              <w:t>l</w:t>
            </w:r>
          </w:p>
        </w:tc>
        <w:tc>
          <w:tcPr>
            <w:tcW w:w="1134" w:type="dxa"/>
            <w:tcBorders>
              <w:top w:val="single" w:sz="4" w:space="0" w:color="auto"/>
              <w:bottom w:val="single" w:sz="4" w:space="0" w:color="auto"/>
            </w:tcBorders>
          </w:tcPr>
          <w:p w14:paraId="2AE7BBB4"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590</w:t>
            </w:r>
          </w:p>
          <w:p w14:paraId="1718A5E9"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100</w:t>
            </w:r>
          </w:p>
          <w:p w14:paraId="27A193FE"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700</w:t>
            </w:r>
          </w:p>
          <w:p w14:paraId="7CB74186"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1000</w:t>
            </w:r>
          </w:p>
          <w:p w14:paraId="4394CCDD" w14:textId="1D59B21C" w:rsidR="00DD1EA0" w:rsidRPr="00BE7ADE" w:rsidRDefault="00DD1EA0" w:rsidP="00DD1EA0">
            <w:pPr>
              <w:jc w:val="center"/>
              <w:rPr>
                <w:rFonts w:ascii="Times New Roman" w:hAnsi="Times New Roman" w:cs="Times New Roman"/>
                <w:color w:val="000000" w:themeColor="text1"/>
                <w:sz w:val="16"/>
                <w:szCs w:val="16"/>
              </w:rPr>
            </w:pPr>
            <w:r w:rsidRPr="00BE7ADE">
              <w:rPr>
                <w:rFonts w:ascii="Times New Roman" w:hAnsi="Times New Roman" w:cs="Times New Roman"/>
                <w:b/>
                <w:bCs/>
                <w:color w:val="000000" w:themeColor="text1"/>
                <w:sz w:val="16"/>
                <w:szCs w:val="16"/>
              </w:rPr>
              <w:t>2390</w:t>
            </w:r>
          </w:p>
        </w:tc>
        <w:tc>
          <w:tcPr>
            <w:tcW w:w="1418" w:type="dxa"/>
            <w:tcBorders>
              <w:top w:val="single" w:sz="4" w:space="0" w:color="auto"/>
              <w:bottom w:val="single" w:sz="4" w:space="0" w:color="auto"/>
            </w:tcBorders>
          </w:tcPr>
          <w:p w14:paraId="15129C8A"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25</w:t>
            </w:r>
          </w:p>
          <w:p w14:paraId="060C0EBD"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4</w:t>
            </w:r>
          </w:p>
          <w:p w14:paraId="179E0968"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29</w:t>
            </w:r>
          </w:p>
          <w:p w14:paraId="24DB9CB8" w14:textId="77777777" w:rsidR="00DD1EA0" w:rsidRPr="00BE7ADE" w:rsidRDefault="00DD1EA0" w:rsidP="00DD1EA0">
            <w:pPr>
              <w:jc w:val="cente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42</w:t>
            </w:r>
          </w:p>
          <w:p w14:paraId="3E842356" w14:textId="181812B1" w:rsidR="00DD1EA0" w:rsidRPr="00BE7ADE" w:rsidRDefault="00DD1EA0" w:rsidP="00DD1EA0">
            <w:pPr>
              <w:jc w:val="center"/>
              <w:rPr>
                <w:rFonts w:ascii="Times New Roman" w:hAnsi="Times New Roman" w:cs="Times New Roman"/>
                <w:color w:val="000000" w:themeColor="text1"/>
                <w:sz w:val="16"/>
                <w:szCs w:val="16"/>
              </w:rPr>
            </w:pPr>
            <w:r w:rsidRPr="00BE7ADE">
              <w:rPr>
                <w:rFonts w:ascii="Times New Roman" w:hAnsi="Times New Roman" w:cs="Times New Roman"/>
                <w:b/>
                <w:bCs/>
                <w:color w:val="000000" w:themeColor="text1"/>
                <w:sz w:val="16"/>
                <w:szCs w:val="16"/>
              </w:rPr>
              <w:t>100</w:t>
            </w:r>
          </w:p>
        </w:tc>
        <w:tc>
          <w:tcPr>
            <w:tcW w:w="708" w:type="dxa"/>
            <w:tcBorders>
              <w:top w:val="single" w:sz="4" w:space="0" w:color="auto"/>
              <w:bottom w:val="single" w:sz="4" w:space="0" w:color="auto"/>
            </w:tcBorders>
          </w:tcPr>
          <w:p w14:paraId="6E4C670B" w14:textId="77777777" w:rsidR="00DD1EA0" w:rsidRPr="00BE7ADE" w:rsidRDefault="00DD1EA0" w:rsidP="00DD1EA0">
            <w:pPr>
              <w:jc w:val="cente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4</w:t>
            </w:r>
          </w:p>
          <w:p w14:paraId="0419F1CF" w14:textId="77777777" w:rsidR="00DD1EA0" w:rsidRPr="00BE7ADE" w:rsidRDefault="00DD1EA0" w:rsidP="00DD1EA0">
            <w:pPr>
              <w:jc w:val="cente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3</w:t>
            </w:r>
          </w:p>
          <w:p w14:paraId="725E3962" w14:textId="77777777" w:rsidR="00DD1EA0" w:rsidRPr="00BE7ADE" w:rsidRDefault="00DD1EA0" w:rsidP="00DD1EA0">
            <w:pPr>
              <w:jc w:val="cente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2</w:t>
            </w:r>
          </w:p>
          <w:p w14:paraId="23CC64BB" w14:textId="77777777" w:rsidR="00DD1EA0" w:rsidRPr="00BE7ADE" w:rsidRDefault="00DD1EA0" w:rsidP="00DD1EA0">
            <w:pPr>
              <w:jc w:val="cente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1</w:t>
            </w:r>
          </w:p>
        </w:tc>
        <w:tc>
          <w:tcPr>
            <w:tcW w:w="1276" w:type="dxa"/>
            <w:tcBorders>
              <w:top w:val="single" w:sz="4" w:space="0" w:color="auto"/>
              <w:bottom w:val="single" w:sz="4" w:space="0" w:color="auto"/>
            </w:tcBorders>
          </w:tcPr>
          <w:p w14:paraId="734124C9" w14:textId="77777777" w:rsidR="00DD1EA0" w:rsidRPr="00BE7ADE" w:rsidRDefault="00DD1EA0" w:rsidP="00DD1EA0">
            <w:pPr>
              <w:jc w:val="both"/>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0.02086</w:t>
            </w:r>
          </w:p>
        </w:tc>
      </w:tr>
    </w:tbl>
    <w:p w14:paraId="4EF6A75A" w14:textId="77777777" w:rsidR="007A3E96" w:rsidRPr="00BE7ADE" w:rsidRDefault="007A3E96" w:rsidP="007A3E96">
      <w:pPr>
        <w:autoSpaceDE w:val="0"/>
        <w:autoSpaceDN w:val="0"/>
        <w:adjustRightInd w:val="0"/>
        <w:spacing w:after="0"/>
        <w:jc w:val="both"/>
        <w:rPr>
          <w:rFonts w:ascii="Times New Roman" w:hAnsi="Times New Roman" w:cs="Times New Roman"/>
          <w:color w:val="000000" w:themeColor="text1"/>
          <w:sz w:val="20"/>
          <w:szCs w:val="20"/>
        </w:rPr>
      </w:pPr>
    </w:p>
    <w:p w14:paraId="0F08CF55" w14:textId="77777777" w:rsidR="006C64F8" w:rsidRPr="00BE7ADE" w:rsidRDefault="006C64F8" w:rsidP="006C64F8">
      <w:pPr>
        <w:autoSpaceDE w:val="0"/>
        <w:autoSpaceDN w:val="0"/>
        <w:adjustRightInd w:val="0"/>
        <w:spacing w:after="0"/>
        <w:jc w:val="both"/>
        <w:rPr>
          <w:rFonts w:ascii="Times New Roman" w:hAnsi="Times New Roman" w:cs="Times New Roman"/>
          <w:b/>
          <w:bCs/>
          <w:color w:val="000000" w:themeColor="text1"/>
          <w:sz w:val="20"/>
          <w:szCs w:val="20"/>
        </w:rPr>
      </w:pPr>
    </w:p>
    <w:p w14:paraId="6006A66D" w14:textId="77777777" w:rsidR="000B3EC6" w:rsidRPr="00BE7ADE" w:rsidRDefault="00C5597E" w:rsidP="000B3EC6">
      <w:pPr>
        <w:autoSpaceDE w:val="0"/>
        <w:autoSpaceDN w:val="0"/>
        <w:adjustRightInd w:val="0"/>
        <w:spacing w:after="0"/>
        <w:jc w:val="both"/>
        <w:rPr>
          <w:rFonts w:ascii="Times New Roman" w:hAnsi="Times New Roman" w:cs="Times New Roman"/>
          <w:bCs/>
          <w:i/>
          <w:iCs/>
          <w:color w:val="000000" w:themeColor="text1"/>
          <w:sz w:val="20"/>
          <w:szCs w:val="20"/>
        </w:rPr>
      </w:pPr>
      <w:r w:rsidRPr="00BE7ADE">
        <w:rPr>
          <w:rFonts w:ascii="Times New Roman" w:hAnsi="Times New Roman" w:cs="Times New Roman"/>
          <w:bCs/>
          <w:i/>
          <w:iCs/>
          <w:color w:val="000000" w:themeColor="text1"/>
          <w:sz w:val="20"/>
          <w:szCs w:val="20"/>
        </w:rPr>
        <w:t>3.2</w:t>
      </w:r>
      <w:r w:rsidR="00506CFA" w:rsidRPr="00BE7ADE">
        <w:rPr>
          <w:rFonts w:ascii="Times New Roman" w:hAnsi="Times New Roman" w:cs="Times New Roman"/>
          <w:bCs/>
          <w:i/>
          <w:iCs/>
          <w:color w:val="000000" w:themeColor="text1"/>
          <w:sz w:val="20"/>
          <w:szCs w:val="20"/>
        </w:rPr>
        <w:t>.2.</w:t>
      </w:r>
      <w:r w:rsidR="00F3066C" w:rsidRPr="00BE7ADE">
        <w:rPr>
          <w:rFonts w:ascii="Times New Roman" w:hAnsi="Times New Roman" w:cs="Times New Roman"/>
          <w:bCs/>
          <w:i/>
          <w:iCs/>
          <w:color w:val="000000" w:themeColor="text1"/>
          <w:sz w:val="20"/>
          <w:szCs w:val="20"/>
        </w:rPr>
        <w:t xml:space="preserve"> </w:t>
      </w:r>
      <w:r w:rsidR="000B3EC6" w:rsidRPr="00BE7ADE">
        <w:rPr>
          <w:rFonts w:ascii="Times New Roman" w:hAnsi="Times New Roman" w:cs="Times New Roman"/>
          <w:bCs/>
          <w:i/>
          <w:iCs/>
          <w:color w:val="000000" w:themeColor="text1"/>
          <w:sz w:val="20"/>
          <w:szCs w:val="20"/>
        </w:rPr>
        <w:t>Matrix consistency evaluation</w:t>
      </w:r>
    </w:p>
    <w:p w14:paraId="7A2B866D" w14:textId="77777777" w:rsidR="000B3EC6" w:rsidRPr="00BE7ADE" w:rsidRDefault="000B3EC6" w:rsidP="000B3EC6">
      <w:pPr>
        <w:autoSpaceDE w:val="0"/>
        <w:autoSpaceDN w:val="0"/>
        <w:adjustRightInd w:val="0"/>
        <w:spacing w:after="0" w:line="276"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 xml:space="preserve">Considering the ratings were based on opinionated or individualized appraisals, they might be somewhat skewed and unpredictable. Therefore, using </w:t>
      </w:r>
      <w:r w:rsidRPr="00BE7ADE">
        <w:rPr>
          <w:rFonts w:ascii="Times New Roman" w:hAnsi="Times New Roman" w:cs="Times New Roman"/>
          <w:b/>
          <w:bCs/>
          <w:color w:val="000000" w:themeColor="text1"/>
          <w:sz w:val="20"/>
          <w:szCs w:val="20"/>
        </w:rPr>
        <w:t>Eq. 4</w:t>
      </w:r>
      <w:r w:rsidRPr="00BE7ADE">
        <w:rPr>
          <w:rFonts w:ascii="Times New Roman" w:hAnsi="Times New Roman" w:cs="Times New Roman"/>
          <w:color w:val="000000" w:themeColor="text1"/>
          <w:sz w:val="20"/>
          <w:szCs w:val="20"/>
        </w:rPr>
        <w:t xml:space="preserve">, the </w:t>
      </w:r>
      <w:bookmarkStart w:id="55" w:name="_Hlk197979855"/>
      <w:r w:rsidRPr="00BE7ADE">
        <w:rPr>
          <w:rFonts w:ascii="Times New Roman" w:hAnsi="Times New Roman" w:cs="Times New Roman"/>
          <w:color w:val="000000" w:themeColor="text1"/>
          <w:sz w:val="20"/>
          <w:szCs w:val="20"/>
        </w:rPr>
        <w:t>consistency ratio (CR</w:t>
      </w:r>
      <w:bookmarkEnd w:id="55"/>
      <w:r w:rsidRPr="00BE7ADE">
        <w:rPr>
          <w:rFonts w:ascii="Times New Roman" w:hAnsi="Times New Roman" w:cs="Times New Roman"/>
          <w:color w:val="000000" w:themeColor="text1"/>
          <w:sz w:val="20"/>
          <w:szCs w:val="20"/>
        </w:rPr>
        <w:t>) is typically employed to verify the choice to compare thematic layers and subcategories among conceptual layers by pairing (</w:t>
      </w:r>
      <w:bookmarkStart w:id="56" w:name="_Hlk197833208"/>
      <w:r w:rsidRPr="00BE7ADE">
        <w:rPr>
          <w:rFonts w:ascii="Times New Roman" w:hAnsi="Times New Roman" w:cs="Times New Roman"/>
          <w:color w:val="000000" w:themeColor="text1"/>
          <w:sz w:val="20"/>
          <w:szCs w:val="20"/>
        </w:rPr>
        <w:t>Saaty, 1990</w:t>
      </w:r>
      <w:bookmarkEnd w:id="56"/>
      <w:r w:rsidRPr="00BE7ADE">
        <w:rPr>
          <w:rFonts w:ascii="Times New Roman" w:hAnsi="Times New Roman" w:cs="Times New Roman"/>
          <w:color w:val="000000" w:themeColor="text1"/>
          <w:sz w:val="20"/>
          <w:szCs w:val="20"/>
        </w:rPr>
        <w:t>). For the analytical process to proceed, a CR of 0.10 or less is deemed suitable. It is necessary to reevaluate the evaluation considering the CR value exceeds 0.10 in order to identify any sources of inconsistencies and make the necessary corrections. On the other hand, when the CR value is zero, it indicates that the pairwise analysis is perfectly consistent.</w:t>
      </w:r>
    </w:p>
    <w:p w14:paraId="72D0F3D6" w14:textId="77777777" w:rsidR="000B3EC6" w:rsidRPr="00BE7ADE" w:rsidRDefault="000B3EC6" w:rsidP="000B3EC6">
      <w:pPr>
        <w:autoSpaceDE w:val="0"/>
        <w:autoSpaceDN w:val="0"/>
        <w:adjustRightInd w:val="0"/>
        <w:spacing w:after="0" w:line="276"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 xml:space="preserve">Moreover, the proportions of weight acquired from this approach were normalized using Table 4. The basic eigenvalue generated in this process is used to evaluate the cohesiveness of conceptions using the CR. Brunelli </w:t>
      </w:r>
      <w:r w:rsidRPr="00BE7ADE">
        <w:rPr>
          <w:rFonts w:ascii="Times New Roman" w:hAnsi="Times New Roman" w:cs="Times New Roman"/>
          <w:color w:val="000000" w:themeColor="text1"/>
          <w:sz w:val="20"/>
          <w:szCs w:val="20"/>
        </w:rPr>
        <w:lastRenderedPageBreak/>
        <w:t xml:space="preserve">(2015) defines the major eigenvalue as the measure of the matrix's deviation from regularity. The CR is calculated by applying </w:t>
      </w:r>
      <w:r w:rsidRPr="00BE7ADE">
        <w:rPr>
          <w:rFonts w:ascii="Times New Roman" w:hAnsi="Times New Roman" w:cs="Times New Roman"/>
          <w:b/>
          <w:bCs/>
          <w:color w:val="000000" w:themeColor="text1"/>
          <w:sz w:val="20"/>
          <w:szCs w:val="20"/>
        </w:rPr>
        <w:t>Eq. (5)</w:t>
      </w:r>
      <w:r w:rsidRPr="00BE7ADE">
        <w:rPr>
          <w:rFonts w:ascii="Times New Roman" w:hAnsi="Times New Roman" w:cs="Times New Roman"/>
          <w:color w:val="000000" w:themeColor="text1"/>
          <w:sz w:val="20"/>
          <w:szCs w:val="20"/>
        </w:rPr>
        <w:t xml:space="preserve"> with the </w:t>
      </w:r>
      <w:bookmarkStart w:id="57" w:name="_Hlk197979915"/>
      <w:r w:rsidRPr="00BE7ADE">
        <w:rPr>
          <w:rFonts w:ascii="Times New Roman" w:hAnsi="Times New Roman" w:cs="Times New Roman"/>
          <w:color w:val="000000" w:themeColor="text1"/>
          <w:sz w:val="20"/>
          <w:szCs w:val="20"/>
        </w:rPr>
        <w:t>CI</w:t>
      </w:r>
      <w:bookmarkEnd w:id="57"/>
      <w:r w:rsidRPr="00BE7ADE">
        <w:rPr>
          <w:rFonts w:ascii="Times New Roman" w:hAnsi="Times New Roman" w:cs="Times New Roman"/>
          <w:color w:val="000000" w:themeColor="text1"/>
          <w:sz w:val="20"/>
          <w:szCs w:val="20"/>
        </w:rPr>
        <w:t>.</w:t>
      </w:r>
    </w:p>
    <w:p w14:paraId="55275CD7" w14:textId="77777777" w:rsidR="006C64F8" w:rsidRPr="00BE7ADE" w:rsidRDefault="000B3EC6" w:rsidP="006C64F8">
      <w:pPr>
        <w:autoSpaceDE w:val="0"/>
        <w:autoSpaceDN w:val="0"/>
        <w:adjustRightInd w:val="0"/>
        <w:spacing w:after="0"/>
        <w:jc w:val="both"/>
        <w:rPr>
          <w:rFonts w:ascii="Times New Roman" w:eastAsiaTheme="minorEastAsia" w:hAnsi="Times New Roman" w:cs="Times New Roman"/>
          <w:i/>
          <w:color w:val="000000" w:themeColor="text1"/>
          <w:sz w:val="20"/>
          <w:szCs w:val="20"/>
        </w:rPr>
      </w:pPr>
      <m:oMath>
        <m:r>
          <m:rPr>
            <m:sty m:val="p"/>
          </m:rPr>
          <w:rPr>
            <w:rFonts w:ascii="Cambria Math" w:hAnsi="Cambria Math" w:cs="Times New Roman"/>
            <w:color w:val="000000" w:themeColor="text1"/>
            <w:sz w:val="20"/>
            <w:szCs w:val="20"/>
          </w:rPr>
          <m:t xml:space="preserve">CR = </m:t>
        </m:r>
        <m:f>
          <m:fPr>
            <m:ctrlPr>
              <w:rPr>
                <w:rFonts w:ascii="Cambria Math" w:eastAsiaTheme="minorEastAsia" w:hAnsi="Cambria Math" w:cs="Times New Roman"/>
                <w:color w:val="000000" w:themeColor="text1"/>
                <w:sz w:val="20"/>
                <w:szCs w:val="20"/>
              </w:rPr>
            </m:ctrlPr>
          </m:fPr>
          <m:num>
            <m:r>
              <m:rPr>
                <m:sty m:val="p"/>
              </m:rPr>
              <w:rPr>
                <w:rFonts w:ascii="Cambria Math" w:hAnsi="Cambria Math" w:cs="Times New Roman"/>
                <w:color w:val="000000" w:themeColor="text1"/>
                <w:sz w:val="20"/>
                <w:szCs w:val="20"/>
              </w:rPr>
              <m:t>CI</m:t>
            </m:r>
          </m:num>
          <m:den>
            <m:r>
              <m:rPr>
                <m:sty m:val="p"/>
              </m:rPr>
              <w:rPr>
                <w:rFonts w:ascii="Cambria Math" w:hAnsi="Cambria Math" w:cs="Times New Roman"/>
                <w:color w:val="000000" w:themeColor="text1"/>
                <w:sz w:val="20"/>
                <w:szCs w:val="20"/>
              </w:rPr>
              <m:t>RI</m:t>
            </m:r>
          </m:den>
        </m:f>
      </m:oMath>
      <w:r w:rsidRPr="00BE7ADE">
        <w:rPr>
          <w:rFonts w:ascii="Times New Roman" w:eastAsiaTheme="minorEastAsia" w:hAnsi="Times New Roman" w:cs="Times New Roman"/>
          <w:i/>
          <w:color w:val="000000" w:themeColor="text1"/>
          <w:sz w:val="20"/>
          <w:szCs w:val="20"/>
        </w:rPr>
        <w:t xml:space="preserve"> </w:t>
      </w:r>
      <w:r w:rsidRPr="00BE7ADE">
        <w:rPr>
          <w:rFonts w:ascii="Times New Roman" w:eastAsiaTheme="minorEastAsia" w:hAnsi="Times New Roman" w:cs="Times New Roman"/>
          <w:i/>
          <w:color w:val="000000" w:themeColor="text1"/>
          <w:sz w:val="20"/>
          <w:szCs w:val="20"/>
        </w:rPr>
        <w:tab/>
      </w:r>
      <w:r w:rsidRPr="00BE7ADE">
        <w:rPr>
          <w:rFonts w:ascii="Times New Roman" w:eastAsiaTheme="minorEastAsia" w:hAnsi="Times New Roman" w:cs="Times New Roman"/>
          <w:i/>
          <w:color w:val="000000" w:themeColor="text1"/>
          <w:sz w:val="20"/>
          <w:szCs w:val="20"/>
        </w:rPr>
        <w:tab/>
      </w:r>
      <w:r w:rsidRPr="00BE7ADE">
        <w:rPr>
          <w:rFonts w:ascii="Times New Roman" w:eastAsiaTheme="minorEastAsia" w:hAnsi="Times New Roman" w:cs="Times New Roman"/>
          <w:i/>
          <w:color w:val="000000" w:themeColor="text1"/>
          <w:sz w:val="20"/>
          <w:szCs w:val="20"/>
        </w:rPr>
        <w:tab/>
      </w:r>
      <w:r w:rsidRPr="00BE7ADE">
        <w:rPr>
          <w:rFonts w:ascii="Times New Roman" w:eastAsiaTheme="minorEastAsia" w:hAnsi="Times New Roman" w:cs="Times New Roman"/>
          <w:i/>
          <w:color w:val="000000" w:themeColor="text1"/>
          <w:sz w:val="20"/>
          <w:szCs w:val="20"/>
        </w:rPr>
        <w:tab/>
      </w:r>
      <w:r w:rsidRPr="00BE7ADE">
        <w:rPr>
          <w:rFonts w:ascii="Times New Roman" w:eastAsiaTheme="minorEastAsia" w:hAnsi="Times New Roman" w:cs="Times New Roman"/>
          <w:i/>
          <w:color w:val="000000" w:themeColor="text1"/>
          <w:sz w:val="20"/>
          <w:szCs w:val="20"/>
        </w:rPr>
        <w:tab/>
      </w:r>
      <w:r w:rsidRPr="00BE7ADE">
        <w:rPr>
          <w:rFonts w:ascii="Times New Roman" w:eastAsiaTheme="minorEastAsia" w:hAnsi="Times New Roman" w:cs="Times New Roman"/>
          <w:i/>
          <w:color w:val="000000" w:themeColor="text1"/>
          <w:sz w:val="20"/>
          <w:szCs w:val="20"/>
        </w:rPr>
        <w:tab/>
      </w:r>
      <w:r w:rsidRPr="00BE7ADE">
        <w:rPr>
          <w:rFonts w:ascii="Times New Roman" w:eastAsiaTheme="minorEastAsia" w:hAnsi="Times New Roman" w:cs="Times New Roman"/>
          <w:i/>
          <w:color w:val="000000" w:themeColor="text1"/>
          <w:sz w:val="20"/>
          <w:szCs w:val="20"/>
        </w:rPr>
        <w:tab/>
      </w:r>
      <w:r w:rsidRPr="00BE7ADE">
        <w:rPr>
          <w:rFonts w:ascii="Times New Roman" w:eastAsiaTheme="minorEastAsia" w:hAnsi="Times New Roman" w:cs="Times New Roman"/>
          <w:i/>
          <w:color w:val="000000" w:themeColor="text1"/>
          <w:sz w:val="20"/>
          <w:szCs w:val="20"/>
        </w:rPr>
        <w:tab/>
      </w:r>
      <w:r w:rsidRPr="00BE7ADE">
        <w:rPr>
          <w:rFonts w:ascii="Times New Roman" w:eastAsiaTheme="minorEastAsia" w:hAnsi="Times New Roman" w:cs="Times New Roman"/>
          <w:i/>
          <w:color w:val="000000" w:themeColor="text1"/>
          <w:sz w:val="20"/>
          <w:szCs w:val="20"/>
        </w:rPr>
        <w:tab/>
      </w:r>
      <w:r w:rsidRPr="00BE7ADE">
        <w:rPr>
          <w:rFonts w:ascii="Times New Roman" w:eastAsiaTheme="minorEastAsia" w:hAnsi="Times New Roman" w:cs="Times New Roman"/>
          <w:iCs/>
          <w:color w:val="000000" w:themeColor="text1"/>
          <w:sz w:val="20"/>
          <w:szCs w:val="20"/>
        </w:rPr>
        <w:t>(4)</w:t>
      </w:r>
    </w:p>
    <w:p w14:paraId="622186EF" w14:textId="77777777" w:rsidR="006C64F8" w:rsidRPr="00BE7ADE" w:rsidRDefault="00CB272A" w:rsidP="006C64F8">
      <w:pPr>
        <w:autoSpaceDE w:val="0"/>
        <w:autoSpaceDN w:val="0"/>
        <w:adjustRightInd w:val="0"/>
        <w:spacing w:after="0"/>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 xml:space="preserve">where RI defines </w:t>
      </w:r>
      <w:bookmarkStart w:id="58" w:name="_Hlk197979965"/>
      <w:r w:rsidRPr="00BE7ADE">
        <w:rPr>
          <w:rFonts w:ascii="Times New Roman" w:hAnsi="Times New Roman" w:cs="Times New Roman"/>
          <w:color w:val="000000" w:themeColor="text1"/>
          <w:sz w:val="20"/>
          <w:szCs w:val="20"/>
        </w:rPr>
        <w:t xml:space="preserve">random index </w:t>
      </w:r>
      <w:bookmarkEnd w:id="58"/>
      <w:r w:rsidRPr="00BE7ADE">
        <w:rPr>
          <w:rFonts w:ascii="Times New Roman" w:hAnsi="Times New Roman" w:cs="Times New Roman"/>
          <w:color w:val="000000" w:themeColor="text1"/>
          <w:sz w:val="20"/>
          <w:szCs w:val="20"/>
        </w:rPr>
        <w:t xml:space="preserve">and CI for </w:t>
      </w:r>
      <w:bookmarkStart w:id="59" w:name="_Hlk197979906"/>
      <w:r w:rsidRPr="00BE7ADE">
        <w:rPr>
          <w:rFonts w:ascii="Times New Roman" w:hAnsi="Times New Roman" w:cs="Times New Roman"/>
          <w:color w:val="000000" w:themeColor="text1"/>
          <w:sz w:val="20"/>
          <w:szCs w:val="20"/>
        </w:rPr>
        <w:t>consistency index</w:t>
      </w:r>
      <w:bookmarkEnd w:id="59"/>
      <w:r w:rsidRPr="00BE7ADE">
        <w:rPr>
          <w:rFonts w:ascii="Times New Roman" w:hAnsi="Times New Roman" w:cs="Times New Roman"/>
          <w:color w:val="000000" w:themeColor="text1"/>
          <w:sz w:val="20"/>
          <w:szCs w:val="20"/>
        </w:rPr>
        <w:t>.</w:t>
      </w:r>
    </w:p>
    <w:p w14:paraId="3B426F11" w14:textId="77777777" w:rsidR="006C64F8" w:rsidRPr="00BE7ADE" w:rsidRDefault="006C64F8" w:rsidP="006C64F8">
      <w:pPr>
        <w:autoSpaceDE w:val="0"/>
        <w:autoSpaceDN w:val="0"/>
        <w:adjustRightInd w:val="0"/>
        <w:spacing w:after="0"/>
        <w:jc w:val="both"/>
        <w:rPr>
          <w:rFonts w:ascii="Times New Roman" w:hAnsi="Times New Roman" w:cs="Times New Roman"/>
          <w:b/>
          <w:bCs/>
          <w:color w:val="000000" w:themeColor="text1"/>
          <w:sz w:val="20"/>
          <w:szCs w:val="20"/>
        </w:rPr>
      </w:pPr>
    </w:p>
    <w:p w14:paraId="7EABBCC2" w14:textId="77777777" w:rsidR="00403FC7" w:rsidRPr="00BE7ADE" w:rsidRDefault="00403FC7" w:rsidP="00403FC7">
      <w:pPr>
        <w:autoSpaceDE w:val="0"/>
        <w:autoSpaceDN w:val="0"/>
        <w:adjustRightInd w:val="0"/>
        <w:spacing w:after="0"/>
        <w:jc w:val="both"/>
        <w:rPr>
          <w:rFonts w:ascii="Times New Roman" w:hAnsi="Times New Roman" w:cs="Times New Roman"/>
          <w:color w:val="000000" w:themeColor="text1"/>
          <w:sz w:val="20"/>
          <w:szCs w:val="20"/>
        </w:rPr>
      </w:pPr>
      <m:oMath>
        <m:r>
          <m:rPr>
            <m:sty m:val="p"/>
          </m:rPr>
          <w:rPr>
            <w:rFonts w:ascii="Cambria Math" w:hAnsi="Cambria Math" w:cs="Times New Roman"/>
            <w:color w:val="000000" w:themeColor="text1"/>
            <w:sz w:val="20"/>
            <w:szCs w:val="20"/>
            <w:vertAlign w:val="superscript"/>
          </w:rPr>
          <m:t>CI</m:t>
        </m:r>
        <m:r>
          <w:rPr>
            <w:rFonts w:ascii="Cambria Math" w:hAnsi="Cambria Math" w:cs="Times New Roman"/>
            <w:color w:val="000000" w:themeColor="text1"/>
            <w:sz w:val="20"/>
            <w:szCs w:val="20"/>
            <w:vertAlign w:val="superscript"/>
          </w:rPr>
          <m:t xml:space="preserve"> = </m:t>
        </m:r>
        <m:f>
          <m:fPr>
            <m:ctrlPr>
              <w:rPr>
                <w:rFonts w:ascii="Cambria Math" w:hAnsi="Cambria Math" w:cs="Times New Roman"/>
                <w:i/>
                <w:color w:val="000000" w:themeColor="text1"/>
                <w:sz w:val="20"/>
                <w:szCs w:val="20"/>
                <w:vertAlign w:val="superscript"/>
              </w:rPr>
            </m:ctrlPr>
          </m:fPr>
          <m:num>
            <m:r>
              <w:rPr>
                <w:rFonts w:ascii="Cambria Math" w:hAnsi="Cambria Math" w:cs="Times New Roman"/>
                <w:color w:val="000000" w:themeColor="text1"/>
                <w:sz w:val="20"/>
                <w:szCs w:val="20"/>
                <w:vertAlign w:val="superscript"/>
              </w:rPr>
              <m:t>λ</m:t>
            </m:r>
            <m:func>
              <m:funcPr>
                <m:ctrlPr>
                  <w:rPr>
                    <w:rFonts w:ascii="Cambria Math" w:hAnsi="Cambria Math" w:cs="Times New Roman"/>
                    <w:i/>
                    <w:color w:val="000000" w:themeColor="text1"/>
                    <w:sz w:val="20"/>
                    <w:szCs w:val="20"/>
                    <w:vertAlign w:val="superscript"/>
                  </w:rPr>
                </m:ctrlPr>
              </m:funcPr>
              <m:fName>
                <m:r>
                  <m:rPr>
                    <m:sty m:val="p"/>
                  </m:rPr>
                  <w:rPr>
                    <w:rFonts w:ascii="Cambria Math" w:hAnsi="Cambria Math" w:cs="Times New Roman"/>
                    <w:color w:val="000000" w:themeColor="text1"/>
                    <w:sz w:val="20"/>
                    <w:szCs w:val="20"/>
                    <w:vertAlign w:val="superscript"/>
                  </w:rPr>
                  <m:t>max</m:t>
                </m:r>
              </m:fName>
              <m:e>
                <m:r>
                  <w:rPr>
                    <w:rFonts w:ascii="Cambria Math" w:hAnsi="Cambria Math" w:cs="Times New Roman"/>
                    <w:color w:val="000000" w:themeColor="text1"/>
                    <w:sz w:val="20"/>
                    <w:szCs w:val="20"/>
                    <w:vertAlign w:val="superscript"/>
                  </w:rPr>
                  <m:t>-n</m:t>
                </m:r>
              </m:e>
            </m:func>
          </m:num>
          <m:den>
            <m:r>
              <w:rPr>
                <w:rFonts w:ascii="Cambria Math" w:hAnsi="Cambria Math" w:cs="Times New Roman"/>
                <w:color w:val="000000" w:themeColor="text1"/>
                <w:sz w:val="20"/>
                <w:szCs w:val="20"/>
                <w:vertAlign w:val="superscript"/>
              </w:rPr>
              <m:t>n-1</m:t>
            </m:r>
          </m:den>
        </m:f>
      </m:oMath>
      <w:r w:rsidRPr="00BE7ADE">
        <w:rPr>
          <w:rFonts w:ascii="Times New Roman" w:hAnsi="Times New Roman" w:cs="Times New Roman"/>
          <w:color w:val="000000" w:themeColor="text1"/>
          <w:sz w:val="20"/>
          <w:szCs w:val="20"/>
          <w:vertAlign w:val="superscript"/>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t>(5)</w:t>
      </w:r>
    </w:p>
    <w:p w14:paraId="1D7559A9" w14:textId="77777777" w:rsidR="006C64F8" w:rsidRPr="00BE7ADE" w:rsidRDefault="00403FC7" w:rsidP="006C64F8">
      <w:pPr>
        <w:autoSpaceDE w:val="0"/>
        <w:autoSpaceDN w:val="0"/>
        <w:adjustRightInd w:val="0"/>
        <w:spacing w:after="0"/>
        <w:jc w:val="both"/>
        <w:rPr>
          <w:rFonts w:ascii="Times New Roman" w:hAnsi="Times New Roman" w:cs="Times New Roman"/>
          <w:bCs/>
          <w:color w:val="000000" w:themeColor="text1"/>
          <w:sz w:val="20"/>
          <w:szCs w:val="20"/>
        </w:rPr>
      </w:pPr>
      <w:r w:rsidRPr="00BE7ADE">
        <w:rPr>
          <w:rFonts w:ascii="Times New Roman" w:hAnsi="Times New Roman" w:cs="Times New Roman"/>
          <w:bCs/>
          <w:color w:val="000000" w:themeColor="text1"/>
          <w:sz w:val="20"/>
          <w:szCs w:val="20"/>
        </w:rPr>
        <w:t xml:space="preserve">where n is the variety of features used and </w:t>
      </w:r>
      <w:proofErr w:type="spellStart"/>
      <w:r w:rsidRPr="00BE7ADE">
        <w:rPr>
          <w:rFonts w:ascii="Times New Roman" w:hAnsi="Times New Roman" w:cs="Times New Roman"/>
          <w:bCs/>
          <w:color w:val="000000" w:themeColor="text1"/>
          <w:sz w:val="20"/>
          <w:szCs w:val="20"/>
        </w:rPr>
        <w:t>λmax</w:t>
      </w:r>
      <w:proofErr w:type="spellEnd"/>
      <w:r w:rsidRPr="00BE7ADE">
        <w:rPr>
          <w:rFonts w:ascii="Times New Roman" w:hAnsi="Times New Roman" w:cs="Times New Roman"/>
          <w:bCs/>
          <w:color w:val="000000" w:themeColor="text1"/>
          <w:sz w:val="20"/>
          <w:szCs w:val="20"/>
        </w:rPr>
        <w:t xml:space="preserve"> is the principal eigenvalue.</w:t>
      </w:r>
    </w:p>
    <w:p w14:paraId="39FD738C" w14:textId="77777777" w:rsidR="008F4819" w:rsidRPr="00BE7ADE" w:rsidRDefault="008F4819" w:rsidP="00166A4C">
      <w:pPr>
        <w:autoSpaceDE w:val="0"/>
        <w:autoSpaceDN w:val="0"/>
        <w:adjustRightInd w:val="0"/>
        <w:spacing w:after="0"/>
        <w:jc w:val="both"/>
        <w:rPr>
          <w:rFonts w:ascii="Times New Roman" w:hAnsi="Times New Roman" w:cs="Times New Roman"/>
          <w:b/>
          <w:bCs/>
          <w:color w:val="000000" w:themeColor="text1"/>
          <w:sz w:val="20"/>
          <w:szCs w:val="20"/>
        </w:rPr>
      </w:pPr>
    </w:p>
    <w:p w14:paraId="4B46A2D1" w14:textId="77777777" w:rsidR="00607158" w:rsidRPr="00BE7ADE" w:rsidRDefault="00607158" w:rsidP="00607158">
      <w:pPr>
        <w:autoSpaceDE w:val="0"/>
        <w:autoSpaceDN w:val="0"/>
        <w:adjustRightInd w:val="0"/>
        <w:spacing w:after="0"/>
        <w:jc w:val="both"/>
        <w:rPr>
          <w:rFonts w:ascii="Times New Roman" w:hAnsi="Times New Roman" w:cs="Times New Roman"/>
          <w:bCs/>
          <w:color w:val="000000" w:themeColor="text1"/>
          <w:sz w:val="20"/>
          <w:szCs w:val="20"/>
        </w:rPr>
      </w:pPr>
      <w:r w:rsidRPr="00BE7ADE">
        <w:rPr>
          <w:rFonts w:ascii="Times New Roman" w:hAnsi="Times New Roman" w:cs="Times New Roman"/>
          <w:bCs/>
          <w:color w:val="000000" w:themeColor="text1"/>
          <w:sz w:val="20"/>
          <w:szCs w:val="20"/>
        </w:rPr>
        <w:t xml:space="preserve">In the context of </w:t>
      </w:r>
      <w:r w:rsidRPr="00BE7ADE">
        <w:rPr>
          <w:rFonts w:ascii="Times New Roman" w:hAnsi="Times New Roman" w:cs="Times New Roman"/>
          <w:b/>
          <w:color w:val="000000" w:themeColor="text1"/>
          <w:sz w:val="20"/>
          <w:szCs w:val="20"/>
        </w:rPr>
        <w:t>Eq. 5</w:t>
      </w:r>
      <w:r w:rsidRPr="00BE7ADE">
        <w:rPr>
          <w:rFonts w:ascii="Times New Roman" w:hAnsi="Times New Roman" w:cs="Times New Roman"/>
          <w:bCs/>
          <w:color w:val="000000" w:themeColor="text1"/>
          <w:sz w:val="20"/>
          <w:szCs w:val="20"/>
        </w:rPr>
        <w:t xml:space="preserve">, </w:t>
      </w:r>
      <w:proofErr w:type="spellStart"/>
      <w:r w:rsidRPr="00BE7ADE">
        <w:rPr>
          <w:rFonts w:ascii="Times New Roman" w:hAnsi="Times New Roman" w:cs="Times New Roman"/>
          <w:bCs/>
          <w:color w:val="000000" w:themeColor="text1"/>
          <w:sz w:val="20"/>
          <w:szCs w:val="20"/>
        </w:rPr>
        <w:t>λmax</w:t>
      </w:r>
      <w:proofErr w:type="spellEnd"/>
      <w:r w:rsidRPr="00BE7ADE">
        <w:rPr>
          <w:rFonts w:ascii="Times New Roman" w:hAnsi="Times New Roman" w:cs="Times New Roman"/>
          <w:bCs/>
          <w:color w:val="000000" w:themeColor="text1"/>
          <w:sz w:val="20"/>
          <w:szCs w:val="20"/>
        </w:rPr>
        <w:t xml:space="preserve"> denotes the most substantial absolute eigenvalue of the contrasting matrix pairings determined by </w:t>
      </w:r>
      <w:r w:rsidRPr="00BE7ADE">
        <w:rPr>
          <w:rFonts w:ascii="Times New Roman" w:hAnsi="Times New Roman" w:cs="Times New Roman"/>
          <w:b/>
          <w:color w:val="000000" w:themeColor="text1"/>
          <w:sz w:val="20"/>
          <w:szCs w:val="20"/>
        </w:rPr>
        <w:t>Eq. (6).</w:t>
      </w:r>
      <w:r w:rsidRPr="00BE7ADE">
        <w:rPr>
          <w:rFonts w:ascii="Times New Roman" w:hAnsi="Times New Roman" w:cs="Times New Roman"/>
          <w:bCs/>
          <w:color w:val="000000" w:themeColor="text1"/>
          <w:sz w:val="20"/>
          <w:szCs w:val="20"/>
        </w:rPr>
        <w:t xml:space="preserve"> (e.g., </w:t>
      </w:r>
      <w:bookmarkStart w:id="60" w:name="_Hlk197833227"/>
      <w:proofErr w:type="spellStart"/>
      <w:r w:rsidRPr="00BE7ADE">
        <w:rPr>
          <w:rFonts w:ascii="Times New Roman" w:hAnsi="Times New Roman" w:cs="Times New Roman"/>
          <w:color w:val="000000" w:themeColor="text1"/>
          <w:sz w:val="20"/>
          <w:szCs w:val="20"/>
        </w:rPr>
        <w:t>Ikrri</w:t>
      </w:r>
      <w:proofErr w:type="spellEnd"/>
      <w:r w:rsidRPr="00BE7ADE">
        <w:rPr>
          <w:rFonts w:ascii="Times New Roman" w:hAnsi="Times New Roman" w:cs="Times New Roman"/>
          <w:color w:val="000000" w:themeColor="text1"/>
          <w:sz w:val="20"/>
          <w:szCs w:val="20"/>
        </w:rPr>
        <w:t xml:space="preserve"> et al., 2023</w:t>
      </w:r>
      <w:bookmarkEnd w:id="60"/>
      <w:r w:rsidRPr="00BE7ADE">
        <w:rPr>
          <w:rFonts w:ascii="Times New Roman" w:hAnsi="Times New Roman" w:cs="Times New Roman"/>
          <w:bCs/>
          <w:color w:val="000000" w:themeColor="text1"/>
          <w:sz w:val="20"/>
          <w:szCs w:val="20"/>
        </w:rPr>
        <w:t xml:space="preserve">). </w:t>
      </w:r>
    </w:p>
    <w:p w14:paraId="6FE10769" w14:textId="77777777" w:rsidR="00CB272A" w:rsidRPr="00BE7ADE" w:rsidRDefault="00CB272A" w:rsidP="00166A4C">
      <w:pPr>
        <w:autoSpaceDE w:val="0"/>
        <w:autoSpaceDN w:val="0"/>
        <w:adjustRightInd w:val="0"/>
        <w:spacing w:after="0"/>
        <w:jc w:val="both"/>
        <w:rPr>
          <w:rFonts w:ascii="Times New Roman" w:hAnsi="Times New Roman" w:cs="Times New Roman"/>
          <w:b/>
          <w:bCs/>
          <w:color w:val="000000" w:themeColor="text1"/>
          <w:sz w:val="20"/>
          <w:szCs w:val="20"/>
        </w:rPr>
      </w:pPr>
    </w:p>
    <w:p w14:paraId="26E63F08" w14:textId="77777777" w:rsidR="00607158" w:rsidRPr="00BE7ADE" w:rsidRDefault="0057317B" w:rsidP="00607158">
      <w:pPr>
        <w:autoSpaceDE w:val="0"/>
        <w:autoSpaceDN w:val="0"/>
        <w:adjustRightInd w:val="0"/>
        <w:spacing w:after="0"/>
        <w:jc w:val="both"/>
        <w:rPr>
          <w:rFonts w:ascii="Times New Roman" w:hAnsi="Times New Roman" w:cs="Times New Roman"/>
          <w:bCs/>
          <w:color w:val="000000" w:themeColor="text1"/>
          <w:sz w:val="20"/>
          <w:szCs w:val="20"/>
        </w:rPr>
      </w:pPr>
      <w:r w:rsidRPr="00BE7ADE">
        <w:rPr>
          <w:rFonts w:ascii="Times New Roman" w:hAnsi="Times New Roman" w:cs="Times New Roman"/>
          <w:bCs/>
          <w:color w:val="000000" w:themeColor="text1"/>
          <w:position w:val="-32"/>
          <w:sz w:val="20"/>
          <w:szCs w:val="20"/>
        </w:rPr>
        <w:object w:dxaOrig="1700" w:dyaOrig="720" w14:anchorId="05D34877">
          <v:shape id="_x0000_i1028" type="#_x0000_t75" style="width:83pt;height:38.5pt" o:ole="">
            <v:imagedata r:id="rId53" o:title=""/>
          </v:shape>
          <o:OLEObject Type="Embed" ProgID="Equation.KSEE3" ShapeID="_x0000_i1028" DrawAspect="Content" ObjectID="_1811182470" r:id="rId54"/>
        </w:object>
      </w:r>
      <w:r w:rsidR="00607158" w:rsidRPr="00BE7ADE">
        <w:rPr>
          <w:rFonts w:ascii="Times New Roman" w:hAnsi="Times New Roman" w:cs="Times New Roman"/>
          <w:bCs/>
          <w:color w:val="000000" w:themeColor="text1"/>
          <w:sz w:val="20"/>
          <w:szCs w:val="20"/>
        </w:rPr>
        <w:tab/>
      </w:r>
      <w:r w:rsidR="00607158" w:rsidRPr="00BE7ADE">
        <w:rPr>
          <w:rFonts w:ascii="Times New Roman" w:hAnsi="Times New Roman" w:cs="Times New Roman"/>
          <w:bCs/>
          <w:color w:val="000000" w:themeColor="text1"/>
          <w:sz w:val="20"/>
          <w:szCs w:val="20"/>
        </w:rPr>
        <w:tab/>
      </w:r>
      <w:r w:rsidR="00607158" w:rsidRPr="00BE7ADE">
        <w:rPr>
          <w:rFonts w:ascii="Times New Roman" w:hAnsi="Times New Roman" w:cs="Times New Roman"/>
          <w:bCs/>
          <w:color w:val="000000" w:themeColor="text1"/>
          <w:sz w:val="20"/>
          <w:szCs w:val="20"/>
        </w:rPr>
        <w:tab/>
      </w:r>
      <w:r w:rsidR="00607158" w:rsidRPr="00BE7ADE">
        <w:rPr>
          <w:rFonts w:ascii="Times New Roman" w:hAnsi="Times New Roman" w:cs="Times New Roman"/>
          <w:bCs/>
          <w:color w:val="000000" w:themeColor="text1"/>
          <w:sz w:val="20"/>
          <w:szCs w:val="20"/>
        </w:rPr>
        <w:tab/>
      </w:r>
      <w:r w:rsidR="00607158" w:rsidRPr="00BE7ADE">
        <w:rPr>
          <w:rFonts w:ascii="Times New Roman" w:hAnsi="Times New Roman" w:cs="Times New Roman"/>
          <w:bCs/>
          <w:color w:val="000000" w:themeColor="text1"/>
          <w:sz w:val="20"/>
          <w:szCs w:val="20"/>
        </w:rPr>
        <w:tab/>
      </w:r>
      <w:r w:rsidR="00607158" w:rsidRPr="00BE7ADE">
        <w:rPr>
          <w:rFonts w:ascii="Times New Roman" w:hAnsi="Times New Roman" w:cs="Times New Roman"/>
          <w:bCs/>
          <w:color w:val="000000" w:themeColor="text1"/>
          <w:sz w:val="20"/>
          <w:szCs w:val="20"/>
        </w:rPr>
        <w:tab/>
      </w:r>
      <w:r w:rsidR="00607158" w:rsidRPr="00BE7ADE">
        <w:rPr>
          <w:rFonts w:ascii="Times New Roman" w:hAnsi="Times New Roman" w:cs="Times New Roman"/>
          <w:bCs/>
          <w:color w:val="000000" w:themeColor="text1"/>
          <w:sz w:val="20"/>
          <w:szCs w:val="20"/>
        </w:rPr>
        <w:tab/>
      </w:r>
      <w:r w:rsidR="00607158" w:rsidRPr="00BE7ADE">
        <w:rPr>
          <w:rFonts w:ascii="Times New Roman" w:hAnsi="Times New Roman" w:cs="Times New Roman"/>
          <w:bCs/>
          <w:color w:val="000000" w:themeColor="text1"/>
          <w:sz w:val="20"/>
          <w:szCs w:val="20"/>
        </w:rPr>
        <w:tab/>
        <w:t>(6)</w:t>
      </w:r>
    </w:p>
    <w:p w14:paraId="6A0CE15B" w14:textId="77777777" w:rsidR="00CB272A" w:rsidRPr="00BE7ADE" w:rsidRDefault="00CB272A" w:rsidP="00166A4C">
      <w:pPr>
        <w:autoSpaceDE w:val="0"/>
        <w:autoSpaceDN w:val="0"/>
        <w:adjustRightInd w:val="0"/>
        <w:spacing w:after="0"/>
        <w:jc w:val="both"/>
        <w:rPr>
          <w:rFonts w:ascii="Times New Roman" w:hAnsi="Times New Roman" w:cs="Times New Roman"/>
          <w:b/>
          <w:bCs/>
          <w:color w:val="000000" w:themeColor="text1"/>
          <w:sz w:val="20"/>
          <w:szCs w:val="20"/>
        </w:rPr>
      </w:pPr>
    </w:p>
    <w:p w14:paraId="0B2E5CE5" w14:textId="77777777" w:rsidR="00BF2AE0" w:rsidRPr="00BE7ADE" w:rsidRDefault="00BF2AE0" w:rsidP="00BF2AE0">
      <w:pPr>
        <w:autoSpaceDE w:val="0"/>
        <w:autoSpaceDN w:val="0"/>
        <w:adjustRightInd w:val="0"/>
        <w:spacing w:after="0"/>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 xml:space="preserve">In </w:t>
      </w:r>
      <w:r w:rsidRPr="00BE7ADE">
        <w:rPr>
          <w:rFonts w:ascii="Times New Roman" w:hAnsi="Times New Roman" w:cs="Times New Roman"/>
          <w:b/>
          <w:bCs/>
          <w:color w:val="000000" w:themeColor="text1"/>
          <w:sz w:val="20"/>
          <w:szCs w:val="20"/>
        </w:rPr>
        <w:t>Eq. (3),</w:t>
      </w:r>
      <w:r w:rsidRPr="00BE7ADE">
        <w:rPr>
          <w:rFonts w:ascii="Times New Roman" w:hAnsi="Times New Roman" w:cs="Times New Roman"/>
          <w:color w:val="000000" w:themeColor="text1"/>
          <w:sz w:val="20"/>
          <w:szCs w:val="20"/>
        </w:rPr>
        <w:t xml:space="preserve"> W is the appropriate eigenvector for </w:t>
      </w:r>
      <w:proofErr w:type="spellStart"/>
      <w:r w:rsidRPr="00BE7ADE">
        <w:rPr>
          <w:rFonts w:ascii="Times New Roman" w:hAnsi="Times New Roman" w:cs="Times New Roman"/>
          <w:color w:val="000000" w:themeColor="text1"/>
          <w:sz w:val="20"/>
          <w:szCs w:val="20"/>
        </w:rPr>
        <w:t>λmax</w:t>
      </w:r>
      <w:proofErr w:type="spellEnd"/>
      <w:r w:rsidRPr="00BE7ADE">
        <w:rPr>
          <w:rFonts w:ascii="Times New Roman" w:hAnsi="Times New Roman" w:cs="Times New Roman"/>
          <w:color w:val="000000" w:themeColor="text1"/>
          <w:sz w:val="20"/>
          <w:szCs w:val="20"/>
        </w:rPr>
        <w:t>, and AWi (</w:t>
      </w:r>
      <w:proofErr w:type="spellStart"/>
      <w:r w:rsidRPr="00BE7ADE">
        <w:rPr>
          <w:rFonts w:ascii="Times New Roman" w:hAnsi="Times New Roman" w:cs="Times New Roman"/>
          <w:color w:val="000000" w:themeColor="text1"/>
          <w:sz w:val="20"/>
          <w:szCs w:val="20"/>
        </w:rPr>
        <w:t>i</w:t>
      </w:r>
      <w:proofErr w:type="spellEnd"/>
      <w:r w:rsidRPr="00BE7ADE">
        <w:rPr>
          <w:rFonts w:ascii="Times New Roman" w:hAnsi="Times New Roman" w:cs="Times New Roman"/>
          <w:color w:val="000000" w:themeColor="text1"/>
          <w:sz w:val="20"/>
          <w:szCs w:val="20"/>
        </w:rPr>
        <w:t xml:space="preserve"> = 1, 2, 3, ..., n) is the weighting quantity for every variable, which is conveniently derived from the matrix (</w:t>
      </w:r>
      <w:bookmarkStart w:id="61" w:name="_Hlk197833242"/>
      <w:r w:rsidRPr="00BE7ADE">
        <w:rPr>
          <w:rFonts w:ascii="Times New Roman" w:hAnsi="Times New Roman" w:cs="Times New Roman"/>
          <w:color w:val="000000" w:themeColor="text1"/>
          <w:sz w:val="20"/>
          <w:szCs w:val="20"/>
        </w:rPr>
        <w:t xml:space="preserve">Mandal et al., 2021; </w:t>
      </w:r>
      <w:proofErr w:type="spellStart"/>
      <w:r w:rsidRPr="00BE7ADE">
        <w:rPr>
          <w:rFonts w:ascii="Times New Roman" w:hAnsi="Times New Roman" w:cs="Times New Roman"/>
          <w:color w:val="000000" w:themeColor="text1"/>
          <w:sz w:val="20"/>
          <w:szCs w:val="20"/>
        </w:rPr>
        <w:t>Ikrri</w:t>
      </w:r>
      <w:proofErr w:type="spellEnd"/>
      <w:r w:rsidRPr="00BE7ADE">
        <w:rPr>
          <w:rFonts w:ascii="Times New Roman" w:hAnsi="Times New Roman" w:cs="Times New Roman"/>
          <w:color w:val="000000" w:themeColor="text1"/>
          <w:sz w:val="20"/>
          <w:szCs w:val="20"/>
        </w:rPr>
        <w:t xml:space="preserve"> et al., 2023</w:t>
      </w:r>
      <w:bookmarkEnd w:id="61"/>
      <w:r w:rsidRPr="00BE7ADE">
        <w:rPr>
          <w:rFonts w:ascii="Times New Roman" w:hAnsi="Times New Roman" w:cs="Times New Roman"/>
          <w:color w:val="000000" w:themeColor="text1"/>
          <w:sz w:val="20"/>
          <w:szCs w:val="20"/>
        </w:rPr>
        <w:t>).</w:t>
      </w:r>
    </w:p>
    <w:p w14:paraId="0CAE61D6" w14:textId="77777777" w:rsidR="003E4164" w:rsidRPr="00BE7ADE" w:rsidRDefault="003E4164" w:rsidP="003E4164">
      <w:pPr>
        <w:autoSpaceDE w:val="0"/>
        <w:autoSpaceDN w:val="0"/>
        <w:adjustRightInd w:val="0"/>
        <w:spacing w:after="0"/>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Consequently, the CI for the present analysis is</w:t>
      </w:r>
    </w:p>
    <w:p w14:paraId="18EBFB67" w14:textId="77777777" w:rsidR="00CB272A" w:rsidRPr="00BE7ADE" w:rsidRDefault="00CB272A" w:rsidP="00166A4C">
      <w:pPr>
        <w:autoSpaceDE w:val="0"/>
        <w:autoSpaceDN w:val="0"/>
        <w:adjustRightInd w:val="0"/>
        <w:spacing w:after="0"/>
        <w:jc w:val="both"/>
        <w:rPr>
          <w:rFonts w:ascii="Times New Roman" w:hAnsi="Times New Roman" w:cs="Times New Roman"/>
          <w:b/>
          <w:bCs/>
          <w:color w:val="000000" w:themeColor="text1"/>
          <w:sz w:val="20"/>
          <w:szCs w:val="20"/>
        </w:rPr>
      </w:pPr>
    </w:p>
    <w:p w14:paraId="30185BC9" w14:textId="77777777" w:rsidR="003E4164" w:rsidRPr="00BE7ADE" w:rsidRDefault="003E4164" w:rsidP="003E4164">
      <w:pPr>
        <w:autoSpaceDE w:val="0"/>
        <w:autoSpaceDN w:val="0"/>
        <w:adjustRightInd w:val="0"/>
        <w:spacing w:after="0"/>
        <w:jc w:val="both"/>
        <w:rPr>
          <w:rFonts w:ascii="Times New Roman" w:hAnsi="Times New Roman" w:cs="Times New Roman"/>
          <w:bCs/>
          <w:color w:val="000000" w:themeColor="text1"/>
          <w:sz w:val="20"/>
          <w:szCs w:val="20"/>
        </w:rPr>
      </w:pPr>
      <w:r w:rsidRPr="00BE7ADE">
        <w:rPr>
          <w:rFonts w:ascii="Times New Roman" w:hAnsi="Times New Roman" w:cs="Times New Roman"/>
          <w:bCs/>
          <w:color w:val="000000" w:themeColor="text1"/>
          <w:sz w:val="20"/>
          <w:szCs w:val="20"/>
        </w:rPr>
        <w:t>CI = (</w:t>
      </w:r>
      <w:r w:rsidR="005404FC" w:rsidRPr="00BE7ADE">
        <w:rPr>
          <w:rFonts w:ascii="Times New Roman" w:hAnsi="Times New Roman" w:cs="Times New Roman"/>
          <w:bCs/>
          <w:color w:val="000000" w:themeColor="text1"/>
          <w:sz w:val="20"/>
          <w:szCs w:val="20"/>
        </w:rPr>
        <w:t>9</w:t>
      </w:r>
      <w:r w:rsidRPr="00BE7ADE">
        <w:rPr>
          <w:rFonts w:ascii="Times New Roman" w:hAnsi="Times New Roman" w:cs="Times New Roman"/>
          <w:bCs/>
          <w:color w:val="000000" w:themeColor="text1"/>
          <w:sz w:val="20"/>
          <w:szCs w:val="20"/>
        </w:rPr>
        <w:t>.</w:t>
      </w:r>
      <w:r w:rsidR="005404FC" w:rsidRPr="00BE7ADE">
        <w:rPr>
          <w:rFonts w:ascii="Times New Roman" w:hAnsi="Times New Roman" w:cs="Times New Roman"/>
          <w:bCs/>
          <w:color w:val="000000" w:themeColor="text1"/>
          <w:sz w:val="20"/>
          <w:szCs w:val="20"/>
        </w:rPr>
        <w:t>22</w:t>
      </w:r>
      <w:r w:rsidRPr="00BE7ADE">
        <w:rPr>
          <w:rFonts w:ascii="Times New Roman" w:hAnsi="Times New Roman" w:cs="Times New Roman"/>
          <w:bCs/>
          <w:color w:val="000000" w:themeColor="text1"/>
          <w:sz w:val="20"/>
          <w:szCs w:val="20"/>
        </w:rPr>
        <w:t xml:space="preserve"> – </w:t>
      </w:r>
      <w:r w:rsidR="005404FC" w:rsidRPr="00BE7ADE">
        <w:rPr>
          <w:rFonts w:ascii="Times New Roman" w:hAnsi="Times New Roman" w:cs="Times New Roman"/>
          <w:bCs/>
          <w:color w:val="000000" w:themeColor="text1"/>
          <w:sz w:val="20"/>
          <w:szCs w:val="20"/>
        </w:rPr>
        <w:t>9</w:t>
      </w:r>
      <w:r w:rsidRPr="00BE7ADE">
        <w:rPr>
          <w:rFonts w:ascii="Times New Roman" w:hAnsi="Times New Roman" w:cs="Times New Roman"/>
          <w:bCs/>
          <w:color w:val="000000" w:themeColor="text1"/>
          <w:sz w:val="20"/>
          <w:szCs w:val="20"/>
        </w:rPr>
        <w:t>)/ (</w:t>
      </w:r>
      <w:r w:rsidR="005404FC" w:rsidRPr="00BE7ADE">
        <w:rPr>
          <w:rFonts w:ascii="Times New Roman" w:hAnsi="Times New Roman" w:cs="Times New Roman"/>
          <w:bCs/>
          <w:color w:val="000000" w:themeColor="text1"/>
          <w:sz w:val="20"/>
          <w:szCs w:val="20"/>
        </w:rPr>
        <w:t>9</w:t>
      </w:r>
      <w:r w:rsidRPr="00BE7ADE">
        <w:rPr>
          <w:rFonts w:ascii="Times New Roman" w:hAnsi="Times New Roman" w:cs="Times New Roman"/>
          <w:bCs/>
          <w:color w:val="000000" w:themeColor="text1"/>
          <w:sz w:val="20"/>
          <w:szCs w:val="20"/>
        </w:rPr>
        <w:t xml:space="preserve"> − 1) = 0.</w:t>
      </w:r>
      <w:r w:rsidR="005404FC" w:rsidRPr="00BE7ADE">
        <w:rPr>
          <w:rFonts w:ascii="Times New Roman" w:hAnsi="Times New Roman" w:cs="Times New Roman"/>
          <w:bCs/>
          <w:color w:val="000000" w:themeColor="text1"/>
          <w:sz w:val="20"/>
          <w:szCs w:val="20"/>
        </w:rPr>
        <w:t>0275</w:t>
      </w:r>
    </w:p>
    <w:p w14:paraId="3185FECB" w14:textId="34198074" w:rsidR="000F6E4D" w:rsidRPr="00BE7ADE" w:rsidRDefault="003E4164" w:rsidP="003E4164">
      <w:pPr>
        <w:autoSpaceDE w:val="0"/>
        <w:autoSpaceDN w:val="0"/>
        <w:adjustRightInd w:val="0"/>
        <w:spacing w:after="0" w:line="240"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br/>
        <w:t xml:space="preserve">The dependability of the outputs was evaluated by applying the computed CI and RI values derived from </w:t>
      </w:r>
      <w:r w:rsidRPr="00BE7ADE">
        <w:rPr>
          <w:rFonts w:ascii="Times New Roman" w:hAnsi="Times New Roman" w:cs="Times New Roman"/>
          <w:b/>
          <w:bCs/>
          <w:color w:val="000000" w:themeColor="text1"/>
          <w:sz w:val="20"/>
          <w:szCs w:val="20"/>
        </w:rPr>
        <w:t xml:space="preserve">Table </w:t>
      </w:r>
      <w:r w:rsidR="00DE52F1" w:rsidRPr="00BE7ADE">
        <w:rPr>
          <w:rFonts w:ascii="Times New Roman" w:hAnsi="Times New Roman" w:cs="Times New Roman"/>
          <w:b/>
          <w:bCs/>
          <w:color w:val="000000" w:themeColor="text1"/>
          <w:sz w:val="20"/>
          <w:szCs w:val="20"/>
        </w:rPr>
        <w:t>6</w:t>
      </w:r>
      <w:r w:rsidR="00DE52F1" w:rsidRPr="00BE7ADE">
        <w:rPr>
          <w:rFonts w:ascii="Times New Roman" w:hAnsi="Times New Roman" w:cs="Times New Roman"/>
          <w:color w:val="000000" w:themeColor="text1"/>
          <w:sz w:val="20"/>
          <w:szCs w:val="20"/>
        </w:rPr>
        <w:t xml:space="preserve"> </w:t>
      </w:r>
      <w:r w:rsidRPr="00BE7ADE">
        <w:rPr>
          <w:rFonts w:ascii="Times New Roman" w:hAnsi="Times New Roman" w:cs="Times New Roman"/>
          <w:color w:val="000000" w:themeColor="text1"/>
          <w:sz w:val="20"/>
          <w:szCs w:val="20"/>
        </w:rPr>
        <w:t xml:space="preserve">data equivalent to </w:t>
      </w:r>
      <w:r w:rsidR="001E197A" w:rsidRPr="00BE7ADE">
        <w:rPr>
          <w:rFonts w:ascii="Times New Roman" w:hAnsi="Times New Roman" w:cs="Times New Roman"/>
          <w:color w:val="000000" w:themeColor="text1"/>
          <w:sz w:val="20"/>
          <w:szCs w:val="20"/>
        </w:rPr>
        <w:t>nine</w:t>
      </w:r>
      <w:r w:rsidRPr="00BE7ADE">
        <w:rPr>
          <w:rFonts w:ascii="Times New Roman" w:hAnsi="Times New Roman" w:cs="Times New Roman"/>
          <w:color w:val="000000" w:themeColor="text1"/>
          <w:sz w:val="20"/>
          <w:szCs w:val="20"/>
        </w:rPr>
        <w:t xml:space="preserve"> (</w:t>
      </w:r>
      <w:r w:rsidR="001E197A" w:rsidRPr="00BE7ADE">
        <w:rPr>
          <w:rFonts w:ascii="Times New Roman" w:hAnsi="Times New Roman" w:cs="Times New Roman"/>
          <w:color w:val="000000" w:themeColor="text1"/>
          <w:sz w:val="20"/>
          <w:szCs w:val="20"/>
        </w:rPr>
        <w:t>9</w:t>
      </w:r>
      <w:r w:rsidRPr="00BE7ADE">
        <w:rPr>
          <w:rFonts w:ascii="Times New Roman" w:hAnsi="Times New Roman" w:cs="Times New Roman"/>
          <w:color w:val="000000" w:themeColor="text1"/>
          <w:sz w:val="20"/>
          <w:szCs w:val="20"/>
        </w:rPr>
        <w:t>) in number (</w:t>
      </w:r>
      <w:bookmarkStart w:id="62" w:name="_Hlk197833268"/>
      <w:r w:rsidRPr="00BE7ADE">
        <w:rPr>
          <w:rFonts w:ascii="Times New Roman" w:hAnsi="Times New Roman" w:cs="Times New Roman"/>
          <w:color w:val="000000" w:themeColor="text1"/>
          <w:sz w:val="20"/>
          <w:szCs w:val="20"/>
        </w:rPr>
        <w:t>Saaty, 19</w:t>
      </w:r>
      <w:r w:rsidR="003774AC" w:rsidRPr="00BE7ADE">
        <w:rPr>
          <w:rFonts w:ascii="Times New Roman" w:hAnsi="Times New Roman" w:cs="Times New Roman"/>
          <w:color w:val="000000" w:themeColor="text1"/>
          <w:sz w:val="20"/>
          <w:szCs w:val="20"/>
        </w:rPr>
        <w:t>9</w:t>
      </w:r>
      <w:r w:rsidRPr="00BE7ADE">
        <w:rPr>
          <w:rFonts w:ascii="Times New Roman" w:hAnsi="Times New Roman" w:cs="Times New Roman"/>
          <w:color w:val="000000" w:themeColor="text1"/>
          <w:sz w:val="20"/>
          <w:szCs w:val="20"/>
        </w:rPr>
        <w:t>0</w:t>
      </w:r>
      <w:bookmarkEnd w:id="62"/>
      <w:r w:rsidRPr="00BE7ADE">
        <w:rPr>
          <w:rFonts w:ascii="Times New Roman" w:hAnsi="Times New Roman" w:cs="Times New Roman"/>
          <w:color w:val="000000" w:themeColor="text1"/>
          <w:sz w:val="20"/>
          <w:szCs w:val="20"/>
        </w:rPr>
        <w:t xml:space="preserve">). </w:t>
      </w:r>
    </w:p>
    <w:p w14:paraId="7C8C843D" w14:textId="14D869A3" w:rsidR="003E4164" w:rsidRPr="00BE7ADE" w:rsidRDefault="003E4164" w:rsidP="003E4164">
      <w:pPr>
        <w:autoSpaceDE w:val="0"/>
        <w:autoSpaceDN w:val="0"/>
        <w:adjustRightInd w:val="0"/>
        <w:spacing w:after="0" w:line="240"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Thus,</w:t>
      </w:r>
      <w:r w:rsidRPr="00BE7ADE">
        <w:rPr>
          <w:rFonts w:ascii="Times New Roman" w:hAnsi="Times New Roman" w:cs="Times New Roman"/>
          <w:color w:val="000000" w:themeColor="text1"/>
          <w:sz w:val="20"/>
          <w:szCs w:val="20"/>
        </w:rPr>
        <w:br/>
        <w:t xml:space="preserve">CR = </w:t>
      </w:r>
      <m:oMath>
        <m:f>
          <m:fPr>
            <m:ctrlPr>
              <w:rPr>
                <w:rFonts w:ascii="Cambria Math" w:hAnsi="Cambria Math" w:cs="Times New Roman"/>
                <w:i/>
                <w:color w:val="000000" w:themeColor="text1"/>
                <w:sz w:val="20"/>
                <w:szCs w:val="20"/>
              </w:rPr>
            </m:ctrlPr>
          </m:fPr>
          <m:num>
            <m:r>
              <w:rPr>
                <w:rFonts w:ascii="Cambria Math" w:hAnsi="Cambria Math" w:cs="Times New Roman"/>
                <w:color w:val="000000" w:themeColor="text1"/>
                <w:sz w:val="20"/>
                <w:szCs w:val="20"/>
              </w:rPr>
              <m:t>0.0275</m:t>
            </m:r>
          </m:num>
          <m:den>
            <m:r>
              <w:rPr>
                <w:rFonts w:ascii="Cambria Math" w:hAnsi="Cambria Math" w:cs="Times New Roman"/>
                <w:color w:val="000000" w:themeColor="text1"/>
                <w:sz w:val="20"/>
                <w:szCs w:val="20"/>
              </w:rPr>
              <m:t>1.45</m:t>
            </m:r>
          </m:den>
        </m:f>
      </m:oMath>
      <w:r w:rsidRPr="00BE7ADE">
        <w:rPr>
          <w:rFonts w:ascii="Times New Roman" w:hAnsi="Times New Roman" w:cs="Times New Roman"/>
          <w:color w:val="000000" w:themeColor="text1"/>
          <w:sz w:val="20"/>
          <w:szCs w:val="20"/>
        </w:rPr>
        <w:t xml:space="preserve"> = 0.01</w:t>
      </w:r>
      <w:r w:rsidR="005404FC" w:rsidRPr="00BE7ADE">
        <w:rPr>
          <w:rFonts w:ascii="Times New Roman" w:hAnsi="Times New Roman" w:cs="Times New Roman"/>
          <w:color w:val="000000" w:themeColor="text1"/>
          <w:sz w:val="20"/>
          <w:szCs w:val="20"/>
        </w:rPr>
        <w:t>9</w:t>
      </w:r>
      <w:r w:rsidR="00480F77" w:rsidRPr="00BE7ADE">
        <w:rPr>
          <w:rFonts w:ascii="Times New Roman" w:hAnsi="Times New Roman" w:cs="Times New Roman"/>
          <w:color w:val="000000" w:themeColor="text1"/>
          <w:sz w:val="20"/>
          <w:szCs w:val="20"/>
        </w:rPr>
        <w:t>0</w:t>
      </w:r>
      <w:r w:rsidRPr="00BE7ADE">
        <w:rPr>
          <w:rFonts w:ascii="Times New Roman" w:hAnsi="Times New Roman" w:cs="Times New Roman"/>
          <w:color w:val="000000" w:themeColor="text1"/>
          <w:sz w:val="20"/>
          <w:szCs w:val="20"/>
        </w:rPr>
        <w:t xml:space="preserve"> (1.</w:t>
      </w:r>
      <w:r w:rsidR="005404FC" w:rsidRPr="00BE7ADE">
        <w:rPr>
          <w:rFonts w:ascii="Times New Roman" w:hAnsi="Times New Roman" w:cs="Times New Roman"/>
          <w:color w:val="000000" w:themeColor="text1"/>
          <w:sz w:val="20"/>
          <w:szCs w:val="20"/>
        </w:rPr>
        <w:t>9</w:t>
      </w:r>
      <w:r w:rsidR="00480F77" w:rsidRPr="00BE7ADE">
        <w:rPr>
          <w:rFonts w:ascii="Times New Roman" w:hAnsi="Times New Roman" w:cs="Times New Roman"/>
          <w:color w:val="000000" w:themeColor="text1"/>
          <w:sz w:val="20"/>
          <w:szCs w:val="20"/>
        </w:rPr>
        <w:t>0</w:t>
      </w:r>
      <w:r w:rsidRPr="00BE7ADE">
        <w:rPr>
          <w:rFonts w:ascii="Times New Roman" w:hAnsi="Times New Roman" w:cs="Times New Roman"/>
          <w:color w:val="000000" w:themeColor="text1"/>
          <w:sz w:val="20"/>
          <w:szCs w:val="20"/>
        </w:rPr>
        <w:t>%)</w:t>
      </w:r>
    </w:p>
    <w:p w14:paraId="35BA17D7" w14:textId="77777777" w:rsidR="000F6E4D" w:rsidRPr="00BE7ADE" w:rsidRDefault="000F6E4D" w:rsidP="003E4164">
      <w:pPr>
        <w:autoSpaceDE w:val="0"/>
        <w:autoSpaceDN w:val="0"/>
        <w:adjustRightInd w:val="0"/>
        <w:spacing w:after="0" w:line="240" w:lineRule="auto"/>
        <w:jc w:val="both"/>
        <w:rPr>
          <w:rFonts w:ascii="Times New Roman" w:hAnsi="Times New Roman" w:cs="Times New Roman"/>
          <w:color w:val="000000" w:themeColor="text1"/>
          <w:sz w:val="20"/>
          <w:szCs w:val="20"/>
        </w:rPr>
      </w:pPr>
    </w:p>
    <w:p w14:paraId="636471A8" w14:textId="13E27C55" w:rsidR="005404FC" w:rsidRPr="00BE7ADE" w:rsidRDefault="00480F77" w:rsidP="007F3F5B">
      <w:pPr>
        <w:spacing w:after="0" w:line="240"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The CR, estimated as 0.019 and established to be less than 0.1, showed the resulting weights acquired were uniform (</w:t>
      </w:r>
      <w:r w:rsidRPr="00BE7ADE">
        <w:rPr>
          <w:rFonts w:ascii="Times New Roman" w:hAnsi="Times New Roman" w:cs="Times New Roman"/>
          <w:b/>
          <w:bCs/>
          <w:color w:val="000000" w:themeColor="text1"/>
          <w:sz w:val="20"/>
          <w:szCs w:val="20"/>
        </w:rPr>
        <w:t>Table 7</w:t>
      </w:r>
      <w:r w:rsidRPr="00BE7ADE">
        <w:rPr>
          <w:rFonts w:ascii="Times New Roman" w:hAnsi="Times New Roman" w:cs="Times New Roman"/>
          <w:color w:val="000000" w:themeColor="text1"/>
          <w:sz w:val="20"/>
          <w:szCs w:val="20"/>
        </w:rPr>
        <w:t>)</w:t>
      </w:r>
      <w:r w:rsidR="005877A8" w:rsidRPr="00BE7ADE">
        <w:rPr>
          <w:rFonts w:ascii="Times New Roman" w:hAnsi="Times New Roman" w:cs="Times New Roman"/>
          <w:color w:val="000000" w:themeColor="text1"/>
          <w:sz w:val="20"/>
          <w:szCs w:val="20"/>
        </w:rPr>
        <w:t xml:space="preserve">. As a result, the weights established in </w:t>
      </w:r>
      <w:r w:rsidR="005877A8" w:rsidRPr="00BE7ADE">
        <w:rPr>
          <w:rFonts w:ascii="Times New Roman" w:hAnsi="Times New Roman" w:cs="Times New Roman"/>
          <w:b/>
          <w:bCs/>
          <w:color w:val="000000" w:themeColor="text1"/>
          <w:sz w:val="20"/>
          <w:szCs w:val="20"/>
        </w:rPr>
        <w:t>Table 5</w:t>
      </w:r>
      <w:r w:rsidR="005877A8" w:rsidRPr="00BE7ADE">
        <w:rPr>
          <w:rFonts w:ascii="Times New Roman" w:hAnsi="Times New Roman" w:cs="Times New Roman"/>
          <w:color w:val="000000" w:themeColor="text1"/>
          <w:sz w:val="20"/>
          <w:szCs w:val="20"/>
        </w:rPr>
        <w:t xml:space="preserve"> can potentially be utilized.</w:t>
      </w:r>
    </w:p>
    <w:p w14:paraId="3062B470" w14:textId="77777777" w:rsidR="00480F77" w:rsidRPr="00BE7ADE" w:rsidRDefault="00480F77" w:rsidP="007F3F5B">
      <w:pPr>
        <w:spacing w:after="0" w:line="240" w:lineRule="auto"/>
        <w:jc w:val="both"/>
        <w:rPr>
          <w:rFonts w:ascii="Times New Roman" w:hAnsi="Times New Roman" w:cs="Times New Roman"/>
          <w:color w:val="000000" w:themeColor="text1"/>
          <w:sz w:val="20"/>
          <w:szCs w:val="20"/>
        </w:rPr>
      </w:pPr>
    </w:p>
    <w:p w14:paraId="1F692C00" w14:textId="77777777" w:rsidR="007F3F5B" w:rsidRPr="00BE7ADE" w:rsidRDefault="007F3F5B" w:rsidP="007F3F5B">
      <w:pPr>
        <w:spacing w:after="0" w:line="240" w:lineRule="auto"/>
        <w:jc w:val="both"/>
        <w:rPr>
          <w:rFonts w:ascii="Times New Roman" w:hAnsi="Times New Roman" w:cs="Times New Roman"/>
          <w:b/>
          <w:bCs/>
          <w:color w:val="000000" w:themeColor="text1"/>
          <w:sz w:val="20"/>
          <w:szCs w:val="20"/>
        </w:rPr>
      </w:pPr>
      <w:r w:rsidRPr="00BE7ADE">
        <w:rPr>
          <w:rFonts w:ascii="Times New Roman" w:hAnsi="Times New Roman" w:cs="Times New Roman"/>
          <w:b/>
          <w:bCs/>
          <w:color w:val="000000" w:themeColor="text1"/>
          <w:sz w:val="20"/>
          <w:szCs w:val="20"/>
        </w:rPr>
        <w:t xml:space="preserve">Table 6. </w:t>
      </w:r>
    </w:p>
    <w:p w14:paraId="20C9BA0B" w14:textId="54621456" w:rsidR="007F3F5B" w:rsidRPr="00BE7ADE" w:rsidRDefault="007F3F5B" w:rsidP="007F3F5B">
      <w:pPr>
        <w:spacing w:line="240" w:lineRule="auto"/>
        <w:rPr>
          <w:rFonts w:ascii="Times New Roman" w:eastAsia="Times New Roman" w:hAnsi="Times New Roman" w:cs="Times New Roman"/>
          <w:color w:val="000000" w:themeColor="text1"/>
          <w:sz w:val="20"/>
          <w:szCs w:val="20"/>
        </w:rPr>
      </w:pPr>
      <w:r w:rsidRPr="00BE7ADE">
        <w:rPr>
          <w:rFonts w:ascii="Times New Roman" w:eastAsia="Times New Roman" w:hAnsi="Times New Roman" w:cs="Times New Roman"/>
          <w:color w:val="000000" w:themeColor="text1"/>
          <w:sz w:val="20"/>
          <w:szCs w:val="20"/>
        </w:rPr>
        <w:t>RI estimates distinct matrix sizes (</w:t>
      </w:r>
      <w:bookmarkStart w:id="63" w:name="_Hlk197833283"/>
      <w:r w:rsidRPr="00BE7ADE">
        <w:rPr>
          <w:rFonts w:ascii="Times New Roman" w:eastAsia="Times New Roman" w:hAnsi="Times New Roman" w:cs="Times New Roman"/>
          <w:color w:val="000000" w:themeColor="text1"/>
          <w:sz w:val="20"/>
          <w:szCs w:val="20"/>
        </w:rPr>
        <w:t>Alonso and Lamata, 2006; Ozegin et al., 2024a</w:t>
      </w:r>
      <w:bookmarkEnd w:id="63"/>
      <w:r w:rsidRPr="00BE7ADE">
        <w:rPr>
          <w:rFonts w:ascii="Times New Roman" w:eastAsia="Times New Roman" w:hAnsi="Times New Roman" w:cs="Times New Roman"/>
          <w:color w:val="000000" w:themeColor="text1"/>
          <w:sz w:val="20"/>
          <w:szCs w:val="20"/>
        </w:rPr>
        <w:t>).</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1"/>
        <w:gridCol w:w="566"/>
        <w:gridCol w:w="566"/>
        <w:gridCol w:w="566"/>
        <w:gridCol w:w="566"/>
        <w:gridCol w:w="566"/>
        <w:gridCol w:w="566"/>
        <w:gridCol w:w="566"/>
        <w:gridCol w:w="566"/>
        <w:gridCol w:w="566"/>
        <w:gridCol w:w="566"/>
        <w:gridCol w:w="566"/>
        <w:gridCol w:w="566"/>
        <w:gridCol w:w="566"/>
        <w:gridCol w:w="566"/>
        <w:gridCol w:w="566"/>
      </w:tblGrid>
      <w:tr w:rsidR="00BE7ADE" w:rsidRPr="00BE7ADE" w14:paraId="46056507" w14:textId="77777777" w:rsidTr="00F7257E">
        <w:trPr>
          <w:trHeight w:val="449"/>
        </w:trPr>
        <w:tc>
          <w:tcPr>
            <w:tcW w:w="861" w:type="dxa"/>
            <w:tcBorders>
              <w:top w:val="single" w:sz="4" w:space="0" w:color="auto"/>
              <w:bottom w:val="single" w:sz="4" w:space="0" w:color="auto"/>
            </w:tcBorders>
          </w:tcPr>
          <w:p w14:paraId="75F2FAC1" w14:textId="77777777" w:rsidR="007F3F5B" w:rsidRPr="00BE7ADE" w:rsidRDefault="007F3F5B" w:rsidP="005912A7">
            <w:pPr>
              <w:autoSpaceDE w:val="0"/>
              <w:autoSpaceDN w:val="0"/>
              <w:adjustRightInd w:val="0"/>
              <w:spacing w:line="360" w:lineRule="auto"/>
              <w:jc w:val="both"/>
              <w:rPr>
                <w:rFonts w:ascii="Times New Roman" w:hAnsi="Times New Roman" w:cs="Times New Roman"/>
                <w:b/>
                <w:color w:val="000000" w:themeColor="text1"/>
                <w:sz w:val="16"/>
                <w:szCs w:val="16"/>
              </w:rPr>
            </w:pPr>
            <w:r w:rsidRPr="00BE7ADE">
              <w:rPr>
                <w:rFonts w:ascii="Times New Roman" w:hAnsi="Times New Roman" w:cs="Times New Roman"/>
                <w:b/>
                <w:color w:val="000000" w:themeColor="text1"/>
                <w:sz w:val="16"/>
                <w:szCs w:val="16"/>
              </w:rPr>
              <w:t>n (matrix size)</w:t>
            </w:r>
          </w:p>
        </w:tc>
        <w:tc>
          <w:tcPr>
            <w:tcW w:w="566" w:type="dxa"/>
            <w:tcBorders>
              <w:top w:val="single" w:sz="4" w:space="0" w:color="auto"/>
              <w:bottom w:val="single" w:sz="4" w:space="0" w:color="auto"/>
            </w:tcBorders>
          </w:tcPr>
          <w:p w14:paraId="058AB840" w14:textId="77777777" w:rsidR="007F3F5B" w:rsidRPr="00BE7ADE" w:rsidRDefault="007F3F5B" w:rsidP="005912A7">
            <w:pPr>
              <w:autoSpaceDE w:val="0"/>
              <w:autoSpaceDN w:val="0"/>
              <w:adjustRightInd w:val="0"/>
              <w:spacing w:line="360" w:lineRule="auto"/>
              <w:jc w:val="both"/>
              <w:rPr>
                <w:rFonts w:ascii="Times New Roman" w:hAnsi="Times New Roman" w:cs="Times New Roman"/>
                <w:b/>
                <w:color w:val="000000" w:themeColor="text1"/>
                <w:sz w:val="16"/>
                <w:szCs w:val="16"/>
              </w:rPr>
            </w:pPr>
            <w:r w:rsidRPr="00BE7ADE">
              <w:rPr>
                <w:rFonts w:ascii="Times New Roman" w:hAnsi="Times New Roman" w:cs="Times New Roman"/>
                <w:b/>
                <w:color w:val="000000" w:themeColor="text1"/>
                <w:sz w:val="16"/>
                <w:szCs w:val="16"/>
              </w:rPr>
              <w:t>1</w:t>
            </w:r>
          </w:p>
        </w:tc>
        <w:tc>
          <w:tcPr>
            <w:tcW w:w="566" w:type="dxa"/>
            <w:tcBorders>
              <w:top w:val="single" w:sz="4" w:space="0" w:color="auto"/>
              <w:bottom w:val="single" w:sz="4" w:space="0" w:color="auto"/>
            </w:tcBorders>
          </w:tcPr>
          <w:p w14:paraId="35CB25B9" w14:textId="77777777" w:rsidR="007F3F5B" w:rsidRPr="00BE7ADE" w:rsidRDefault="007F3F5B" w:rsidP="005912A7">
            <w:pPr>
              <w:autoSpaceDE w:val="0"/>
              <w:autoSpaceDN w:val="0"/>
              <w:adjustRightInd w:val="0"/>
              <w:spacing w:line="360" w:lineRule="auto"/>
              <w:jc w:val="both"/>
              <w:rPr>
                <w:rFonts w:ascii="Times New Roman" w:hAnsi="Times New Roman" w:cs="Times New Roman"/>
                <w:b/>
                <w:color w:val="000000" w:themeColor="text1"/>
                <w:sz w:val="16"/>
                <w:szCs w:val="16"/>
              </w:rPr>
            </w:pPr>
            <w:r w:rsidRPr="00BE7ADE">
              <w:rPr>
                <w:rFonts w:ascii="Times New Roman" w:hAnsi="Times New Roman" w:cs="Times New Roman"/>
                <w:b/>
                <w:color w:val="000000" w:themeColor="text1"/>
                <w:sz w:val="16"/>
                <w:szCs w:val="16"/>
              </w:rPr>
              <w:t>2</w:t>
            </w:r>
          </w:p>
        </w:tc>
        <w:tc>
          <w:tcPr>
            <w:tcW w:w="566" w:type="dxa"/>
            <w:tcBorders>
              <w:top w:val="single" w:sz="4" w:space="0" w:color="auto"/>
              <w:bottom w:val="single" w:sz="4" w:space="0" w:color="auto"/>
            </w:tcBorders>
          </w:tcPr>
          <w:p w14:paraId="4D730612" w14:textId="77777777" w:rsidR="007F3F5B" w:rsidRPr="00BE7ADE" w:rsidRDefault="007F3F5B" w:rsidP="005912A7">
            <w:pPr>
              <w:autoSpaceDE w:val="0"/>
              <w:autoSpaceDN w:val="0"/>
              <w:adjustRightInd w:val="0"/>
              <w:spacing w:line="360" w:lineRule="auto"/>
              <w:jc w:val="both"/>
              <w:rPr>
                <w:rFonts w:ascii="Times New Roman" w:hAnsi="Times New Roman" w:cs="Times New Roman"/>
                <w:b/>
                <w:color w:val="000000" w:themeColor="text1"/>
                <w:sz w:val="16"/>
                <w:szCs w:val="16"/>
              </w:rPr>
            </w:pPr>
            <w:r w:rsidRPr="00BE7ADE">
              <w:rPr>
                <w:rFonts w:ascii="Times New Roman" w:hAnsi="Times New Roman" w:cs="Times New Roman"/>
                <w:b/>
                <w:color w:val="000000" w:themeColor="text1"/>
                <w:sz w:val="16"/>
                <w:szCs w:val="16"/>
              </w:rPr>
              <w:t>3</w:t>
            </w:r>
          </w:p>
        </w:tc>
        <w:tc>
          <w:tcPr>
            <w:tcW w:w="566" w:type="dxa"/>
            <w:tcBorders>
              <w:top w:val="single" w:sz="4" w:space="0" w:color="auto"/>
              <w:bottom w:val="single" w:sz="4" w:space="0" w:color="auto"/>
            </w:tcBorders>
          </w:tcPr>
          <w:p w14:paraId="50BCAE8A" w14:textId="77777777" w:rsidR="007F3F5B" w:rsidRPr="00BE7ADE" w:rsidRDefault="007F3F5B" w:rsidP="005912A7">
            <w:pPr>
              <w:autoSpaceDE w:val="0"/>
              <w:autoSpaceDN w:val="0"/>
              <w:adjustRightInd w:val="0"/>
              <w:spacing w:line="360" w:lineRule="auto"/>
              <w:jc w:val="both"/>
              <w:rPr>
                <w:rFonts w:ascii="Times New Roman" w:hAnsi="Times New Roman" w:cs="Times New Roman"/>
                <w:b/>
                <w:color w:val="000000" w:themeColor="text1"/>
                <w:sz w:val="16"/>
                <w:szCs w:val="16"/>
              </w:rPr>
            </w:pPr>
            <w:r w:rsidRPr="00BE7ADE">
              <w:rPr>
                <w:rFonts w:ascii="Times New Roman" w:hAnsi="Times New Roman" w:cs="Times New Roman"/>
                <w:b/>
                <w:color w:val="000000" w:themeColor="text1"/>
                <w:sz w:val="16"/>
                <w:szCs w:val="16"/>
              </w:rPr>
              <w:t>4</w:t>
            </w:r>
          </w:p>
        </w:tc>
        <w:tc>
          <w:tcPr>
            <w:tcW w:w="566" w:type="dxa"/>
            <w:tcBorders>
              <w:top w:val="single" w:sz="4" w:space="0" w:color="auto"/>
              <w:bottom w:val="single" w:sz="4" w:space="0" w:color="auto"/>
            </w:tcBorders>
          </w:tcPr>
          <w:p w14:paraId="7180C157" w14:textId="77777777" w:rsidR="007F3F5B" w:rsidRPr="00BE7ADE" w:rsidRDefault="007F3F5B" w:rsidP="005912A7">
            <w:pPr>
              <w:autoSpaceDE w:val="0"/>
              <w:autoSpaceDN w:val="0"/>
              <w:adjustRightInd w:val="0"/>
              <w:spacing w:line="360" w:lineRule="auto"/>
              <w:jc w:val="both"/>
              <w:rPr>
                <w:rFonts w:ascii="Times New Roman" w:hAnsi="Times New Roman" w:cs="Times New Roman"/>
                <w:b/>
                <w:color w:val="000000" w:themeColor="text1"/>
                <w:sz w:val="16"/>
                <w:szCs w:val="16"/>
              </w:rPr>
            </w:pPr>
            <w:r w:rsidRPr="00BE7ADE">
              <w:rPr>
                <w:rFonts w:ascii="Times New Roman" w:hAnsi="Times New Roman" w:cs="Times New Roman"/>
                <w:b/>
                <w:color w:val="000000" w:themeColor="text1"/>
                <w:sz w:val="16"/>
                <w:szCs w:val="16"/>
              </w:rPr>
              <w:t>5</w:t>
            </w:r>
          </w:p>
        </w:tc>
        <w:tc>
          <w:tcPr>
            <w:tcW w:w="566" w:type="dxa"/>
            <w:tcBorders>
              <w:top w:val="single" w:sz="4" w:space="0" w:color="auto"/>
              <w:bottom w:val="single" w:sz="4" w:space="0" w:color="auto"/>
            </w:tcBorders>
          </w:tcPr>
          <w:p w14:paraId="7386254E" w14:textId="77777777" w:rsidR="007F3F5B" w:rsidRPr="00BE7ADE" w:rsidRDefault="007F3F5B" w:rsidP="005912A7">
            <w:pPr>
              <w:autoSpaceDE w:val="0"/>
              <w:autoSpaceDN w:val="0"/>
              <w:adjustRightInd w:val="0"/>
              <w:spacing w:line="360" w:lineRule="auto"/>
              <w:jc w:val="both"/>
              <w:rPr>
                <w:rFonts w:ascii="Times New Roman" w:hAnsi="Times New Roman" w:cs="Times New Roman"/>
                <w:b/>
                <w:color w:val="000000" w:themeColor="text1"/>
                <w:sz w:val="16"/>
                <w:szCs w:val="16"/>
              </w:rPr>
            </w:pPr>
            <w:r w:rsidRPr="00BE7ADE">
              <w:rPr>
                <w:rFonts w:ascii="Times New Roman" w:hAnsi="Times New Roman" w:cs="Times New Roman"/>
                <w:b/>
                <w:color w:val="000000" w:themeColor="text1"/>
                <w:sz w:val="16"/>
                <w:szCs w:val="16"/>
              </w:rPr>
              <w:t>6</w:t>
            </w:r>
          </w:p>
        </w:tc>
        <w:tc>
          <w:tcPr>
            <w:tcW w:w="566" w:type="dxa"/>
            <w:tcBorders>
              <w:top w:val="single" w:sz="4" w:space="0" w:color="auto"/>
              <w:bottom w:val="single" w:sz="4" w:space="0" w:color="auto"/>
            </w:tcBorders>
          </w:tcPr>
          <w:p w14:paraId="7C522787" w14:textId="77777777" w:rsidR="007F3F5B" w:rsidRPr="00BE7ADE" w:rsidRDefault="007F3F5B" w:rsidP="005912A7">
            <w:pPr>
              <w:autoSpaceDE w:val="0"/>
              <w:autoSpaceDN w:val="0"/>
              <w:adjustRightInd w:val="0"/>
              <w:spacing w:line="360" w:lineRule="auto"/>
              <w:jc w:val="both"/>
              <w:rPr>
                <w:rFonts w:ascii="Times New Roman" w:hAnsi="Times New Roman" w:cs="Times New Roman"/>
                <w:b/>
                <w:color w:val="000000" w:themeColor="text1"/>
                <w:sz w:val="16"/>
                <w:szCs w:val="16"/>
              </w:rPr>
            </w:pPr>
            <w:r w:rsidRPr="00BE7ADE">
              <w:rPr>
                <w:rFonts w:ascii="Times New Roman" w:hAnsi="Times New Roman" w:cs="Times New Roman"/>
                <w:b/>
                <w:color w:val="000000" w:themeColor="text1"/>
                <w:sz w:val="16"/>
                <w:szCs w:val="16"/>
              </w:rPr>
              <w:t>7</w:t>
            </w:r>
          </w:p>
        </w:tc>
        <w:tc>
          <w:tcPr>
            <w:tcW w:w="566" w:type="dxa"/>
            <w:tcBorders>
              <w:top w:val="single" w:sz="4" w:space="0" w:color="auto"/>
              <w:bottom w:val="single" w:sz="4" w:space="0" w:color="auto"/>
            </w:tcBorders>
          </w:tcPr>
          <w:p w14:paraId="76C37288" w14:textId="77777777" w:rsidR="007F3F5B" w:rsidRPr="00BE7ADE" w:rsidRDefault="007F3F5B" w:rsidP="005912A7">
            <w:pPr>
              <w:autoSpaceDE w:val="0"/>
              <w:autoSpaceDN w:val="0"/>
              <w:adjustRightInd w:val="0"/>
              <w:spacing w:line="360" w:lineRule="auto"/>
              <w:jc w:val="both"/>
              <w:rPr>
                <w:rFonts w:ascii="Times New Roman" w:hAnsi="Times New Roman" w:cs="Times New Roman"/>
                <w:b/>
                <w:color w:val="000000" w:themeColor="text1"/>
                <w:sz w:val="16"/>
                <w:szCs w:val="16"/>
              </w:rPr>
            </w:pPr>
            <w:r w:rsidRPr="00BE7ADE">
              <w:rPr>
                <w:rFonts w:ascii="Times New Roman" w:hAnsi="Times New Roman" w:cs="Times New Roman"/>
                <w:b/>
                <w:color w:val="000000" w:themeColor="text1"/>
                <w:sz w:val="16"/>
                <w:szCs w:val="16"/>
              </w:rPr>
              <w:t>8</w:t>
            </w:r>
          </w:p>
        </w:tc>
        <w:tc>
          <w:tcPr>
            <w:tcW w:w="566" w:type="dxa"/>
            <w:tcBorders>
              <w:top w:val="single" w:sz="4" w:space="0" w:color="auto"/>
              <w:bottom w:val="single" w:sz="4" w:space="0" w:color="auto"/>
            </w:tcBorders>
          </w:tcPr>
          <w:p w14:paraId="430DBB6D" w14:textId="77777777" w:rsidR="007F3F5B" w:rsidRPr="00BE7ADE" w:rsidRDefault="007F3F5B" w:rsidP="005912A7">
            <w:pPr>
              <w:autoSpaceDE w:val="0"/>
              <w:autoSpaceDN w:val="0"/>
              <w:adjustRightInd w:val="0"/>
              <w:spacing w:line="360" w:lineRule="auto"/>
              <w:jc w:val="both"/>
              <w:rPr>
                <w:rFonts w:ascii="Times New Roman" w:hAnsi="Times New Roman" w:cs="Times New Roman"/>
                <w:b/>
                <w:color w:val="000000" w:themeColor="text1"/>
                <w:sz w:val="16"/>
                <w:szCs w:val="16"/>
              </w:rPr>
            </w:pPr>
            <w:r w:rsidRPr="00BE7ADE">
              <w:rPr>
                <w:rFonts w:ascii="Times New Roman" w:hAnsi="Times New Roman" w:cs="Times New Roman"/>
                <w:b/>
                <w:color w:val="000000" w:themeColor="text1"/>
                <w:sz w:val="16"/>
                <w:szCs w:val="16"/>
              </w:rPr>
              <w:t>9</w:t>
            </w:r>
          </w:p>
        </w:tc>
        <w:tc>
          <w:tcPr>
            <w:tcW w:w="566" w:type="dxa"/>
            <w:tcBorders>
              <w:top w:val="single" w:sz="4" w:space="0" w:color="auto"/>
              <w:bottom w:val="single" w:sz="4" w:space="0" w:color="auto"/>
            </w:tcBorders>
          </w:tcPr>
          <w:p w14:paraId="00DC0D5B" w14:textId="77777777" w:rsidR="007F3F5B" w:rsidRPr="00BE7ADE" w:rsidRDefault="007F3F5B" w:rsidP="005912A7">
            <w:pPr>
              <w:autoSpaceDE w:val="0"/>
              <w:autoSpaceDN w:val="0"/>
              <w:adjustRightInd w:val="0"/>
              <w:spacing w:line="360" w:lineRule="auto"/>
              <w:jc w:val="both"/>
              <w:rPr>
                <w:rFonts w:ascii="Times New Roman" w:hAnsi="Times New Roman" w:cs="Times New Roman"/>
                <w:b/>
                <w:color w:val="000000" w:themeColor="text1"/>
                <w:sz w:val="16"/>
                <w:szCs w:val="16"/>
              </w:rPr>
            </w:pPr>
            <w:r w:rsidRPr="00BE7ADE">
              <w:rPr>
                <w:rFonts w:ascii="Times New Roman" w:hAnsi="Times New Roman" w:cs="Times New Roman"/>
                <w:b/>
                <w:color w:val="000000" w:themeColor="text1"/>
                <w:sz w:val="16"/>
                <w:szCs w:val="16"/>
              </w:rPr>
              <w:t>10</w:t>
            </w:r>
          </w:p>
        </w:tc>
        <w:tc>
          <w:tcPr>
            <w:tcW w:w="566" w:type="dxa"/>
            <w:tcBorders>
              <w:top w:val="single" w:sz="4" w:space="0" w:color="auto"/>
              <w:bottom w:val="single" w:sz="4" w:space="0" w:color="auto"/>
            </w:tcBorders>
          </w:tcPr>
          <w:p w14:paraId="14F91DD9" w14:textId="77777777" w:rsidR="007F3F5B" w:rsidRPr="00BE7ADE" w:rsidRDefault="007F3F5B" w:rsidP="005912A7">
            <w:pPr>
              <w:autoSpaceDE w:val="0"/>
              <w:autoSpaceDN w:val="0"/>
              <w:adjustRightInd w:val="0"/>
              <w:spacing w:line="360" w:lineRule="auto"/>
              <w:jc w:val="both"/>
              <w:rPr>
                <w:rFonts w:ascii="Times New Roman" w:hAnsi="Times New Roman" w:cs="Times New Roman"/>
                <w:b/>
                <w:color w:val="000000" w:themeColor="text1"/>
                <w:sz w:val="16"/>
                <w:szCs w:val="16"/>
              </w:rPr>
            </w:pPr>
            <w:r w:rsidRPr="00BE7ADE">
              <w:rPr>
                <w:rFonts w:ascii="Times New Roman" w:hAnsi="Times New Roman" w:cs="Times New Roman"/>
                <w:b/>
                <w:color w:val="000000" w:themeColor="text1"/>
                <w:sz w:val="16"/>
                <w:szCs w:val="16"/>
              </w:rPr>
              <w:t>11</w:t>
            </w:r>
          </w:p>
        </w:tc>
        <w:tc>
          <w:tcPr>
            <w:tcW w:w="566" w:type="dxa"/>
            <w:tcBorders>
              <w:top w:val="single" w:sz="4" w:space="0" w:color="auto"/>
              <w:bottom w:val="single" w:sz="4" w:space="0" w:color="auto"/>
            </w:tcBorders>
          </w:tcPr>
          <w:p w14:paraId="33FAD3BE" w14:textId="77777777" w:rsidR="007F3F5B" w:rsidRPr="00BE7ADE" w:rsidRDefault="007F3F5B" w:rsidP="005912A7">
            <w:pPr>
              <w:autoSpaceDE w:val="0"/>
              <w:autoSpaceDN w:val="0"/>
              <w:adjustRightInd w:val="0"/>
              <w:spacing w:line="360" w:lineRule="auto"/>
              <w:jc w:val="both"/>
              <w:rPr>
                <w:rFonts w:ascii="Times New Roman" w:hAnsi="Times New Roman" w:cs="Times New Roman"/>
                <w:b/>
                <w:color w:val="000000" w:themeColor="text1"/>
                <w:sz w:val="16"/>
                <w:szCs w:val="16"/>
              </w:rPr>
            </w:pPr>
            <w:r w:rsidRPr="00BE7ADE">
              <w:rPr>
                <w:rFonts w:ascii="Times New Roman" w:hAnsi="Times New Roman" w:cs="Times New Roman"/>
                <w:b/>
                <w:color w:val="000000" w:themeColor="text1"/>
                <w:sz w:val="16"/>
                <w:szCs w:val="16"/>
              </w:rPr>
              <w:t>12</w:t>
            </w:r>
          </w:p>
        </w:tc>
        <w:tc>
          <w:tcPr>
            <w:tcW w:w="566" w:type="dxa"/>
            <w:tcBorders>
              <w:top w:val="single" w:sz="4" w:space="0" w:color="auto"/>
              <w:bottom w:val="single" w:sz="4" w:space="0" w:color="auto"/>
            </w:tcBorders>
          </w:tcPr>
          <w:p w14:paraId="3899F10F" w14:textId="77777777" w:rsidR="007F3F5B" w:rsidRPr="00BE7ADE" w:rsidRDefault="007F3F5B" w:rsidP="005912A7">
            <w:pPr>
              <w:autoSpaceDE w:val="0"/>
              <w:autoSpaceDN w:val="0"/>
              <w:adjustRightInd w:val="0"/>
              <w:spacing w:line="360" w:lineRule="auto"/>
              <w:jc w:val="both"/>
              <w:rPr>
                <w:rFonts w:ascii="Times New Roman" w:hAnsi="Times New Roman" w:cs="Times New Roman"/>
                <w:b/>
                <w:color w:val="000000" w:themeColor="text1"/>
                <w:sz w:val="16"/>
                <w:szCs w:val="16"/>
              </w:rPr>
            </w:pPr>
            <w:r w:rsidRPr="00BE7ADE">
              <w:rPr>
                <w:rFonts w:ascii="Times New Roman" w:hAnsi="Times New Roman" w:cs="Times New Roman"/>
                <w:b/>
                <w:color w:val="000000" w:themeColor="text1"/>
                <w:sz w:val="16"/>
                <w:szCs w:val="16"/>
              </w:rPr>
              <w:t>13</w:t>
            </w:r>
          </w:p>
        </w:tc>
        <w:tc>
          <w:tcPr>
            <w:tcW w:w="566" w:type="dxa"/>
            <w:tcBorders>
              <w:top w:val="single" w:sz="4" w:space="0" w:color="auto"/>
              <w:bottom w:val="single" w:sz="4" w:space="0" w:color="auto"/>
            </w:tcBorders>
          </w:tcPr>
          <w:p w14:paraId="04C1A428" w14:textId="77777777" w:rsidR="007F3F5B" w:rsidRPr="00BE7ADE" w:rsidRDefault="007F3F5B" w:rsidP="005912A7">
            <w:pPr>
              <w:autoSpaceDE w:val="0"/>
              <w:autoSpaceDN w:val="0"/>
              <w:adjustRightInd w:val="0"/>
              <w:spacing w:line="360" w:lineRule="auto"/>
              <w:jc w:val="both"/>
              <w:rPr>
                <w:rFonts w:ascii="Times New Roman" w:hAnsi="Times New Roman" w:cs="Times New Roman"/>
                <w:b/>
                <w:color w:val="000000" w:themeColor="text1"/>
                <w:sz w:val="16"/>
                <w:szCs w:val="16"/>
              </w:rPr>
            </w:pPr>
            <w:r w:rsidRPr="00BE7ADE">
              <w:rPr>
                <w:rFonts w:ascii="Times New Roman" w:hAnsi="Times New Roman" w:cs="Times New Roman"/>
                <w:b/>
                <w:color w:val="000000" w:themeColor="text1"/>
                <w:sz w:val="16"/>
                <w:szCs w:val="16"/>
              </w:rPr>
              <w:t>14</w:t>
            </w:r>
          </w:p>
        </w:tc>
        <w:tc>
          <w:tcPr>
            <w:tcW w:w="566" w:type="dxa"/>
            <w:tcBorders>
              <w:top w:val="single" w:sz="4" w:space="0" w:color="auto"/>
              <w:bottom w:val="single" w:sz="4" w:space="0" w:color="auto"/>
            </w:tcBorders>
          </w:tcPr>
          <w:p w14:paraId="13C34A48" w14:textId="77777777" w:rsidR="007F3F5B" w:rsidRPr="00BE7ADE" w:rsidRDefault="007F3F5B" w:rsidP="005912A7">
            <w:pPr>
              <w:autoSpaceDE w:val="0"/>
              <w:autoSpaceDN w:val="0"/>
              <w:adjustRightInd w:val="0"/>
              <w:spacing w:line="360" w:lineRule="auto"/>
              <w:jc w:val="both"/>
              <w:rPr>
                <w:rFonts w:ascii="Times New Roman" w:hAnsi="Times New Roman" w:cs="Times New Roman"/>
                <w:b/>
                <w:color w:val="000000" w:themeColor="text1"/>
                <w:sz w:val="16"/>
                <w:szCs w:val="16"/>
              </w:rPr>
            </w:pPr>
            <w:r w:rsidRPr="00BE7ADE">
              <w:rPr>
                <w:rFonts w:ascii="Times New Roman" w:hAnsi="Times New Roman" w:cs="Times New Roman"/>
                <w:b/>
                <w:color w:val="000000" w:themeColor="text1"/>
                <w:sz w:val="16"/>
                <w:szCs w:val="16"/>
              </w:rPr>
              <w:t>15</w:t>
            </w:r>
          </w:p>
        </w:tc>
      </w:tr>
      <w:tr w:rsidR="007F3F5B" w:rsidRPr="00BE7ADE" w14:paraId="2C51D59F" w14:textId="77777777" w:rsidTr="00F7257E">
        <w:trPr>
          <w:trHeight w:val="48"/>
        </w:trPr>
        <w:tc>
          <w:tcPr>
            <w:tcW w:w="861" w:type="dxa"/>
            <w:tcBorders>
              <w:top w:val="single" w:sz="4" w:space="0" w:color="auto"/>
              <w:bottom w:val="single" w:sz="4" w:space="0" w:color="auto"/>
            </w:tcBorders>
          </w:tcPr>
          <w:p w14:paraId="58019236" w14:textId="77777777" w:rsidR="007F3F5B" w:rsidRPr="00BE7ADE" w:rsidRDefault="007F3F5B" w:rsidP="005912A7">
            <w:pPr>
              <w:autoSpaceDE w:val="0"/>
              <w:autoSpaceDN w:val="0"/>
              <w:adjustRightInd w:val="0"/>
              <w:spacing w:line="360" w:lineRule="auto"/>
              <w:jc w:val="both"/>
              <w:rPr>
                <w:rFonts w:ascii="Times New Roman" w:hAnsi="Times New Roman" w:cs="Times New Roman"/>
                <w:b/>
                <w:bCs/>
                <w:color w:val="000000" w:themeColor="text1"/>
                <w:sz w:val="20"/>
                <w:szCs w:val="20"/>
              </w:rPr>
            </w:pPr>
            <w:r w:rsidRPr="00BE7ADE">
              <w:rPr>
                <w:rFonts w:ascii="Times New Roman" w:hAnsi="Times New Roman" w:cs="Times New Roman"/>
                <w:b/>
                <w:bCs/>
                <w:color w:val="000000" w:themeColor="text1"/>
                <w:sz w:val="20"/>
                <w:szCs w:val="20"/>
              </w:rPr>
              <w:t xml:space="preserve">RI </w:t>
            </w:r>
          </w:p>
        </w:tc>
        <w:tc>
          <w:tcPr>
            <w:tcW w:w="566" w:type="dxa"/>
            <w:tcBorders>
              <w:top w:val="single" w:sz="4" w:space="0" w:color="auto"/>
              <w:bottom w:val="single" w:sz="4" w:space="0" w:color="auto"/>
            </w:tcBorders>
          </w:tcPr>
          <w:p w14:paraId="4F530532" w14:textId="77777777" w:rsidR="007F3F5B" w:rsidRPr="00BE7ADE" w:rsidRDefault="007F3F5B" w:rsidP="005912A7">
            <w:pPr>
              <w:autoSpaceDE w:val="0"/>
              <w:autoSpaceDN w:val="0"/>
              <w:adjustRightInd w:val="0"/>
              <w:spacing w:line="360"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0.00</w:t>
            </w:r>
          </w:p>
        </w:tc>
        <w:tc>
          <w:tcPr>
            <w:tcW w:w="566" w:type="dxa"/>
            <w:tcBorders>
              <w:top w:val="single" w:sz="4" w:space="0" w:color="auto"/>
              <w:bottom w:val="single" w:sz="4" w:space="0" w:color="auto"/>
            </w:tcBorders>
          </w:tcPr>
          <w:p w14:paraId="3EFB385D" w14:textId="77777777" w:rsidR="007F3F5B" w:rsidRPr="00BE7ADE" w:rsidRDefault="007F3F5B" w:rsidP="005912A7">
            <w:pPr>
              <w:autoSpaceDE w:val="0"/>
              <w:autoSpaceDN w:val="0"/>
              <w:adjustRightInd w:val="0"/>
              <w:spacing w:line="360"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0.00</w:t>
            </w:r>
          </w:p>
        </w:tc>
        <w:tc>
          <w:tcPr>
            <w:tcW w:w="566" w:type="dxa"/>
            <w:tcBorders>
              <w:top w:val="single" w:sz="4" w:space="0" w:color="auto"/>
              <w:bottom w:val="single" w:sz="4" w:space="0" w:color="auto"/>
            </w:tcBorders>
          </w:tcPr>
          <w:p w14:paraId="46AE2286" w14:textId="77777777" w:rsidR="007F3F5B" w:rsidRPr="00BE7ADE" w:rsidRDefault="007F3F5B" w:rsidP="005912A7">
            <w:pPr>
              <w:autoSpaceDE w:val="0"/>
              <w:autoSpaceDN w:val="0"/>
              <w:adjustRightInd w:val="0"/>
              <w:spacing w:line="360"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0.53</w:t>
            </w:r>
          </w:p>
        </w:tc>
        <w:tc>
          <w:tcPr>
            <w:tcW w:w="566" w:type="dxa"/>
            <w:tcBorders>
              <w:top w:val="single" w:sz="4" w:space="0" w:color="auto"/>
              <w:bottom w:val="single" w:sz="4" w:space="0" w:color="auto"/>
            </w:tcBorders>
          </w:tcPr>
          <w:p w14:paraId="216F473F" w14:textId="77777777" w:rsidR="007F3F5B" w:rsidRPr="00BE7ADE" w:rsidRDefault="007F3F5B" w:rsidP="005912A7">
            <w:pPr>
              <w:autoSpaceDE w:val="0"/>
              <w:autoSpaceDN w:val="0"/>
              <w:adjustRightInd w:val="0"/>
              <w:spacing w:line="360"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0.88</w:t>
            </w:r>
          </w:p>
        </w:tc>
        <w:tc>
          <w:tcPr>
            <w:tcW w:w="566" w:type="dxa"/>
            <w:tcBorders>
              <w:top w:val="single" w:sz="4" w:space="0" w:color="auto"/>
              <w:bottom w:val="single" w:sz="4" w:space="0" w:color="auto"/>
            </w:tcBorders>
          </w:tcPr>
          <w:p w14:paraId="450D0A30" w14:textId="77777777" w:rsidR="007F3F5B" w:rsidRPr="00BE7ADE" w:rsidRDefault="007F3F5B" w:rsidP="005912A7">
            <w:pPr>
              <w:autoSpaceDE w:val="0"/>
              <w:autoSpaceDN w:val="0"/>
              <w:adjustRightInd w:val="0"/>
              <w:spacing w:line="360"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1.11</w:t>
            </w:r>
          </w:p>
        </w:tc>
        <w:tc>
          <w:tcPr>
            <w:tcW w:w="566" w:type="dxa"/>
            <w:tcBorders>
              <w:top w:val="single" w:sz="4" w:space="0" w:color="auto"/>
              <w:bottom w:val="single" w:sz="4" w:space="0" w:color="auto"/>
            </w:tcBorders>
          </w:tcPr>
          <w:p w14:paraId="204CA629" w14:textId="77777777" w:rsidR="007F3F5B" w:rsidRPr="00BE7ADE" w:rsidRDefault="007F3F5B" w:rsidP="005912A7">
            <w:pPr>
              <w:autoSpaceDE w:val="0"/>
              <w:autoSpaceDN w:val="0"/>
              <w:adjustRightInd w:val="0"/>
              <w:spacing w:line="360"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1.25</w:t>
            </w:r>
          </w:p>
        </w:tc>
        <w:tc>
          <w:tcPr>
            <w:tcW w:w="566" w:type="dxa"/>
            <w:tcBorders>
              <w:top w:val="single" w:sz="4" w:space="0" w:color="auto"/>
              <w:bottom w:val="single" w:sz="4" w:space="0" w:color="auto"/>
            </w:tcBorders>
          </w:tcPr>
          <w:p w14:paraId="378F3AC0" w14:textId="77777777" w:rsidR="007F3F5B" w:rsidRPr="00BE7ADE" w:rsidRDefault="007F3F5B" w:rsidP="005912A7">
            <w:pPr>
              <w:autoSpaceDE w:val="0"/>
              <w:autoSpaceDN w:val="0"/>
              <w:adjustRightInd w:val="0"/>
              <w:spacing w:line="360"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1.34</w:t>
            </w:r>
          </w:p>
        </w:tc>
        <w:tc>
          <w:tcPr>
            <w:tcW w:w="566" w:type="dxa"/>
            <w:tcBorders>
              <w:top w:val="single" w:sz="4" w:space="0" w:color="auto"/>
              <w:bottom w:val="single" w:sz="4" w:space="0" w:color="auto"/>
            </w:tcBorders>
          </w:tcPr>
          <w:p w14:paraId="0CCDB903" w14:textId="77777777" w:rsidR="007F3F5B" w:rsidRPr="00BE7ADE" w:rsidRDefault="007F3F5B" w:rsidP="005912A7">
            <w:pPr>
              <w:autoSpaceDE w:val="0"/>
              <w:autoSpaceDN w:val="0"/>
              <w:adjustRightInd w:val="0"/>
              <w:spacing w:line="360"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1.41</w:t>
            </w:r>
          </w:p>
        </w:tc>
        <w:tc>
          <w:tcPr>
            <w:tcW w:w="566" w:type="dxa"/>
            <w:tcBorders>
              <w:top w:val="single" w:sz="4" w:space="0" w:color="auto"/>
              <w:bottom w:val="single" w:sz="4" w:space="0" w:color="auto"/>
            </w:tcBorders>
          </w:tcPr>
          <w:p w14:paraId="4B3F52B9" w14:textId="77777777" w:rsidR="007F3F5B" w:rsidRPr="00BE7ADE" w:rsidRDefault="007F3F5B" w:rsidP="005912A7">
            <w:pPr>
              <w:autoSpaceDE w:val="0"/>
              <w:autoSpaceDN w:val="0"/>
              <w:adjustRightInd w:val="0"/>
              <w:spacing w:line="360"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1.45</w:t>
            </w:r>
          </w:p>
        </w:tc>
        <w:tc>
          <w:tcPr>
            <w:tcW w:w="566" w:type="dxa"/>
            <w:tcBorders>
              <w:top w:val="single" w:sz="4" w:space="0" w:color="auto"/>
              <w:bottom w:val="single" w:sz="4" w:space="0" w:color="auto"/>
            </w:tcBorders>
          </w:tcPr>
          <w:p w14:paraId="57556A9B" w14:textId="77777777" w:rsidR="007F3F5B" w:rsidRPr="00BE7ADE" w:rsidRDefault="007F3F5B" w:rsidP="005912A7">
            <w:pPr>
              <w:autoSpaceDE w:val="0"/>
              <w:autoSpaceDN w:val="0"/>
              <w:adjustRightInd w:val="0"/>
              <w:spacing w:line="360"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1.49</w:t>
            </w:r>
          </w:p>
        </w:tc>
        <w:tc>
          <w:tcPr>
            <w:tcW w:w="566" w:type="dxa"/>
            <w:tcBorders>
              <w:top w:val="single" w:sz="4" w:space="0" w:color="auto"/>
              <w:bottom w:val="single" w:sz="4" w:space="0" w:color="auto"/>
            </w:tcBorders>
          </w:tcPr>
          <w:p w14:paraId="02E7AFA1" w14:textId="77777777" w:rsidR="007F3F5B" w:rsidRPr="00BE7ADE" w:rsidRDefault="007F3F5B" w:rsidP="005912A7">
            <w:pPr>
              <w:autoSpaceDE w:val="0"/>
              <w:autoSpaceDN w:val="0"/>
              <w:adjustRightInd w:val="0"/>
              <w:spacing w:line="360"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1.51</w:t>
            </w:r>
          </w:p>
        </w:tc>
        <w:tc>
          <w:tcPr>
            <w:tcW w:w="566" w:type="dxa"/>
            <w:tcBorders>
              <w:top w:val="single" w:sz="4" w:space="0" w:color="auto"/>
              <w:bottom w:val="single" w:sz="4" w:space="0" w:color="auto"/>
            </w:tcBorders>
          </w:tcPr>
          <w:p w14:paraId="0D495582" w14:textId="77777777" w:rsidR="007F3F5B" w:rsidRPr="00BE7ADE" w:rsidRDefault="007F3F5B" w:rsidP="005912A7">
            <w:pPr>
              <w:autoSpaceDE w:val="0"/>
              <w:autoSpaceDN w:val="0"/>
              <w:adjustRightInd w:val="0"/>
              <w:spacing w:line="360"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1.54</w:t>
            </w:r>
          </w:p>
        </w:tc>
        <w:tc>
          <w:tcPr>
            <w:tcW w:w="566" w:type="dxa"/>
            <w:tcBorders>
              <w:top w:val="single" w:sz="4" w:space="0" w:color="auto"/>
              <w:bottom w:val="single" w:sz="4" w:space="0" w:color="auto"/>
            </w:tcBorders>
          </w:tcPr>
          <w:p w14:paraId="51622189" w14:textId="77777777" w:rsidR="007F3F5B" w:rsidRPr="00BE7ADE" w:rsidRDefault="007F3F5B" w:rsidP="005912A7">
            <w:pPr>
              <w:autoSpaceDE w:val="0"/>
              <w:autoSpaceDN w:val="0"/>
              <w:adjustRightInd w:val="0"/>
              <w:spacing w:line="360"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1.56</w:t>
            </w:r>
          </w:p>
        </w:tc>
        <w:tc>
          <w:tcPr>
            <w:tcW w:w="566" w:type="dxa"/>
            <w:tcBorders>
              <w:top w:val="single" w:sz="4" w:space="0" w:color="auto"/>
              <w:bottom w:val="single" w:sz="4" w:space="0" w:color="auto"/>
            </w:tcBorders>
          </w:tcPr>
          <w:p w14:paraId="3CAD7647" w14:textId="77777777" w:rsidR="007F3F5B" w:rsidRPr="00BE7ADE" w:rsidRDefault="007F3F5B" w:rsidP="005912A7">
            <w:pPr>
              <w:autoSpaceDE w:val="0"/>
              <w:autoSpaceDN w:val="0"/>
              <w:adjustRightInd w:val="0"/>
              <w:spacing w:line="360"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1.57</w:t>
            </w:r>
          </w:p>
        </w:tc>
        <w:tc>
          <w:tcPr>
            <w:tcW w:w="566" w:type="dxa"/>
            <w:tcBorders>
              <w:top w:val="single" w:sz="4" w:space="0" w:color="auto"/>
              <w:bottom w:val="single" w:sz="4" w:space="0" w:color="auto"/>
            </w:tcBorders>
          </w:tcPr>
          <w:p w14:paraId="659F5376" w14:textId="77777777" w:rsidR="007F3F5B" w:rsidRPr="00BE7ADE" w:rsidRDefault="007F3F5B" w:rsidP="005912A7">
            <w:pPr>
              <w:autoSpaceDE w:val="0"/>
              <w:autoSpaceDN w:val="0"/>
              <w:adjustRightInd w:val="0"/>
              <w:spacing w:line="360"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1.58</w:t>
            </w:r>
          </w:p>
        </w:tc>
      </w:tr>
    </w:tbl>
    <w:p w14:paraId="5A7D02FC" w14:textId="77777777" w:rsidR="00CB272A" w:rsidRPr="00BE7ADE" w:rsidRDefault="00CB272A" w:rsidP="00166A4C">
      <w:pPr>
        <w:autoSpaceDE w:val="0"/>
        <w:autoSpaceDN w:val="0"/>
        <w:adjustRightInd w:val="0"/>
        <w:spacing w:after="0"/>
        <w:jc w:val="both"/>
        <w:rPr>
          <w:rFonts w:ascii="Times New Roman" w:hAnsi="Times New Roman" w:cs="Times New Roman"/>
          <w:b/>
          <w:bCs/>
          <w:color w:val="000000" w:themeColor="text1"/>
          <w:sz w:val="20"/>
          <w:szCs w:val="20"/>
        </w:rPr>
      </w:pPr>
    </w:p>
    <w:p w14:paraId="07527439" w14:textId="43A65536" w:rsidR="00480F77" w:rsidRPr="00BE7ADE" w:rsidRDefault="0057317B" w:rsidP="0042180C">
      <w:pPr>
        <w:spacing w:after="0" w:line="240" w:lineRule="auto"/>
        <w:jc w:val="both"/>
        <w:rPr>
          <w:rFonts w:ascii="Times New Roman" w:hAnsi="Times New Roman" w:cs="Times New Roman"/>
          <w:b/>
          <w:bCs/>
          <w:color w:val="000000" w:themeColor="text1"/>
          <w:sz w:val="20"/>
          <w:szCs w:val="20"/>
        </w:rPr>
      </w:pPr>
      <w:r w:rsidRPr="00BE7ADE">
        <w:rPr>
          <w:rFonts w:ascii="Times New Roman" w:hAnsi="Times New Roman" w:cs="Times New Roman"/>
          <w:b/>
          <w:bCs/>
          <w:color w:val="000000" w:themeColor="text1"/>
          <w:sz w:val="20"/>
          <w:szCs w:val="20"/>
        </w:rPr>
        <w:t xml:space="preserve">Table </w:t>
      </w:r>
      <w:r w:rsidR="00480F77" w:rsidRPr="00BE7ADE">
        <w:rPr>
          <w:rFonts w:ascii="Times New Roman" w:hAnsi="Times New Roman" w:cs="Times New Roman"/>
          <w:b/>
          <w:bCs/>
          <w:color w:val="000000" w:themeColor="text1"/>
          <w:sz w:val="20"/>
          <w:szCs w:val="20"/>
        </w:rPr>
        <w:t>7.</w:t>
      </w:r>
    </w:p>
    <w:p w14:paraId="581098BC" w14:textId="4FE7B689" w:rsidR="0057317B" w:rsidRPr="00BE7ADE" w:rsidRDefault="0057317B" w:rsidP="0042180C">
      <w:pPr>
        <w:spacing w:after="0" w:line="240"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Consistency assessment</w:t>
      </w:r>
    </w:p>
    <w:tbl>
      <w:tblPr>
        <w:tblStyle w:val="TableGrid"/>
        <w:tblW w:w="55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425"/>
        <w:gridCol w:w="992"/>
        <w:gridCol w:w="851"/>
        <w:gridCol w:w="850"/>
        <w:gridCol w:w="1418"/>
      </w:tblGrid>
      <w:tr w:rsidR="00BE7ADE" w:rsidRPr="00BE7ADE" w14:paraId="45E3182F" w14:textId="77777777" w:rsidTr="00F7257E">
        <w:trPr>
          <w:trHeight w:val="464"/>
        </w:trPr>
        <w:tc>
          <w:tcPr>
            <w:tcW w:w="988" w:type="dxa"/>
            <w:tcBorders>
              <w:top w:val="single" w:sz="4" w:space="0" w:color="auto"/>
              <w:bottom w:val="single" w:sz="4" w:space="0" w:color="auto"/>
            </w:tcBorders>
          </w:tcPr>
          <w:p w14:paraId="0FC0452F" w14:textId="77777777" w:rsidR="0057317B" w:rsidRPr="00BE7ADE" w:rsidRDefault="0057317B" w:rsidP="00A36822">
            <w:pPr>
              <w:autoSpaceDE w:val="0"/>
              <w:autoSpaceDN w:val="0"/>
              <w:adjustRightInd w:val="0"/>
              <w:spacing w:line="360" w:lineRule="auto"/>
              <w:jc w:val="both"/>
              <w:rPr>
                <w:rFonts w:ascii="Times New Roman" w:hAnsi="Times New Roman" w:cs="Times New Roman"/>
                <w:b/>
                <w:bCs/>
                <w:color w:val="000000" w:themeColor="text1"/>
                <w:sz w:val="20"/>
                <w:szCs w:val="20"/>
              </w:rPr>
            </w:pPr>
            <w:r w:rsidRPr="00BE7ADE">
              <w:rPr>
                <w:rFonts w:ascii="Times New Roman" w:hAnsi="Times New Roman" w:cs="Times New Roman"/>
                <w:b/>
                <w:bCs/>
                <w:color w:val="000000" w:themeColor="text1"/>
                <w:kern w:val="2"/>
                <w:position w:val="-10"/>
                <w:sz w:val="20"/>
                <w:szCs w:val="20"/>
                <w:lang w:val="en-GB"/>
                <w14:ligatures w14:val="standardContextual"/>
              </w:rPr>
              <w:object w:dxaOrig="440" w:dyaOrig="300" w14:anchorId="158FACE3">
                <v:shape id="_x0000_i1029" type="#_x0000_t75" style="width:22pt;height:14.5pt" o:ole="">
                  <v:imagedata r:id="rId55" o:title=""/>
                </v:shape>
                <o:OLEObject Type="Embed" ProgID="Equation.KSEE3" ShapeID="_x0000_i1029" DrawAspect="Content" ObjectID="_1811182471" r:id="rId56"/>
              </w:object>
            </w:r>
          </w:p>
        </w:tc>
        <w:tc>
          <w:tcPr>
            <w:tcW w:w="425" w:type="dxa"/>
            <w:tcBorders>
              <w:top w:val="single" w:sz="4" w:space="0" w:color="auto"/>
              <w:bottom w:val="single" w:sz="4" w:space="0" w:color="auto"/>
            </w:tcBorders>
          </w:tcPr>
          <w:p w14:paraId="5E2ACA3B" w14:textId="77777777" w:rsidR="0057317B" w:rsidRPr="00BE7ADE" w:rsidRDefault="0057317B" w:rsidP="00A36822">
            <w:pPr>
              <w:autoSpaceDE w:val="0"/>
              <w:autoSpaceDN w:val="0"/>
              <w:adjustRightInd w:val="0"/>
              <w:spacing w:line="360" w:lineRule="auto"/>
              <w:jc w:val="both"/>
              <w:rPr>
                <w:rFonts w:ascii="Times New Roman" w:hAnsi="Times New Roman" w:cs="Times New Roman"/>
                <w:b/>
                <w:bCs/>
                <w:color w:val="000000" w:themeColor="text1"/>
                <w:sz w:val="20"/>
                <w:szCs w:val="20"/>
              </w:rPr>
            </w:pPr>
            <w:r w:rsidRPr="00BE7ADE">
              <w:rPr>
                <w:rFonts w:ascii="Times New Roman" w:hAnsi="Times New Roman" w:cs="Times New Roman"/>
                <w:b/>
                <w:bCs/>
                <w:color w:val="000000" w:themeColor="text1"/>
                <w:sz w:val="20"/>
                <w:szCs w:val="20"/>
              </w:rPr>
              <w:t>n</w:t>
            </w:r>
          </w:p>
        </w:tc>
        <w:tc>
          <w:tcPr>
            <w:tcW w:w="992" w:type="dxa"/>
            <w:tcBorders>
              <w:top w:val="single" w:sz="4" w:space="0" w:color="auto"/>
              <w:bottom w:val="single" w:sz="4" w:space="0" w:color="auto"/>
            </w:tcBorders>
          </w:tcPr>
          <w:p w14:paraId="2A9D0F14" w14:textId="77777777" w:rsidR="0057317B" w:rsidRPr="00BE7ADE" w:rsidRDefault="0057317B" w:rsidP="00A36822">
            <w:pPr>
              <w:autoSpaceDE w:val="0"/>
              <w:autoSpaceDN w:val="0"/>
              <w:adjustRightInd w:val="0"/>
              <w:spacing w:line="360" w:lineRule="auto"/>
              <w:jc w:val="both"/>
              <w:rPr>
                <w:rFonts w:ascii="Times New Roman" w:hAnsi="Times New Roman" w:cs="Times New Roman"/>
                <w:b/>
                <w:bCs/>
                <w:color w:val="000000" w:themeColor="text1"/>
                <w:sz w:val="20"/>
                <w:szCs w:val="20"/>
              </w:rPr>
            </w:pPr>
            <w:r w:rsidRPr="00BE7ADE">
              <w:rPr>
                <w:rFonts w:ascii="Times New Roman" w:hAnsi="Times New Roman" w:cs="Times New Roman"/>
                <w:b/>
                <w:bCs/>
                <w:color w:val="000000" w:themeColor="text1"/>
                <w:sz w:val="20"/>
                <w:szCs w:val="20"/>
              </w:rPr>
              <w:t>RI</w:t>
            </w:r>
          </w:p>
        </w:tc>
        <w:tc>
          <w:tcPr>
            <w:tcW w:w="851" w:type="dxa"/>
            <w:tcBorders>
              <w:top w:val="single" w:sz="4" w:space="0" w:color="auto"/>
              <w:bottom w:val="single" w:sz="4" w:space="0" w:color="auto"/>
            </w:tcBorders>
          </w:tcPr>
          <w:p w14:paraId="66583D57" w14:textId="77777777" w:rsidR="0057317B" w:rsidRPr="00BE7ADE" w:rsidRDefault="0057317B" w:rsidP="00A36822">
            <w:pPr>
              <w:autoSpaceDE w:val="0"/>
              <w:autoSpaceDN w:val="0"/>
              <w:adjustRightInd w:val="0"/>
              <w:spacing w:line="360" w:lineRule="auto"/>
              <w:jc w:val="both"/>
              <w:rPr>
                <w:rFonts w:ascii="Times New Roman" w:hAnsi="Times New Roman" w:cs="Times New Roman"/>
                <w:b/>
                <w:bCs/>
                <w:color w:val="000000" w:themeColor="text1"/>
                <w:sz w:val="20"/>
                <w:szCs w:val="20"/>
              </w:rPr>
            </w:pPr>
            <w:r w:rsidRPr="00BE7ADE">
              <w:rPr>
                <w:rFonts w:ascii="Times New Roman" w:hAnsi="Times New Roman" w:cs="Times New Roman"/>
                <w:b/>
                <w:bCs/>
                <w:color w:val="000000" w:themeColor="text1"/>
                <w:sz w:val="20"/>
                <w:szCs w:val="20"/>
              </w:rPr>
              <w:t>CL</w:t>
            </w:r>
          </w:p>
        </w:tc>
        <w:tc>
          <w:tcPr>
            <w:tcW w:w="850" w:type="dxa"/>
            <w:tcBorders>
              <w:top w:val="single" w:sz="4" w:space="0" w:color="auto"/>
              <w:bottom w:val="single" w:sz="4" w:space="0" w:color="auto"/>
            </w:tcBorders>
          </w:tcPr>
          <w:p w14:paraId="623632F5" w14:textId="77777777" w:rsidR="0057317B" w:rsidRPr="00BE7ADE" w:rsidRDefault="0057317B" w:rsidP="00A36822">
            <w:pPr>
              <w:autoSpaceDE w:val="0"/>
              <w:autoSpaceDN w:val="0"/>
              <w:adjustRightInd w:val="0"/>
              <w:spacing w:line="360" w:lineRule="auto"/>
              <w:jc w:val="both"/>
              <w:rPr>
                <w:rFonts w:ascii="Times New Roman" w:hAnsi="Times New Roman" w:cs="Times New Roman"/>
                <w:b/>
                <w:bCs/>
                <w:color w:val="000000" w:themeColor="text1"/>
                <w:sz w:val="20"/>
                <w:szCs w:val="20"/>
              </w:rPr>
            </w:pPr>
            <w:r w:rsidRPr="00BE7ADE">
              <w:rPr>
                <w:rFonts w:ascii="Times New Roman" w:hAnsi="Times New Roman" w:cs="Times New Roman"/>
                <w:b/>
                <w:bCs/>
                <w:color w:val="000000" w:themeColor="text1"/>
                <w:sz w:val="20"/>
                <w:szCs w:val="20"/>
              </w:rPr>
              <w:t>CR</w:t>
            </w:r>
          </w:p>
        </w:tc>
        <w:tc>
          <w:tcPr>
            <w:tcW w:w="1418" w:type="dxa"/>
            <w:tcBorders>
              <w:top w:val="single" w:sz="4" w:space="0" w:color="auto"/>
              <w:bottom w:val="single" w:sz="4" w:space="0" w:color="auto"/>
            </w:tcBorders>
          </w:tcPr>
          <w:p w14:paraId="544DC09D" w14:textId="77777777" w:rsidR="0057317B" w:rsidRPr="00BE7ADE" w:rsidRDefault="0057317B" w:rsidP="00A36822">
            <w:pPr>
              <w:autoSpaceDE w:val="0"/>
              <w:autoSpaceDN w:val="0"/>
              <w:adjustRightInd w:val="0"/>
              <w:spacing w:line="360" w:lineRule="auto"/>
              <w:jc w:val="both"/>
              <w:rPr>
                <w:rFonts w:ascii="Times New Roman" w:hAnsi="Times New Roman" w:cs="Times New Roman"/>
                <w:b/>
                <w:bCs/>
                <w:color w:val="000000" w:themeColor="text1"/>
                <w:sz w:val="20"/>
                <w:szCs w:val="20"/>
              </w:rPr>
            </w:pPr>
            <w:r w:rsidRPr="00BE7ADE">
              <w:rPr>
                <w:rFonts w:ascii="Times New Roman" w:hAnsi="Times New Roman" w:cs="Times New Roman"/>
                <w:b/>
                <w:bCs/>
                <w:color w:val="000000" w:themeColor="text1"/>
                <w:sz w:val="20"/>
                <w:szCs w:val="20"/>
              </w:rPr>
              <w:t>Reliability</w:t>
            </w:r>
          </w:p>
        </w:tc>
      </w:tr>
      <w:tr w:rsidR="00DE52F1" w:rsidRPr="00BE7ADE" w14:paraId="799CA4B3" w14:textId="77777777" w:rsidTr="00F7257E">
        <w:trPr>
          <w:trHeight w:val="48"/>
        </w:trPr>
        <w:tc>
          <w:tcPr>
            <w:tcW w:w="988" w:type="dxa"/>
            <w:tcBorders>
              <w:top w:val="single" w:sz="4" w:space="0" w:color="auto"/>
              <w:bottom w:val="single" w:sz="4" w:space="0" w:color="auto"/>
            </w:tcBorders>
          </w:tcPr>
          <w:p w14:paraId="3423920D" w14:textId="77777777" w:rsidR="0057317B" w:rsidRPr="00BE7ADE" w:rsidRDefault="0057317B" w:rsidP="00A36822">
            <w:pPr>
              <w:autoSpaceDE w:val="0"/>
              <w:autoSpaceDN w:val="0"/>
              <w:adjustRightInd w:val="0"/>
              <w:spacing w:line="360" w:lineRule="auto"/>
              <w:jc w:val="both"/>
              <w:rPr>
                <w:rFonts w:ascii="Times New Roman" w:hAnsi="Times New Roman" w:cs="Times New Roman"/>
                <w:b/>
                <w:bCs/>
                <w:color w:val="000000" w:themeColor="text1"/>
                <w:sz w:val="20"/>
                <w:szCs w:val="20"/>
              </w:rPr>
            </w:pPr>
            <w:r w:rsidRPr="00BE7ADE">
              <w:rPr>
                <w:rFonts w:ascii="Times New Roman" w:hAnsi="Times New Roman" w:cs="Times New Roman"/>
                <w:b/>
                <w:bCs/>
                <w:color w:val="000000" w:themeColor="text1"/>
                <w:sz w:val="20"/>
                <w:szCs w:val="20"/>
              </w:rPr>
              <w:t>9.22</w:t>
            </w:r>
          </w:p>
        </w:tc>
        <w:tc>
          <w:tcPr>
            <w:tcW w:w="425" w:type="dxa"/>
            <w:tcBorders>
              <w:top w:val="single" w:sz="4" w:space="0" w:color="auto"/>
              <w:bottom w:val="single" w:sz="4" w:space="0" w:color="auto"/>
            </w:tcBorders>
          </w:tcPr>
          <w:p w14:paraId="53A6C16E" w14:textId="77777777" w:rsidR="0057317B" w:rsidRPr="00BE7ADE" w:rsidRDefault="0057317B" w:rsidP="00A36822">
            <w:pPr>
              <w:autoSpaceDE w:val="0"/>
              <w:autoSpaceDN w:val="0"/>
              <w:adjustRightInd w:val="0"/>
              <w:spacing w:line="360"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9</w:t>
            </w:r>
          </w:p>
        </w:tc>
        <w:tc>
          <w:tcPr>
            <w:tcW w:w="992" w:type="dxa"/>
            <w:tcBorders>
              <w:top w:val="single" w:sz="4" w:space="0" w:color="auto"/>
              <w:bottom w:val="single" w:sz="4" w:space="0" w:color="auto"/>
            </w:tcBorders>
          </w:tcPr>
          <w:p w14:paraId="3F578874" w14:textId="77777777" w:rsidR="0057317B" w:rsidRPr="00BE7ADE" w:rsidRDefault="0057317B" w:rsidP="00A36822">
            <w:pPr>
              <w:autoSpaceDE w:val="0"/>
              <w:autoSpaceDN w:val="0"/>
              <w:adjustRightInd w:val="0"/>
              <w:spacing w:line="360"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1.45</w:t>
            </w:r>
          </w:p>
        </w:tc>
        <w:tc>
          <w:tcPr>
            <w:tcW w:w="851" w:type="dxa"/>
            <w:tcBorders>
              <w:top w:val="single" w:sz="4" w:space="0" w:color="auto"/>
              <w:bottom w:val="single" w:sz="4" w:space="0" w:color="auto"/>
            </w:tcBorders>
          </w:tcPr>
          <w:p w14:paraId="1C1AAEC6" w14:textId="77777777" w:rsidR="0057317B" w:rsidRPr="00BE7ADE" w:rsidRDefault="0057317B" w:rsidP="00A36822">
            <w:pPr>
              <w:autoSpaceDE w:val="0"/>
              <w:autoSpaceDN w:val="0"/>
              <w:adjustRightInd w:val="0"/>
              <w:spacing w:line="360" w:lineRule="auto"/>
              <w:jc w:val="both"/>
              <w:rPr>
                <w:rFonts w:ascii="Times New Roman" w:hAnsi="Times New Roman" w:cs="Times New Roman"/>
                <w:color w:val="000000" w:themeColor="text1"/>
                <w:sz w:val="20"/>
                <w:szCs w:val="20"/>
              </w:rPr>
            </w:pPr>
            <w:r w:rsidRPr="00BE7ADE">
              <w:rPr>
                <w:rFonts w:ascii="Times New Roman" w:hAnsi="Times New Roman" w:cs="Times New Roman"/>
                <w:bCs/>
                <w:color w:val="000000" w:themeColor="text1"/>
                <w:sz w:val="20"/>
                <w:szCs w:val="20"/>
              </w:rPr>
              <w:t>0.0275</w:t>
            </w:r>
          </w:p>
        </w:tc>
        <w:tc>
          <w:tcPr>
            <w:tcW w:w="850" w:type="dxa"/>
            <w:tcBorders>
              <w:top w:val="single" w:sz="4" w:space="0" w:color="auto"/>
              <w:bottom w:val="single" w:sz="4" w:space="0" w:color="auto"/>
            </w:tcBorders>
          </w:tcPr>
          <w:p w14:paraId="46AF933C" w14:textId="77777777" w:rsidR="0057317B" w:rsidRPr="00BE7ADE" w:rsidRDefault="0057317B" w:rsidP="00A36822">
            <w:pPr>
              <w:autoSpaceDE w:val="0"/>
              <w:autoSpaceDN w:val="0"/>
              <w:adjustRightInd w:val="0"/>
              <w:spacing w:line="360"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0.0190</w:t>
            </w:r>
          </w:p>
        </w:tc>
        <w:tc>
          <w:tcPr>
            <w:tcW w:w="1418" w:type="dxa"/>
            <w:tcBorders>
              <w:top w:val="single" w:sz="4" w:space="0" w:color="auto"/>
              <w:bottom w:val="single" w:sz="4" w:space="0" w:color="auto"/>
            </w:tcBorders>
          </w:tcPr>
          <w:p w14:paraId="58B02C34" w14:textId="77777777" w:rsidR="0057317B" w:rsidRPr="00BE7ADE" w:rsidRDefault="0057317B" w:rsidP="00A36822">
            <w:pPr>
              <w:autoSpaceDE w:val="0"/>
              <w:autoSpaceDN w:val="0"/>
              <w:adjustRightInd w:val="0"/>
              <w:spacing w:line="360"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Less than 0.1</w:t>
            </w:r>
          </w:p>
        </w:tc>
      </w:tr>
    </w:tbl>
    <w:p w14:paraId="096750C1" w14:textId="77777777" w:rsidR="0042180C" w:rsidRPr="00BE7ADE" w:rsidRDefault="0042180C" w:rsidP="0042180C">
      <w:pPr>
        <w:spacing w:after="0" w:line="240" w:lineRule="auto"/>
        <w:jc w:val="both"/>
        <w:rPr>
          <w:rFonts w:ascii="Times New Roman" w:hAnsi="Times New Roman" w:cs="Times New Roman"/>
          <w:color w:val="000000" w:themeColor="text1"/>
          <w:sz w:val="20"/>
          <w:szCs w:val="20"/>
        </w:rPr>
      </w:pPr>
    </w:p>
    <w:p w14:paraId="5B91BAFA" w14:textId="77777777" w:rsidR="0042180C" w:rsidRPr="00BE7ADE" w:rsidRDefault="0042180C" w:rsidP="00166A4C">
      <w:pPr>
        <w:autoSpaceDE w:val="0"/>
        <w:autoSpaceDN w:val="0"/>
        <w:adjustRightInd w:val="0"/>
        <w:spacing w:after="0"/>
        <w:jc w:val="both"/>
        <w:rPr>
          <w:rFonts w:ascii="Times New Roman" w:hAnsi="Times New Roman" w:cs="Times New Roman"/>
          <w:b/>
          <w:bCs/>
          <w:color w:val="000000" w:themeColor="text1"/>
          <w:sz w:val="20"/>
          <w:szCs w:val="20"/>
        </w:rPr>
      </w:pPr>
    </w:p>
    <w:p w14:paraId="00BEF1E0" w14:textId="32CD80D7" w:rsidR="00CD61D8" w:rsidRPr="00BE7ADE" w:rsidRDefault="00506CFA" w:rsidP="00506CFA">
      <w:pPr>
        <w:spacing w:after="0" w:line="240" w:lineRule="auto"/>
        <w:jc w:val="both"/>
        <w:rPr>
          <w:rFonts w:ascii="Times New Roman" w:hAnsi="Times New Roman" w:cs="Times New Roman"/>
          <w:i/>
          <w:iCs/>
          <w:color w:val="000000" w:themeColor="text1"/>
          <w:sz w:val="20"/>
          <w:szCs w:val="20"/>
        </w:rPr>
      </w:pPr>
      <w:r w:rsidRPr="00BE7ADE">
        <w:rPr>
          <w:rFonts w:ascii="Times New Roman" w:hAnsi="Times New Roman" w:cs="Times New Roman"/>
          <w:bCs/>
          <w:i/>
          <w:iCs/>
          <w:color w:val="000000" w:themeColor="text1"/>
          <w:sz w:val="20"/>
          <w:szCs w:val="20"/>
        </w:rPr>
        <w:t xml:space="preserve">3..2.3. </w:t>
      </w:r>
      <w:r w:rsidR="00115CAF" w:rsidRPr="00BE7ADE">
        <w:rPr>
          <w:rFonts w:ascii="Times New Roman" w:hAnsi="Times New Roman" w:cs="Times New Roman"/>
          <w:i/>
          <w:iCs/>
          <w:color w:val="000000" w:themeColor="text1"/>
          <w:sz w:val="20"/>
          <w:szCs w:val="20"/>
        </w:rPr>
        <w:t>The integration of thematic layers to identify groundwater potential zones</w:t>
      </w:r>
    </w:p>
    <w:p w14:paraId="3851C4D0" w14:textId="77777777" w:rsidR="00506CFA" w:rsidRPr="00BE7ADE" w:rsidRDefault="00506CFA" w:rsidP="00506CFA">
      <w:pPr>
        <w:spacing w:after="0" w:line="240" w:lineRule="auto"/>
        <w:jc w:val="both"/>
        <w:rPr>
          <w:rFonts w:ascii="Times New Roman" w:hAnsi="Times New Roman" w:cs="Times New Roman"/>
          <w:b/>
          <w:bCs/>
          <w:color w:val="000000" w:themeColor="text1"/>
          <w:sz w:val="20"/>
          <w:szCs w:val="20"/>
        </w:rPr>
      </w:pPr>
    </w:p>
    <w:p w14:paraId="33F8405F" w14:textId="6566EE71" w:rsidR="00CD61D8" w:rsidRPr="00BE7ADE" w:rsidRDefault="00CD61D8" w:rsidP="00506CFA">
      <w:pPr>
        <w:spacing w:after="0" w:line="240"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 xml:space="preserve">The GWPZ, a devoid-of-dimensions measure that represents possible groundwater zones within a given geographical area, was calculated using a weighted linear framework approach, as described by </w:t>
      </w:r>
      <w:bookmarkStart w:id="64" w:name="_Hlk197833362"/>
      <w:proofErr w:type="spellStart"/>
      <w:r w:rsidRPr="00BE7ADE">
        <w:rPr>
          <w:rFonts w:ascii="Times New Roman" w:hAnsi="Times New Roman" w:cs="Times New Roman"/>
          <w:color w:val="000000" w:themeColor="text1"/>
          <w:sz w:val="20"/>
          <w:szCs w:val="20"/>
        </w:rPr>
        <w:t>Venkatramanan</w:t>
      </w:r>
      <w:proofErr w:type="spellEnd"/>
      <w:r w:rsidRPr="00BE7ADE">
        <w:rPr>
          <w:rFonts w:ascii="Times New Roman" w:hAnsi="Times New Roman" w:cs="Times New Roman"/>
          <w:color w:val="000000" w:themeColor="text1"/>
          <w:sz w:val="20"/>
          <w:szCs w:val="20"/>
        </w:rPr>
        <w:t xml:space="preserve"> et al. (2019)</w:t>
      </w:r>
      <w:r w:rsidR="004D3624" w:rsidRPr="00BE7ADE">
        <w:rPr>
          <w:rFonts w:ascii="Times New Roman" w:hAnsi="Times New Roman" w:cs="Times New Roman"/>
          <w:color w:val="000000" w:themeColor="text1"/>
          <w:sz w:val="20"/>
          <w:szCs w:val="20"/>
        </w:rPr>
        <w:t xml:space="preserve"> and Ozegin et al. (2023</w:t>
      </w:r>
      <w:bookmarkEnd w:id="64"/>
      <w:r w:rsidR="004D3624" w:rsidRPr="00BE7ADE">
        <w:rPr>
          <w:rFonts w:ascii="Times New Roman" w:hAnsi="Times New Roman" w:cs="Times New Roman"/>
          <w:color w:val="000000" w:themeColor="text1"/>
          <w:sz w:val="20"/>
          <w:szCs w:val="20"/>
        </w:rPr>
        <w:t>)</w:t>
      </w:r>
      <w:r w:rsidRPr="00BE7ADE">
        <w:rPr>
          <w:rFonts w:ascii="Times New Roman" w:hAnsi="Times New Roman" w:cs="Times New Roman"/>
          <w:color w:val="000000" w:themeColor="text1"/>
          <w:sz w:val="20"/>
          <w:szCs w:val="20"/>
        </w:rPr>
        <w:t xml:space="preserve">. The GWP zones in the study area were determined by a rigorous approach. This procedure incorporated details from </w:t>
      </w:r>
      <w:r w:rsidR="001E197A" w:rsidRPr="00BE7ADE">
        <w:rPr>
          <w:rFonts w:ascii="Times New Roman" w:hAnsi="Times New Roman" w:cs="Times New Roman"/>
          <w:color w:val="000000" w:themeColor="text1"/>
          <w:sz w:val="20"/>
          <w:szCs w:val="20"/>
        </w:rPr>
        <w:t>nine</w:t>
      </w:r>
      <w:r w:rsidRPr="00BE7ADE">
        <w:rPr>
          <w:rFonts w:ascii="Times New Roman" w:hAnsi="Times New Roman" w:cs="Times New Roman"/>
          <w:color w:val="000000" w:themeColor="text1"/>
          <w:sz w:val="20"/>
          <w:szCs w:val="20"/>
        </w:rPr>
        <w:t xml:space="preserve"> various themes and used an overlay analysis mechanism within the GIS platform, as well as hybrid weights produced using AHP, as shown in </w:t>
      </w:r>
      <w:r w:rsidRPr="00BE7ADE">
        <w:rPr>
          <w:rFonts w:ascii="Times New Roman" w:hAnsi="Times New Roman" w:cs="Times New Roman"/>
          <w:b/>
          <w:bCs/>
          <w:color w:val="000000" w:themeColor="text1"/>
          <w:sz w:val="20"/>
          <w:szCs w:val="20"/>
        </w:rPr>
        <w:t xml:space="preserve">Eq. </w:t>
      </w:r>
      <w:r w:rsidR="003113AA" w:rsidRPr="00BE7ADE">
        <w:rPr>
          <w:rFonts w:ascii="Times New Roman" w:hAnsi="Times New Roman" w:cs="Times New Roman"/>
          <w:b/>
          <w:bCs/>
          <w:color w:val="000000" w:themeColor="text1"/>
          <w:sz w:val="20"/>
          <w:szCs w:val="20"/>
        </w:rPr>
        <w:t>7</w:t>
      </w:r>
      <w:r w:rsidRPr="00BE7ADE">
        <w:rPr>
          <w:rFonts w:ascii="Times New Roman" w:hAnsi="Times New Roman" w:cs="Times New Roman"/>
          <w:b/>
          <w:bCs/>
          <w:color w:val="000000" w:themeColor="text1"/>
          <w:sz w:val="20"/>
          <w:szCs w:val="20"/>
        </w:rPr>
        <w:t>.</w:t>
      </w:r>
    </w:p>
    <w:p w14:paraId="55CA5587" w14:textId="55B17C45" w:rsidR="00CD61D8" w:rsidRPr="00BE7ADE" w:rsidRDefault="00CD61D8" w:rsidP="00CD61D8">
      <w:pPr>
        <w:spacing w:after="0" w:line="240"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 xml:space="preserve">GWPZ = </w:t>
      </w:r>
      <w:r w:rsidR="00F478CB" w:rsidRPr="00BE7ADE">
        <w:rPr>
          <w:rFonts w:ascii="Times New Roman" w:hAnsi="Times New Roman" w:cs="Times New Roman"/>
          <w:color w:val="000000" w:themeColor="text1"/>
          <w:position w:val="-28"/>
          <w:sz w:val="20"/>
          <w:szCs w:val="20"/>
        </w:rPr>
        <w:object w:dxaOrig="840" w:dyaOrig="639" w14:anchorId="43E84805">
          <v:shape id="_x0000_i1030" type="#_x0000_t75" style="width:44.5pt;height:32.5pt" o:ole="">
            <v:imagedata r:id="rId57" o:title=""/>
          </v:shape>
          <o:OLEObject Type="Embed" ProgID="Equation.KSEE3" ShapeID="_x0000_i1030" DrawAspect="Content" ObjectID="_1811182472" r:id="rId58"/>
        </w:object>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p>
    <w:p w14:paraId="05923EBF" w14:textId="4265C4BD" w:rsidR="00CD61D8" w:rsidRPr="00BE7ADE" w:rsidRDefault="00CD61D8" w:rsidP="00755F06">
      <w:pPr>
        <w:spacing w:after="0" w:line="240"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i.e.,</w:t>
      </w:r>
      <w:r w:rsidRPr="00BE7ADE">
        <w:rPr>
          <w:rFonts w:ascii="Times New Roman" w:hAnsi="Times New Roman" w:cs="Times New Roman"/>
          <w:color w:val="000000" w:themeColor="text1"/>
          <w:sz w:val="20"/>
          <w:szCs w:val="20"/>
          <w:vertAlign w:val="subscript"/>
        </w:rPr>
        <w:tab/>
      </w:r>
      <w:r w:rsidRPr="00BE7ADE">
        <w:rPr>
          <w:rFonts w:ascii="Times New Roman" w:hAnsi="Times New Roman" w:cs="Times New Roman"/>
          <w:color w:val="000000" w:themeColor="text1"/>
          <w:sz w:val="20"/>
          <w:szCs w:val="20"/>
          <w:vertAlign w:val="subscript"/>
        </w:rPr>
        <w:tab/>
      </w:r>
      <w:r w:rsidR="008375FD" w:rsidRPr="00BE7ADE">
        <w:rPr>
          <w:rFonts w:ascii="Times New Roman" w:hAnsi="Times New Roman" w:cs="Times New Roman"/>
          <w:color w:val="000000" w:themeColor="text1"/>
          <w:sz w:val="20"/>
          <w:szCs w:val="20"/>
          <w:vertAlign w:val="subscript"/>
        </w:rPr>
        <w:tab/>
      </w:r>
      <w:r w:rsidR="008375FD" w:rsidRPr="00BE7ADE">
        <w:rPr>
          <w:rFonts w:ascii="Times New Roman" w:hAnsi="Times New Roman" w:cs="Times New Roman"/>
          <w:color w:val="000000" w:themeColor="text1"/>
          <w:sz w:val="20"/>
          <w:szCs w:val="20"/>
          <w:vertAlign w:val="subscript"/>
        </w:rPr>
        <w:tab/>
      </w:r>
      <w:r w:rsidR="001E197A" w:rsidRPr="00BE7ADE">
        <w:rPr>
          <w:rFonts w:ascii="Times New Roman" w:hAnsi="Times New Roman" w:cs="Times New Roman"/>
          <w:color w:val="000000" w:themeColor="text1"/>
          <w:sz w:val="20"/>
          <w:szCs w:val="20"/>
          <w:vertAlign w:val="subscript"/>
        </w:rPr>
        <w:tab/>
      </w:r>
      <w:r w:rsidR="001E197A" w:rsidRPr="00BE7ADE">
        <w:rPr>
          <w:rFonts w:ascii="Times New Roman" w:hAnsi="Times New Roman" w:cs="Times New Roman"/>
          <w:color w:val="000000" w:themeColor="text1"/>
          <w:sz w:val="20"/>
          <w:szCs w:val="20"/>
          <w:vertAlign w:val="subscript"/>
        </w:rPr>
        <w:tab/>
      </w:r>
      <w:r w:rsidR="001E197A" w:rsidRPr="00BE7ADE">
        <w:rPr>
          <w:rFonts w:ascii="Times New Roman" w:hAnsi="Times New Roman" w:cs="Times New Roman"/>
          <w:color w:val="000000" w:themeColor="text1"/>
          <w:sz w:val="20"/>
          <w:szCs w:val="20"/>
          <w:vertAlign w:val="subscript"/>
        </w:rPr>
        <w:tab/>
      </w:r>
      <w:r w:rsidR="001E197A" w:rsidRPr="00BE7ADE">
        <w:rPr>
          <w:rFonts w:ascii="Times New Roman" w:hAnsi="Times New Roman" w:cs="Times New Roman"/>
          <w:color w:val="000000" w:themeColor="text1"/>
          <w:sz w:val="20"/>
          <w:szCs w:val="20"/>
          <w:vertAlign w:val="subscript"/>
        </w:rPr>
        <w:tab/>
      </w:r>
    </w:p>
    <w:p w14:paraId="567DC920" w14:textId="228C0372" w:rsidR="00CD61D8" w:rsidRPr="00BE7ADE" w:rsidRDefault="00F478CB" w:rsidP="00CD61D8">
      <w:pPr>
        <w:autoSpaceDE w:val="0"/>
        <w:autoSpaceDN w:val="0"/>
        <w:adjustRightInd w:val="0"/>
        <w:spacing w:after="0" w:line="259"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position w:val="-10"/>
          <w:sz w:val="20"/>
          <w:szCs w:val="20"/>
        </w:rPr>
        <w:object w:dxaOrig="11140" w:dyaOrig="300" w14:anchorId="528F5C18">
          <v:shape id="_x0000_i1031" type="#_x0000_t75" style="width:477pt;height:13pt" o:ole="">
            <v:imagedata r:id="rId59" o:title=""/>
          </v:shape>
          <o:OLEObject Type="Embed" ProgID="Equation.KSEE3" ShapeID="_x0000_i1031" DrawAspect="Content" ObjectID="_1811182473" r:id="rId60"/>
        </w:object>
      </w:r>
      <w:r w:rsidR="006B33C4" w:rsidRPr="00BE7ADE">
        <w:rPr>
          <w:rFonts w:ascii="Times New Roman" w:hAnsi="Times New Roman" w:cs="Times New Roman"/>
          <w:color w:val="000000" w:themeColor="text1"/>
          <w:sz w:val="20"/>
          <w:szCs w:val="20"/>
        </w:rPr>
        <w:t xml:space="preserve"> </w:t>
      </w:r>
    </w:p>
    <w:p w14:paraId="5C8D66ED" w14:textId="77777777" w:rsidR="00F478CB" w:rsidRPr="00BE7ADE" w:rsidRDefault="00F478CB" w:rsidP="00CD61D8">
      <w:pPr>
        <w:autoSpaceDE w:val="0"/>
        <w:autoSpaceDN w:val="0"/>
        <w:adjustRightInd w:val="0"/>
        <w:spacing w:after="0" w:line="259" w:lineRule="auto"/>
        <w:jc w:val="both"/>
        <w:rPr>
          <w:rFonts w:ascii="Times New Roman" w:hAnsi="Times New Roman" w:cs="Times New Roman"/>
          <w:color w:val="000000" w:themeColor="text1"/>
          <w:sz w:val="20"/>
          <w:szCs w:val="20"/>
        </w:rPr>
      </w:pPr>
    </w:p>
    <w:p w14:paraId="4FDF1E5A" w14:textId="59670A42" w:rsidR="00CB272A" w:rsidRPr="00BE7ADE" w:rsidRDefault="00CD61D8" w:rsidP="00166A4C">
      <w:pPr>
        <w:autoSpaceDE w:val="0"/>
        <w:autoSpaceDN w:val="0"/>
        <w:adjustRightInd w:val="0"/>
        <w:spacing w:after="0"/>
        <w:jc w:val="both"/>
        <w:rPr>
          <w:rFonts w:ascii="Times New Roman" w:hAnsi="Times New Roman" w:cs="Times New Roman"/>
          <w:b/>
          <w:bCs/>
          <w:color w:val="000000" w:themeColor="text1"/>
          <w:sz w:val="20"/>
          <w:szCs w:val="20"/>
          <w:vertAlign w:val="subscript"/>
        </w:rPr>
      </w:pPr>
      <w:bookmarkStart w:id="65" w:name="_Hlk197980025"/>
      <w:r w:rsidRPr="00BE7ADE">
        <w:rPr>
          <w:rFonts w:ascii="Times New Roman" w:hAnsi="Times New Roman" w:cs="Times New Roman"/>
          <w:color w:val="000000" w:themeColor="text1"/>
          <w:sz w:val="20"/>
          <w:szCs w:val="20"/>
        </w:rPr>
        <w:t>GWPZ</w:t>
      </w:r>
      <w:bookmarkEnd w:id="65"/>
      <w:r w:rsidRPr="00BE7ADE">
        <w:rPr>
          <w:rFonts w:ascii="Times New Roman" w:hAnsi="Times New Roman" w:cs="Times New Roman"/>
          <w:color w:val="000000" w:themeColor="text1"/>
          <w:sz w:val="20"/>
          <w:szCs w:val="20"/>
        </w:rPr>
        <w:t xml:space="preserve">: </w:t>
      </w:r>
      <w:bookmarkStart w:id="66" w:name="_Hlk197980012"/>
      <w:r w:rsidRPr="00BE7ADE">
        <w:rPr>
          <w:rFonts w:ascii="Times New Roman" w:hAnsi="Times New Roman" w:cs="Times New Roman"/>
          <w:color w:val="000000" w:themeColor="text1"/>
          <w:sz w:val="20"/>
          <w:szCs w:val="20"/>
        </w:rPr>
        <w:t>groundwater potential zone</w:t>
      </w:r>
      <w:r w:rsidR="006B68AC" w:rsidRPr="00BE7ADE">
        <w:rPr>
          <w:rFonts w:ascii="Times New Roman" w:hAnsi="Times New Roman" w:cs="Times New Roman"/>
          <w:color w:val="000000" w:themeColor="text1"/>
          <w:sz w:val="20"/>
          <w:szCs w:val="20"/>
        </w:rPr>
        <w:t>s</w:t>
      </w:r>
      <w:bookmarkEnd w:id="66"/>
      <w:r w:rsidR="003113AA" w:rsidRPr="00BE7ADE">
        <w:rPr>
          <w:rFonts w:ascii="Times New Roman" w:hAnsi="Times New Roman" w:cs="Times New Roman"/>
          <w:color w:val="000000" w:themeColor="text1"/>
          <w:sz w:val="20"/>
          <w:szCs w:val="20"/>
        </w:rPr>
        <w:t>,</w:t>
      </w:r>
      <w:r w:rsidR="003113AA" w:rsidRPr="00BE7ADE">
        <w:rPr>
          <w:rFonts w:ascii="Times New Roman" w:hAnsi="Times New Roman" w:cs="Times New Roman"/>
          <w:b/>
          <w:bCs/>
          <w:color w:val="000000" w:themeColor="text1"/>
          <w:sz w:val="20"/>
          <w:szCs w:val="20"/>
        </w:rPr>
        <w:t xml:space="preserve"> </w:t>
      </w:r>
      <w:r w:rsidR="00A552A7" w:rsidRPr="00BE7ADE">
        <w:rPr>
          <w:rFonts w:ascii="Times New Roman" w:hAnsi="Times New Roman" w:cs="Times New Roman"/>
          <w:color w:val="000000" w:themeColor="text1"/>
          <w:sz w:val="20"/>
          <w:szCs w:val="20"/>
        </w:rPr>
        <w:t>where the subscripts w and r reflect the weights and rank value of every variable, respectively. Every theme layer has a weight (Wi), and the rank of its subcategories is represented by Ri.</w:t>
      </w:r>
      <w:r w:rsidR="00A60511" w:rsidRPr="00BE7ADE">
        <w:rPr>
          <w:rFonts w:ascii="Times New Roman" w:hAnsi="Times New Roman" w:cs="Times New Roman"/>
          <w:color w:val="000000" w:themeColor="text1"/>
          <w:sz w:val="20"/>
          <w:szCs w:val="20"/>
        </w:rPr>
        <w:t xml:space="preserve"> </w:t>
      </w:r>
      <w:r w:rsidR="00A552A7" w:rsidRPr="00BE7ADE">
        <w:rPr>
          <w:rFonts w:ascii="Times New Roman" w:hAnsi="Times New Roman" w:cs="Times New Roman"/>
          <w:color w:val="000000" w:themeColor="text1"/>
          <w:sz w:val="20"/>
          <w:szCs w:val="20"/>
        </w:rPr>
        <w:t>The locations were divided into five categories predicated on their probable groundwater zones: very low, low, moderate, high, and very high.</w:t>
      </w:r>
      <w:r w:rsidR="004C5BED" w:rsidRPr="00BE7ADE">
        <w:rPr>
          <w:rFonts w:ascii="Times New Roman" w:hAnsi="Times New Roman" w:cs="Times New Roman"/>
          <w:color w:val="000000" w:themeColor="text1"/>
          <w:sz w:val="20"/>
          <w:szCs w:val="20"/>
        </w:rPr>
        <w:t xml:space="preserve">   </w:t>
      </w:r>
    </w:p>
    <w:p w14:paraId="3D9C5556" w14:textId="77777777" w:rsidR="00506CFA" w:rsidRPr="00BE7ADE" w:rsidRDefault="00506CFA" w:rsidP="00166A4C">
      <w:pPr>
        <w:autoSpaceDE w:val="0"/>
        <w:autoSpaceDN w:val="0"/>
        <w:adjustRightInd w:val="0"/>
        <w:spacing w:after="0"/>
        <w:jc w:val="both"/>
        <w:rPr>
          <w:rFonts w:ascii="Times New Roman" w:hAnsi="Times New Roman" w:cs="Times New Roman"/>
          <w:color w:val="000000" w:themeColor="text1"/>
          <w:sz w:val="20"/>
          <w:szCs w:val="20"/>
        </w:rPr>
      </w:pPr>
    </w:p>
    <w:p w14:paraId="31829AA3" w14:textId="49859D7D" w:rsidR="00776418" w:rsidRPr="00BE7ADE" w:rsidRDefault="00C5597E" w:rsidP="00776418">
      <w:pPr>
        <w:spacing w:after="0" w:line="240" w:lineRule="auto"/>
        <w:jc w:val="both"/>
        <w:rPr>
          <w:rFonts w:ascii="Times New Roman" w:hAnsi="Times New Roman" w:cs="Times New Roman"/>
          <w:bCs/>
          <w:i/>
          <w:iCs/>
          <w:color w:val="000000" w:themeColor="text1"/>
          <w:sz w:val="20"/>
          <w:szCs w:val="20"/>
        </w:rPr>
      </w:pPr>
      <w:r w:rsidRPr="00BE7ADE">
        <w:rPr>
          <w:rFonts w:ascii="Times New Roman" w:hAnsi="Times New Roman" w:cs="Times New Roman"/>
          <w:bCs/>
          <w:i/>
          <w:iCs/>
          <w:color w:val="000000" w:themeColor="text1"/>
          <w:sz w:val="20"/>
          <w:szCs w:val="20"/>
        </w:rPr>
        <w:t>3.2.</w:t>
      </w:r>
      <w:r w:rsidR="00E6367C" w:rsidRPr="00BE7ADE">
        <w:rPr>
          <w:rFonts w:ascii="Times New Roman" w:hAnsi="Times New Roman" w:cs="Times New Roman"/>
          <w:bCs/>
          <w:i/>
          <w:iCs/>
          <w:color w:val="000000" w:themeColor="text1"/>
          <w:sz w:val="20"/>
          <w:szCs w:val="20"/>
        </w:rPr>
        <w:t>4</w:t>
      </w:r>
      <w:r w:rsidRPr="00BE7ADE">
        <w:rPr>
          <w:rFonts w:ascii="Times New Roman" w:hAnsi="Times New Roman" w:cs="Times New Roman"/>
          <w:bCs/>
          <w:i/>
          <w:iCs/>
          <w:color w:val="000000" w:themeColor="text1"/>
          <w:sz w:val="20"/>
          <w:szCs w:val="20"/>
        </w:rPr>
        <w:t>.</w:t>
      </w:r>
      <w:r w:rsidR="00506CFA" w:rsidRPr="00BE7ADE">
        <w:rPr>
          <w:rFonts w:ascii="Times New Roman" w:hAnsi="Times New Roman" w:cs="Times New Roman"/>
          <w:bCs/>
          <w:i/>
          <w:iCs/>
          <w:color w:val="000000" w:themeColor="text1"/>
          <w:sz w:val="20"/>
          <w:szCs w:val="20"/>
        </w:rPr>
        <w:t xml:space="preserve"> </w:t>
      </w:r>
      <w:bookmarkStart w:id="67" w:name="_Hlk197980105"/>
      <w:r w:rsidR="00776418" w:rsidRPr="00BE7ADE">
        <w:rPr>
          <w:rFonts w:ascii="Times New Roman" w:hAnsi="Times New Roman" w:cs="Times New Roman"/>
          <w:bCs/>
          <w:i/>
          <w:iCs/>
          <w:color w:val="000000" w:themeColor="text1"/>
          <w:sz w:val="20"/>
          <w:szCs w:val="20"/>
        </w:rPr>
        <w:t xml:space="preserve">Sensitivity </w:t>
      </w:r>
      <w:r w:rsidRPr="00BE7ADE">
        <w:rPr>
          <w:rFonts w:ascii="Times New Roman" w:hAnsi="Times New Roman" w:cs="Times New Roman"/>
          <w:bCs/>
          <w:i/>
          <w:iCs/>
          <w:color w:val="000000" w:themeColor="text1"/>
          <w:sz w:val="20"/>
          <w:szCs w:val="20"/>
        </w:rPr>
        <w:t>a</w:t>
      </w:r>
      <w:r w:rsidR="00776418" w:rsidRPr="00BE7ADE">
        <w:rPr>
          <w:rFonts w:ascii="Times New Roman" w:hAnsi="Times New Roman" w:cs="Times New Roman"/>
          <w:bCs/>
          <w:i/>
          <w:iCs/>
          <w:color w:val="000000" w:themeColor="text1"/>
          <w:sz w:val="20"/>
          <w:szCs w:val="20"/>
        </w:rPr>
        <w:t>nalysis (SA)</w:t>
      </w:r>
      <w:bookmarkEnd w:id="67"/>
    </w:p>
    <w:p w14:paraId="7A73233F" w14:textId="77777777" w:rsidR="00506CFA" w:rsidRPr="00BE7ADE" w:rsidRDefault="00506CFA" w:rsidP="00776418">
      <w:pPr>
        <w:spacing w:after="0" w:line="240" w:lineRule="auto"/>
        <w:jc w:val="both"/>
        <w:rPr>
          <w:rFonts w:ascii="Times New Roman" w:hAnsi="Times New Roman" w:cs="Times New Roman"/>
          <w:bCs/>
          <w:i/>
          <w:iCs/>
          <w:color w:val="000000" w:themeColor="text1"/>
          <w:sz w:val="20"/>
          <w:szCs w:val="20"/>
          <w:highlight w:val="yellow"/>
        </w:rPr>
      </w:pPr>
    </w:p>
    <w:p w14:paraId="2E1C2565" w14:textId="5A81413E" w:rsidR="00D84D22" w:rsidRPr="00BE7ADE" w:rsidRDefault="00D84D22" w:rsidP="00D84D22">
      <w:pPr>
        <w:spacing w:after="0"/>
        <w:jc w:val="both"/>
        <w:rPr>
          <w:rFonts w:ascii="Times New Roman" w:hAnsi="Times New Roman" w:cs="Times New Roman"/>
          <w:bCs/>
          <w:color w:val="000000" w:themeColor="text1"/>
          <w:sz w:val="20"/>
          <w:szCs w:val="20"/>
        </w:rPr>
      </w:pPr>
      <w:bookmarkStart w:id="68" w:name="_Hlk196369444"/>
      <w:r w:rsidRPr="00BE7ADE">
        <w:rPr>
          <w:rFonts w:ascii="Times New Roman" w:hAnsi="Times New Roman" w:cs="Times New Roman"/>
          <w:bCs/>
          <w:color w:val="000000" w:themeColor="text1"/>
          <w:sz w:val="20"/>
          <w:szCs w:val="20"/>
        </w:rPr>
        <w:t xml:space="preserve">Sensitivity analysis is the activity of </w:t>
      </w:r>
      <w:proofErr w:type="spellStart"/>
      <w:r w:rsidRPr="00BE7ADE">
        <w:rPr>
          <w:rFonts w:ascii="Times New Roman" w:hAnsi="Times New Roman" w:cs="Times New Roman"/>
          <w:bCs/>
          <w:color w:val="000000" w:themeColor="text1"/>
          <w:sz w:val="20"/>
          <w:szCs w:val="20"/>
        </w:rPr>
        <w:t>analyzing</w:t>
      </w:r>
      <w:proofErr w:type="spellEnd"/>
      <w:r w:rsidRPr="00BE7ADE">
        <w:rPr>
          <w:rFonts w:ascii="Times New Roman" w:hAnsi="Times New Roman" w:cs="Times New Roman"/>
          <w:bCs/>
          <w:color w:val="000000" w:themeColor="text1"/>
          <w:sz w:val="20"/>
          <w:szCs w:val="20"/>
        </w:rPr>
        <w:t xml:space="preserve"> the influence of alterations to input data or model variables on spatial outputs in GIS. SA is an important GIS tool for assessing the integrity and robustness of geographical frameworks since it can identify areas of ambiguity and potential shortcomings in analysis (Mukherjee and Singh, 2020</w:t>
      </w:r>
      <w:r w:rsidR="00E6367C" w:rsidRPr="00BE7ADE">
        <w:rPr>
          <w:rFonts w:ascii="Times New Roman" w:hAnsi="Times New Roman" w:cs="Times New Roman"/>
          <w:bCs/>
          <w:color w:val="000000" w:themeColor="text1"/>
          <w:sz w:val="20"/>
          <w:szCs w:val="20"/>
        </w:rPr>
        <w:t xml:space="preserve">; </w:t>
      </w:r>
      <w:r w:rsidR="00E6367C" w:rsidRPr="00BE7ADE">
        <w:rPr>
          <w:rFonts w:ascii="Times New Roman" w:hAnsi="Times New Roman" w:cs="Times New Roman"/>
          <w:color w:val="000000" w:themeColor="text1"/>
          <w:sz w:val="20"/>
          <w:szCs w:val="20"/>
        </w:rPr>
        <w:t xml:space="preserve">Ozegin and </w:t>
      </w:r>
      <w:proofErr w:type="spellStart"/>
      <w:r w:rsidR="00E6367C" w:rsidRPr="00BE7ADE">
        <w:rPr>
          <w:rFonts w:ascii="Times New Roman" w:hAnsi="Times New Roman" w:cs="Times New Roman"/>
          <w:color w:val="000000" w:themeColor="text1"/>
          <w:sz w:val="20"/>
          <w:szCs w:val="20"/>
        </w:rPr>
        <w:t>Ilugbo</w:t>
      </w:r>
      <w:proofErr w:type="spellEnd"/>
      <w:r w:rsidR="00E6367C" w:rsidRPr="00BE7ADE">
        <w:rPr>
          <w:rFonts w:ascii="Times New Roman" w:hAnsi="Times New Roman" w:cs="Times New Roman"/>
          <w:color w:val="000000" w:themeColor="text1"/>
          <w:sz w:val="20"/>
          <w:szCs w:val="20"/>
        </w:rPr>
        <w:t>,</w:t>
      </w:r>
      <w:r w:rsidR="00E6367C" w:rsidRPr="00BE7ADE">
        <w:rPr>
          <w:rFonts w:ascii="Times New Roman" w:hAnsi="Times New Roman" w:cs="Times New Roman"/>
          <w:color w:val="000000" w:themeColor="text1"/>
          <w:sz w:val="20"/>
          <w:szCs w:val="20"/>
          <w:vertAlign w:val="superscript"/>
        </w:rPr>
        <w:t xml:space="preserve"> </w:t>
      </w:r>
      <w:r w:rsidR="00E6367C" w:rsidRPr="00BE7ADE">
        <w:rPr>
          <w:rFonts w:ascii="Times New Roman" w:hAnsi="Times New Roman" w:cs="Times New Roman"/>
          <w:bCs/>
          <w:color w:val="000000" w:themeColor="text1"/>
          <w:sz w:val="20"/>
          <w:szCs w:val="20"/>
        </w:rPr>
        <w:t>202</w:t>
      </w:r>
      <w:r w:rsidR="00D86520" w:rsidRPr="00BE7ADE">
        <w:rPr>
          <w:rFonts w:ascii="Times New Roman" w:hAnsi="Times New Roman" w:cs="Times New Roman"/>
          <w:bCs/>
          <w:color w:val="000000" w:themeColor="text1"/>
          <w:sz w:val="20"/>
          <w:szCs w:val="20"/>
        </w:rPr>
        <w:t>5</w:t>
      </w:r>
      <w:r w:rsidRPr="00BE7ADE">
        <w:rPr>
          <w:rFonts w:ascii="Times New Roman" w:hAnsi="Times New Roman" w:cs="Times New Roman"/>
          <w:bCs/>
          <w:color w:val="000000" w:themeColor="text1"/>
          <w:sz w:val="20"/>
          <w:szCs w:val="20"/>
        </w:rPr>
        <w:t>). SA is usually carried out on indicator weights to assess the strength and reliability of a decision resolution after modifying the weights for a preset set of parameters among options and reconsidering each of the possible ranks. This enables an organized evaluation of the influence of alterations to criteria weights on different rank orders. The SA is applied in this study to assess the uniformity of the effects, and it serves as the foundation for a suitable appraisal of the GWP zone map. It also helps to comprehend the consequences of all of the parameters employed in GIS-AHP.</w:t>
      </w:r>
    </w:p>
    <w:bookmarkEnd w:id="68"/>
    <w:p w14:paraId="2DCDFDBE" w14:textId="1EC72BFA" w:rsidR="000C412B" w:rsidRPr="00BE7ADE" w:rsidRDefault="00D84D22" w:rsidP="00CE0660">
      <w:pPr>
        <w:spacing w:after="0"/>
        <w:jc w:val="both"/>
        <w:rPr>
          <w:rFonts w:ascii="Times New Roman" w:hAnsi="Times New Roman" w:cs="Times New Roman"/>
          <w:bCs/>
          <w:color w:val="000000" w:themeColor="text1"/>
          <w:sz w:val="20"/>
          <w:szCs w:val="20"/>
        </w:rPr>
      </w:pPr>
      <w:r w:rsidRPr="00BE7ADE">
        <w:rPr>
          <w:rFonts w:ascii="Times New Roman" w:hAnsi="Times New Roman" w:cs="Times New Roman"/>
          <w:bCs/>
          <w:color w:val="000000" w:themeColor="text1"/>
          <w:sz w:val="20"/>
          <w:szCs w:val="20"/>
        </w:rPr>
        <w:t xml:space="preserve">Map removal SA is an effective tool for determining the significance of various maps or sets of maps in spatial evaluation. The comparative significance of distinct components might be </w:t>
      </w:r>
      <w:proofErr w:type="spellStart"/>
      <w:r w:rsidRPr="00BE7ADE">
        <w:rPr>
          <w:rFonts w:ascii="Times New Roman" w:hAnsi="Times New Roman" w:cs="Times New Roman"/>
          <w:bCs/>
          <w:color w:val="000000" w:themeColor="text1"/>
          <w:sz w:val="20"/>
          <w:szCs w:val="20"/>
        </w:rPr>
        <w:t>analyzed</w:t>
      </w:r>
      <w:proofErr w:type="spellEnd"/>
      <w:r w:rsidRPr="00BE7ADE">
        <w:rPr>
          <w:rFonts w:ascii="Times New Roman" w:hAnsi="Times New Roman" w:cs="Times New Roman"/>
          <w:bCs/>
          <w:color w:val="000000" w:themeColor="text1"/>
          <w:sz w:val="20"/>
          <w:szCs w:val="20"/>
        </w:rPr>
        <w:t>, and the quality of their geographical analysis improved by systematically removing different maps or groups of maps while contrasting the findings.</w:t>
      </w:r>
      <w:r w:rsidR="00E6367C" w:rsidRPr="00BE7ADE">
        <w:rPr>
          <w:rFonts w:ascii="Times New Roman" w:hAnsi="Times New Roman" w:cs="Times New Roman"/>
          <w:bCs/>
          <w:color w:val="000000" w:themeColor="text1"/>
          <w:sz w:val="20"/>
          <w:szCs w:val="20"/>
        </w:rPr>
        <w:t xml:space="preserve"> </w:t>
      </w:r>
      <w:r w:rsidR="000C412B" w:rsidRPr="00BE7ADE">
        <w:rPr>
          <w:rFonts w:ascii="Times New Roman" w:hAnsi="Times New Roman" w:cs="Times New Roman"/>
          <w:bCs/>
          <w:color w:val="000000" w:themeColor="text1"/>
          <w:sz w:val="20"/>
          <w:szCs w:val="20"/>
        </w:rPr>
        <w:t xml:space="preserve">The SA study was designed to determine the exactness of the prospective groundwater outcomes and to evaluate effectively all </w:t>
      </w:r>
      <w:r w:rsidR="001E197A" w:rsidRPr="00BE7ADE">
        <w:rPr>
          <w:rFonts w:ascii="Times New Roman" w:hAnsi="Times New Roman" w:cs="Times New Roman"/>
          <w:bCs/>
          <w:color w:val="000000" w:themeColor="text1"/>
          <w:sz w:val="20"/>
          <w:szCs w:val="20"/>
        </w:rPr>
        <w:t>nine</w:t>
      </w:r>
      <w:r w:rsidR="000C412B" w:rsidRPr="00BE7ADE">
        <w:rPr>
          <w:rFonts w:ascii="Times New Roman" w:hAnsi="Times New Roman" w:cs="Times New Roman"/>
          <w:bCs/>
          <w:color w:val="000000" w:themeColor="text1"/>
          <w:sz w:val="20"/>
          <w:szCs w:val="20"/>
        </w:rPr>
        <w:t> (</w:t>
      </w:r>
      <w:r w:rsidR="001E197A" w:rsidRPr="00BE7ADE">
        <w:rPr>
          <w:rFonts w:ascii="Times New Roman" w:hAnsi="Times New Roman" w:cs="Times New Roman"/>
          <w:bCs/>
          <w:color w:val="000000" w:themeColor="text1"/>
          <w:sz w:val="20"/>
          <w:szCs w:val="20"/>
        </w:rPr>
        <w:t>9</w:t>
      </w:r>
      <w:r w:rsidR="000C412B" w:rsidRPr="00BE7ADE">
        <w:rPr>
          <w:rFonts w:ascii="Times New Roman" w:hAnsi="Times New Roman" w:cs="Times New Roman"/>
          <w:bCs/>
          <w:color w:val="000000" w:themeColor="text1"/>
          <w:sz w:val="20"/>
          <w:szCs w:val="20"/>
        </w:rPr>
        <w:t xml:space="preserve">) criteria that quantify groundwater potential appropriateness. </w:t>
      </w:r>
      <w:r w:rsidR="000C412B" w:rsidRPr="00BE7ADE">
        <w:rPr>
          <w:rFonts w:ascii="Times New Roman" w:hAnsi="Times New Roman" w:cs="Times New Roman"/>
          <w:b/>
          <w:color w:val="000000" w:themeColor="text1"/>
          <w:sz w:val="20"/>
          <w:szCs w:val="20"/>
        </w:rPr>
        <w:t xml:space="preserve">Table </w:t>
      </w:r>
      <w:r w:rsidR="005422B1" w:rsidRPr="00BE7ADE">
        <w:rPr>
          <w:rFonts w:ascii="Times New Roman" w:hAnsi="Times New Roman" w:cs="Times New Roman"/>
          <w:b/>
          <w:color w:val="000000" w:themeColor="text1"/>
          <w:sz w:val="20"/>
          <w:szCs w:val="20"/>
        </w:rPr>
        <w:t>8</w:t>
      </w:r>
      <w:r w:rsidR="000C412B" w:rsidRPr="00BE7ADE">
        <w:rPr>
          <w:rFonts w:ascii="Times New Roman" w:hAnsi="Times New Roman" w:cs="Times New Roman"/>
          <w:bCs/>
          <w:color w:val="000000" w:themeColor="text1"/>
          <w:sz w:val="20"/>
          <w:szCs w:val="20"/>
        </w:rPr>
        <w:t xml:space="preserve"> shows the formula adopted to determine the exactitude of the groundwater potential map.</w:t>
      </w:r>
    </w:p>
    <w:p w14:paraId="528C1EA4" w14:textId="77777777" w:rsidR="00CF77D7" w:rsidRPr="00BE7ADE" w:rsidRDefault="00CF77D7" w:rsidP="000C412B">
      <w:pPr>
        <w:spacing w:after="0" w:line="240" w:lineRule="auto"/>
        <w:jc w:val="both"/>
        <w:rPr>
          <w:rFonts w:ascii="Times New Roman" w:hAnsi="Times New Roman" w:cs="Times New Roman"/>
          <w:bCs/>
          <w:color w:val="000000" w:themeColor="text1"/>
          <w:sz w:val="20"/>
          <w:szCs w:val="20"/>
          <w:highlight w:val="yellow"/>
        </w:rPr>
      </w:pPr>
    </w:p>
    <w:p w14:paraId="64805164" w14:textId="5E0A1DB3" w:rsidR="00CF77D7" w:rsidRPr="00BE7ADE" w:rsidRDefault="00CF77D7" w:rsidP="00CF77D7">
      <w:pPr>
        <w:spacing w:after="0"/>
        <w:rPr>
          <w:rFonts w:ascii="Times New Roman" w:hAnsi="Times New Roman" w:cs="Times New Roman"/>
          <w:b/>
          <w:bCs/>
          <w:color w:val="000000" w:themeColor="text1"/>
          <w:sz w:val="20"/>
          <w:szCs w:val="20"/>
        </w:rPr>
      </w:pPr>
      <w:r w:rsidRPr="00BE7ADE">
        <w:rPr>
          <w:rFonts w:ascii="Times New Roman" w:hAnsi="Times New Roman" w:cs="Times New Roman"/>
          <w:b/>
          <w:bCs/>
          <w:color w:val="000000" w:themeColor="text1"/>
          <w:sz w:val="20"/>
          <w:szCs w:val="20"/>
        </w:rPr>
        <w:t xml:space="preserve">Table </w:t>
      </w:r>
      <w:r w:rsidR="005422B1" w:rsidRPr="00BE7ADE">
        <w:rPr>
          <w:rFonts w:ascii="Times New Roman" w:hAnsi="Times New Roman" w:cs="Times New Roman"/>
          <w:b/>
          <w:bCs/>
          <w:color w:val="000000" w:themeColor="text1"/>
          <w:sz w:val="20"/>
          <w:szCs w:val="20"/>
        </w:rPr>
        <w:t>8</w:t>
      </w:r>
    </w:p>
    <w:p w14:paraId="29BF6509" w14:textId="77777777" w:rsidR="00CF77D7" w:rsidRPr="00BE7ADE" w:rsidRDefault="00CF77D7" w:rsidP="00CF77D7">
      <w:pPr>
        <w:spacing w:after="0"/>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Sensitivity analysis equation</w:t>
      </w:r>
    </w:p>
    <w:tbl>
      <w:tblPr>
        <w:tblStyle w:val="TableGrid"/>
        <w:tblW w:w="0" w:type="auto"/>
        <w:tblLook w:val="04A0" w:firstRow="1" w:lastRow="0" w:firstColumn="1" w:lastColumn="0" w:noHBand="0" w:noVBand="1"/>
      </w:tblPr>
      <w:tblGrid>
        <w:gridCol w:w="1793"/>
        <w:gridCol w:w="3227"/>
        <w:gridCol w:w="3273"/>
      </w:tblGrid>
      <w:tr w:rsidR="00BE7ADE" w:rsidRPr="00BE7ADE" w14:paraId="5F88D986" w14:textId="77777777" w:rsidTr="00F7257E">
        <w:tc>
          <w:tcPr>
            <w:tcW w:w="1793" w:type="dxa"/>
            <w:tcBorders>
              <w:top w:val="single" w:sz="4" w:space="0" w:color="auto"/>
              <w:left w:val="nil"/>
              <w:bottom w:val="single" w:sz="4" w:space="0" w:color="auto"/>
              <w:right w:val="nil"/>
            </w:tcBorders>
          </w:tcPr>
          <w:p w14:paraId="79FEFF36" w14:textId="77777777" w:rsidR="00CE0660" w:rsidRPr="00BE7ADE" w:rsidRDefault="00CE0660" w:rsidP="005912A7">
            <w:pPr>
              <w:rPr>
                <w:rFonts w:ascii="Times New Roman" w:hAnsi="Times New Roman" w:cs="Times New Roman"/>
                <w:color w:val="000000" w:themeColor="text1"/>
                <w:sz w:val="20"/>
                <w:szCs w:val="20"/>
              </w:rPr>
            </w:pPr>
            <w:bookmarkStart w:id="69" w:name="_Hlk198129567"/>
            <w:bookmarkStart w:id="70" w:name="_Hlk190268684"/>
            <w:r w:rsidRPr="00BE7ADE">
              <w:rPr>
                <w:rFonts w:ascii="Times New Roman" w:hAnsi="Times New Roman" w:cs="Times New Roman"/>
                <w:color w:val="000000" w:themeColor="text1"/>
                <w:sz w:val="20"/>
                <w:szCs w:val="20"/>
                <w:lang w:val="en-GB"/>
              </w:rPr>
              <w:t>Sensitivity analysis</w:t>
            </w:r>
          </w:p>
        </w:tc>
        <w:tc>
          <w:tcPr>
            <w:tcW w:w="3227" w:type="dxa"/>
            <w:tcBorders>
              <w:top w:val="single" w:sz="4" w:space="0" w:color="auto"/>
              <w:left w:val="nil"/>
              <w:bottom w:val="single" w:sz="4" w:space="0" w:color="auto"/>
              <w:right w:val="nil"/>
            </w:tcBorders>
          </w:tcPr>
          <w:p w14:paraId="4691BF17" w14:textId="77777777" w:rsidR="00CE0660" w:rsidRPr="00BE7ADE" w:rsidRDefault="00CE0660" w:rsidP="005912A7">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Formula</w:t>
            </w:r>
          </w:p>
        </w:tc>
        <w:tc>
          <w:tcPr>
            <w:tcW w:w="3273" w:type="dxa"/>
            <w:tcBorders>
              <w:top w:val="single" w:sz="4" w:space="0" w:color="auto"/>
              <w:left w:val="nil"/>
              <w:bottom w:val="single" w:sz="4" w:space="0" w:color="auto"/>
              <w:right w:val="nil"/>
            </w:tcBorders>
          </w:tcPr>
          <w:p w14:paraId="605CB496" w14:textId="77777777" w:rsidR="00CE0660" w:rsidRPr="00BE7ADE" w:rsidRDefault="00CE0660" w:rsidP="005912A7">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Description</w:t>
            </w:r>
          </w:p>
        </w:tc>
      </w:tr>
      <w:bookmarkEnd w:id="69"/>
      <w:tr w:rsidR="00B92EEF" w:rsidRPr="00BE7ADE" w14:paraId="0AA97445" w14:textId="77777777" w:rsidTr="00F7257E">
        <w:tc>
          <w:tcPr>
            <w:tcW w:w="1793" w:type="dxa"/>
            <w:tcBorders>
              <w:top w:val="single" w:sz="4" w:space="0" w:color="auto"/>
              <w:left w:val="nil"/>
              <w:bottom w:val="single" w:sz="4" w:space="0" w:color="auto"/>
              <w:right w:val="nil"/>
            </w:tcBorders>
          </w:tcPr>
          <w:p w14:paraId="5E029A6B" w14:textId="77777777" w:rsidR="00CE0660" w:rsidRPr="00BE7ADE" w:rsidRDefault="00CE0660" w:rsidP="005912A7">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lang w:val="en-GB"/>
              </w:rPr>
              <w:t xml:space="preserve">Map removal </w:t>
            </w:r>
          </w:p>
        </w:tc>
        <w:tc>
          <w:tcPr>
            <w:tcW w:w="3227" w:type="dxa"/>
            <w:tcBorders>
              <w:top w:val="single" w:sz="4" w:space="0" w:color="auto"/>
              <w:left w:val="nil"/>
              <w:bottom w:val="single" w:sz="4" w:space="0" w:color="auto"/>
              <w:right w:val="nil"/>
            </w:tcBorders>
          </w:tcPr>
          <w:p w14:paraId="24EAEE30" w14:textId="77777777" w:rsidR="00CE0660" w:rsidRPr="00BE7ADE" w:rsidRDefault="00CE0660" w:rsidP="005912A7">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kern w:val="2"/>
                <w:position w:val="-24"/>
                <w:sz w:val="20"/>
                <w:szCs w:val="20"/>
                <w:lang w:val="en-GB"/>
                <w14:ligatures w14:val="standardContextual"/>
              </w:rPr>
              <w:object w:dxaOrig="3360" w:dyaOrig="1020" w14:anchorId="7D041CCA">
                <v:shape id="_x0000_i1032" type="#_x0000_t75" style="width:150pt;height:40.5pt" o:ole="">
                  <v:imagedata r:id="rId61" o:title=""/>
                </v:shape>
                <o:OLEObject Type="Embed" ProgID="Equation.KSEE3" ShapeID="_x0000_i1032" DrawAspect="Content" ObjectID="_1811182474" r:id="rId62"/>
              </w:object>
            </w:r>
          </w:p>
        </w:tc>
        <w:tc>
          <w:tcPr>
            <w:tcW w:w="3273" w:type="dxa"/>
            <w:tcBorders>
              <w:top w:val="single" w:sz="4" w:space="0" w:color="auto"/>
              <w:left w:val="nil"/>
              <w:bottom w:val="single" w:sz="4" w:space="0" w:color="auto"/>
              <w:right w:val="nil"/>
            </w:tcBorders>
          </w:tcPr>
          <w:p w14:paraId="63C06FD1" w14:textId="77777777" w:rsidR="00CE0660" w:rsidRPr="00BE7ADE" w:rsidRDefault="00CE0660" w:rsidP="005912A7">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 xml:space="preserve">where </w:t>
            </w:r>
          </w:p>
          <w:p w14:paraId="688E9098" w14:textId="77777777" w:rsidR="00CE0660" w:rsidRPr="00BE7ADE" w:rsidRDefault="00CE0660" w:rsidP="00CF77D7">
            <w:pPr>
              <w:pStyle w:val="ListParagraph"/>
              <w:numPr>
                <w:ilvl w:val="0"/>
                <w:numId w:val="2"/>
              </w:numPr>
              <w:ind w:left="0" w:hanging="142"/>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 xml:space="preserve">N and n are the number of components considered in the creation of the GWPZ and GWPZʹ maps, respectively. </w:t>
            </w:r>
          </w:p>
          <w:p w14:paraId="404E1819" w14:textId="77777777" w:rsidR="00CE0660" w:rsidRPr="00BE7ADE" w:rsidRDefault="00CE0660" w:rsidP="00CF77D7">
            <w:pPr>
              <w:pStyle w:val="ListParagraph"/>
              <w:numPr>
                <w:ilvl w:val="0"/>
                <w:numId w:val="2"/>
              </w:numPr>
              <w:ind w:left="0" w:hanging="142"/>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 xml:space="preserve">GWPZ denotes the groundwater potential zone created by combining all thematic layers. </w:t>
            </w:r>
          </w:p>
          <w:p w14:paraId="0EFF3ABF" w14:textId="77777777" w:rsidR="00CE0660" w:rsidRPr="00BE7ADE" w:rsidRDefault="00CE0660" w:rsidP="00CF77D7">
            <w:pPr>
              <w:pStyle w:val="ListParagraph"/>
              <w:numPr>
                <w:ilvl w:val="0"/>
                <w:numId w:val="2"/>
              </w:numPr>
              <w:ind w:left="0" w:hanging="142"/>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GWPZʹ denotes the groundwater potential zones created by deleting one thematic layer.</w:t>
            </w:r>
          </w:p>
          <w:p w14:paraId="707D65AF" w14:textId="77777777" w:rsidR="00CE0660" w:rsidRPr="00BE7ADE" w:rsidRDefault="00CE0660" w:rsidP="00CF77D7">
            <w:pPr>
              <w:pStyle w:val="ListParagraph"/>
              <w:numPr>
                <w:ilvl w:val="0"/>
                <w:numId w:val="2"/>
              </w:numPr>
              <w:ind w:left="0" w:hanging="142"/>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SI represents sensitivity index.</w:t>
            </w:r>
          </w:p>
          <w:p w14:paraId="15B2E28A" w14:textId="77777777" w:rsidR="00CE0660" w:rsidRPr="00BE7ADE" w:rsidRDefault="00CE0660" w:rsidP="005912A7">
            <w:pPr>
              <w:jc w:val="both"/>
              <w:rPr>
                <w:rFonts w:ascii="Times New Roman" w:hAnsi="Times New Roman" w:cs="Times New Roman"/>
                <w:color w:val="000000" w:themeColor="text1"/>
                <w:sz w:val="20"/>
                <w:szCs w:val="20"/>
              </w:rPr>
            </w:pPr>
          </w:p>
        </w:tc>
      </w:tr>
      <w:bookmarkEnd w:id="70"/>
    </w:tbl>
    <w:p w14:paraId="21DE2E05" w14:textId="77777777" w:rsidR="00CB272A" w:rsidRPr="00BE7ADE" w:rsidRDefault="00CB272A" w:rsidP="00166A4C">
      <w:pPr>
        <w:autoSpaceDE w:val="0"/>
        <w:autoSpaceDN w:val="0"/>
        <w:adjustRightInd w:val="0"/>
        <w:spacing w:after="0"/>
        <w:jc w:val="both"/>
        <w:rPr>
          <w:rFonts w:ascii="Times New Roman" w:hAnsi="Times New Roman" w:cs="Times New Roman"/>
          <w:b/>
          <w:bCs/>
          <w:color w:val="000000" w:themeColor="text1"/>
          <w:sz w:val="20"/>
          <w:szCs w:val="20"/>
        </w:rPr>
      </w:pPr>
    </w:p>
    <w:p w14:paraId="6E3E485A" w14:textId="217AC187" w:rsidR="00A067DF" w:rsidRPr="00BE7ADE" w:rsidRDefault="00A067DF" w:rsidP="00151453">
      <w:pPr>
        <w:autoSpaceDE w:val="0"/>
        <w:autoSpaceDN w:val="0"/>
        <w:adjustRightInd w:val="0"/>
        <w:spacing w:after="0"/>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3.3. Data preparation for ML models</w:t>
      </w:r>
    </w:p>
    <w:p w14:paraId="63983D12" w14:textId="6F23AA31" w:rsidR="000C0B47" w:rsidRPr="00BE7ADE" w:rsidRDefault="000C0B47" w:rsidP="00151453">
      <w:pPr>
        <w:autoSpaceDE w:val="0"/>
        <w:autoSpaceDN w:val="0"/>
        <w:adjustRightInd w:val="0"/>
        <w:spacing w:after="0"/>
        <w:jc w:val="both"/>
        <w:rPr>
          <w:rFonts w:ascii="Times New Roman" w:hAnsi="Times New Roman" w:cs="Times New Roman"/>
          <w:i/>
          <w:iCs/>
          <w:color w:val="000000" w:themeColor="text1"/>
          <w:sz w:val="20"/>
          <w:szCs w:val="20"/>
        </w:rPr>
      </w:pPr>
      <w:r w:rsidRPr="00BE7ADE">
        <w:rPr>
          <w:rFonts w:ascii="Times New Roman" w:hAnsi="Times New Roman" w:cs="Times New Roman"/>
          <w:color w:val="000000" w:themeColor="text1"/>
          <w:sz w:val="20"/>
          <w:szCs w:val="20"/>
        </w:rPr>
        <w:t>3.3.</w:t>
      </w:r>
      <w:r w:rsidR="00A067DF" w:rsidRPr="00BE7ADE">
        <w:rPr>
          <w:rFonts w:ascii="Times New Roman" w:hAnsi="Times New Roman" w:cs="Times New Roman"/>
          <w:color w:val="000000" w:themeColor="text1"/>
          <w:sz w:val="20"/>
          <w:szCs w:val="20"/>
        </w:rPr>
        <w:t>1.</w:t>
      </w:r>
      <w:r w:rsidRPr="00BE7ADE">
        <w:rPr>
          <w:rFonts w:ascii="Times New Roman" w:hAnsi="Times New Roman" w:cs="Times New Roman"/>
          <w:color w:val="000000" w:themeColor="text1"/>
          <w:sz w:val="20"/>
          <w:szCs w:val="20"/>
        </w:rPr>
        <w:t xml:space="preserve"> </w:t>
      </w:r>
      <w:r w:rsidRPr="00BE7ADE">
        <w:rPr>
          <w:rFonts w:ascii="Times New Roman" w:hAnsi="Times New Roman" w:cs="Times New Roman"/>
          <w:i/>
          <w:iCs/>
          <w:color w:val="000000" w:themeColor="text1"/>
          <w:sz w:val="20"/>
          <w:szCs w:val="20"/>
        </w:rPr>
        <w:t>Transforming parameterized values to points</w:t>
      </w:r>
      <w:r w:rsidR="00151453" w:rsidRPr="00BE7ADE">
        <w:rPr>
          <w:rFonts w:ascii="Times New Roman" w:hAnsi="Times New Roman" w:cs="Times New Roman"/>
          <w:i/>
          <w:iCs/>
          <w:color w:val="000000" w:themeColor="text1"/>
          <w:sz w:val="20"/>
          <w:szCs w:val="20"/>
        </w:rPr>
        <w:t xml:space="preserve"> </w:t>
      </w:r>
    </w:p>
    <w:p w14:paraId="39F28F4D" w14:textId="064F510E" w:rsidR="00277BF5" w:rsidRPr="00BE7ADE" w:rsidRDefault="00151453" w:rsidP="00277BF5">
      <w:pPr>
        <w:spacing w:after="0"/>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 xml:space="preserve">The number of training and testing/prediction datasets must be considered before separating the datasets for the training and testing task so as to use the ML models for the purpose of groundwater potential modelling (Lee et al., 2020). </w:t>
      </w:r>
      <w:r w:rsidR="000C0B47" w:rsidRPr="00BE7ADE">
        <w:rPr>
          <w:rFonts w:ascii="Times New Roman" w:hAnsi="Times New Roman" w:cs="Times New Roman"/>
          <w:color w:val="000000" w:themeColor="text1"/>
          <w:sz w:val="20"/>
          <w:szCs w:val="20"/>
        </w:rPr>
        <w:t xml:space="preserve">The main limitation in applying ML is the </w:t>
      </w:r>
      <w:bookmarkStart w:id="71" w:name="_Hlk197958097"/>
      <w:r w:rsidR="000C0B47" w:rsidRPr="00BE7ADE">
        <w:rPr>
          <w:rFonts w:ascii="Times New Roman" w:hAnsi="Times New Roman" w:cs="Times New Roman"/>
          <w:color w:val="000000" w:themeColor="text1"/>
          <w:sz w:val="20"/>
          <w:szCs w:val="20"/>
        </w:rPr>
        <w:t>dearth of sufficient data for training</w:t>
      </w:r>
      <w:bookmarkEnd w:id="71"/>
      <w:r w:rsidR="000C0B47" w:rsidRPr="00BE7ADE">
        <w:rPr>
          <w:rFonts w:ascii="Times New Roman" w:hAnsi="Times New Roman" w:cs="Times New Roman"/>
          <w:color w:val="000000" w:themeColor="text1"/>
          <w:sz w:val="20"/>
          <w:szCs w:val="20"/>
        </w:rPr>
        <w:t xml:space="preserve"> (</w:t>
      </w:r>
      <w:bookmarkStart w:id="72" w:name="_Hlk197833548"/>
      <w:r w:rsidR="000C0B47" w:rsidRPr="00BE7ADE">
        <w:rPr>
          <w:rFonts w:ascii="Times New Roman" w:hAnsi="Times New Roman" w:cs="Times New Roman"/>
          <w:color w:val="000000" w:themeColor="text1"/>
          <w:sz w:val="20"/>
          <w:szCs w:val="20"/>
        </w:rPr>
        <w:t>Hutchinson et al. 2017; Khan et al. 2021</w:t>
      </w:r>
      <w:bookmarkEnd w:id="72"/>
      <w:r w:rsidR="000C0B47" w:rsidRPr="00BE7ADE">
        <w:rPr>
          <w:rFonts w:ascii="Times New Roman" w:hAnsi="Times New Roman" w:cs="Times New Roman"/>
          <w:color w:val="000000" w:themeColor="text1"/>
          <w:sz w:val="20"/>
          <w:szCs w:val="20"/>
        </w:rPr>
        <w:t xml:space="preserve">). This difficulty can be overcome by using the </w:t>
      </w:r>
      <w:bookmarkStart w:id="73" w:name="_Hlk197957009"/>
      <w:r w:rsidR="000C0B47" w:rsidRPr="00BE7ADE">
        <w:rPr>
          <w:rFonts w:ascii="Times New Roman" w:hAnsi="Times New Roman" w:cs="Times New Roman"/>
          <w:color w:val="000000" w:themeColor="text1"/>
          <w:sz w:val="20"/>
          <w:szCs w:val="20"/>
        </w:rPr>
        <w:t>'</w:t>
      </w:r>
      <w:proofErr w:type="spellStart"/>
      <w:r w:rsidR="000C0B47" w:rsidRPr="00BE7ADE">
        <w:rPr>
          <w:rFonts w:ascii="Times New Roman" w:hAnsi="Times New Roman" w:cs="Times New Roman"/>
          <w:color w:val="000000" w:themeColor="text1"/>
          <w:sz w:val="20"/>
          <w:szCs w:val="20"/>
        </w:rPr>
        <w:t>CreateFishnet_management</w:t>
      </w:r>
      <w:proofErr w:type="spellEnd"/>
      <w:r w:rsidR="000C0B47" w:rsidRPr="00BE7ADE">
        <w:rPr>
          <w:rFonts w:ascii="Times New Roman" w:hAnsi="Times New Roman" w:cs="Times New Roman"/>
          <w:color w:val="000000" w:themeColor="text1"/>
          <w:sz w:val="20"/>
          <w:szCs w:val="20"/>
        </w:rPr>
        <w:t xml:space="preserve">' </w:t>
      </w:r>
      <w:bookmarkEnd w:id="73"/>
      <w:r w:rsidR="000C0B47" w:rsidRPr="00BE7ADE">
        <w:rPr>
          <w:rFonts w:ascii="Times New Roman" w:hAnsi="Times New Roman" w:cs="Times New Roman"/>
          <w:color w:val="000000" w:themeColor="text1"/>
          <w:sz w:val="20"/>
          <w:szCs w:val="20"/>
        </w:rPr>
        <w:t>before applying the '</w:t>
      </w:r>
      <w:proofErr w:type="spellStart"/>
      <w:r w:rsidR="000C0B47" w:rsidRPr="00BE7ADE">
        <w:rPr>
          <w:rFonts w:ascii="Times New Roman" w:hAnsi="Times New Roman" w:cs="Times New Roman"/>
          <w:color w:val="000000" w:themeColor="text1"/>
          <w:sz w:val="20"/>
          <w:szCs w:val="20"/>
        </w:rPr>
        <w:t>ExtractValueToPoint</w:t>
      </w:r>
      <w:proofErr w:type="spellEnd"/>
      <w:r w:rsidR="000C0B47" w:rsidRPr="00BE7ADE">
        <w:rPr>
          <w:rFonts w:ascii="Times New Roman" w:hAnsi="Times New Roman" w:cs="Times New Roman"/>
          <w:color w:val="000000" w:themeColor="text1"/>
          <w:sz w:val="20"/>
          <w:szCs w:val="20"/>
        </w:rPr>
        <w:t xml:space="preserve">' syntax in ArcGIS (e.g., </w:t>
      </w:r>
      <w:bookmarkStart w:id="74" w:name="_Hlk197833575"/>
      <w:r w:rsidR="000C0B47" w:rsidRPr="00BE7ADE">
        <w:rPr>
          <w:rFonts w:ascii="Times New Roman" w:hAnsi="Times New Roman" w:cs="Times New Roman"/>
          <w:color w:val="000000" w:themeColor="text1"/>
          <w:sz w:val="20"/>
          <w:szCs w:val="20"/>
        </w:rPr>
        <w:t>Khan et al. 2021</w:t>
      </w:r>
      <w:bookmarkEnd w:id="74"/>
      <w:r w:rsidR="000C0B47" w:rsidRPr="00BE7ADE">
        <w:rPr>
          <w:rFonts w:ascii="Times New Roman" w:hAnsi="Times New Roman" w:cs="Times New Roman"/>
          <w:color w:val="000000" w:themeColor="text1"/>
          <w:sz w:val="20"/>
          <w:szCs w:val="20"/>
        </w:rPr>
        <w:t>). A 3 × 3-meter grid (</w:t>
      </w:r>
      <w:r w:rsidR="000C0B47" w:rsidRPr="00BE7ADE">
        <w:rPr>
          <w:rFonts w:ascii="Times New Roman" w:hAnsi="Times New Roman" w:cs="Times New Roman"/>
          <w:b/>
          <w:bCs/>
          <w:color w:val="000000" w:themeColor="text1"/>
          <w:sz w:val="20"/>
          <w:szCs w:val="20"/>
        </w:rPr>
        <w:t xml:space="preserve">Fig. </w:t>
      </w:r>
      <w:r w:rsidR="0085664F" w:rsidRPr="00BE7ADE">
        <w:rPr>
          <w:rFonts w:ascii="Times New Roman" w:hAnsi="Times New Roman" w:cs="Times New Roman"/>
          <w:b/>
          <w:bCs/>
          <w:color w:val="000000" w:themeColor="text1"/>
          <w:sz w:val="20"/>
          <w:szCs w:val="20"/>
        </w:rPr>
        <w:t>3</w:t>
      </w:r>
      <w:r w:rsidR="000C0B47" w:rsidRPr="00BE7ADE">
        <w:rPr>
          <w:rFonts w:ascii="Times New Roman" w:hAnsi="Times New Roman" w:cs="Times New Roman"/>
          <w:color w:val="000000" w:themeColor="text1"/>
          <w:sz w:val="20"/>
          <w:szCs w:val="20"/>
        </w:rPr>
        <w:t xml:space="preserve">) was formed on all of the nine water raster layers (based on the nine-layer theme utilized in the study), and 224 grid points' raster values were retrieved. </w:t>
      </w:r>
      <w:r w:rsidR="00E940E2" w:rsidRPr="00BE7ADE">
        <w:rPr>
          <w:rFonts w:ascii="Times New Roman" w:hAnsi="Times New Roman" w:cs="Times New Roman"/>
          <w:color w:val="000000" w:themeColor="text1"/>
          <w:sz w:val="20"/>
          <w:szCs w:val="20"/>
        </w:rPr>
        <w:t>These grids are rectangular or square cells, resembling a fishnet</w:t>
      </w:r>
      <w:r w:rsidR="00540CD6" w:rsidRPr="00BE7ADE">
        <w:rPr>
          <w:rFonts w:ascii="Times New Roman" w:hAnsi="Times New Roman" w:cs="Times New Roman"/>
          <w:color w:val="000000" w:themeColor="text1"/>
          <w:sz w:val="20"/>
          <w:szCs w:val="20"/>
        </w:rPr>
        <w:t xml:space="preserve"> (FN)</w:t>
      </w:r>
      <w:r w:rsidR="00E940E2" w:rsidRPr="00BE7ADE">
        <w:rPr>
          <w:rFonts w:ascii="Times New Roman" w:hAnsi="Times New Roman" w:cs="Times New Roman"/>
          <w:color w:val="000000" w:themeColor="text1"/>
          <w:sz w:val="20"/>
          <w:szCs w:val="20"/>
        </w:rPr>
        <w:t>, hence the name.</w:t>
      </w:r>
      <w:r w:rsidR="00CE0D6C" w:rsidRPr="00BE7ADE">
        <w:rPr>
          <w:rFonts w:ascii="Times New Roman" w:hAnsi="Times New Roman" w:cs="Times New Roman"/>
          <w:color w:val="000000" w:themeColor="text1"/>
          <w:sz w:val="20"/>
          <w:szCs w:val="20"/>
        </w:rPr>
        <w:t xml:space="preserve"> Fishnets are a type of grid that we use to overlay a feature on a map. It is </w:t>
      </w:r>
      <w:r w:rsidR="00E940E2" w:rsidRPr="00BE7ADE">
        <w:rPr>
          <w:rFonts w:ascii="Times New Roman" w:hAnsi="Times New Roman" w:cs="Times New Roman"/>
          <w:color w:val="000000" w:themeColor="text1"/>
          <w:sz w:val="20"/>
          <w:szCs w:val="20"/>
        </w:rPr>
        <w:t>use</w:t>
      </w:r>
      <w:r w:rsidR="00C8016C" w:rsidRPr="00BE7ADE">
        <w:rPr>
          <w:rFonts w:ascii="Times New Roman" w:hAnsi="Times New Roman" w:cs="Times New Roman"/>
          <w:color w:val="000000" w:themeColor="text1"/>
          <w:sz w:val="20"/>
          <w:szCs w:val="20"/>
        </w:rPr>
        <w:t>d</w:t>
      </w:r>
      <w:r w:rsidR="00E940E2" w:rsidRPr="00BE7ADE">
        <w:rPr>
          <w:rFonts w:ascii="Times New Roman" w:hAnsi="Times New Roman" w:cs="Times New Roman"/>
          <w:color w:val="000000" w:themeColor="text1"/>
          <w:sz w:val="20"/>
          <w:szCs w:val="20"/>
        </w:rPr>
        <w:t xml:space="preserve"> for organizing spatial data into manageable, comparable units. This segmentation allows users to aggregate data within each cell.</w:t>
      </w:r>
      <w:r w:rsidRPr="00BE7ADE">
        <w:rPr>
          <w:rFonts w:ascii="Times New Roman" w:hAnsi="Times New Roman" w:cs="Times New Roman"/>
          <w:color w:val="000000" w:themeColor="text1"/>
          <w:sz w:val="20"/>
          <w:szCs w:val="20"/>
        </w:rPr>
        <w:t xml:space="preserve"> </w:t>
      </w:r>
      <w:bookmarkStart w:id="75" w:name="_Hlk197957817"/>
      <w:r w:rsidR="00622F16" w:rsidRPr="00BE7ADE">
        <w:rPr>
          <w:rFonts w:ascii="Times New Roman" w:hAnsi="Times New Roman" w:cs="Times New Roman"/>
          <w:color w:val="000000" w:themeColor="text1"/>
          <w:sz w:val="20"/>
          <w:szCs w:val="20"/>
        </w:rPr>
        <w:t xml:space="preserve">To train the ML models, a new </w:t>
      </w:r>
      <w:r w:rsidR="00A067DF" w:rsidRPr="00BE7ADE">
        <w:rPr>
          <w:rFonts w:ascii="Times New Roman" w:hAnsi="Times New Roman" w:cs="Times New Roman"/>
          <w:color w:val="000000" w:themeColor="text1"/>
          <w:sz w:val="20"/>
          <w:szCs w:val="20"/>
        </w:rPr>
        <w:t>technique</w:t>
      </w:r>
      <w:r w:rsidR="00622F16" w:rsidRPr="00BE7ADE">
        <w:rPr>
          <w:rFonts w:ascii="Times New Roman" w:hAnsi="Times New Roman" w:cs="Times New Roman"/>
          <w:color w:val="000000" w:themeColor="text1"/>
          <w:sz w:val="20"/>
          <w:szCs w:val="20"/>
        </w:rPr>
        <w:t xml:space="preserve"> was used because the study area contained minimal </w:t>
      </w:r>
      <w:bookmarkStart w:id="76" w:name="_Hlk197980165"/>
      <w:r w:rsidR="00622F16" w:rsidRPr="00BE7ADE">
        <w:rPr>
          <w:rFonts w:ascii="Times New Roman" w:hAnsi="Times New Roman" w:cs="Times New Roman"/>
          <w:color w:val="000000" w:themeColor="text1"/>
          <w:sz w:val="20"/>
          <w:szCs w:val="20"/>
        </w:rPr>
        <w:t>borehole</w:t>
      </w:r>
      <w:bookmarkEnd w:id="76"/>
      <w:r w:rsidR="00622F16" w:rsidRPr="00BE7ADE">
        <w:rPr>
          <w:rFonts w:ascii="Times New Roman" w:hAnsi="Times New Roman" w:cs="Times New Roman"/>
          <w:color w:val="000000" w:themeColor="text1"/>
          <w:sz w:val="20"/>
          <w:szCs w:val="20"/>
        </w:rPr>
        <w:t xml:space="preserve"> (</w:t>
      </w:r>
      <w:bookmarkStart w:id="77" w:name="_Hlk197980175"/>
      <w:r w:rsidR="00622F16" w:rsidRPr="00BE7ADE">
        <w:rPr>
          <w:rFonts w:ascii="Times New Roman" w:hAnsi="Times New Roman" w:cs="Times New Roman"/>
          <w:color w:val="000000" w:themeColor="text1"/>
          <w:sz w:val="20"/>
          <w:szCs w:val="20"/>
        </w:rPr>
        <w:t>BH</w:t>
      </w:r>
      <w:bookmarkEnd w:id="77"/>
      <w:r w:rsidR="00622F16" w:rsidRPr="00BE7ADE">
        <w:rPr>
          <w:rFonts w:ascii="Times New Roman" w:hAnsi="Times New Roman" w:cs="Times New Roman"/>
          <w:color w:val="000000" w:themeColor="text1"/>
          <w:sz w:val="20"/>
          <w:szCs w:val="20"/>
        </w:rPr>
        <w:t xml:space="preserve">) data (i.e., 36). This method </w:t>
      </w:r>
      <w:bookmarkStart w:id="78" w:name="_Hlk197957048"/>
      <w:r w:rsidR="00622F16" w:rsidRPr="00BE7ADE">
        <w:rPr>
          <w:rFonts w:ascii="Times New Roman" w:hAnsi="Times New Roman" w:cs="Times New Roman"/>
          <w:color w:val="000000" w:themeColor="text1"/>
          <w:sz w:val="20"/>
          <w:szCs w:val="20"/>
        </w:rPr>
        <w:lastRenderedPageBreak/>
        <w:t>involves training the models with 100% BH data</w:t>
      </w:r>
      <w:bookmarkEnd w:id="78"/>
      <w:r w:rsidR="00622F16" w:rsidRPr="00BE7ADE">
        <w:rPr>
          <w:rFonts w:ascii="Times New Roman" w:hAnsi="Times New Roman" w:cs="Times New Roman"/>
          <w:color w:val="000000" w:themeColor="text1"/>
          <w:sz w:val="20"/>
          <w:szCs w:val="20"/>
        </w:rPr>
        <w:t xml:space="preserve"> (i.e., target indicator) and then utilizing the trained model for predicting 100% of the variables serving as predictors, which were designed to be completely hidden from the models during the training process.</w:t>
      </w:r>
      <w:r w:rsidRPr="00BE7ADE">
        <w:rPr>
          <w:rFonts w:ascii="Times New Roman" w:hAnsi="Times New Roman" w:cs="Times New Roman"/>
          <w:color w:val="000000" w:themeColor="text1"/>
          <w:sz w:val="20"/>
          <w:szCs w:val="20"/>
        </w:rPr>
        <w:t xml:space="preserve"> To implement this technique, raster values of the estimating variables were taken to the BH location points.</w:t>
      </w:r>
      <w:r w:rsidR="0092146B" w:rsidRPr="00BE7ADE">
        <w:rPr>
          <w:rFonts w:ascii="Times New Roman" w:hAnsi="Times New Roman" w:cs="Times New Roman"/>
          <w:color w:val="000000" w:themeColor="text1"/>
          <w:sz w:val="20"/>
          <w:szCs w:val="20"/>
        </w:rPr>
        <w:t xml:space="preserve"> </w:t>
      </w:r>
      <w:r w:rsidRPr="00BE7ADE">
        <w:rPr>
          <w:rFonts w:ascii="Times New Roman" w:hAnsi="Times New Roman" w:cs="Times New Roman"/>
          <w:color w:val="000000" w:themeColor="text1"/>
          <w:sz w:val="20"/>
          <w:szCs w:val="20"/>
        </w:rPr>
        <w:t xml:space="preserve">The multiple classes designated BH data (i.e., low (0), moderate (1), and high (3)) were utilized for model training. Also, the raster values of indicators extracted to the 224 fishnet locations </w:t>
      </w:r>
      <w:bookmarkEnd w:id="75"/>
      <w:r w:rsidRPr="00BE7ADE">
        <w:rPr>
          <w:rFonts w:ascii="Times New Roman" w:hAnsi="Times New Roman" w:cs="Times New Roman"/>
          <w:color w:val="000000" w:themeColor="text1"/>
          <w:sz w:val="20"/>
          <w:szCs w:val="20"/>
        </w:rPr>
        <w:t>(</w:t>
      </w:r>
      <w:r w:rsidRPr="00BE7ADE">
        <w:rPr>
          <w:rFonts w:ascii="Times New Roman" w:hAnsi="Times New Roman" w:cs="Times New Roman"/>
          <w:b/>
          <w:bCs/>
          <w:color w:val="000000" w:themeColor="text1"/>
          <w:sz w:val="20"/>
          <w:szCs w:val="20"/>
        </w:rPr>
        <w:t xml:space="preserve">Fig. </w:t>
      </w:r>
      <w:r w:rsidR="00337570" w:rsidRPr="00BE7ADE">
        <w:rPr>
          <w:rFonts w:ascii="Times New Roman" w:hAnsi="Times New Roman" w:cs="Times New Roman"/>
          <w:b/>
          <w:bCs/>
          <w:color w:val="000000" w:themeColor="text1"/>
          <w:sz w:val="20"/>
          <w:szCs w:val="20"/>
        </w:rPr>
        <w:t>3</w:t>
      </w:r>
      <w:r w:rsidRPr="00BE7ADE">
        <w:rPr>
          <w:rFonts w:ascii="Times New Roman" w:hAnsi="Times New Roman" w:cs="Times New Roman"/>
          <w:color w:val="000000" w:themeColor="text1"/>
          <w:sz w:val="20"/>
          <w:szCs w:val="20"/>
        </w:rPr>
        <w:t>) created using the fishnet development tool in ArcGIS 10.7 software were applied as the forecasting parameters. This approach provides a simple yet reliable mechanism for applying ML models to geospatially scarce target variable data locations.</w:t>
      </w:r>
      <w:r w:rsidR="00E839C4" w:rsidRPr="00BE7ADE">
        <w:rPr>
          <w:rFonts w:ascii="Times New Roman" w:hAnsi="Times New Roman" w:cs="Times New Roman"/>
          <w:color w:val="000000" w:themeColor="text1"/>
          <w:sz w:val="20"/>
          <w:szCs w:val="20"/>
        </w:rPr>
        <w:t xml:space="preserve"> </w:t>
      </w:r>
    </w:p>
    <w:p w14:paraId="54E94B58" w14:textId="08452A41" w:rsidR="004A5B4A" w:rsidRPr="00BE7ADE" w:rsidRDefault="00277BF5" w:rsidP="00FF78BB">
      <w:pPr>
        <w:spacing w:after="0"/>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A borehole yield map will be created to evaluate the classification evaluation criteria specified, and fishnet points will be retrieved from the drill yield data. This categorization was subsequently contrasted with the kind of classification projected by all of the ML models, yielding the AUC-ROC.</w:t>
      </w:r>
    </w:p>
    <w:p w14:paraId="7AD3C37E" w14:textId="77777777" w:rsidR="00FF78BB" w:rsidRPr="00BE7ADE" w:rsidRDefault="00FF78BB" w:rsidP="00FF78BB">
      <w:pPr>
        <w:spacing w:after="0"/>
        <w:jc w:val="both"/>
        <w:rPr>
          <w:rFonts w:ascii="Times New Roman" w:hAnsi="Times New Roman" w:cs="Times New Roman"/>
          <w:color w:val="000000" w:themeColor="text1"/>
          <w:sz w:val="20"/>
          <w:szCs w:val="20"/>
        </w:rPr>
      </w:pPr>
    </w:p>
    <w:p w14:paraId="14FC42BE" w14:textId="77777777" w:rsidR="00E940E2" w:rsidRPr="00BE7ADE" w:rsidRDefault="00E940E2" w:rsidP="00E940E2">
      <w:pPr>
        <w:spacing w:after="200" w:line="276" w:lineRule="auto"/>
        <w:jc w:val="both"/>
        <w:rPr>
          <w:rFonts w:ascii="Times New Roman" w:hAnsi="Times New Roman" w:cs="Times New Roman"/>
          <w:color w:val="000000" w:themeColor="text1"/>
          <w:sz w:val="20"/>
          <w:szCs w:val="20"/>
        </w:rPr>
      </w:pPr>
      <w:r w:rsidRPr="00BE7ADE">
        <w:rPr>
          <w:rFonts w:ascii="Times New Roman" w:hAnsi="Times New Roman" w:cs="Times New Roman"/>
          <w:noProof/>
          <w:color w:val="000000" w:themeColor="text1"/>
          <w:sz w:val="20"/>
          <w:szCs w:val="20"/>
        </w:rPr>
        <w:drawing>
          <wp:inline distT="0" distB="0" distL="0" distR="0" wp14:anchorId="21D17DA7" wp14:editId="2C8AD99F">
            <wp:extent cx="5730742" cy="5696125"/>
            <wp:effectExtent l="0" t="0" r="3810" b="0"/>
            <wp:docPr id="18694012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52987" cy="5718236"/>
                    </a:xfrm>
                    <a:prstGeom prst="rect">
                      <a:avLst/>
                    </a:prstGeom>
                    <a:noFill/>
                    <a:ln>
                      <a:noFill/>
                    </a:ln>
                  </pic:spPr>
                </pic:pic>
              </a:graphicData>
            </a:graphic>
          </wp:inline>
        </w:drawing>
      </w:r>
    </w:p>
    <w:p w14:paraId="77B8BA40" w14:textId="57D0E440" w:rsidR="00A067DF" w:rsidRPr="00BE7ADE" w:rsidRDefault="005422B1" w:rsidP="00F3066C">
      <w:pPr>
        <w:autoSpaceDE w:val="0"/>
        <w:autoSpaceDN w:val="0"/>
        <w:adjustRightInd w:val="0"/>
        <w:spacing w:after="0"/>
        <w:jc w:val="both"/>
        <w:rPr>
          <w:rFonts w:ascii="Times New Roman" w:hAnsi="Times New Roman" w:cs="Times New Roman"/>
          <w:color w:val="000000" w:themeColor="text1"/>
          <w:sz w:val="20"/>
          <w:szCs w:val="20"/>
        </w:rPr>
      </w:pPr>
      <w:r w:rsidRPr="00BE7ADE">
        <w:rPr>
          <w:rFonts w:ascii="Times New Roman" w:hAnsi="Times New Roman" w:cs="Times New Roman"/>
          <w:b/>
          <w:bCs/>
          <w:color w:val="000000" w:themeColor="text1"/>
          <w:sz w:val="20"/>
          <w:szCs w:val="20"/>
        </w:rPr>
        <w:t xml:space="preserve">Fig. 3. </w:t>
      </w:r>
      <w:r w:rsidRPr="00BE7ADE">
        <w:rPr>
          <w:rFonts w:ascii="Times New Roman" w:hAnsi="Times New Roman" w:cs="Times New Roman"/>
          <w:color w:val="000000" w:themeColor="text1"/>
          <w:sz w:val="20"/>
          <w:szCs w:val="20"/>
        </w:rPr>
        <w:t>The Fishnet developed for the research region to extract values from a raster layer.</w:t>
      </w:r>
    </w:p>
    <w:p w14:paraId="493DAC41" w14:textId="77777777" w:rsidR="00B366F5" w:rsidRPr="00BE7ADE" w:rsidRDefault="00B366F5" w:rsidP="00B366F5">
      <w:pPr>
        <w:autoSpaceDE w:val="0"/>
        <w:autoSpaceDN w:val="0"/>
        <w:adjustRightInd w:val="0"/>
        <w:spacing w:after="0" w:line="276" w:lineRule="auto"/>
        <w:jc w:val="both"/>
        <w:rPr>
          <w:rFonts w:ascii="Times New Roman" w:hAnsi="Times New Roman" w:cs="Times New Roman"/>
          <w:color w:val="000000" w:themeColor="text1"/>
          <w:sz w:val="20"/>
          <w:szCs w:val="20"/>
        </w:rPr>
      </w:pPr>
    </w:p>
    <w:p w14:paraId="0AD40943" w14:textId="10A9480C" w:rsidR="004A7591" w:rsidRPr="00BE7ADE" w:rsidRDefault="00A067DF" w:rsidP="00B366F5">
      <w:pPr>
        <w:autoSpaceDE w:val="0"/>
        <w:autoSpaceDN w:val="0"/>
        <w:adjustRightInd w:val="0"/>
        <w:spacing w:after="0" w:line="276"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 xml:space="preserve">3.3.2. </w:t>
      </w:r>
      <w:r w:rsidR="004A7591" w:rsidRPr="00BE7ADE">
        <w:rPr>
          <w:rFonts w:ascii="Times New Roman" w:hAnsi="Times New Roman" w:cs="Times New Roman"/>
          <w:color w:val="000000" w:themeColor="text1"/>
          <w:sz w:val="20"/>
          <w:szCs w:val="20"/>
        </w:rPr>
        <w:t>Random forest (RF)</w:t>
      </w:r>
    </w:p>
    <w:p w14:paraId="0373FF39" w14:textId="77777777" w:rsidR="00B87ECE" w:rsidRPr="00BE7ADE" w:rsidRDefault="004A7591" w:rsidP="00B366F5">
      <w:pPr>
        <w:spacing w:after="0" w:line="276" w:lineRule="auto"/>
        <w:jc w:val="both"/>
        <w:rPr>
          <w:rFonts w:ascii="Times New Roman" w:hAnsi="Times New Roman" w:cs="Times New Roman"/>
          <w:color w:val="000000" w:themeColor="text1"/>
          <w:sz w:val="20"/>
          <w:szCs w:val="20"/>
        </w:rPr>
      </w:pPr>
      <w:bookmarkStart w:id="79" w:name="_Hlk196425332"/>
      <w:bookmarkStart w:id="80" w:name="_Hlk196407780"/>
      <w:r w:rsidRPr="00BE7ADE">
        <w:rPr>
          <w:rFonts w:ascii="Times New Roman" w:hAnsi="Times New Roman" w:cs="Times New Roman"/>
          <w:color w:val="000000" w:themeColor="text1"/>
          <w:sz w:val="20"/>
          <w:szCs w:val="20"/>
        </w:rPr>
        <w:t xml:space="preserve">RF is a controlled ML algorithm that builds a collection of categorization trees derived by the randomized sampling of a cluster of features from the variable space and a bootstrap process that repeatedly picks a fraction of the input platform to adapt the model. It is an additional powerful and effective ML algorithm that was designed </w:t>
      </w:r>
      <w:r w:rsidRPr="00BE7ADE">
        <w:rPr>
          <w:rFonts w:ascii="Times New Roman" w:hAnsi="Times New Roman" w:cs="Times New Roman"/>
          <w:color w:val="000000" w:themeColor="text1"/>
          <w:sz w:val="20"/>
          <w:szCs w:val="20"/>
        </w:rPr>
        <w:lastRenderedPageBreak/>
        <w:t xml:space="preserve">by </w:t>
      </w:r>
      <w:bookmarkStart w:id="81" w:name="_Hlk197833602"/>
      <w:proofErr w:type="spellStart"/>
      <w:r w:rsidRPr="00BE7ADE">
        <w:rPr>
          <w:rFonts w:ascii="Times New Roman" w:hAnsi="Times New Roman" w:cs="Times New Roman"/>
          <w:color w:val="000000" w:themeColor="text1"/>
          <w:sz w:val="20"/>
          <w:szCs w:val="20"/>
        </w:rPr>
        <w:t>Breiman</w:t>
      </w:r>
      <w:proofErr w:type="spellEnd"/>
      <w:r w:rsidRPr="00BE7ADE">
        <w:rPr>
          <w:rFonts w:ascii="Times New Roman" w:hAnsi="Times New Roman" w:cs="Times New Roman"/>
          <w:color w:val="000000" w:themeColor="text1"/>
          <w:sz w:val="20"/>
          <w:szCs w:val="20"/>
        </w:rPr>
        <w:t xml:space="preserve"> (2001)</w:t>
      </w:r>
      <w:bookmarkEnd w:id="81"/>
      <w:r w:rsidRPr="00BE7ADE">
        <w:rPr>
          <w:rFonts w:ascii="Times New Roman" w:hAnsi="Times New Roman" w:cs="Times New Roman"/>
          <w:color w:val="000000" w:themeColor="text1"/>
          <w:sz w:val="20"/>
          <w:szCs w:val="20"/>
        </w:rPr>
        <w:t xml:space="preserve"> as a further development of the “classification and regression trees” to increase its capacity for predicting competency (</w:t>
      </w:r>
      <w:bookmarkStart w:id="82" w:name="_Hlk197833623"/>
      <w:r w:rsidRPr="00BE7ADE">
        <w:rPr>
          <w:rFonts w:ascii="Times New Roman" w:hAnsi="Times New Roman" w:cs="Times New Roman"/>
          <w:color w:val="000000" w:themeColor="text1"/>
          <w:sz w:val="20"/>
          <w:szCs w:val="20"/>
        </w:rPr>
        <w:t>Razavi-</w:t>
      </w:r>
      <w:proofErr w:type="spellStart"/>
      <w:r w:rsidRPr="00BE7ADE">
        <w:rPr>
          <w:rFonts w:ascii="Times New Roman" w:hAnsi="Times New Roman" w:cs="Times New Roman"/>
          <w:color w:val="000000" w:themeColor="text1"/>
          <w:sz w:val="20"/>
          <w:szCs w:val="20"/>
        </w:rPr>
        <w:t>Termeh</w:t>
      </w:r>
      <w:proofErr w:type="spellEnd"/>
      <w:r w:rsidRPr="00BE7ADE">
        <w:rPr>
          <w:rFonts w:ascii="Times New Roman" w:hAnsi="Times New Roman" w:cs="Times New Roman"/>
          <w:color w:val="000000" w:themeColor="text1"/>
          <w:sz w:val="20"/>
          <w:szCs w:val="20"/>
        </w:rPr>
        <w:t xml:space="preserve"> et al., 2019; </w:t>
      </w:r>
      <w:proofErr w:type="spellStart"/>
      <w:r w:rsidRPr="00BE7ADE">
        <w:rPr>
          <w:rFonts w:ascii="Times New Roman" w:hAnsi="Times New Roman" w:cs="Times New Roman"/>
          <w:color w:val="000000" w:themeColor="text1"/>
          <w:sz w:val="20"/>
          <w:szCs w:val="20"/>
        </w:rPr>
        <w:t>Maskooni</w:t>
      </w:r>
      <w:proofErr w:type="spellEnd"/>
      <w:r w:rsidRPr="00BE7ADE">
        <w:rPr>
          <w:rFonts w:ascii="Times New Roman" w:hAnsi="Times New Roman" w:cs="Times New Roman"/>
          <w:color w:val="000000" w:themeColor="text1"/>
          <w:sz w:val="20"/>
          <w:szCs w:val="20"/>
        </w:rPr>
        <w:t xml:space="preserve"> et al., 2020</w:t>
      </w:r>
      <w:bookmarkEnd w:id="82"/>
      <w:r w:rsidRPr="00BE7ADE">
        <w:rPr>
          <w:rFonts w:ascii="Times New Roman" w:hAnsi="Times New Roman" w:cs="Times New Roman"/>
          <w:color w:val="000000" w:themeColor="text1"/>
          <w:sz w:val="20"/>
          <w:szCs w:val="20"/>
        </w:rPr>
        <w:t>). Diverse decision trees are generated using randomized bootstrapped calibrated sets (</w:t>
      </w:r>
      <w:bookmarkStart w:id="83" w:name="_Hlk197833644"/>
      <w:proofErr w:type="spellStart"/>
      <w:r w:rsidRPr="00BE7ADE">
        <w:rPr>
          <w:rFonts w:ascii="Times New Roman" w:hAnsi="Times New Roman" w:cs="Times New Roman"/>
          <w:color w:val="000000" w:themeColor="text1"/>
          <w:sz w:val="20"/>
          <w:szCs w:val="20"/>
        </w:rPr>
        <w:t>Breiman</w:t>
      </w:r>
      <w:proofErr w:type="spellEnd"/>
      <w:r w:rsidRPr="00BE7ADE">
        <w:rPr>
          <w:rFonts w:ascii="Times New Roman" w:hAnsi="Times New Roman" w:cs="Times New Roman"/>
          <w:color w:val="000000" w:themeColor="text1"/>
          <w:sz w:val="20"/>
          <w:szCs w:val="20"/>
        </w:rPr>
        <w:t>, 2001</w:t>
      </w:r>
      <w:bookmarkEnd w:id="83"/>
      <w:r w:rsidRPr="00BE7ADE">
        <w:rPr>
          <w:rFonts w:ascii="Times New Roman" w:hAnsi="Times New Roman" w:cs="Times New Roman"/>
          <w:color w:val="000000" w:themeColor="text1"/>
          <w:sz w:val="20"/>
          <w:szCs w:val="20"/>
        </w:rPr>
        <w:t>). The model then incorporates the mean results from every tree (</w:t>
      </w:r>
      <w:bookmarkStart w:id="84" w:name="_Hlk197833661"/>
      <w:r w:rsidRPr="00BE7ADE">
        <w:rPr>
          <w:rFonts w:ascii="Times New Roman" w:hAnsi="Times New Roman" w:cs="Times New Roman"/>
          <w:color w:val="000000" w:themeColor="text1"/>
          <w:sz w:val="20"/>
          <w:szCs w:val="20"/>
        </w:rPr>
        <w:t>Moghaddam et al., 2020</w:t>
      </w:r>
      <w:bookmarkEnd w:id="84"/>
      <w:r w:rsidRPr="00BE7ADE">
        <w:rPr>
          <w:rFonts w:ascii="Times New Roman" w:hAnsi="Times New Roman" w:cs="Times New Roman"/>
          <w:color w:val="000000" w:themeColor="text1"/>
          <w:sz w:val="20"/>
          <w:szCs w:val="20"/>
        </w:rPr>
        <w:t>). The individual performing the operation is required to choose two parameters, namely "the number of variables at each split" and "the number of trees" (</w:t>
      </w:r>
      <w:bookmarkStart w:id="85" w:name="_Hlk197833683"/>
      <w:r w:rsidRPr="00BE7ADE">
        <w:rPr>
          <w:rFonts w:ascii="Times New Roman" w:hAnsi="Times New Roman" w:cs="Times New Roman"/>
          <w:color w:val="000000" w:themeColor="text1"/>
          <w:sz w:val="20"/>
          <w:szCs w:val="20"/>
        </w:rPr>
        <w:t>Razavi-</w:t>
      </w:r>
      <w:proofErr w:type="spellStart"/>
      <w:r w:rsidRPr="00BE7ADE">
        <w:rPr>
          <w:rFonts w:ascii="Times New Roman" w:hAnsi="Times New Roman" w:cs="Times New Roman"/>
          <w:color w:val="000000" w:themeColor="text1"/>
          <w:sz w:val="20"/>
          <w:szCs w:val="20"/>
        </w:rPr>
        <w:t>Termeh</w:t>
      </w:r>
      <w:proofErr w:type="spellEnd"/>
      <w:r w:rsidRPr="00BE7ADE">
        <w:rPr>
          <w:rFonts w:ascii="Times New Roman" w:hAnsi="Times New Roman" w:cs="Times New Roman"/>
          <w:color w:val="000000" w:themeColor="text1"/>
          <w:sz w:val="20"/>
          <w:szCs w:val="20"/>
        </w:rPr>
        <w:t xml:space="preserve"> et al., 2019</w:t>
      </w:r>
      <w:bookmarkEnd w:id="85"/>
      <w:r w:rsidRPr="00BE7ADE">
        <w:rPr>
          <w:rFonts w:ascii="Times New Roman" w:hAnsi="Times New Roman" w:cs="Times New Roman"/>
          <w:color w:val="000000" w:themeColor="text1"/>
          <w:sz w:val="20"/>
          <w:szCs w:val="20"/>
        </w:rPr>
        <w:t>). This model does not employ the entire data set to create the tree; it only uses 66.66% of the bootstrap data. Subsequently, 33.33% of the other information is employed to assess the suited tree. In the present study, the framework was carried out in R using the '</w:t>
      </w:r>
      <w:proofErr w:type="spellStart"/>
      <w:r w:rsidRPr="00BE7ADE">
        <w:rPr>
          <w:rFonts w:ascii="Times New Roman" w:hAnsi="Times New Roman" w:cs="Times New Roman"/>
          <w:color w:val="000000" w:themeColor="text1"/>
          <w:sz w:val="20"/>
          <w:szCs w:val="20"/>
        </w:rPr>
        <w:t>randomForest</w:t>
      </w:r>
      <w:proofErr w:type="spellEnd"/>
      <w:r w:rsidRPr="00BE7ADE">
        <w:rPr>
          <w:rFonts w:ascii="Times New Roman" w:hAnsi="Times New Roman" w:cs="Times New Roman"/>
          <w:color w:val="000000" w:themeColor="text1"/>
          <w:sz w:val="20"/>
          <w:szCs w:val="20"/>
        </w:rPr>
        <w:t>' program (</w:t>
      </w:r>
      <w:bookmarkStart w:id="86" w:name="_Hlk197833718"/>
      <w:r w:rsidRPr="00BE7ADE">
        <w:rPr>
          <w:rFonts w:ascii="Times New Roman" w:hAnsi="Times New Roman" w:cs="Times New Roman"/>
          <w:color w:val="000000" w:themeColor="text1"/>
          <w:sz w:val="20"/>
          <w:szCs w:val="20"/>
        </w:rPr>
        <w:t>Liaw and Wiener, 20</w:t>
      </w:r>
      <w:bookmarkEnd w:id="86"/>
      <w:r w:rsidR="00FD5767" w:rsidRPr="00BE7ADE">
        <w:rPr>
          <w:rFonts w:ascii="Times New Roman" w:hAnsi="Times New Roman" w:cs="Times New Roman"/>
          <w:color w:val="000000" w:themeColor="text1"/>
          <w:sz w:val="20"/>
          <w:szCs w:val="20"/>
        </w:rPr>
        <w:t>24</w:t>
      </w:r>
      <w:r w:rsidRPr="00BE7ADE">
        <w:rPr>
          <w:rFonts w:ascii="Times New Roman" w:hAnsi="Times New Roman" w:cs="Times New Roman"/>
          <w:color w:val="000000" w:themeColor="text1"/>
          <w:sz w:val="20"/>
          <w:szCs w:val="20"/>
        </w:rPr>
        <w:t>). As a result of its dependable and efficient productivity, it is commonly used as a tree-based ML algorithm to study the complex link between groundwater-influencing features (</w:t>
      </w:r>
      <w:bookmarkStart w:id="87" w:name="_Hlk197833745"/>
      <w:proofErr w:type="spellStart"/>
      <w:r w:rsidRPr="00BE7ADE">
        <w:rPr>
          <w:rFonts w:ascii="Times New Roman" w:hAnsi="Times New Roman" w:cs="Times New Roman"/>
          <w:color w:val="000000" w:themeColor="text1"/>
          <w:sz w:val="20"/>
          <w:szCs w:val="20"/>
        </w:rPr>
        <w:t>Hasanuzzaman</w:t>
      </w:r>
      <w:proofErr w:type="spellEnd"/>
      <w:r w:rsidRPr="00BE7ADE">
        <w:rPr>
          <w:rFonts w:ascii="Times New Roman" w:hAnsi="Times New Roman" w:cs="Times New Roman"/>
          <w:color w:val="000000" w:themeColor="text1"/>
          <w:sz w:val="20"/>
          <w:szCs w:val="20"/>
        </w:rPr>
        <w:t xml:space="preserve"> et al., 2022; Shandu and Atif, 2023</w:t>
      </w:r>
      <w:bookmarkEnd w:id="87"/>
      <w:r w:rsidRPr="00BE7ADE">
        <w:rPr>
          <w:rFonts w:ascii="Times New Roman" w:hAnsi="Times New Roman" w:cs="Times New Roman"/>
          <w:color w:val="000000" w:themeColor="text1"/>
          <w:sz w:val="20"/>
          <w:szCs w:val="20"/>
        </w:rPr>
        <w:t>). The model uses an identical generating approach as classification and regression trees (CART), but it creates multiple trees, resulting in a "forest" (</w:t>
      </w:r>
      <w:proofErr w:type="spellStart"/>
      <w:r w:rsidRPr="00BE7ADE">
        <w:rPr>
          <w:rFonts w:ascii="Times New Roman" w:hAnsi="Times New Roman" w:cs="Times New Roman"/>
          <w:color w:val="000000" w:themeColor="text1"/>
          <w:sz w:val="20"/>
          <w:szCs w:val="20"/>
        </w:rPr>
        <w:t>Wiesmeier</w:t>
      </w:r>
      <w:proofErr w:type="spellEnd"/>
      <w:r w:rsidRPr="00BE7ADE">
        <w:rPr>
          <w:rFonts w:ascii="Times New Roman" w:hAnsi="Times New Roman" w:cs="Times New Roman"/>
          <w:color w:val="000000" w:themeColor="text1"/>
          <w:sz w:val="20"/>
          <w:szCs w:val="20"/>
        </w:rPr>
        <w:t xml:space="preserve"> et al., 2011). It is capable of handling data from a variety of measurements without making mathematical suppositions (</w:t>
      </w:r>
      <w:bookmarkStart w:id="88" w:name="_Hlk197833770"/>
      <w:r w:rsidRPr="00BE7ADE">
        <w:rPr>
          <w:rFonts w:ascii="Times New Roman" w:hAnsi="Times New Roman" w:cs="Times New Roman"/>
          <w:color w:val="000000" w:themeColor="text1"/>
          <w:sz w:val="20"/>
          <w:szCs w:val="20"/>
        </w:rPr>
        <w:t>Rahmati et al., 2016</w:t>
      </w:r>
      <w:bookmarkEnd w:id="88"/>
      <w:r w:rsidRPr="00BE7ADE">
        <w:rPr>
          <w:rFonts w:ascii="Times New Roman" w:hAnsi="Times New Roman" w:cs="Times New Roman"/>
          <w:color w:val="000000" w:themeColor="text1"/>
          <w:sz w:val="20"/>
          <w:szCs w:val="20"/>
        </w:rPr>
        <w:t>). The RF model is famous because it is capable of addressing what is termed as the "black box," which frequently serves as a shortcoming of ML approaches, including ANN, and it is sturdy in dealing with outliers (e.g., </w:t>
      </w:r>
      <w:bookmarkStart w:id="89" w:name="_Hlk197833788"/>
      <w:r w:rsidRPr="00BE7ADE">
        <w:rPr>
          <w:rFonts w:ascii="Times New Roman" w:hAnsi="Times New Roman" w:cs="Times New Roman"/>
          <w:color w:val="000000" w:themeColor="text1"/>
          <w:sz w:val="20"/>
          <w:szCs w:val="20"/>
        </w:rPr>
        <w:t>Shandu and Atif, 2023</w:t>
      </w:r>
      <w:bookmarkEnd w:id="89"/>
      <w:r w:rsidRPr="00BE7ADE">
        <w:rPr>
          <w:rFonts w:ascii="Times New Roman" w:hAnsi="Times New Roman" w:cs="Times New Roman"/>
          <w:color w:val="000000" w:themeColor="text1"/>
          <w:sz w:val="20"/>
          <w:szCs w:val="20"/>
        </w:rPr>
        <w:t xml:space="preserve">). It provides explanations for connection and nonlinear correlations among components </w:t>
      </w:r>
      <w:bookmarkEnd w:id="79"/>
      <w:r w:rsidRPr="00BE7ADE">
        <w:rPr>
          <w:rFonts w:ascii="Times New Roman" w:hAnsi="Times New Roman" w:cs="Times New Roman"/>
          <w:color w:val="000000" w:themeColor="text1"/>
          <w:sz w:val="20"/>
          <w:szCs w:val="20"/>
        </w:rPr>
        <w:t xml:space="preserve">(e.g., </w:t>
      </w:r>
      <w:bookmarkStart w:id="90" w:name="_Hlk197833803"/>
      <w:proofErr w:type="spellStart"/>
      <w:r w:rsidRPr="00BE7ADE">
        <w:rPr>
          <w:rFonts w:ascii="Times New Roman" w:hAnsi="Times New Roman" w:cs="Times New Roman"/>
          <w:color w:val="000000" w:themeColor="text1"/>
          <w:sz w:val="20"/>
          <w:szCs w:val="20"/>
        </w:rPr>
        <w:t>Naghibi</w:t>
      </w:r>
      <w:proofErr w:type="spellEnd"/>
      <w:r w:rsidRPr="00BE7ADE">
        <w:rPr>
          <w:rFonts w:ascii="Times New Roman" w:hAnsi="Times New Roman" w:cs="Times New Roman"/>
          <w:color w:val="000000" w:themeColor="text1"/>
          <w:sz w:val="20"/>
          <w:szCs w:val="20"/>
        </w:rPr>
        <w:t xml:space="preserve"> et al.</w:t>
      </w:r>
      <w:r w:rsidR="0049350E" w:rsidRPr="00BE7ADE">
        <w:rPr>
          <w:rFonts w:ascii="Times New Roman" w:hAnsi="Times New Roman" w:cs="Times New Roman"/>
          <w:color w:val="000000" w:themeColor="text1"/>
          <w:sz w:val="20"/>
          <w:szCs w:val="20"/>
        </w:rPr>
        <w:t>,</w:t>
      </w:r>
      <w:r w:rsidRPr="00BE7ADE">
        <w:rPr>
          <w:rFonts w:ascii="Times New Roman" w:hAnsi="Times New Roman" w:cs="Times New Roman"/>
          <w:color w:val="000000" w:themeColor="text1"/>
          <w:sz w:val="20"/>
          <w:szCs w:val="20"/>
        </w:rPr>
        <w:t xml:space="preserve"> 2016</w:t>
      </w:r>
      <w:bookmarkEnd w:id="90"/>
      <w:r w:rsidRPr="00BE7ADE">
        <w:rPr>
          <w:rFonts w:ascii="Times New Roman" w:hAnsi="Times New Roman" w:cs="Times New Roman"/>
          <w:color w:val="000000" w:themeColor="text1"/>
          <w:sz w:val="20"/>
          <w:szCs w:val="20"/>
        </w:rPr>
        <w:t>).</w:t>
      </w:r>
    </w:p>
    <w:bookmarkEnd w:id="80"/>
    <w:p w14:paraId="1412E3CF" w14:textId="53101C63" w:rsidR="006E4E09" w:rsidRPr="00BE7ADE" w:rsidRDefault="006E4E09" w:rsidP="00B366F5">
      <w:pPr>
        <w:spacing w:after="0" w:line="276"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 xml:space="preserve">The covariance and variance that exist across grid cells can be determined by utilizing </w:t>
      </w:r>
      <w:bookmarkStart w:id="91" w:name="_Hlk197980224"/>
      <w:r w:rsidRPr="00BE7ADE">
        <w:rPr>
          <w:rFonts w:ascii="Times New Roman" w:hAnsi="Times New Roman" w:cs="Times New Roman"/>
          <w:color w:val="000000" w:themeColor="text1"/>
          <w:sz w:val="20"/>
          <w:szCs w:val="20"/>
        </w:rPr>
        <w:t xml:space="preserve">out-of-bag </w:t>
      </w:r>
      <w:bookmarkEnd w:id="91"/>
      <w:r w:rsidRPr="00BE7ADE">
        <w:rPr>
          <w:rFonts w:ascii="Times New Roman" w:hAnsi="Times New Roman" w:cs="Times New Roman"/>
          <w:color w:val="000000" w:themeColor="text1"/>
          <w:sz w:val="20"/>
          <w:szCs w:val="20"/>
        </w:rPr>
        <w:t>(</w:t>
      </w:r>
      <w:bookmarkStart w:id="92" w:name="_Hlk197980215"/>
      <w:r w:rsidRPr="00BE7ADE">
        <w:rPr>
          <w:rFonts w:ascii="Times New Roman" w:hAnsi="Times New Roman" w:cs="Times New Roman"/>
          <w:color w:val="000000" w:themeColor="text1"/>
          <w:sz w:val="20"/>
          <w:szCs w:val="20"/>
        </w:rPr>
        <w:t>OOB</w:t>
      </w:r>
      <w:bookmarkEnd w:id="92"/>
      <w:r w:rsidRPr="00BE7ADE">
        <w:rPr>
          <w:rFonts w:ascii="Times New Roman" w:hAnsi="Times New Roman" w:cs="Times New Roman"/>
          <w:color w:val="000000" w:themeColor="text1"/>
          <w:sz w:val="20"/>
          <w:szCs w:val="20"/>
        </w:rPr>
        <w:t>) error data (</w:t>
      </w:r>
      <w:bookmarkStart w:id="93" w:name="_Hlk197833819"/>
      <w:r w:rsidRPr="00BE7ADE">
        <w:rPr>
          <w:rFonts w:ascii="Times New Roman" w:hAnsi="Times New Roman" w:cs="Times New Roman"/>
          <w:color w:val="000000" w:themeColor="text1"/>
          <w:sz w:val="20"/>
          <w:szCs w:val="20"/>
        </w:rPr>
        <w:t>McKay and Harris</w:t>
      </w:r>
      <w:r w:rsidR="0049350E" w:rsidRPr="00BE7ADE">
        <w:rPr>
          <w:rFonts w:ascii="Times New Roman" w:hAnsi="Times New Roman" w:cs="Times New Roman"/>
          <w:color w:val="000000" w:themeColor="text1"/>
          <w:sz w:val="20"/>
          <w:szCs w:val="20"/>
        </w:rPr>
        <w:t>,</w:t>
      </w:r>
      <w:r w:rsidRPr="00BE7ADE">
        <w:rPr>
          <w:rFonts w:ascii="Times New Roman" w:hAnsi="Times New Roman" w:cs="Times New Roman"/>
          <w:color w:val="000000" w:themeColor="text1"/>
          <w:sz w:val="20"/>
          <w:szCs w:val="20"/>
        </w:rPr>
        <w:t xml:space="preserve"> 201</w:t>
      </w:r>
      <w:r w:rsidR="004B5B0C" w:rsidRPr="00BE7ADE">
        <w:rPr>
          <w:rFonts w:ascii="Times New Roman" w:hAnsi="Times New Roman" w:cs="Times New Roman"/>
          <w:color w:val="000000" w:themeColor="text1"/>
          <w:sz w:val="20"/>
          <w:szCs w:val="20"/>
        </w:rPr>
        <w:t>6</w:t>
      </w:r>
      <w:r w:rsidRPr="00BE7ADE">
        <w:rPr>
          <w:rFonts w:ascii="Times New Roman" w:hAnsi="Times New Roman" w:cs="Times New Roman"/>
          <w:color w:val="000000" w:themeColor="text1"/>
          <w:sz w:val="20"/>
          <w:szCs w:val="20"/>
        </w:rPr>
        <w:t xml:space="preserve">; </w:t>
      </w:r>
      <w:proofErr w:type="spellStart"/>
      <w:r w:rsidRPr="00BE7ADE">
        <w:rPr>
          <w:rFonts w:ascii="Times New Roman" w:hAnsi="Times New Roman" w:cs="Times New Roman"/>
          <w:color w:val="000000" w:themeColor="text1"/>
          <w:sz w:val="20"/>
          <w:szCs w:val="20"/>
        </w:rPr>
        <w:t>Naghibi</w:t>
      </w:r>
      <w:proofErr w:type="spellEnd"/>
      <w:r w:rsidRPr="00BE7ADE">
        <w:rPr>
          <w:rFonts w:ascii="Times New Roman" w:hAnsi="Times New Roman" w:cs="Times New Roman"/>
          <w:color w:val="000000" w:themeColor="text1"/>
          <w:sz w:val="20"/>
          <w:szCs w:val="20"/>
        </w:rPr>
        <w:t xml:space="preserve"> et al.</w:t>
      </w:r>
      <w:r w:rsidR="0049350E" w:rsidRPr="00BE7ADE">
        <w:rPr>
          <w:rFonts w:ascii="Times New Roman" w:hAnsi="Times New Roman" w:cs="Times New Roman"/>
          <w:color w:val="000000" w:themeColor="text1"/>
          <w:sz w:val="20"/>
          <w:szCs w:val="20"/>
        </w:rPr>
        <w:t>,</w:t>
      </w:r>
      <w:r w:rsidRPr="00BE7ADE">
        <w:rPr>
          <w:rFonts w:ascii="Times New Roman" w:hAnsi="Times New Roman" w:cs="Times New Roman"/>
          <w:color w:val="000000" w:themeColor="text1"/>
          <w:sz w:val="20"/>
          <w:szCs w:val="20"/>
        </w:rPr>
        <w:t xml:space="preserve"> 2016</w:t>
      </w:r>
      <w:bookmarkEnd w:id="93"/>
      <w:r w:rsidRPr="00BE7ADE">
        <w:rPr>
          <w:rFonts w:ascii="Times New Roman" w:hAnsi="Times New Roman" w:cs="Times New Roman"/>
          <w:color w:val="000000" w:themeColor="text1"/>
          <w:sz w:val="20"/>
          <w:szCs w:val="20"/>
        </w:rPr>
        <w:t>). The bootstrap samples are then used to anticipate the missing OOB samples, and the mean square error (MSEOOB) is calculated by summing the OOB projections from the entire model trees (</w:t>
      </w:r>
      <w:bookmarkStart w:id="94" w:name="_Hlk197833838"/>
      <w:proofErr w:type="spellStart"/>
      <w:r w:rsidRPr="00BE7ADE">
        <w:rPr>
          <w:rFonts w:ascii="Times New Roman" w:hAnsi="Times New Roman" w:cs="Times New Roman"/>
          <w:color w:val="000000" w:themeColor="text1"/>
          <w:sz w:val="20"/>
          <w:szCs w:val="20"/>
        </w:rPr>
        <w:t>Wiesmeier</w:t>
      </w:r>
      <w:proofErr w:type="spellEnd"/>
      <w:r w:rsidRPr="00BE7ADE">
        <w:rPr>
          <w:rFonts w:ascii="Times New Roman" w:hAnsi="Times New Roman" w:cs="Times New Roman"/>
          <w:color w:val="000000" w:themeColor="text1"/>
          <w:sz w:val="20"/>
          <w:szCs w:val="20"/>
        </w:rPr>
        <w:t xml:space="preserve"> et al., 2011; Prasad et al., 2020</w:t>
      </w:r>
      <w:bookmarkEnd w:id="94"/>
      <w:r w:rsidRPr="00BE7ADE">
        <w:rPr>
          <w:rFonts w:ascii="Times New Roman" w:hAnsi="Times New Roman" w:cs="Times New Roman"/>
          <w:color w:val="000000" w:themeColor="text1"/>
          <w:sz w:val="20"/>
          <w:szCs w:val="20"/>
        </w:rPr>
        <w:t xml:space="preserve">). </w:t>
      </w:r>
      <w:r w:rsidRPr="00BE7ADE">
        <w:rPr>
          <w:rFonts w:ascii="Times New Roman" w:hAnsi="Times New Roman" w:cs="Times New Roman"/>
          <w:b/>
          <w:bCs/>
          <w:color w:val="000000" w:themeColor="text1"/>
          <w:sz w:val="20"/>
          <w:szCs w:val="20"/>
        </w:rPr>
        <w:t xml:space="preserve">Eq. </w:t>
      </w:r>
      <w:r w:rsidR="00F4236D" w:rsidRPr="00BE7ADE">
        <w:rPr>
          <w:rFonts w:ascii="Times New Roman" w:hAnsi="Times New Roman" w:cs="Times New Roman"/>
          <w:b/>
          <w:bCs/>
          <w:color w:val="000000" w:themeColor="text1"/>
          <w:sz w:val="20"/>
          <w:szCs w:val="20"/>
        </w:rPr>
        <w:t>8</w:t>
      </w:r>
      <w:r w:rsidRPr="00BE7ADE">
        <w:rPr>
          <w:rFonts w:ascii="Times New Roman" w:hAnsi="Times New Roman" w:cs="Times New Roman"/>
          <w:color w:val="000000" w:themeColor="text1"/>
          <w:sz w:val="20"/>
          <w:szCs w:val="20"/>
        </w:rPr>
        <w:t xml:space="preserve">, which integrates the mean square error of every model decision tree with its associated OOB samples for appraisal, was used to get the learning error </w:t>
      </w:r>
      <w:proofErr w:type="spellStart"/>
      <w:r w:rsidRPr="00BE7ADE">
        <w:rPr>
          <w:rFonts w:ascii="Times New Roman" w:hAnsi="Times New Roman" w:cs="Times New Roman"/>
          <w:color w:val="000000" w:themeColor="text1"/>
          <w:sz w:val="20"/>
          <w:szCs w:val="20"/>
        </w:rPr>
        <w:t>Eoob</w:t>
      </w:r>
      <w:proofErr w:type="spellEnd"/>
      <w:r w:rsidRPr="00BE7ADE">
        <w:rPr>
          <w:rFonts w:ascii="Times New Roman" w:hAnsi="Times New Roman" w:cs="Times New Roman"/>
          <w:color w:val="000000" w:themeColor="text1"/>
          <w:sz w:val="20"/>
          <w:szCs w:val="20"/>
        </w:rPr>
        <w:t>. These features represent an estimation of ambiguity surrounding the assessment of prospective groundwater at a grid cell.</w:t>
      </w:r>
    </w:p>
    <w:p w14:paraId="33BA3539" w14:textId="77777777" w:rsidR="006E4E09" w:rsidRPr="00BE7ADE" w:rsidRDefault="006E4E09" w:rsidP="00B366F5">
      <w:pPr>
        <w:spacing w:after="0" w:line="276" w:lineRule="auto"/>
        <w:jc w:val="both"/>
        <w:rPr>
          <w:rFonts w:ascii="Times New Roman" w:hAnsi="Times New Roman" w:cs="Times New Roman"/>
          <w:color w:val="000000" w:themeColor="text1"/>
          <w:sz w:val="20"/>
          <w:szCs w:val="20"/>
        </w:rPr>
      </w:pPr>
    </w:p>
    <w:p w14:paraId="099887F4" w14:textId="08AF57AE" w:rsidR="006E4E09" w:rsidRPr="00BE7ADE" w:rsidRDefault="006E4E09" w:rsidP="00B366F5">
      <w:pPr>
        <w:spacing w:after="0" w:line="276"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position w:val="-32"/>
          <w:sz w:val="20"/>
          <w:szCs w:val="20"/>
        </w:rPr>
        <w:object w:dxaOrig="1939" w:dyaOrig="720" w14:anchorId="0B55120C">
          <v:shape id="_x0000_i1033" type="#_x0000_t75" style="width:97pt;height:38.5pt" o:ole="">
            <v:imagedata r:id="rId64" o:title=""/>
          </v:shape>
          <o:OLEObject Type="Embed" ProgID="Equation.KSEE3" ShapeID="_x0000_i1033" DrawAspect="Content" ObjectID="_1811182475" r:id="rId65"/>
        </w:object>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t>(</w:t>
      </w:r>
      <w:r w:rsidR="00F4236D" w:rsidRPr="00BE7ADE">
        <w:rPr>
          <w:rFonts w:ascii="Times New Roman" w:hAnsi="Times New Roman" w:cs="Times New Roman"/>
          <w:color w:val="000000" w:themeColor="text1"/>
          <w:sz w:val="20"/>
          <w:szCs w:val="20"/>
        </w:rPr>
        <w:t>8</w:t>
      </w:r>
      <w:r w:rsidRPr="00BE7ADE">
        <w:rPr>
          <w:rFonts w:ascii="Times New Roman" w:hAnsi="Times New Roman" w:cs="Times New Roman"/>
          <w:color w:val="000000" w:themeColor="text1"/>
          <w:sz w:val="20"/>
          <w:szCs w:val="20"/>
        </w:rPr>
        <w:t>)</w:t>
      </w:r>
    </w:p>
    <w:p w14:paraId="3BA4509E" w14:textId="77777777" w:rsidR="006E4E09" w:rsidRPr="00BE7ADE" w:rsidRDefault="006E4E09" w:rsidP="00B366F5">
      <w:pPr>
        <w:spacing w:after="0" w:line="276"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 xml:space="preserve">The total number of OOB samples is denoted by "n," the obtained outcome by </w:t>
      </w:r>
      <w:proofErr w:type="spellStart"/>
      <w:r w:rsidRPr="00BE7ADE">
        <w:rPr>
          <w:rFonts w:ascii="Times New Roman" w:hAnsi="Times New Roman" w:cs="Times New Roman"/>
          <w:color w:val="000000" w:themeColor="text1"/>
          <w:sz w:val="20"/>
          <w:szCs w:val="20"/>
        </w:rPr>
        <w:t>y</w:t>
      </w:r>
      <w:r w:rsidRPr="00BE7ADE">
        <w:rPr>
          <w:rFonts w:ascii="Times New Roman" w:hAnsi="Times New Roman" w:cs="Times New Roman"/>
          <w:i/>
          <w:iCs/>
          <w:color w:val="000000" w:themeColor="text1"/>
          <w:sz w:val="20"/>
          <w:szCs w:val="20"/>
          <w:vertAlign w:val="subscript"/>
        </w:rPr>
        <w:t>i</w:t>
      </w:r>
      <w:proofErr w:type="spellEnd"/>
      <w:r w:rsidRPr="00BE7ADE">
        <w:rPr>
          <w:rFonts w:ascii="Times New Roman" w:hAnsi="Times New Roman" w:cs="Times New Roman"/>
          <w:color w:val="000000" w:themeColor="text1"/>
          <w:sz w:val="20"/>
          <w:szCs w:val="20"/>
        </w:rPr>
        <w:t>, and the model result from RF produced during training by</w:t>
      </w:r>
      <w:r w:rsidRPr="00BE7ADE">
        <w:rPr>
          <w:rFonts w:ascii="Times New Roman" w:hAnsi="Times New Roman" w:cs="Times New Roman"/>
          <w:color w:val="000000" w:themeColor="text1"/>
          <w:position w:val="-10"/>
          <w:sz w:val="20"/>
          <w:szCs w:val="20"/>
        </w:rPr>
        <w:object w:dxaOrig="200" w:dyaOrig="300" w14:anchorId="59A21453">
          <v:shape id="_x0000_i1034" type="#_x0000_t75" style="width:10.5pt;height:16pt" o:ole="">
            <v:imagedata r:id="rId66" o:title=""/>
          </v:shape>
          <o:OLEObject Type="Embed" ProgID="Equation.KSEE3" ShapeID="_x0000_i1034" DrawAspect="Content" ObjectID="_1811182476" r:id="rId67"/>
        </w:object>
      </w:r>
      <w:r w:rsidRPr="00BE7ADE">
        <w:rPr>
          <w:rFonts w:ascii="Times New Roman" w:hAnsi="Times New Roman" w:cs="Times New Roman"/>
          <w:color w:val="000000" w:themeColor="text1"/>
          <w:sz w:val="20"/>
          <w:szCs w:val="20"/>
        </w:rPr>
        <w:t xml:space="preserve"> (</w:t>
      </w:r>
      <w:bookmarkStart w:id="95" w:name="_Hlk197833867"/>
      <w:r w:rsidRPr="00BE7ADE">
        <w:rPr>
          <w:rFonts w:ascii="Times New Roman" w:hAnsi="Times New Roman" w:cs="Times New Roman"/>
          <w:color w:val="000000" w:themeColor="text1"/>
          <w:sz w:val="20"/>
          <w:szCs w:val="20"/>
        </w:rPr>
        <w:t>Prasad et al., 2020</w:t>
      </w:r>
      <w:bookmarkEnd w:id="95"/>
      <w:r w:rsidRPr="00BE7ADE">
        <w:rPr>
          <w:rFonts w:ascii="Times New Roman" w:hAnsi="Times New Roman" w:cs="Times New Roman"/>
          <w:color w:val="000000" w:themeColor="text1"/>
          <w:sz w:val="20"/>
          <w:szCs w:val="20"/>
        </w:rPr>
        <w:t>). The mean across the trees is the model's outcome (</w:t>
      </w:r>
      <w:bookmarkStart w:id="96" w:name="_Hlk197833879"/>
      <w:r w:rsidRPr="00BE7ADE">
        <w:rPr>
          <w:rFonts w:ascii="Times New Roman" w:hAnsi="Times New Roman" w:cs="Times New Roman"/>
          <w:color w:val="000000" w:themeColor="text1"/>
          <w:sz w:val="20"/>
          <w:szCs w:val="20"/>
        </w:rPr>
        <w:t>Rahmati et al., 2016</w:t>
      </w:r>
      <w:bookmarkEnd w:id="96"/>
      <w:r w:rsidRPr="00BE7ADE">
        <w:rPr>
          <w:rFonts w:ascii="Times New Roman" w:hAnsi="Times New Roman" w:cs="Times New Roman"/>
          <w:color w:val="000000" w:themeColor="text1"/>
          <w:sz w:val="20"/>
          <w:szCs w:val="20"/>
        </w:rPr>
        <w:t xml:space="preserve">). </w:t>
      </w:r>
    </w:p>
    <w:p w14:paraId="29B580FC" w14:textId="77777777" w:rsidR="004A7591" w:rsidRPr="00BE7ADE" w:rsidRDefault="004A7591" w:rsidP="00B366F5">
      <w:pPr>
        <w:spacing w:after="0" w:line="276" w:lineRule="auto"/>
        <w:jc w:val="both"/>
        <w:rPr>
          <w:rFonts w:ascii="Times New Roman" w:hAnsi="Times New Roman" w:cs="Times New Roman"/>
          <w:color w:val="000000" w:themeColor="text1"/>
          <w:sz w:val="20"/>
          <w:szCs w:val="20"/>
        </w:rPr>
      </w:pPr>
    </w:p>
    <w:p w14:paraId="3322173E" w14:textId="6CC8DABB" w:rsidR="004A7591" w:rsidRPr="00BE7ADE" w:rsidRDefault="00A067DF" w:rsidP="00B366F5">
      <w:pPr>
        <w:autoSpaceDE w:val="0"/>
        <w:autoSpaceDN w:val="0"/>
        <w:adjustRightInd w:val="0"/>
        <w:spacing w:after="0" w:line="276"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 xml:space="preserve">3.3.3. </w:t>
      </w:r>
      <w:r w:rsidR="004A7591" w:rsidRPr="00BE7ADE">
        <w:rPr>
          <w:rFonts w:ascii="Times New Roman" w:hAnsi="Times New Roman" w:cs="Times New Roman"/>
          <w:color w:val="000000" w:themeColor="text1"/>
          <w:sz w:val="20"/>
          <w:szCs w:val="20"/>
        </w:rPr>
        <w:t xml:space="preserve"> Support vector machine (SVM)</w:t>
      </w:r>
    </w:p>
    <w:p w14:paraId="3DE27B3E" w14:textId="77777777" w:rsidR="009D22F8" w:rsidRPr="00BE7ADE" w:rsidRDefault="009D22F8" w:rsidP="00B366F5">
      <w:pPr>
        <w:autoSpaceDE w:val="0"/>
        <w:autoSpaceDN w:val="0"/>
        <w:adjustRightInd w:val="0"/>
        <w:spacing w:after="0" w:line="276" w:lineRule="auto"/>
        <w:jc w:val="both"/>
        <w:rPr>
          <w:rFonts w:ascii="Times New Roman" w:hAnsi="Times New Roman" w:cs="Times New Roman"/>
          <w:color w:val="000000" w:themeColor="text1"/>
          <w:sz w:val="20"/>
          <w:szCs w:val="20"/>
        </w:rPr>
      </w:pPr>
    </w:p>
    <w:p w14:paraId="349ECB92" w14:textId="77777777" w:rsidR="004A7591" w:rsidRPr="00BE7ADE" w:rsidRDefault="004A7591" w:rsidP="00B366F5">
      <w:pPr>
        <w:spacing w:after="0" w:line="276"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SVM is a controlled ML algorithm that is implemented using the structural risk minimization (SRM) concept and theoretical framework of statistical learning (</w:t>
      </w:r>
      <w:r w:rsidR="00E82349" w:rsidRPr="00BE7ADE">
        <w:rPr>
          <w:rFonts w:ascii="Times New Roman" w:hAnsi="Times New Roman" w:cs="Times New Roman"/>
          <w:color w:val="000000" w:themeColor="text1"/>
          <w:sz w:val="20"/>
          <w:szCs w:val="20"/>
        </w:rPr>
        <w:t>e.g.,</w:t>
      </w:r>
      <w:r w:rsidRPr="00BE7ADE">
        <w:rPr>
          <w:rFonts w:ascii="Times New Roman" w:hAnsi="Times New Roman" w:cs="Times New Roman"/>
          <w:color w:val="000000" w:themeColor="text1"/>
          <w:sz w:val="20"/>
          <w:szCs w:val="20"/>
        </w:rPr>
        <w:t xml:space="preserve"> </w:t>
      </w:r>
      <w:bookmarkStart w:id="97" w:name="_Hlk197833904"/>
      <w:proofErr w:type="spellStart"/>
      <w:r w:rsidRPr="00BE7ADE">
        <w:rPr>
          <w:rFonts w:ascii="Times New Roman" w:hAnsi="Times New Roman" w:cs="Times New Roman"/>
          <w:color w:val="000000" w:themeColor="text1"/>
          <w:sz w:val="20"/>
          <w:szCs w:val="20"/>
        </w:rPr>
        <w:t>Tehrany</w:t>
      </w:r>
      <w:proofErr w:type="spellEnd"/>
      <w:r w:rsidRPr="00BE7ADE">
        <w:rPr>
          <w:rFonts w:ascii="Times New Roman" w:hAnsi="Times New Roman" w:cs="Times New Roman"/>
          <w:color w:val="000000" w:themeColor="text1"/>
          <w:sz w:val="20"/>
          <w:szCs w:val="20"/>
        </w:rPr>
        <w:t xml:space="preserve"> et al.</w:t>
      </w:r>
      <w:r w:rsidR="0049350E" w:rsidRPr="00BE7ADE">
        <w:rPr>
          <w:rFonts w:ascii="Times New Roman" w:hAnsi="Times New Roman" w:cs="Times New Roman"/>
          <w:color w:val="000000" w:themeColor="text1"/>
          <w:sz w:val="20"/>
          <w:szCs w:val="20"/>
        </w:rPr>
        <w:t>,</w:t>
      </w:r>
      <w:r w:rsidRPr="00BE7ADE">
        <w:rPr>
          <w:rFonts w:ascii="Times New Roman" w:hAnsi="Times New Roman" w:cs="Times New Roman"/>
          <w:color w:val="000000" w:themeColor="text1"/>
          <w:sz w:val="20"/>
          <w:szCs w:val="20"/>
        </w:rPr>
        <w:t xml:space="preserve"> 2015</w:t>
      </w:r>
      <w:r w:rsidR="0002754A" w:rsidRPr="00BE7ADE">
        <w:rPr>
          <w:rFonts w:ascii="Times New Roman" w:hAnsi="Times New Roman" w:cs="Times New Roman"/>
          <w:color w:val="000000" w:themeColor="text1"/>
          <w:sz w:val="20"/>
          <w:szCs w:val="20"/>
        </w:rPr>
        <w:t xml:space="preserve">; </w:t>
      </w:r>
      <w:proofErr w:type="spellStart"/>
      <w:r w:rsidR="0002754A" w:rsidRPr="00BE7ADE">
        <w:rPr>
          <w:rFonts w:ascii="Times New Roman" w:hAnsi="Times New Roman" w:cs="Times New Roman"/>
          <w:color w:val="000000" w:themeColor="text1"/>
          <w:sz w:val="20"/>
          <w:szCs w:val="20"/>
        </w:rPr>
        <w:t>Kavzoglu</w:t>
      </w:r>
      <w:proofErr w:type="spellEnd"/>
      <w:r w:rsidR="0002754A" w:rsidRPr="00BE7ADE">
        <w:rPr>
          <w:rFonts w:ascii="Times New Roman" w:hAnsi="Times New Roman" w:cs="Times New Roman"/>
          <w:color w:val="000000" w:themeColor="text1"/>
          <w:sz w:val="20"/>
          <w:szCs w:val="20"/>
        </w:rPr>
        <w:t xml:space="preserve"> et al.</w:t>
      </w:r>
      <w:r w:rsidR="0049350E" w:rsidRPr="00BE7ADE">
        <w:rPr>
          <w:rFonts w:ascii="Times New Roman" w:hAnsi="Times New Roman" w:cs="Times New Roman"/>
          <w:color w:val="000000" w:themeColor="text1"/>
          <w:sz w:val="20"/>
          <w:szCs w:val="20"/>
        </w:rPr>
        <w:t>,</w:t>
      </w:r>
      <w:r w:rsidR="0002754A" w:rsidRPr="00BE7ADE">
        <w:rPr>
          <w:rFonts w:ascii="Times New Roman" w:hAnsi="Times New Roman" w:cs="Times New Roman"/>
          <w:color w:val="000000" w:themeColor="text1"/>
          <w:sz w:val="20"/>
          <w:szCs w:val="20"/>
        </w:rPr>
        <w:t xml:space="preserve"> 2019</w:t>
      </w:r>
      <w:bookmarkEnd w:id="97"/>
      <w:r w:rsidRPr="00BE7ADE">
        <w:rPr>
          <w:rFonts w:ascii="Times New Roman" w:hAnsi="Times New Roman" w:cs="Times New Roman"/>
          <w:color w:val="000000" w:themeColor="text1"/>
          <w:sz w:val="20"/>
          <w:szCs w:val="20"/>
        </w:rPr>
        <w:t xml:space="preserve">). SVM converts the initially provided input field into a feature space with greater dimensions in order to locate the best segmenting hyperplane. </w:t>
      </w:r>
      <w:bookmarkStart w:id="98" w:name="_Hlk197833922"/>
      <w:r w:rsidR="006A2405" w:rsidRPr="00BE7ADE">
        <w:rPr>
          <w:rFonts w:ascii="Times New Roman" w:hAnsi="Times New Roman" w:cs="Times New Roman"/>
          <w:color w:val="000000" w:themeColor="text1"/>
          <w:sz w:val="20"/>
          <w:szCs w:val="20"/>
        </w:rPr>
        <w:t>Marjanović</w:t>
      </w:r>
      <w:r w:rsidRPr="00BE7ADE">
        <w:rPr>
          <w:rFonts w:ascii="Times New Roman" w:hAnsi="Times New Roman" w:cs="Times New Roman"/>
          <w:color w:val="000000" w:themeColor="text1"/>
          <w:sz w:val="20"/>
          <w:szCs w:val="20"/>
        </w:rPr>
        <w:t xml:space="preserve"> et al. (20</w:t>
      </w:r>
      <w:r w:rsidR="006A2405" w:rsidRPr="00BE7ADE">
        <w:rPr>
          <w:rFonts w:ascii="Times New Roman" w:hAnsi="Times New Roman" w:cs="Times New Roman"/>
          <w:color w:val="000000" w:themeColor="text1"/>
          <w:sz w:val="20"/>
          <w:szCs w:val="20"/>
        </w:rPr>
        <w:t>11</w:t>
      </w:r>
      <w:r w:rsidRPr="00BE7ADE">
        <w:rPr>
          <w:rFonts w:ascii="Times New Roman" w:hAnsi="Times New Roman" w:cs="Times New Roman"/>
          <w:color w:val="000000" w:themeColor="text1"/>
          <w:sz w:val="20"/>
          <w:szCs w:val="20"/>
        </w:rPr>
        <w:t>)</w:t>
      </w:r>
      <w:bookmarkEnd w:id="98"/>
      <w:r w:rsidRPr="00BE7ADE">
        <w:rPr>
          <w:rFonts w:ascii="Times New Roman" w:hAnsi="Times New Roman" w:cs="Times New Roman"/>
          <w:color w:val="000000" w:themeColor="text1"/>
          <w:sz w:val="20"/>
          <w:szCs w:val="20"/>
        </w:rPr>
        <w:t xml:space="preserve"> confirmed that a hyperplane that separates is formed in the initially created space of n dimensions between vertices from two independent classifications. If the location lies above the hyperplane, it is designated as +1; otherwise, it is labelled as -1. It is often used to resolve classification and regression difficulties, reducing algorithmic excessive fitting (</w:t>
      </w:r>
      <w:bookmarkStart w:id="99" w:name="_Hlk197833998"/>
      <w:r w:rsidRPr="00BE7ADE">
        <w:rPr>
          <w:rFonts w:ascii="Times New Roman" w:hAnsi="Times New Roman" w:cs="Times New Roman"/>
          <w:color w:val="000000" w:themeColor="text1"/>
          <w:sz w:val="20"/>
          <w:szCs w:val="20"/>
        </w:rPr>
        <w:t>Gayen et al., 2019</w:t>
      </w:r>
      <w:bookmarkEnd w:id="99"/>
      <w:r w:rsidRPr="00BE7ADE">
        <w:rPr>
          <w:rFonts w:ascii="Times New Roman" w:hAnsi="Times New Roman" w:cs="Times New Roman"/>
          <w:color w:val="000000" w:themeColor="text1"/>
          <w:sz w:val="20"/>
          <w:szCs w:val="20"/>
        </w:rPr>
        <w:t>).</w:t>
      </w:r>
    </w:p>
    <w:p w14:paraId="4AF475E8" w14:textId="2A7235E7" w:rsidR="004A7591" w:rsidRPr="00BE7ADE" w:rsidRDefault="004A7591" w:rsidP="00B366F5">
      <w:pPr>
        <w:spacing w:after="0" w:line="276"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 xml:space="preserve">When addressing linearly separable data, </w:t>
      </w:r>
      <w:r w:rsidR="004A72FC" w:rsidRPr="00BE7ADE">
        <w:rPr>
          <w:rFonts w:ascii="Times New Roman" w:hAnsi="Times New Roman" w:cs="Times New Roman"/>
          <w:b/>
          <w:bCs/>
          <w:color w:val="000000" w:themeColor="text1"/>
          <w:sz w:val="20"/>
          <w:szCs w:val="20"/>
        </w:rPr>
        <w:t>E</w:t>
      </w:r>
      <w:r w:rsidRPr="00BE7ADE">
        <w:rPr>
          <w:rFonts w:ascii="Times New Roman" w:hAnsi="Times New Roman" w:cs="Times New Roman"/>
          <w:b/>
          <w:bCs/>
          <w:color w:val="000000" w:themeColor="text1"/>
          <w:sz w:val="20"/>
          <w:szCs w:val="20"/>
        </w:rPr>
        <w:t xml:space="preserve">q. </w:t>
      </w:r>
      <w:r w:rsidR="00F4236D" w:rsidRPr="00BE7ADE">
        <w:rPr>
          <w:rFonts w:ascii="Times New Roman" w:hAnsi="Times New Roman" w:cs="Times New Roman"/>
          <w:b/>
          <w:bCs/>
          <w:color w:val="000000" w:themeColor="text1"/>
          <w:sz w:val="20"/>
          <w:szCs w:val="20"/>
        </w:rPr>
        <w:t>9</w:t>
      </w:r>
      <w:r w:rsidRPr="00BE7ADE">
        <w:rPr>
          <w:rFonts w:ascii="Times New Roman" w:hAnsi="Times New Roman" w:cs="Times New Roman"/>
          <w:color w:val="000000" w:themeColor="text1"/>
          <w:sz w:val="20"/>
          <w:szCs w:val="20"/>
        </w:rPr>
        <w:t> is easily used to calculate a separating hyperplane (</w:t>
      </w:r>
      <w:bookmarkStart w:id="100" w:name="_Hlk197833941"/>
      <w:r w:rsidRPr="00BE7ADE">
        <w:rPr>
          <w:rFonts w:ascii="Times New Roman" w:hAnsi="Times New Roman" w:cs="Times New Roman"/>
          <w:color w:val="000000" w:themeColor="text1"/>
          <w:sz w:val="20"/>
          <w:szCs w:val="20"/>
        </w:rPr>
        <w:t>Hong et al.</w:t>
      </w:r>
      <w:r w:rsidR="0049350E" w:rsidRPr="00BE7ADE">
        <w:rPr>
          <w:rFonts w:ascii="Times New Roman" w:hAnsi="Times New Roman" w:cs="Times New Roman"/>
          <w:color w:val="000000" w:themeColor="text1"/>
          <w:sz w:val="20"/>
          <w:szCs w:val="20"/>
        </w:rPr>
        <w:t>,</w:t>
      </w:r>
      <w:r w:rsidRPr="00BE7ADE">
        <w:rPr>
          <w:rFonts w:ascii="Times New Roman" w:hAnsi="Times New Roman" w:cs="Times New Roman"/>
          <w:color w:val="000000" w:themeColor="text1"/>
          <w:sz w:val="20"/>
          <w:szCs w:val="20"/>
        </w:rPr>
        <w:t xml:space="preserve"> 2017</w:t>
      </w:r>
      <w:bookmarkEnd w:id="100"/>
      <w:r w:rsidRPr="00BE7ADE">
        <w:rPr>
          <w:rFonts w:ascii="Times New Roman" w:hAnsi="Times New Roman" w:cs="Times New Roman"/>
          <w:color w:val="000000" w:themeColor="text1"/>
          <w:sz w:val="20"/>
          <w:szCs w:val="20"/>
        </w:rPr>
        <w:t>):</w:t>
      </w:r>
    </w:p>
    <w:p w14:paraId="1F5C2544" w14:textId="77777777" w:rsidR="004D4D6C" w:rsidRPr="00BE7ADE" w:rsidRDefault="004D4D6C" w:rsidP="00B366F5">
      <w:pPr>
        <w:spacing w:after="0" w:line="276" w:lineRule="auto"/>
        <w:jc w:val="both"/>
        <w:rPr>
          <w:rFonts w:ascii="Times New Roman" w:hAnsi="Times New Roman" w:cs="Times New Roman"/>
          <w:color w:val="000000" w:themeColor="text1"/>
          <w:sz w:val="20"/>
          <w:szCs w:val="20"/>
        </w:rPr>
      </w:pPr>
    </w:p>
    <w:p w14:paraId="2D0E6F55" w14:textId="3D6D3847" w:rsidR="004A7591" w:rsidRPr="00BE7ADE" w:rsidRDefault="000E5AB4" w:rsidP="00B366F5">
      <w:pPr>
        <w:spacing w:after="0" w:line="276"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position w:val="-10"/>
          <w:sz w:val="20"/>
          <w:szCs w:val="20"/>
        </w:rPr>
        <w:object w:dxaOrig="1600" w:dyaOrig="300" w14:anchorId="39F2964F">
          <v:shape id="_x0000_i1035" type="#_x0000_t75" style="width:80pt;height:16pt" o:ole="">
            <v:imagedata r:id="rId68" o:title=""/>
          </v:shape>
          <o:OLEObject Type="Embed" ProgID="Equation.KSEE3" ShapeID="_x0000_i1035" DrawAspect="Content" ObjectID="_1811182477" r:id="rId69"/>
        </w:object>
      </w:r>
      <w:r w:rsidRPr="00BE7ADE">
        <w:rPr>
          <w:rFonts w:ascii="Times New Roman" w:hAnsi="Times New Roman" w:cs="Times New Roman"/>
          <w:color w:val="000000" w:themeColor="text1"/>
          <w:sz w:val="20"/>
          <w:szCs w:val="20"/>
        </w:rPr>
        <w:t xml:space="preserve"> </w:t>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004D4D6C" w:rsidRPr="00BE7ADE">
        <w:rPr>
          <w:rFonts w:ascii="Times New Roman" w:hAnsi="Times New Roman" w:cs="Times New Roman"/>
          <w:color w:val="000000" w:themeColor="text1"/>
          <w:sz w:val="20"/>
          <w:szCs w:val="20"/>
        </w:rPr>
        <w:t>(</w:t>
      </w:r>
      <w:r w:rsidR="00F4236D" w:rsidRPr="00BE7ADE">
        <w:rPr>
          <w:rFonts w:ascii="Times New Roman" w:hAnsi="Times New Roman" w:cs="Times New Roman"/>
          <w:color w:val="000000" w:themeColor="text1"/>
          <w:sz w:val="20"/>
          <w:szCs w:val="20"/>
        </w:rPr>
        <w:t>9</w:t>
      </w:r>
      <w:r w:rsidR="004D4D6C" w:rsidRPr="00BE7ADE">
        <w:rPr>
          <w:rFonts w:ascii="Times New Roman" w:hAnsi="Times New Roman" w:cs="Times New Roman"/>
          <w:color w:val="000000" w:themeColor="text1"/>
          <w:sz w:val="20"/>
          <w:szCs w:val="20"/>
        </w:rPr>
        <w:t>)</w:t>
      </w:r>
    </w:p>
    <w:p w14:paraId="1DD1CA40" w14:textId="6F31F6DB" w:rsidR="004A7591" w:rsidRPr="00BE7ADE" w:rsidRDefault="004A7591" w:rsidP="00B366F5">
      <w:pPr>
        <w:spacing w:after="0" w:line="276"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 xml:space="preserve">The coefficient vector w indicates the hyperplane's inclination in the characteristic space, whereas b is the hyperplane's distance from its starting point, and </w:t>
      </w:r>
      <w:proofErr w:type="spellStart"/>
      <w:r w:rsidRPr="00BE7ADE">
        <w:rPr>
          <w:rFonts w:ascii="Times New Roman" w:hAnsi="Times New Roman" w:cs="Times New Roman"/>
          <w:color w:val="000000" w:themeColor="text1"/>
          <w:sz w:val="20"/>
          <w:szCs w:val="20"/>
        </w:rPr>
        <w:t>ζi</w:t>
      </w:r>
      <w:proofErr w:type="spellEnd"/>
      <w:r w:rsidRPr="00BE7ADE">
        <w:rPr>
          <w:rFonts w:ascii="Times New Roman" w:hAnsi="Times New Roman" w:cs="Times New Roman"/>
          <w:color w:val="000000" w:themeColor="text1"/>
          <w:sz w:val="20"/>
          <w:szCs w:val="20"/>
        </w:rPr>
        <w:t xml:space="preserve"> determines the positive slack components. </w:t>
      </w:r>
      <w:proofErr w:type="spellStart"/>
      <w:r w:rsidRPr="00BE7ADE">
        <w:rPr>
          <w:rFonts w:ascii="Times New Roman" w:hAnsi="Times New Roman" w:cs="Times New Roman"/>
          <w:b/>
          <w:bCs/>
          <w:color w:val="000000" w:themeColor="text1"/>
          <w:sz w:val="20"/>
          <w:szCs w:val="20"/>
        </w:rPr>
        <w:t>Eq</w:t>
      </w:r>
      <w:r w:rsidR="00DB1C79" w:rsidRPr="00BE7ADE">
        <w:rPr>
          <w:rFonts w:ascii="Times New Roman" w:hAnsi="Times New Roman" w:cs="Times New Roman"/>
          <w:b/>
          <w:bCs/>
          <w:color w:val="000000" w:themeColor="text1"/>
          <w:sz w:val="20"/>
          <w:szCs w:val="20"/>
        </w:rPr>
        <w:t>s</w:t>
      </w:r>
      <w:proofErr w:type="spellEnd"/>
      <w:r w:rsidRPr="00BE7ADE">
        <w:rPr>
          <w:rFonts w:ascii="Times New Roman" w:hAnsi="Times New Roman" w:cs="Times New Roman"/>
          <w:b/>
          <w:bCs/>
          <w:color w:val="000000" w:themeColor="text1"/>
          <w:sz w:val="20"/>
          <w:szCs w:val="20"/>
        </w:rPr>
        <w:t>. 1</w:t>
      </w:r>
      <w:r w:rsidR="00F4236D" w:rsidRPr="00BE7ADE">
        <w:rPr>
          <w:rFonts w:ascii="Times New Roman" w:hAnsi="Times New Roman" w:cs="Times New Roman"/>
          <w:b/>
          <w:bCs/>
          <w:color w:val="000000" w:themeColor="text1"/>
          <w:sz w:val="20"/>
          <w:szCs w:val="20"/>
        </w:rPr>
        <w:t>0</w:t>
      </w:r>
      <w:r w:rsidR="00DB1C79" w:rsidRPr="00BE7ADE">
        <w:rPr>
          <w:rFonts w:ascii="Times New Roman" w:hAnsi="Times New Roman" w:cs="Times New Roman"/>
          <w:b/>
          <w:bCs/>
          <w:color w:val="000000" w:themeColor="text1"/>
          <w:sz w:val="20"/>
          <w:szCs w:val="20"/>
        </w:rPr>
        <w:t xml:space="preserve">a </w:t>
      </w:r>
      <w:r w:rsidR="00DB1C79" w:rsidRPr="00BE7ADE">
        <w:rPr>
          <w:rFonts w:ascii="Times New Roman" w:hAnsi="Times New Roman" w:cs="Times New Roman"/>
          <w:color w:val="000000" w:themeColor="text1"/>
          <w:sz w:val="20"/>
          <w:szCs w:val="20"/>
        </w:rPr>
        <w:t>and</w:t>
      </w:r>
      <w:r w:rsidR="00DB1C79" w:rsidRPr="00BE7ADE">
        <w:rPr>
          <w:rFonts w:ascii="Times New Roman" w:hAnsi="Times New Roman" w:cs="Times New Roman"/>
          <w:b/>
          <w:bCs/>
          <w:color w:val="000000" w:themeColor="text1"/>
          <w:sz w:val="20"/>
          <w:szCs w:val="20"/>
        </w:rPr>
        <w:t xml:space="preserve"> b</w:t>
      </w:r>
      <w:r w:rsidRPr="00BE7ADE">
        <w:rPr>
          <w:rFonts w:ascii="Times New Roman" w:hAnsi="Times New Roman" w:cs="Times New Roman"/>
          <w:color w:val="000000" w:themeColor="text1"/>
          <w:sz w:val="20"/>
          <w:szCs w:val="20"/>
        </w:rPr>
        <w:t>: The optimization problem is potentially addressed by establishing an ideal hyperplane (</w:t>
      </w:r>
      <w:bookmarkStart w:id="101" w:name="_Hlk197833966"/>
      <w:r w:rsidRPr="00BE7ADE">
        <w:rPr>
          <w:rFonts w:ascii="Times New Roman" w:hAnsi="Times New Roman" w:cs="Times New Roman"/>
          <w:color w:val="000000" w:themeColor="text1"/>
          <w:sz w:val="20"/>
          <w:szCs w:val="20"/>
        </w:rPr>
        <w:t>Samui</w:t>
      </w:r>
      <w:r w:rsidR="0049350E" w:rsidRPr="00BE7ADE">
        <w:rPr>
          <w:rFonts w:ascii="Times New Roman" w:hAnsi="Times New Roman" w:cs="Times New Roman"/>
          <w:color w:val="000000" w:themeColor="text1"/>
          <w:sz w:val="20"/>
          <w:szCs w:val="20"/>
        </w:rPr>
        <w:t>,</w:t>
      </w:r>
      <w:r w:rsidRPr="00BE7ADE">
        <w:rPr>
          <w:rFonts w:ascii="Times New Roman" w:hAnsi="Times New Roman" w:cs="Times New Roman"/>
          <w:color w:val="000000" w:themeColor="text1"/>
          <w:sz w:val="20"/>
          <w:szCs w:val="20"/>
        </w:rPr>
        <w:t xml:space="preserve"> 2008</w:t>
      </w:r>
      <w:bookmarkEnd w:id="101"/>
      <w:r w:rsidRPr="00BE7ADE">
        <w:rPr>
          <w:rFonts w:ascii="Times New Roman" w:hAnsi="Times New Roman" w:cs="Times New Roman"/>
          <w:color w:val="000000" w:themeColor="text1"/>
          <w:sz w:val="20"/>
          <w:szCs w:val="20"/>
        </w:rPr>
        <w:t>).</w:t>
      </w:r>
    </w:p>
    <w:p w14:paraId="1448BFD6" w14:textId="77777777" w:rsidR="004A7591" w:rsidRPr="00BE7ADE" w:rsidRDefault="004A7591" w:rsidP="00B366F5">
      <w:pPr>
        <w:spacing w:after="0" w:line="276" w:lineRule="auto"/>
        <w:jc w:val="both"/>
        <w:rPr>
          <w:rFonts w:ascii="Times New Roman" w:hAnsi="Times New Roman" w:cs="Times New Roman"/>
          <w:color w:val="000000" w:themeColor="text1"/>
          <w:sz w:val="20"/>
          <w:szCs w:val="20"/>
        </w:rPr>
      </w:pPr>
    </w:p>
    <w:p w14:paraId="45F42C44" w14:textId="4A5F6BB1" w:rsidR="004A7591" w:rsidRPr="00BE7ADE" w:rsidRDefault="004D4D6C" w:rsidP="00B366F5">
      <w:pPr>
        <w:spacing w:after="0" w:line="276"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position w:val="-32"/>
          <w:sz w:val="20"/>
          <w:szCs w:val="20"/>
        </w:rPr>
        <w:object w:dxaOrig="3420" w:dyaOrig="720" w14:anchorId="2A7D2C97">
          <v:shape id="_x0000_i1036" type="#_x0000_t75" style="width:171pt;height:38.5pt" o:ole="">
            <v:imagedata r:id="rId70" o:title=""/>
          </v:shape>
          <o:OLEObject Type="Embed" ProgID="Equation.KSEE3" ShapeID="_x0000_i1036" DrawAspect="Content" ObjectID="_1811182478" r:id="rId71"/>
        </w:object>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t>(1</w:t>
      </w:r>
      <w:r w:rsidR="00F4236D" w:rsidRPr="00BE7ADE">
        <w:rPr>
          <w:rFonts w:ascii="Times New Roman" w:hAnsi="Times New Roman" w:cs="Times New Roman"/>
          <w:color w:val="000000" w:themeColor="text1"/>
          <w:sz w:val="20"/>
          <w:szCs w:val="20"/>
        </w:rPr>
        <w:t>0</w:t>
      </w:r>
      <w:r w:rsidR="00DB1C79" w:rsidRPr="00BE7ADE">
        <w:rPr>
          <w:rFonts w:ascii="Times New Roman" w:hAnsi="Times New Roman" w:cs="Times New Roman"/>
          <w:color w:val="000000" w:themeColor="text1"/>
          <w:sz w:val="20"/>
          <w:szCs w:val="20"/>
        </w:rPr>
        <w:t>a</w:t>
      </w:r>
      <w:r w:rsidRPr="00BE7ADE">
        <w:rPr>
          <w:rFonts w:ascii="Times New Roman" w:hAnsi="Times New Roman" w:cs="Times New Roman"/>
          <w:color w:val="000000" w:themeColor="text1"/>
          <w:sz w:val="20"/>
          <w:szCs w:val="20"/>
        </w:rPr>
        <w:t>)</w:t>
      </w:r>
    </w:p>
    <w:p w14:paraId="60DBCEF0" w14:textId="45940B69" w:rsidR="004A7591" w:rsidRPr="00BE7ADE" w:rsidRDefault="004D4D6C" w:rsidP="00B366F5">
      <w:pPr>
        <w:spacing w:after="0" w:line="276"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position w:val="-32"/>
          <w:sz w:val="20"/>
          <w:szCs w:val="20"/>
        </w:rPr>
        <w:object w:dxaOrig="2700" w:dyaOrig="720" w14:anchorId="1F24792B">
          <v:shape id="_x0000_i1037" type="#_x0000_t75" style="width:133.5pt;height:38.5pt" o:ole="">
            <v:imagedata r:id="rId72" o:title=""/>
          </v:shape>
          <o:OLEObject Type="Embed" ProgID="Equation.KSEE3" ShapeID="_x0000_i1037" DrawAspect="Content" ObjectID="_1811182479" r:id="rId73"/>
        </w:object>
      </w:r>
      <w:r w:rsidR="00DB1C79" w:rsidRPr="00BE7ADE">
        <w:rPr>
          <w:rFonts w:ascii="Times New Roman" w:hAnsi="Times New Roman" w:cs="Times New Roman"/>
          <w:color w:val="000000" w:themeColor="text1"/>
          <w:sz w:val="20"/>
          <w:szCs w:val="20"/>
        </w:rPr>
        <w:tab/>
      </w:r>
      <w:r w:rsidR="00DB1C79" w:rsidRPr="00BE7ADE">
        <w:rPr>
          <w:rFonts w:ascii="Times New Roman" w:hAnsi="Times New Roman" w:cs="Times New Roman"/>
          <w:color w:val="000000" w:themeColor="text1"/>
          <w:sz w:val="20"/>
          <w:szCs w:val="20"/>
        </w:rPr>
        <w:tab/>
      </w:r>
      <w:r w:rsidR="00DB1C79" w:rsidRPr="00BE7ADE">
        <w:rPr>
          <w:rFonts w:ascii="Times New Roman" w:hAnsi="Times New Roman" w:cs="Times New Roman"/>
          <w:color w:val="000000" w:themeColor="text1"/>
          <w:sz w:val="20"/>
          <w:szCs w:val="20"/>
        </w:rPr>
        <w:tab/>
      </w:r>
      <w:r w:rsidR="00DB1C79" w:rsidRPr="00BE7ADE">
        <w:rPr>
          <w:rFonts w:ascii="Times New Roman" w:hAnsi="Times New Roman" w:cs="Times New Roman"/>
          <w:color w:val="000000" w:themeColor="text1"/>
          <w:sz w:val="20"/>
          <w:szCs w:val="20"/>
        </w:rPr>
        <w:tab/>
      </w:r>
      <w:r w:rsidR="00DB1C79" w:rsidRPr="00BE7ADE">
        <w:rPr>
          <w:rFonts w:ascii="Times New Roman" w:hAnsi="Times New Roman" w:cs="Times New Roman"/>
          <w:color w:val="000000" w:themeColor="text1"/>
          <w:sz w:val="20"/>
          <w:szCs w:val="20"/>
        </w:rPr>
        <w:tab/>
      </w:r>
      <w:r w:rsidR="00DB1C79" w:rsidRPr="00BE7ADE">
        <w:rPr>
          <w:rFonts w:ascii="Times New Roman" w:hAnsi="Times New Roman" w:cs="Times New Roman"/>
          <w:color w:val="000000" w:themeColor="text1"/>
          <w:sz w:val="20"/>
          <w:szCs w:val="20"/>
        </w:rPr>
        <w:tab/>
      </w:r>
      <w:r w:rsidR="00DB1C79" w:rsidRPr="00BE7ADE">
        <w:rPr>
          <w:rFonts w:ascii="Times New Roman" w:hAnsi="Times New Roman" w:cs="Times New Roman"/>
          <w:color w:val="000000" w:themeColor="text1"/>
          <w:sz w:val="20"/>
          <w:szCs w:val="20"/>
        </w:rPr>
        <w:tab/>
      </w:r>
      <w:r w:rsidR="00DB1C79" w:rsidRPr="00BE7ADE">
        <w:rPr>
          <w:rFonts w:ascii="Times New Roman" w:hAnsi="Times New Roman" w:cs="Times New Roman"/>
          <w:color w:val="000000" w:themeColor="text1"/>
          <w:sz w:val="20"/>
          <w:szCs w:val="20"/>
        </w:rPr>
        <w:tab/>
        <w:t>(1</w:t>
      </w:r>
      <w:r w:rsidR="00F4236D" w:rsidRPr="00BE7ADE">
        <w:rPr>
          <w:rFonts w:ascii="Times New Roman" w:hAnsi="Times New Roman" w:cs="Times New Roman"/>
          <w:color w:val="000000" w:themeColor="text1"/>
          <w:sz w:val="20"/>
          <w:szCs w:val="20"/>
        </w:rPr>
        <w:t>0</w:t>
      </w:r>
      <w:r w:rsidR="00DB1C79" w:rsidRPr="00BE7ADE">
        <w:rPr>
          <w:rFonts w:ascii="Times New Roman" w:hAnsi="Times New Roman" w:cs="Times New Roman"/>
          <w:color w:val="000000" w:themeColor="text1"/>
          <w:sz w:val="20"/>
          <w:szCs w:val="20"/>
        </w:rPr>
        <w:t>b)</w:t>
      </w:r>
    </w:p>
    <w:p w14:paraId="6B9EAFA4" w14:textId="73A50B7C" w:rsidR="004A7591" w:rsidRPr="00BE7ADE" w:rsidRDefault="004A7591" w:rsidP="00B366F5">
      <w:pPr>
        <w:spacing w:after="0" w:line="276"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In this case, C stands for the penalty and a</w:t>
      </w:r>
      <w:r w:rsidRPr="00BE7ADE">
        <w:rPr>
          <w:rFonts w:ascii="Times New Roman" w:hAnsi="Times New Roman" w:cs="Times New Roman"/>
          <w:color w:val="000000" w:themeColor="text1"/>
          <w:sz w:val="20"/>
          <w:szCs w:val="20"/>
          <w:vertAlign w:val="subscript"/>
        </w:rPr>
        <w:t>i</w:t>
      </w:r>
      <w:r w:rsidRPr="00BE7ADE">
        <w:rPr>
          <w:rFonts w:ascii="Times New Roman" w:hAnsi="Times New Roman" w:cs="Times New Roman"/>
          <w:color w:val="000000" w:themeColor="text1"/>
          <w:sz w:val="20"/>
          <w:szCs w:val="20"/>
        </w:rPr>
        <w:t xml:space="preserve"> for the Lagrange multiplier. The choice of kernel format affects the SVM model's accuracy of efficient categorization (</w:t>
      </w:r>
      <w:bookmarkStart w:id="102" w:name="_Hlk197834166"/>
      <w:r w:rsidRPr="00BE7ADE">
        <w:rPr>
          <w:rFonts w:ascii="Times New Roman" w:hAnsi="Times New Roman" w:cs="Times New Roman"/>
          <w:color w:val="000000" w:themeColor="text1"/>
          <w:sz w:val="20"/>
          <w:szCs w:val="20"/>
        </w:rPr>
        <w:t>Yao</w:t>
      </w:r>
      <w:r w:rsidR="0049350E" w:rsidRPr="00BE7ADE">
        <w:rPr>
          <w:rFonts w:ascii="Times New Roman" w:hAnsi="Times New Roman" w:cs="Times New Roman"/>
          <w:color w:val="000000" w:themeColor="text1"/>
          <w:sz w:val="20"/>
          <w:szCs w:val="20"/>
        </w:rPr>
        <w:t xml:space="preserve"> et al.,</w:t>
      </w:r>
      <w:r w:rsidRPr="00BE7ADE">
        <w:rPr>
          <w:rFonts w:ascii="Times New Roman" w:hAnsi="Times New Roman" w:cs="Times New Roman"/>
          <w:color w:val="000000" w:themeColor="text1"/>
          <w:sz w:val="20"/>
          <w:szCs w:val="20"/>
        </w:rPr>
        <w:t xml:space="preserve"> 2008</w:t>
      </w:r>
      <w:bookmarkEnd w:id="102"/>
      <w:r w:rsidRPr="00BE7ADE">
        <w:rPr>
          <w:rFonts w:ascii="Times New Roman" w:hAnsi="Times New Roman" w:cs="Times New Roman"/>
          <w:color w:val="000000" w:themeColor="text1"/>
          <w:sz w:val="20"/>
          <w:szCs w:val="20"/>
        </w:rPr>
        <w:t>). Many scholars</w:t>
      </w:r>
      <w:r w:rsidR="00F4236D" w:rsidRPr="00BE7ADE">
        <w:rPr>
          <w:rFonts w:ascii="Times New Roman" w:hAnsi="Times New Roman" w:cs="Times New Roman"/>
          <w:color w:val="000000" w:themeColor="text1"/>
          <w:sz w:val="20"/>
          <w:szCs w:val="20"/>
        </w:rPr>
        <w:t xml:space="preserve"> (</w:t>
      </w:r>
      <w:bookmarkStart w:id="103" w:name="_Hlk197834190"/>
      <w:r w:rsidR="00F4236D" w:rsidRPr="00BE7ADE">
        <w:rPr>
          <w:rFonts w:ascii="Times New Roman" w:hAnsi="Times New Roman" w:cs="Times New Roman"/>
          <w:color w:val="000000" w:themeColor="text1"/>
          <w:sz w:val="20"/>
          <w:szCs w:val="20"/>
        </w:rPr>
        <w:t xml:space="preserve">e.g., </w:t>
      </w:r>
      <w:proofErr w:type="spellStart"/>
      <w:r w:rsidR="00F4236D" w:rsidRPr="00BE7ADE">
        <w:rPr>
          <w:rFonts w:ascii="Times New Roman" w:hAnsi="Times New Roman" w:cs="Times New Roman"/>
          <w:color w:val="000000" w:themeColor="text1"/>
          <w:sz w:val="20"/>
          <w:szCs w:val="20"/>
        </w:rPr>
        <w:t>Tehrany</w:t>
      </w:r>
      <w:proofErr w:type="spellEnd"/>
      <w:r w:rsidR="00F4236D" w:rsidRPr="00BE7ADE">
        <w:rPr>
          <w:rFonts w:ascii="Times New Roman" w:hAnsi="Times New Roman" w:cs="Times New Roman"/>
          <w:color w:val="000000" w:themeColor="text1"/>
          <w:sz w:val="20"/>
          <w:szCs w:val="20"/>
        </w:rPr>
        <w:t xml:space="preserve"> et al., 2015; Gayen et al., 2019</w:t>
      </w:r>
      <w:bookmarkEnd w:id="103"/>
      <w:r w:rsidR="00F4236D" w:rsidRPr="00BE7ADE">
        <w:rPr>
          <w:rFonts w:ascii="Times New Roman" w:hAnsi="Times New Roman" w:cs="Times New Roman"/>
          <w:color w:val="000000" w:themeColor="text1"/>
          <w:sz w:val="20"/>
          <w:szCs w:val="20"/>
        </w:rPr>
        <w:t>)</w:t>
      </w:r>
      <w:r w:rsidRPr="00BE7ADE">
        <w:rPr>
          <w:rFonts w:ascii="Times New Roman" w:hAnsi="Times New Roman" w:cs="Times New Roman"/>
          <w:color w:val="000000" w:themeColor="text1"/>
          <w:sz w:val="20"/>
          <w:szCs w:val="20"/>
        </w:rPr>
        <w:t xml:space="preserve"> have claimed that the </w:t>
      </w:r>
      <w:bookmarkStart w:id="104" w:name="_Hlk197980249"/>
      <w:r w:rsidRPr="00BE7ADE">
        <w:rPr>
          <w:rFonts w:ascii="Times New Roman" w:hAnsi="Times New Roman" w:cs="Times New Roman"/>
          <w:color w:val="000000" w:themeColor="text1"/>
          <w:sz w:val="20"/>
          <w:szCs w:val="20"/>
        </w:rPr>
        <w:t xml:space="preserve">radial basis function </w:t>
      </w:r>
      <w:bookmarkEnd w:id="104"/>
      <w:r w:rsidRPr="00BE7ADE">
        <w:rPr>
          <w:rFonts w:ascii="Times New Roman" w:hAnsi="Times New Roman" w:cs="Times New Roman"/>
          <w:color w:val="000000" w:themeColor="text1"/>
          <w:sz w:val="20"/>
          <w:szCs w:val="20"/>
        </w:rPr>
        <w:t>(</w:t>
      </w:r>
      <w:bookmarkStart w:id="105" w:name="_Hlk197980257"/>
      <w:r w:rsidRPr="00BE7ADE">
        <w:rPr>
          <w:rFonts w:ascii="Times New Roman" w:hAnsi="Times New Roman" w:cs="Times New Roman"/>
          <w:color w:val="000000" w:themeColor="text1"/>
          <w:sz w:val="20"/>
          <w:szCs w:val="20"/>
        </w:rPr>
        <w:t>RBF</w:t>
      </w:r>
      <w:bookmarkEnd w:id="105"/>
      <w:r w:rsidRPr="00BE7ADE">
        <w:rPr>
          <w:rFonts w:ascii="Times New Roman" w:hAnsi="Times New Roman" w:cs="Times New Roman"/>
          <w:color w:val="000000" w:themeColor="text1"/>
          <w:sz w:val="20"/>
          <w:szCs w:val="20"/>
        </w:rPr>
        <w:t>) has a stronger interpolation effectiveness, which is why it was used in this study. Eq. 1</w:t>
      </w:r>
      <w:r w:rsidR="00F4236D" w:rsidRPr="00BE7ADE">
        <w:rPr>
          <w:rFonts w:ascii="Times New Roman" w:hAnsi="Times New Roman" w:cs="Times New Roman"/>
          <w:color w:val="000000" w:themeColor="text1"/>
          <w:sz w:val="20"/>
          <w:szCs w:val="20"/>
        </w:rPr>
        <w:t>1</w:t>
      </w:r>
      <w:r w:rsidRPr="00BE7ADE">
        <w:rPr>
          <w:rFonts w:ascii="Times New Roman" w:hAnsi="Times New Roman" w:cs="Times New Roman"/>
          <w:color w:val="000000" w:themeColor="text1"/>
          <w:sz w:val="20"/>
          <w:szCs w:val="20"/>
        </w:rPr>
        <w:t> typically defines how RBF can be determined:</w:t>
      </w:r>
    </w:p>
    <w:p w14:paraId="41C51A58" w14:textId="2648D9F3" w:rsidR="00E82349" w:rsidRPr="00BE7ADE" w:rsidRDefault="004B4202" w:rsidP="00B366F5">
      <w:pPr>
        <w:spacing w:after="0" w:line="276"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position w:val="-10"/>
          <w:sz w:val="20"/>
          <w:szCs w:val="20"/>
        </w:rPr>
        <w:object w:dxaOrig="160" w:dyaOrig="300" w14:anchorId="55493811">
          <v:shape id="_x0000_i1038" type="#_x0000_t75" style="width:8pt;height:16pt" o:ole="">
            <v:imagedata r:id="rId74" o:title=""/>
          </v:shape>
          <o:OLEObject Type="Embed" ProgID="Equation.KSEE3" ShapeID="_x0000_i1038" DrawAspect="Content" ObjectID="_1811182480" r:id="rId75"/>
        </w:object>
      </w:r>
      <w:r w:rsidR="00254CD1" w:rsidRPr="00BE7ADE">
        <w:rPr>
          <w:rFonts w:ascii="Times New Roman" w:hAnsi="Times New Roman" w:cs="Times New Roman"/>
          <w:color w:val="000000" w:themeColor="text1"/>
          <w:position w:val="-14"/>
          <w:sz w:val="20"/>
          <w:szCs w:val="20"/>
        </w:rPr>
        <w:object w:dxaOrig="2799" w:dyaOrig="400" w14:anchorId="74F8CF05">
          <v:shape id="_x0000_i1039" type="#_x0000_t75" style="width:141.5pt;height:19pt" o:ole="">
            <v:imagedata r:id="rId76" o:title=""/>
          </v:shape>
          <o:OLEObject Type="Embed" ProgID="Equation.KSEE3" ShapeID="_x0000_i1039" DrawAspect="Content" ObjectID="_1811182481" r:id="rId77"/>
        </w:object>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t>(1</w:t>
      </w:r>
      <w:r w:rsidR="00F4236D" w:rsidRPr="00BE7ADE">
        <w:rPr>
          <w:rFonts w:ascii="Times New Roman" w:hAnsi="Times New Roman" w:cs="Times New Roman"/>
          <w:color w:val="000000" w:themeColor="text1"/>
          <w:sz w:val="20"/>
          <w:szCs w:val="20"/>
        </w:rPr>
        <w:t>1</w:t>
      </w:r>
      <w:r w:rsidRPr="00BE7ADE">
        <w:rPr>
          <w:rFonts w:ascii="Times New Roman" w:hAnsi="Times New Roman" w:cs="Times New Roman"/>
          <w:color w:val="000000" w:themeColor="text1"/>
          <w:sz w:val="20"/>
          <w:szCs w:val="20"/>
        </w:rPr>
        <w:t>)</w:t>
      </w:r>
      <w:r w:rsidR="00F4236D" w:rsidRPr="00BE7ADE">
        <w:rPr>
          <w:rFonts w:ascii="Times New Roman" w:hAnsi="Times New Roman" w:cs="Times New Roman"/>
          <w:color w:val="000000" w:themeColor="text1"/>
          <w:sz w:val="20"/>
          <w:szCs w:val="20"/>
        </w:rPr>
        <w:t xml:space="preserve"> </w:t>
      </w:r>
    </w:p>
    <w:p w14:paraId="41906DDF" w14:textId="77777777" w:rsidR="004A7591" w:rsidRPr="00BE7ADE" w:rsidRDefault="004A7591" w:rsidP="00B366F5">
      <w:pPr>
        <w:spacing w:after="0" w:line="276" w:lineRule="auto"/>
        <w:jc w:val="both"/>
        <w:rPr>
          <w:rFonts w:ascii="Times New Roman" w:hAnsi="Times New Roman" w:cs="Times New Roman"/>
          <w:color w:val="000000" w:themeColor="text1"/>
          <w:sz w:val="20"/>
          <w:szCs w:val="20"/>
        </w:rPr>
      </w:pPr>
    </w:p>
    <w:p w14:paraId="5CD3DDED" w14:textId="7BA1BAB7" w:rsidR="004A7591" w:rsidRPr="00BE7ADE" w:rsidRDefault="004A7591" w:rsidP="00B366F5">
      <w:pPr>
        <w:autoSpaceDE w:val="0"/>
        <w:autoSpaceDN w:val="0"/>
        <w:adjustRightInd w:val="0"/>
        <w:spacing w:after="0" w:line="276"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where the RBF kernel function is denoted by y and the kernel function by K(x</w:t>
      </w:r>
      <w:r w:rsidRPr="00BE7ADE">
        <w:rPr>
          <w:rFonts w:ascii="Times New Roman" w:hAnsi="Times New Roman" w:cs="Times New Roman"/>
          <w:color w:val="000000" w:themeColor="text1"/>
          <w:sz w:val="20"/>
          <w:szCs w:val="20"/>
          <w:vertAlign w:val="subscript"/>
        </w:rPr>
        <w:t>i</w:t>
      </w:r>
      <w:r w:rsidRPr="00BE7ADE">
        <w:rPr>
          <w:rFonts w:ascii="Times New Roman" w:hAnsi="Times New Roman" w:cs="Times New Roman"/>
          <w:color w:val="000000" w:themeColor="text1"/>
          <w:sz w:val="20"/>
          <w:szCs w:val="20"/>
        </w:rPr>
        <w:t xml:space="preserve">, </w:t>
      </w:r>
      <w:proofErr w:type="spellStart"/>
      <w:r w:rsidRPr="00BE7ADE">
        <w:rPr>
          <w:rFonts w:ascii="Times New Roman" w:hAnsi="Times New Roman" w:cs="Times New Roman"/>
          <w:color w:val="000000" w:themeColor="text1"/>
          <w:sz w:val="20"/>
          <w:szCs w:val="20"/>
        </w:rPr>
        <w:t>x</w:t>
      </w:r>
      <w:r w:rsidRPr="00BE7ADE">
        <w:rPr>
          <w:rFonts w:ascii="Times New Roman" w:hAnsi="Times New Roman" w:cs="Times New Roman"/>
          <w:color w:val="000000" w:themeColor="text1"/>
          <w:sz w:val="20"/>
          <w:szCs w:val="20"/>
          <w:vertAlign w:val="subscript"/>
        </w:rPr>
        <w:t>j</w:t>
      </w:r>
      <w:proofErr w:type="spellEnd"/>
      <w:r w:rsidRPr="00BE7ADE">
        <w:rPr>
          <w:rFonts w:ascii="Times New Roman" w:hAnsi="Times New Roman" w:cs="Times New Roman"/>
          <w:color w:val="000000" w:themeColor="text1"/>
          <w:sz w:val="20"/>
          <w:szCs w:val="20"/>
        </w:rPr>
        <w:t>). Using the technique was intended to lower the model's complexity and inaccuracy (</w:t>
      </w:r>
      <w:bookmarkStart w:id="106" w:name="_Hlk197834218"/>
      <w:proofErr w:type="spellStart"/>
      <w:r w:rsidRPr="00BE7ADE">
        <w:rPr>
          <w:rFonts w:ascii="Times New Roman" w:hAnsi="Times New Roman" w:cs="Times New Roman"/>
          <w:color w:val="000000" w:themeColor="text1"/>
          <w:sz w:val="20"/>
          <w:szCs w:val="20"/>
        </w:rPr>
        <w:t>Naghibi</w:t>
      </w:r>
      <w:proofErr w:type="spellEnd"/>
      <w:r w:rsidR="007E383F" w:rsidRPr="00BE7ADE">
        <w:rPr>
          <w:rFonts w:ascii="Times New Roman" w:hAnsi="Times New Roman" w:cs="Times New Roman"/>
          <w:color w:val="000000" w:themeColor="text1"/>
          <w:sz w:val="20"/>
          <w:szCs w:val="20"/>
        </w:rPr>
        <w:t xml:space="preserve"> et al.,</w:t>
      </w:r>
      <w:r w:rsidRPr="00BE7ADE">
        <w:rPr>
          <w:rFonts w:ascii="Times New Roman" w:hAnsi="Times New Roman" w:cs="Times New Roman"/>
          <w:color w:val="000000" w:themeColor="text1"/>
          <w:sz w:val="20"/>
          <w:szCs w:val="20"/>
        </w:rPr>
        <w:t xml:space="preserve"> 2018</w:t>
      </w:r>
      <w:bookmarkEnd w:id="106"/>
      <w:r w:rsidRPr="00BE7ADE">
        <w:rPr>
          <w:rFonts w:ascii="Times New Roman" w:hAnsi="Times New Roman" w:cs="Times New Roman"/>
          <w:color w:val="000000" w:themeColor="text1"/>
          <w:sz w:val="20"/>
          <w:szCs w:val="20"/>
        </w:rPr>
        <w:t>). The composite model emerged by merging two or more distinct prediction models.</w:t>
      </w:r>
    </w:p>
    <w:p w14:paraId="46F5A5BD" w14:textId="77777777" w:rsidR="004A7591" w:rsidRPr="00BE7ADE" w:rsidRDefault="004A7591" w:rsidP="004A7591">
      <w:pPr>
        <w:autoSpaceDE w:val="0"/>
        <w:autoSpaceDN w:val="0"/>
        <w:adjustRightInd w:val="0"/>
        <w:spacing w:after="0"/>
        <w:jc w:val="both"/>
        <w:rPr>
          <w:rFonts w:ascii="Times New Roman" w:hAnsi="Times New Roman" w:cs="Times New Roman"/>
          <w:color w:val="000000" w:themeColor="text1"/>
          <w:sz w:val="20"/>
          <w:szCs w:val="20"/>
        </w:rPr>
      </w:pPr>
    </w:p>
    <w:p w14:paraId="419D3110" w14:textId="29412064" w:rsidR="004A7591" w:rsidRPr="00BE7ADE" w:rsidRDefault="00A067DF" w:rsidP="004A7591">
      <w:pPr>
        <w:spacing w:after="0" w:line="240" w:lineRule="auto"/>
        <w:jc w:val="both"/>
        <w:rPr>
          <w:rFonts w:ascii="Times New Roman" w:hAnsi="Times New Roman" w:cs="Times New Roman"/>
          <w:b/>
          <w:bCs/>
          <w:color w:val="000000" w:themeColor="text1"/>
          <w:sz w:val="20"/>
          <w:szCs w:val="20"/>
        </w:rPr>
      </w:pPr>
      <w:r w:rsidRPr="00BE7ADE">
        <w:rPr>
          <w:rFonts w:ascii="Times New Roman" w:hAnsi="Times New Roman" w:cs="Times New Roman"/>
          <w:color w:val="000000" w:themeColor="text1"/>
          <w:sz w:val="20"/>
          <w:szCs w:val="20"/>
        </w:rPr>
        <w:t xml:space="preserve">3.3.4.  </w:t>
      </w:r>
      <w:r w:rsidR="004A7591" w:rsidRPr="00BE7ADE">
        <w:rPr>
          <w:rFonts w:ascii="Times New Roman" w:hAnsi="Times New Roman" w:cs="Times New Roman"/>
          <w:color w:val="000000" w:themeColor="text1"/>
          <w:sz w:val="20"/>
          <w:szCs w:val="20"/>
        </w:rPr>
        <w:t>Adaptive boosting (AdaBoost)</w:t>
      </w:r>
    </w:p>
    <w:p w14:paraId="466FFB0B" w14:textId="77777777" w:rsidR="004A7591" w:rsidRPr="00BE7ADE" w:rsidRDefault="004A7591" w:rsidP="004A7591">
      <w:pPr>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Adaptive boosting is an efficient composite learning approach that updates the weight of training scenarios to fully use a restricted number of instances for learning. After every round of weak learners, the AdaBoost method maintains a set of values and adjusts them to create poor learners within the training dataset</w:t>
      </w:r>
      <w:r w:rsidR="004B63C5" w:rsidRPr="00BE7ADE">
        <w:rPr>
          <w:rFonts w:ascii="Times New Roman" w:hAnsi="Times New Roman" w:cs="Times New Roman"/>
          <w:color w:val="000000" w:themeColor="text1"/>
          <w:sz w:val="20"/>
          <w:szCs w:val="20"/>
        </w:rPr>
        <w:t xml:space="preserve"> (e.g., </w:t>
      </w:r>
      <w:bookmarkStart w:id="107" w:name="_Hlk197834255"/>
      <w:r w:rsidR="004B63C5" w:rsidRPr="00BE7ADE">
        <w:rPr>
          <w:rFonts w:ascii="Times New Roman" w:hAnsi="Times New Roman" w:cs="Times New Roman"/>
          <w:color w:val="000000" w:themeColor="text1"/>
          <w:sz w:val="20"/>
          <w:szCs w:val="20"/>
        </w:rPr>
        <w:t xml:space="preserve">Freund </w:t>
      </w:r>
      <w:r w:rsidR="00BF3767" w:rsidRPr="00BE7ADE">
        <w:rPr>
          <w:rFonts w:ascii="Times New Roman" w:hAnsi="Times New Roman" w:cs="Times New Roman"/>
          <w:color w:val="000000" w:themeColor="text1"/>
          <w:sz w:val="20"/>
          <w:szCs w:val="20"/>
        </w:rPr>
        <w:t>and</w:t>
      </w:r>
      <w:r w:rsidR="004B63C5" w:rsidRPr="00BE7ADE">
        <w:rPr>
          <w:rFonts w:ascii="Times New Roman" w:hAnsi="Times New Roman" w:cs="Times New Roman"/>
          <w:color w:val="000000" w:themeColor="text1"/>
          <w:sz w:val="20"/>
          <w:szCs w:val="20"/>
        </w:rPr>
        <w:t xml:space="preserve"> </w:t>
      </w:r>
      <w:proofErr w:type="spellStart"/>
      <w:r w:rsidR="004B63C5" w:rsidRPr="00BE7ADE">
        <w:rPr>
          <w:rFonts w:ascii="Times New Roman" w:hAnsi="Times New Roman" w:cs="Times New Roman"/>
          <w:color w:val="000000" w:themeColor="text1"/>
          <w:sz w:val="20"/>
          <w:szCs w:val="20"/>
        </w:rPr>
        <w:t>Schapire</w:t>
      </w:r>
      <w:proofErr w:type="spellEnd"/>
      <w:r w:rsidR="004B63C5" w:rsidRPr="00BE7ADE">
        <w:rPr>
          <w:rFonts w:ascii="Times New Roman" w:hAnsi="Times New Roman" w:cs="Times New Roman"/>
          <w:color w:val="000000" w:themeColor="text1"/>
          <w:sz w:val="20"/>
          <w:szCs w:val="20"/>
        </w:rPr>
        <w:t xml:space="preserve"> 1995, 1997</w:t>
      </w:r>
      <w:bookmarkEnd w:id="107"/>
      <w:r w:rsidR="004B63C5" w:rsidRPr="00BE7ADE">
        <w:rPr>
          <w:rFonts w:ascii="Times New Roman" w:hAnsi="Times New Roman" w:cs="Times New Roman"/>
          <w:color w:val="000000" w:themeColor="text1"/>
          <w:sz w:val="20"/>
          <w:szCs w:val="20"/>
        </w:rPr>
        <w:t>)</w:t>
      </w:r>
      <w:r w:rsidRPr="00BE7ADE">
        <w:rPr>
          <w:rFonts w:ascii="Times New Roman" w:hAnsi="Times New Roman" w:cs="Times New Roman"/>
          <w:color w:val="000000" w:themeColor="text1"/>
          <w:sz w:val="20"/>
          <w:szCs w:val="20"/>
        </w:rPr>
        <w:t>. All weights get configured uniformly at the start. In each cycle, the weight of the appropriately categorized samples decreases, whereas the weight of the samples that were misidentified increases. However, this boosting technique does not require previous experience of the efficacy of the weak algorithm in operation (</w:t>
      </w:r>
      <w:bookmarkStart w:id="108" w:name="_Hlk197834279"/>
      <w:r w:rsidRPr="00BE7ADE">
        <w:rPr>
          <w:rFonts w:ascii="Times New Roman" w:hAnsi="Times New Roman" w:cs="Times New Roman"/>
          <w:color w:val="000000" w:themeColor="text1"/>
          <w:sz w:val="20"/>
          <w:szCs w:val="20"/>
        </w:rPr>
        <w:t>Je</w:t>
      </w:r>
      <w:r w:rsidR="00602593" w:rsidRPr="00BE7ADE">
        <w:rPr>
          <w:rFonts w:ascii="Times New Roman" w:hAnsi="Times New Roman" w:cs="Times New Roman"/>
          <w:color w:val="000000" w:themeColor="text1"/>
          <w:sz w:val="20"/>
          <w:szCs w:val="20"/>
        </w:rPr>
        <w:t>nnifer,</w:t>
      </w:r>
      <w:r w:rsidRPr="00BE7ADE">
        <w:rPr>
          <w:rFonts w:ascii="Times New Roman" w:hAnsi="Times New Roman" w:cs="Times New Roman"/>
          <w:color w:val="000000" w:themeColor="text1"/>
          <w:sz w:val="20"/>
          <w:szCs w:val="20"/>
        </w:rPr>
        <w:t xml:space="preserve"> 2022</w:t>
      </w:r>
      <w:bookmarkEnd w:id="108"/>
      <w:r w:rsidRPr="00BE7ADE">
        <w:rPr>
          <w:rFonts w:ascii="Times New Roman" w:hAnsi="Times New Roman" w:cs="Times New Roman"/>
          <w:color w:val="000000" w:themeColor="text1"/>
          <w:sz w:val="20"/>
          <w:szCs w:val="20"/>
        </w:rPr>
        <w:t>).</w:t>
      </w:r>
    </w:p>
    <w:p w14:paraId="50FEB2BB" w14:textId="01FD287A" w:rsidR="004A7591" w:rsidRPr="00BE7ADE" w:rsidRDefault="004A7591" w:rsidP="00FC2332">
      <w:pPr>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 xml:space="preserve">The starting weights for every sample are assigned at the start of each step using the formula </w:t>
      </w:r>
      <w:r w:rsidR="00290F2F" w:rsidRPr="00BE7ADE">
        <w:rPr>
          <w:rFonts w:ascii="Times New Roman" w:hAnsi="Times New Roman" w:cs="Times New Roman"/>
          <w:color w:val="000000" w:themeColor="text1"/>
          <w:position w:val="-20"/>
          <w:sz w:val="20"/>
          <w:szCs w:val="20"/>
        </w:rPr>
        <w:object w:dxaOrig="760" w:dyaOrig="520" w14:anchorId="082AF3C6">
          <v:shape id="_x0000_i1040" type="#_x0000_t75" style="width:37pt;height:25pt" o:ole="">
            <v:imagedata r:id="rId78" o:title=""/>
          </v:shape>
          <o:OLEObject Type="Embed" ProgID="Equation.KSEE3" ShapeID="_x0000_i1040" DrawAspect="Content" ObjectID="_1811182482" r:id="rId79"/>
        </w:object>
      </w:r>
      <w:r w:rsidRPr="00BE7ADE">
        <w:rPr>
          <w:rFonts w:ascii="Times New Roman" w:hAnsi="Times New Roman" w:cs="Times New Roman"/>
          <w:color w:val="000000" w:themeColor="text1"/>
          <w:sz w:val="20"/>
          <w:szCs w:val="20"/>
        </w:rPr>
        <w:t xml:space="preserve">, where N is the number of evaluations. After training the weak discriminant </w:t>
      </w:r>
      <w:proofErr w:type="spellStart"/>
      <w:r w:rsidRPr="00BE7ADE">
        <w:rPr>
          <w:rFonts w:ascii="Times New Roman" w:hAnsi="Times New Roman" w:cs="Times New Roman"/>
          <w:color w:val="000000" w:themeColor="text1"/>
          <w:sz w:val="20"/>
          <w:szCs w:val="20"/>
        </w:rPr>
        <w:t>h</w:t>
      </w:r>
      <w:r w:rsidRPr="00BE7ADE">
        <w:rPr>
          <w:rFonts w:ascii="Times New Roman" w:hAnsi="Times New Roman" w:cs="Times New Roman"/>
          <w:color w:val="000000" w:themeColor="text1"/>
          <w:sz w:val="20"/>
          <w:szCs w:val="20"/>
          <w:vertAlign w:val="subscript"/>
        </w:rPr>
        <w:t>t</w:t>
      </w:r>
      <w:proofErr w:type="spellEnd"/>
      <w:r w:rsidRPr="00BE7ADE">
        <w:rPr>
          <w:rFonts w:ascii="Times New Roman" w:hAnsi="Times New Roman" w:cs="Times New Roman"/>
          <w:color w:val="000000" w:themeColor="text1"/>
          <w:sz w:val="20"/>
          <w:szCs w:val="20"/>
        </w:rPr>
        <w:t xml:space="preserve"> with weights </w:t>
      </w:r>
      <w:r w:rsidR="00FC2332" w:rsidRPr="00BE7ADE">
        <w:rPr>
          <w:rFonts w:ascii="Times New Roman" w:hAnsi="Times New Roman" w:cs="Times New Roman"/>
          <w:color w:val="000000" w:themeColor="text1"/>
          <w:position w:val="-10"/>
          <w:sz w:val="20"/>
          <w:szCs w:val="20"/>
        </w:rPr>
        <w:object w:dxaOrig="440" w:dyaOrig="340" w14:anchorId="72D69744">
          <v:shape id="_x0000_i1041" type="#_x0000_t75" style="width:20pt;height:16.5pt" o:ole="">
            <v:imagedata r:id="rId80" o:title=""/>
          </v:shape>
          <o:OLEObject Type="Embed" ProgID="Equation.KSEE3" ShapeID="_x0000_i1041" DrawAspect="Content" ObjectID="_1811182483" r:id="rId81"/>
        </w:object>
      </w:r>
      <w:r w:rsidRPr="00BE7ADE">
        <w:rPr>
          <w:rFonts w:ascii="Times New Roman" w:hAnsi="Times New Roman" w:cs="Times New Roman"/>
          <w:color w:val="000000" w:themeColor="text1"/>
          <w:sz w:val="20"/>
          <w:szCs w:val="20"/>
        </w:rPr>
        <w:t>on the training collections, the weighted error (</w:t>
      </w:r>
      <w:proofErr w:type="spellStart"/>
      <w:r w:rsidRPr="00BE7ADE">
        <w:rPr>
          <w:rFonts w:ascii="Times New Roman" w:hAnsi="Times New Roman" w:cs="Times New Roman"/>
          <w:color w:val="000000" w:themeColor="text1"/>
          <w:sz w:val="20"/>
          <w:szCs w:val="20"/>
        </w:rPr>
        <w:t>err</w:t>
      </w:r>
      <w:r w:rsidRPr="00BE7ADE">
        <w:rPr>
          <w:rFonts w:ascii="Times New Roman" w:hAnsi="Times New Roman" w:cs="Times New Roman"/>
          <w:color w:val="000000" w:themeColor="text1"/>
          <w:sz w:val="20"/>
          <w:szCs w:val="20"/>
          <w:vertAlign w:val="subscript"/>
        </w:rPr>
        <w:t>t</w:t>
      </w:r>
      <w:proofErr w:type="spellEnd"/>
      <w:r w:rsidRPr="00BE7ADE">
        <w:rPr>
          <w:rFonts w:ascii="Times New Roman" w:hAnsi="Times New Roman" w:cs="Times New Roman"/>
          <w:color w:val="000000" w:themeColor="text1"/>
          <w:sz w:val="20"/>
          <w:szCs w:val="20"/>
        </w:rPr>
        <w:t>) and discriminant weight (a</w:t>
      </w:r>
      <w:r w:rsidRPr="00BE7ADE">
        <w:rPr>
          <w:rFonts w:ascii="Times New Roman" w:hAnsi="Times New Roman" w:cs="Times New Roman"/>
          <w:color w:val="000000" w:themeColor="text1"/>
          <w:sz w:val="20"/>
          <w:szCs w:val="20"/>
          <w:vertAlign w:val="subscript"/>
        </w:rPr>
        <w:t>t</w:t>
      </w:r>
      <w:r w:rsidRPr="00BE7ADE">
        <w:rPr>
          <w:rFonts w:ascii="Times New Roman" w:hAnsi="Times New Roman" w:cs="Times New Roman"/>
          <w:color w:val="000000" w:themeColor="text1"/>
          <w:sz w:val="20"/>
          <w:szCs w:val="20"/>
        </w:rPr>
        <w:t>) are calculated (</w:t>
      </w:r>
      <w:proofErr w:type="spellStart"/>
      <w:r w:rsidRPr="00BE7ADE">
        <w:rPr>
          <w:rFonts w:ascii="Times New Roman" w:hAnsi="Times New Roman" w:cs="Times New Roman"/>
          <w:b/>
          <w:bCs/>
          <w:color w:val="000000" w:themeColor="text1"/>
          <w:sz w:val="20"/>
          <w:szCs w:val="20"/>
        </w:rPr>
        <w:t>Eqs</w:t>
      </w:r>
      <w:proofErr w:type="spellEnd"/>
      <w:r w:rsidRPr="00BE7ADE">
        <w:rPr>
          <w:rFonts w:ascii="Times New Roman" w:hAnsi="Times New Roman" w:cs="Times New Roman"/>
          <w:color w:val="000000" w:themeColor="text1"/>
          <w:sz w:val="20"/>
          <w:szCs w:val="20"/>
        </w:rPr>
        <w:t xml:space="preserve">. </w:t>
      </w:r>
      <w:r w:rsidR="001D0CEE" w:rsidRPr="00BE7ADE">
        <w:rPr>
          <w:rFonts w:ascii="Times New Roman" w:hAnsi="Times New Roman" w:cs="Times New Roman"/>
          <w:b/>
          <w:bCs/>
          <w:color w:val="000000" w:themeColor="text1"/>
          <w:sz w:val="20"/>
          <w:szCs w:val="20"/>
        </w:rPr>
        <w:t>1</w:t>
      </w:r>
      <w:r w:rsidR="00F4236D" w:rsidRPr="00BE7ADE">
        <w:rPr>
          <w:rFonts w:ascii="Times New Roman" w:hAnsi="Times New Roman" w:cs="Times New Roman"/>
          <w:b/>
          <w:bCs/>
          <w:color w:val="000000" w:themeColor="text1"/>
          <w:sz w:val="20"/>
          <w:szCs w:val="20"/>
        </w:rPr>
        <w:t>2</w:t>
      </w:r>
      <w:r w:rsidR="001D0CEE" w:rsidRPr="00BE7ADE">
        <w:rPr>
          <w:rFonts w:ascii="Times New Roman" w:hAnsi="Times New Roman" w:cs="Times New Roman"/>
          <w:b/>
          <w:bCs/>
          <w:color w:val="000000" w:themeColor="text1"/>
          <w:sz w:val="20"/>
          <w:szCs w:val="20"/>
        </w:rPr>
        <w:t>a</w:t>
      </w:r>
      <w:r w:rsidR="00254CD1" w:rsidRPr="00BE7ADE">
        <w:rPr>
          <w:rFonts w:ascii="Times New Roman" w:hAnsi="Times New Roman" w:cs="Times New Roman"/>
          <w:color w:val="000000" w:themeColor="text1"/>
          <w:sz w:val="20"/>
          <w:szCs w:val="20"/>
        </w:rPr>
        <w:t xml:space="preserve"> and </w:t>
      </w:r>
      <w:r w:rsidR="001D0CEE" w:rsidRPr="00BE7ADE">
        <w:rPr>
          <w:rFonts w:ascii="Times New Roman" w:hAnsi="Times New Roman" w:cs="Times New Roman"/>
          <w:b/>
          <w:bCs/>
          <w:color w:val="000000" w:themeColor="text1"/>
          <w:sz w:val="20"/>
          <w:szCs w:val="20"/>
        </w:rPr>
        <w:t>b</w:t>
      </w:r>
      <w:r w:rsidRPr="00BE7ADE">
        <w:rPr>
          <w:rFonts w:ascii="Times New Roman" w:hAnsi="Times New Roman" w:cs="Times New Roman"/>
          <w:color w:val="000000" w:themeColor="text1"/>
          <w:sz w:val="20"/>
          <w:szCs w:val="20"/>
        </w:rPr>
        <w:t>)</w:t>
      </w:r>
      <w:r w:rsidR="00B74DA7" w:rsidRPr="00BE7ADE">
        <w:rPr>
          <w:rFonts w:ascii="Times New Roman" w:hAnsi="Times New Roman" w:cs="Times New Roman"/>
          <w:color w:val="000000" w:themeColor="text1"/>
          <w:sz w:val="20"/>
          <w:szCs w:val="20"/>
        </w:rPr>
        <w:t>.</w:t>
      </w:r>
    </w:p>
    <w:p w14:paraId="561B92B0" w14:textId="605BD05B" w:rsidR="004A7591" w:rsidRPr="00BE7ADE" w:rsidRDefault="00C704C3" w:rsidP="004A7591">
      <w:pPr>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position w:val="-64"/>
          <w:sz w:val="20"/>
          <w:szCs w:val="20"/>
        </w:rPr>
        <w:object w:dxaOrig="2620" w:dyaOrig="1380" w14:anchorId="2D760F94">
          <v:shape id="_x0000_i1042" type="#_x0000_t75" style="width:130.5pt;height:69.5pt" o:ole="">
            <v:imagedata r:id="rId82" o:title=""/>
          </v:shape>
          <o:OLEObject Type="Embed" ProgID="Equation.KSEE3" ShapeID="_x0000_i1042" DrawAspect="Content" ObjectID="_1811182484" r:id="rId83"/>
        </w:object>
      </w:r>
      <w:r w:rsidR="001D0CEE" w:rsidRPr="00BE7ADE">
        <w:rPr>
          <w:rFonts w:ascii="Times New Roman" w:hAnsi="Times New Roman" w:cs="Times New Roman"/>
          <w:color w:val="000000" w:themeColor="text1"/>
          <w:sz w:val="20"/>
          <w:szCs w:val="20"/>
        </w:rPr>
        <w:tab/>
      </w:r>
      <w:r w:rsidR="001D0CEE" w:rsidRPr="00BE7ADE">
        <w:rPr>
          <w:rFonts w:ascii="Times New Roman" w:hAnsi="Times New Roman" w:cs="Times New Roman"/>
          <w:color w:val="000000" w:themeColor="text1"/>
          <w:sz w:val="20"/>
          <w:szCs w:val="20"/>
        </w:rPr>
        <w:tab/>
      </w:r>
      <w:r w:rsidR="001D0CEE" w:rsidRPr="00BE7ADE">
        <w:rPr>
          <w:rFonts w:ascii="Times New Roman" w:hAnsi="Times New Roman" w:cs="Times New Roman"/>
          <w:color w:val="000000" w:themeColor="text1"/>
          <w:sz w:val="20"/>
          <w:szCs w:val="20"/>
        </w:rPr>
        <w:tab/>
      </w:r>
      <w:r w:rsidR="001D0CEE" w:rsidRPr="00BE7ADE">
        <w:rPr>
          <w:rFonts w:ascii="Times New Roman" w:hAnsi="Times New Roman" w:cs="Times New Roman"/>
          <w:color w:val="000000" w:themeColor="text1"/>
          <w:sz w:val="20"/>
          <w:szCs w:val="20"/>
        </w:rPr>
        <w:tab/>
      </w:r>
      <w:r w:rsidR="001D0CEE" w:rsidRPr="00BE7ADE">
        <w:rPr>
          <w:rFonts w:ascii="Times New Roman" w:hAnsi="Times New Roman" w:cs="Times New Roman"/>
          <w:color w:val="000000" w:themeColor="text1"/>
          <w:sz w:val="20"/>
          <w:szCs w:val="20"/>
        </w:rPr>
        <w:tab/>
      </w:r>
      <w:r w:rsidR="001D0CEE" w:rsidRPr="00BE7ADE">
        <w:rPr>
          <w:rFonts w:ascii="Times New Roman" w:hAnsi="Times New Roman" w:cs="Times New Roman"/>
          <w:color w:val="000000" w:themeColor="text1"/>
          <w:sz w:val="20"/>
          <w:szCs w:val="20"/>
        </w:rPr>
        <w:tab/>
      </w:r>
      <w:r w:rsidR="001D0CEE" w:rsidRPr="00BE7ADE">
        <w:rPr>
          <w:rFonts w:ascii="Times New Roman" w:hAnsi="Times New Roman" w:cs="Times New Roman"/>
          <w:color w:val="000000" w:themeColor="text1"/>
          <w:sz w:val="20"/>
          <w:szCs w:val="20"/>
        </w:rPr>
        <w:tab/>
      </w:r>
      <w:r w:rsidR="001D0CEE" w:rsidRPr="00BE7ADE">
        <w:rPr>
          <w:rFonts w:ascii="Times New Roman" w:hAnsi="Times New Roman" w:cs="Times New Roman"/>
          <w:color w:val="000000" w:themeColor="text1"/>
          <w:sz w:val="20"/>
          <w:szCs w:val="20"/>
        </w:rPr>
        <w:tab/>
        <w:t>(1</w:t>
      </w:r>
      <w:r w:rsidR="00F4236D" w:rsidRPr="00BE7ADE">
        <w:rPr>
          <w:rFonts w:ascii="Times New Roman" w:hAnsi="Times New Roman" w:cs="Times New Roman"/>
          <w:color w:val="000000" w:themeColor="text1"/>
          <w:sz w:val="20"/>
          <w:szCs w:val="20"/>
        </w:rPr>
        <w:t>2</w:t>
      </w:r>
      <w:r w:rsidR="001D0CEE" w:rsidRPr="00BE7ADE">
        <w:rPr>
          <w:rFonts w:ascii="Times New Roman" w:hAnsi="Times New Roman" w:cs="Times New Roman"/>
          <w:color w:val="000000" w:themeColor="text1"/>
          <w:sz w:val="20"/>
          <w:szCs w:val="20"/>
        </w:rPr>
        <w:t>a)</w:t>
      </w:r>
    </w:p>
    <w:p w14:paraId="7AD75335" w14:textId="5A0F250B" w:rsidR="007E383F" w:rsidRPr="00BE7ADE" w:rsidRDefault="001D0CEE" w:rsidP="004A7591">
      <w:pPr>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position w:val="-28"/>
          <w:sz w:val="20"/>
          <w:szCs w:val="20"/>
        </w:rPr>
        <w:object w:dxaOrig="2060" w:dyaOrig="660" w14:anchorId="25406E9E">
          <v:shape id="_x0000_i1043" type="#_x0000_t75" style="width:103pt;height:34.5pt" o:ole="">
            <v:imagedata r:id="rId84" o:title=""/>
          </v:shape>
          <o:OLEObject Type="Embed" ProgID="Equation.KSEE3" ShapeID="_x0000_i1043" DrawAspect="Content" ObjectID="_1811182485" r:id="rId85"/>
        </w:object>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t>(1</w:t>
      </w:r>
      <w:r w:rsidR="00F4236D" w:rsidRPr="00BE7ADE">
        <w:rPr>
          <w:rFonts w:ascii="Times New Roman" w:hAnsi="Times New Roman" w:cs="Times New Roman"/>
          <w:color w:val="000000" w:themeColor="text1"/>
          <w:sz w:val="20"/>
          <w:szCs w:val="20"/>
        </w:rPr>
        <w:t>2</w:t>
      </w:r>
      <w:r w:rsidRPr="00BE7ADE">
        <w:rPr>
          <w:rFonts w:ascii="Times New Roman" w:hAnsi="Times New Roman" w:cs="Times New Roman"/>
          <w:color w:val="000000" w:themeColor="text1"/>
          <w:sz w:val="20"/>
          <w:szCs w:val="20"/>
        </w:rPr>
        <w:t>b)</w:t>
      </w:r>
    </w:p>
    <w:p w14:paraId="31A02053" w14:textId="77777777" w:rsidR="00C704C3" w:rsidRPr="00BE7ADE" w:rsidRDefault="007E383F" w:rsidP="00C704C3">
      <w:pPr>
        <w:spacing w:after="0" w:line="276"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In this instance</w:t>
      </w:r>
      <w:r w:rsidR="004A7591" w:rsidRPr="00BE7ADE">
        <w:rPr>
          <w:rFonts w:ascii="Times New Roman" w:hAnsi="Times New Roman" w:cs="Times New Roman"/>
          <w:color w:val="000000" w:themeColor="text1"/>
          <w:sz w:val="20"/>
          <w:szCs w:val="20"/>
        </w:rPr>
        <w:t xml:space="preserve">, t is a number between 1 and T, while T is the total quantity of repetitions. </w:t>
      </w:r>
      <w:proofErr w:type="spellStart"/>
      <w:r w:rsidR="00C704C3" w:rsidRPr="00BE7ADE">
        <w:rPr>
          <w:rFonts w:ascii="Times New Roman" w:hAnsi="Times New Roman" w:cs="Times New Roman"/>
          <w:color w:val="000000" w:themeColor="text1"/>
          <w:sz w:val="20"/>
          <w:szCs w:val="20"/>
        </w:rPr>
        <w:t>y</w:t>
      </w:r>
      <w:r w:rsidR="004A7591" w:rsidRPr="00BE7ADE">
        <w:rPr>
          <w:rFonts w:ascii="Times New Roman" w:hAnsi="Times New Roman" w:cs="Times New Roman"/>
          <w:i/>
          <w:iCs/>
          <w:color w:val="000000" w:themeColor="text1"/>
          <w:sz w:val="20"/>
          <w:szCs w:val="20"/>
          <w:vertAlign w:val="subscript"/>
        </w:rPr>
        <w:t>i</w:t>
      </w:r>
      <w:proofErr w:type="spellEnd"/>
      <w:r w:rsidR="004A7591" w:rsidRPr="00BE7ADE">
        <w:rPr>
          <w:rFonts w:ascii="Times New Roman" w:hAnsi="Times New Roman" w:cs="Times New Roman"/>
          <w:color w:val="000000" w:themeColor="text1"/>
          <w:sz w:val="20"/>
          <w:szCs w:val="20"/>
        </w:rPr>
        <w:t xml:space="preserve"> represents the real classification label of input </w:t>
      </w:r>
      <w:proofErr w:type="spellStart"/>
      <w:r w:rsidR="00C704C3" w:rsidRPr="00BE7ADE">
        <w:rPr>
          <w:rFonts w:ascii="Times New Roman" w:hAnsi="Times New Roman" w:cs="Times New Roman"/>
          <w:i/>
          <w:iCs/>
          <w:color w:val="000000" w:themeColor="text1"/>
          <w:sz w:val="20"/>
          <w:szCs w:val="20"/>
        </w:rPr>
        <w:t>i</w:t>
      </w:r>
      <w:proofErr w:type="spellEnd"/>
      <w:r w:rsidR="004A7591" w:rsidRPr="00BE7ADE">
        <w:rPr>
          <w:rFonts w:ascii="Times New Roman" w:hAnsi="Times New Roman" w:cs="Times New Roman"/>
          <w:color w:val="000000" w:themeColor="text1"/>
          <w:sz w:val="20"/>
          <w:szCs w:val="20"/>
        </w:rPr>
        <w:t xml:space="preserve">, </w:t>
      </w:r>
      <w:proofErr w:type="spellStart"/>
      <w:r w:rsidR="004A7591" w:rsidRPr="00BE7ADE">
        <w:rPr>
          <w:rFonts w:ascii="Times New Roman" w:hAnsi="Times New Roman" w:cs="Times New Roman"/>
          <w:color w:val="000000" w:themeColor="text1"/>
          <w:sz w:val="20"/>
          <w:szCs w:val="20"/>
        </w:rPr>
        <w:t>h</w:t>
      </w:r>
      <w:r w:rsidR="004A7591" w:rsidRPr="00BE7ADE">
        <w:rPr>
          <w:rFonts w:ascii="Times New Roman" w:hAnsi="Times New Roman" w:cs="Times New Roman"/>
          <w:color w:val="000000" w:themeColor="text1"/>
          <w:sz w:val="20"/>
          <w:szCs w:val="20"/>
          <w:vertAlign w:val="subscript"/>
        </w:rPr>
        <w:t>t</w:t>
      </w:r>
      <w:proofErr w:type="spellEnd"/>
      <w:r w:rsidR="004A7591" w:rsidRPr="00BE7ADE">
        <w:rPr>
          <w:rFonts w:ascii="Times New Roman" w:hAnsi="Times New Roman" w:cs="Times New Roman"/>
          <w:color w:val="000000" w:themeColor="text1"/>
          <w:sz w:val="20"/>
          <w:szCs w:val="20"/>
        </w:rPr>
        <w:t xml:space="preserve"> (xi) represents the assumption made by the </w:t>
      </w:r>
      <w:proofErr w:type="spellStart"/>
      <w:r w:rsidR="004A7591" w:rsidRPr="00BE7ADE">
        <w:rPr>
          <w:rFonts w:ascii="Times New Roman" w:hAnsi="Times New Roman" w:cs="Times New Roman"/>
          <w:i/>
          <w:iCs/>
          <w:color w:val="000000" w:themeColor="text1"/>
          <w:sz w:val="20"/>
          <w:szCs w:val="20"/>
        </w:rPr>
        <w:t>t</w:t>
      </w:r>
      <w:r w:rsidR="004A7591" w:rsidRPr="00BE7ADE">
        <w:rPr>
          <w:rFonts w:ascii="Times New Roman" w:hAnsi="Times New Roman" w:cs="Times New Roman"/>
          <w:color w:val="000000" w:themeColor="text1"/>
          <w:sz w:val="20"/>
          <w:szCs w:val="20"/>
        </w:rPr>
        <w:t>h</w:t>
      </w:r>
      <w:proofErr w:type="spellEnd"/>
      <w:r w:rsidR="004A7591" w:rsidRPr="00BE7ADE">
        <w:rPr>
          <w:rFonts w:ascii="Times New Roman" w:hAnsi="Times New Roman" w:cs="Times New Roman"/>
          <w:color w:val="000000" w:themeColor="text1"/>
          <w:sz w:val="20"/>
          <w:szCs w:val="20"/>
        </w:rPr>
        <w:t xml:space="preserve"> weak classifier for the identical sample, and </w:t>
      </w:r>
      <w:r w:rsidR="00C704C3" w:rsidRPr="00BE7ADE">
        <w:rPr>
          <w:rFonts w:ascii="Times New Roman" w:hAnsi="Times New Roman" w:cs="Times New Roman"/>
          <w:color w:val="000000" w:themeColor="text1"/>
          <w:position w:val="-10"/>
          <w:sz w:val="20"/>
          <w:szCs w:val="20"/>
        </w:rPr>
        <w:object w:dxaOrig="440" w:dyaOrig="340" w14:anchorId="33E072AC">
          <v:shape id="_x0000_i1044" type="#_x0000_t75" style="width:20pt;height:17pt" o:ole="">
            <v:imagedata r:id="rId80" o:title=""/>
          </v:shape>
          <o:OLEObject Type="Embed" ProgID="Equation.KSEE3" ShapeID="_x0000_i1044" DrawAspect="Content" ObjectID="_1811182486" r:id="rId86"/>
        </w:object>
      </w:r>
      <w:r w:rsidR="004A7591" w:rsidRPr="00BE7ADE">
        <w:rPr>
          <w:rFonts w:ascii="Times New Roman" w:hAnsi="Times New Roman" w:cs="Times New Roman"/>
          <w:color w:val="000000" w:themeColor="text1"/>
          <w:sz w:val="20"/>
          <w:szCs w:val="20"/>
        </w:rPr>
        <w:t>is the weight given to the sample at repetition t. In the case of an incorrect classification, where the real label is different from the label anticipated by the weak classifier, the indicating functions</w:t>
      </w:r>
      <w:r w:rsidR="00C704C3" w:rsidRPr="00BE7ADE">
        <w:rPr>
          <w:rFonts w:ascii="Times New Roman" w:hAnsi="Times New Roman" w:cs="Times New Roman"/>
          <w:color w:val="000000" w:themeColor="text1"/>
          <w:position w:val="-10"/>
          <w:sz w:val="20"/>
          <w:szCs w:val="20"/>
        </w:rPr>
        <w:object w:dxaOrig="1180" w:dyaOrig="300" w14:anchorId="449C1111">
          <v:shape id="_x0000_i1045" type="#_x0000_t75" style="width:61pt;height:16pt" o:ole="">
            <v:imagedata r:id="rId87" o:title=""/>
          </v:shape>
          <o:OLEObject Type="Embed" ProgID="Equation.KSEE3" ShapeID="_x0000_i1045" DrawAspect="Content" ObjectID="_1811182487" r:id="rId88"/>
        </w:object>
      </w:r>
      <w:r w:rsidR="004A7591" w:rsidRPr="00BE7ADE">
        <w:rPr>
          <w:rFonts w:ascii="Times New Roman" w:hAnsi="Times New Roman" w:cs="Times New Roman"/>
          <w:color w:val="000000" w:themeColor="text1"/>
          <w:sz w:val="20"/>
          <w:szCs w:val="20"/>
        </w:rPr>
        <w:t xml:space="preserve">equate to 1. </w:t>
      </w:r>
    </w:p>
    <w:p w14:paraId="6704E498" w14:textId="5E509870" w:rsidR="004A7591" w:rsidRPr="00BE7ADE" w:rsidRDefault="004A7591" w:rsidP="00C704C3">
      <w:pPr>
        <w:spacing w:after="0" w:line="276"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 xml:space="preserve">At every round t, the algorithm (AdaBoost) determines the weighted error and total weight of the weak classifier before updating the sample weighting. In order to focus the next iterations on cases that the existing ensembles of inadequate classifiers were incapable of sufficiently training, the modification aims to give the wrongly categorized samples bigger weights. The sample weight adjustment is expressed using </w:t>
      </w:r>
      <w:r w:rsidRPr="00BE7ADE">
        <w:rPr>
          <w:rFonts w:ascii="Times New Roman" w:hAnsi="Times New Roman" w:cs="Times New Roman"/>
          <w:b/>
          <w:bCs/>
          <w:color w:val="000000" w:themeColor="text1"/>
          <w:sz w:val="20"/>
          <w:szCs w:val="20"/>
        </w:rPr>
        <w:t xml:space="preserve">Eq. </w:t>
      </w:r>
      <w:r w:rsidR="00844BFD" w:rsidRPr="00BE7ADE">
        <w:rPr>
          <w:rFonts w:ascii="Times New Roman" w:hAnsi="Times New Roman" w:cs="Times New Roman"/>
          <w:b/>
          <w:bCs/>
          <w:color w:val="000000" w:themeColor="text1"/>
          <w:sz w:val="20"/>
          <w:szCs w:val="20"/>
        </w:rPr>
        <w:t>1</w:t>
      </w:r>
      <w:r w:rsidR="00F4236D" w:rsidRPr="00BE7ADE">
        <w:rPr>
          <w:rFonts w:ascii="Times New Roman" w:hAnsi="Times New Roman" w:cs="Times New Roman"/>
          <w:b/>
          <w:bCs/>
          <w:color w:val="000000" w:themeColor="text1"/>
          <w:sz w:val="20"/>
          <w:szCs w:val="20"/>
        </w:rPr>
        <w:t>3</w:t>
      </w:r>
      <w:r w:rsidRPr="00BE7ADE">
        <w:rPr>
          <w:rFonts w:ascii="Times New Roman" w:hAnsi="Times New Roman" w:cs="Times New Roman"/>
          <w:color w:val="000000" w:themeColor="text1"/>
          <w:sz w:val="20"/>
          <w:szCs w:val="20"/>
        </w:rPr>
        <w:t>:</w:t>
      </w:r>
    </w:p>
    <w:p w14:paraId="41C29042" w14:textId="300E8028" w:rsidR="004A7591" w:rsidRPr="00BE7ADE" w:rsidRDefault="00844BFD" w:rsidP="00844BFD">
      <w:pPr>
        <w:spacing w:after="200" w:line="276"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position w:val="-10"/>
          <w:sz w:val="20"/>
          <w:szCs w:val="20"/>
        </w:rPr>
        <w:object w:dxaOrig="2980" w:dyaOrig="340" w14:anchorId="32479830">
          <v:shape id="_x0000_i1046" type="#_x0000_t75" style="width:149.5pt;height:17pt" o:ole="">
            <v:imagedata r:id="rId89" o:title=""/>
          </v:shape>
          <o:OLEObject Type="Embed" ProgID="Equation.KSEE3" ShapeID="_x0000_i1046" DrawAspect="Content" ObjectID="_1811182488" r:id="rId90"/>
        </w:object>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t>(1</w:t>
      </w:r>
      <w:r w:rsidR="00F4236D" w:rsidRPr="00BE7ADE">
        <w:rPr>
          <w:rFonts w:ascii="Times New Roman" w:hAnsi="Times New Roman" w:cs="Times New Roman"/>
          <w:color w:val="000000" w:themeColor="text1"/>
          <w:sz w:val="20"/>
          <w:szCs w:val="20"/>
        </w:rPr>
        <w:t>3</w:t>
      </w:r>
      <w:r w:rsidRPr="00BE7ADE">
        <w:rPr>
          <w:rFonts w:ascii="Times New Roman" w:hAnsi="Times New Roman" w:cs="Times New Roman"/>
          <w:color w:val="000000" w:themeColor="text1"/>
          <w:sz w:val="20"/>
          <w:szCs w:val="20"/>
        </w:rPr>
        <w:t>)</w:t>
      </w:r>
    </w:p>
    <w:p w14:paraId="6025032D" w14:textId="13835DF9" w:rsidR="004A7591" w:rsidRPr="00BE7ADE" w:rsidRDefault="004A7591" w:rsidP="00464B6B">
      <w:pPr>
        <w:spacing w:after="200" w:line="276"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Integrating the weak classifiers yields the ultimate predictions for the binary category issue (</w:t>
      </w:r>
      <w:r w:rsidRPr="00BE7ADE">
        <w:rPr>
          <w:rFonts w:ascii="Times New Roman" w:hAnsi="Times New Roman" w:cs="Times New Roman"/>
          <w:b/>
          <w:bCs/>
          <w:color w:val="000000" w:themeColor="text1"/>
          <w:sz w:val="20"/>
          <w:szCs w:val="20"/>
        </w:rPr>
        <w:t xml:space="preserve">Eq. </w:t>
      </w:r>
      <w:r w:rsidR="00F4236D" w:rsidRPr="00BE7ADE">
        <w:rPr>
          <w:rFonts w:ascii="Times New Roman" w:hAnsi="Times New Roman" w:cs="Times New Roman"/>
          <w:b/>
          <w:bCs/>
          <w:color w:val="000000" w:themeColor="text1"/>
          <w:sz w:val="20"/>
          <w:szCs w:val="20"/>
        </w:rPr>
        <w:t>14</w:t>
      </w:r>
      <w:r w:rsidR="00464B6B" w:rsidRPr="00BE7ADE">
        <w:rPr>
          <w:rFonts w:ascii="Times New Roman" w:hAnsi="Times New Roman" w:cs="Times New Roman"/>
          <w:color w:val="000000" w:themeColor="text1"/>
          <w:sz w:val="20"/>
          <w:szCs w:val="20"/>
        </w:rPr>
        <w:t>):</w:t>
      </w:r>
      <w:r w:rsidR="00B23E75" w:rsidRPr="00BE7ADE">
        <w:rPr>
          <w:rFonts w:ascii="Times New Roman" w:hAnsi="Times New Roman" w:cs="Times New Roman"/>
          <w:color w:val="000000" w:themeColor="text1"/>
          <w:position w:val="-34"/>
          <w:sz w:val="20"/>
          <w:szCs w:val="20"/>
        </w:rPr>
        <w:object w:dxaOrig="2200" w:dyaOrig="780" w14:anchorId="7FA62933">
          <v:shape id="_x0000_i1047" type="#_x0000_t75" style="width:110.5pt;height:37pt" o:ole="">
            <v:imagedata r:id="rId91" o:title=""/>
          </v:shape>
          <o:OLEObject Type="Embed" ProgID="Equation.KSEE3" ShapeID="_x0000_i1047" DrawAspect="Content" ObjectID="_1811182489" r:id="rId92"/>
        </w:object>
      </w:r>
      <w:r w:rsidR="00464B6B" w:rsidRPr="00BE7ADE">
        <w:rPr>
          <w:rFonts w:ascii="Times New Roman" w:hAnsi="Times New Roman" w:cs="Times New Roman"/>
          <w:color w:val="000000" w:themeColor="text1"/>
          <w:sz w:val="20"/>
          <w:szCs w:val="20"/>
        </w:rPr>
        <w:tab/>
      </w:r>
      <w:r w:rsidR="00464B6B" w:rsidRPr="00BE7ADE">
        <w:rPr>
          <w:rFonts w:ascii="Times New Roman" w:hAnsi="Times New Roman" w:cs="Times New Roman"/>
          <w:color w:val="000000" w:themeColor="text1"/>
          <w:sz w:val="20"/>
          <w:szCs w:val="20"/>
        </w:rPr>
        <w:tab/>
      </w:r>
      <w:r w:rsidR="00464B6B" w:rsidRPr="00BE7ADE">
        <w:rPr>
          <w:rFonts w:ascii="Times New Roman" w:hAnsi="Times New Roman" w:cs="Times New Roman"/>
          <w:color w:val="000000" w:themeColor="text1"/>
          <w:sz w:val="20"/>
          <w:szCs w:val="20"/>
        </w:rPr>
        <w:tab/>
      </w:r>
      <w:r w:rsidR="00464B6B" w:rsidRPr="00BE7ADE">
        <w:rPr>
          <w:rFonts w:ascii="Times New Roman" w:hAnsi="Times New Roman" w:cs="Times New Roman"/>
          <w:color w:val="000000" w:themeColor="text1"/>
          <w:sz w:val="20"/>
          <w:szCs w:val="20"/>
        </w:rPr>
        <w:tab/>
      </w:r>
      <w:r w:rsidR="00464B6B" w:rsidRPr="00BE7ADE">
        <w:rPr>
          <w:rFonts w:ascii="Times New Roman" w:hAnsi="Times New Roman" w:cs="Times New Roman"/>
          <w:color w:val="000000" w:themeColor="text1"/>
          <w:sz w:val="20"/>
          <w:szCs w:val="20"/>
        </w:rPr>
        <w:tab/>
      </w:r>
      <w:r w:rsidR="00464B6B" w:rsidRPr="00BE7ADE">
        <w:rPr>
          <w:rFonts w:ascii="Times New Roman" w:hAnsi="Times New Roman" w:cs="Times New Roman"/>
          <w:color w:val="000000" w:themeColor="text1"/>
          <w:sz w:val="20"/>
          <w:szCs w:val="20"/>
        </w:rPr>
        <w:tab/>
      </w:r>
      <w:r w:rsidR="00464B6B" w:rsidRPr="00BE7ADE">
        <w:rPr>
          <w:rFonts w:ascii="Times New Roman" w:hAnsi="Times New Roman" w:cs="Times New Roman"/>
          <w:color w:val="000000" w:themeColor="text1"/>
          <w:sz w:val="20"/>
          <w:szCs w:val="20"/>
        </w:rPr>
        <w:tab/>
      </w:r>
      <w:r w:rsidR="00464B6B" w:rsidRPr="00BE7ADE">
        <w:rPr>
          <w:rFonts w:ascii="Times New Roman" w:hAnsi="Times New Roman" w:cs="Times New Roman"/>
          <w:color w:val="000000" w:themeColor="text1"/>
          <w:sz w:val="20"/>
          <w:szCs w:val="20"/>
        </w:rPr>
        <w:tab/>
        <w:t>(</w:t>
      </w:r>
      <w:r w:rsidR="00F4236D" w:rsidRPr="00BE7ADE">
        <w:rPr>
          <w:rFonts w:ascii="Times New Roman" w:hAnsi="Times New Roman" w:cs="Times New Roman"/>
          <w:color w:val="000000" w:themeColor="text1"/>
          <w:sz w:val="20"/>
          <w:szCs w:val="20"/>
        </w:rPr>
        <w:t>14</w:t>
      </w:r>
      <w:r w:rsidR="00464B6B" w:rsidRPr="00BE7ADE">
        <w:rPr>
          <w:rFonts w:ascii="Times New Roman" w:hAnsi="Times New Roman" w:cs="Times New Roman"/>
          <w:color w:val="000000" w:themeColor="text1"/>
          <w:sz w:val="20"/>
          <w:szCs w:val="20"/>
        </w:rPr>
        <w:t>)</w:t>
      </w:r>
    </w:p>
    <w:p w14:paraId="66FFF67F" w14:textId="66405237" w:rsidR="004A7591" w:rsidRPr="00BE7ADE" w:rsidRDefault="004A7591" w:rsidP="00B82B3D">
      <w:pPr>
        <w:autoSpaceDE w:val="0"/>
        <w:autoSpaceDN w:val="0"/>
        <w:adjustRightInd w:val="0"/>
        <w:spacing w:after="0" w:line="276"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lastRenderedPageBreak/>
        <w:t xml:space="preserve">The projection made by the </w:t>
      </w:r>
      <w:proofErr w:type="spellStart"/>
      <w:r w:rsidRPr="00BE7ADE">
        <w:rPr>
          <w:rFonts w:ascii="Times New Roman" w:hAnsi="Times New Roman" w:cs="Times New Roman"/>
          <w:i/>
          <w:iCs/>
          <w:color w:val="000000" w:themeColor="text1"/>
          <w:sz w:val="20"/>
          <w:szCs w:val="20"/>
        </w:rPr>
        <w:t>t</w:t>
      </w:r>
      <w:r w:rsidRPr="00BE7ADE">
        <w:rPr>
          <w:rFonts w:ascii="Times New Roman" w:hAnsi="Times New Roman" w:cs="Times New Roman"/>
          <w:color w:val="000000" w:themeColor="text1"/>
          <w:sz w:val="20"/>
          <w:szCs w:val="20"/>
        </w:rPr>
        <w:t>h</w:t>
      </w:r>
      <w:proofErr w:type="spellEnd"/>
      <w:r w:rsidRPr="00BE7ADE">
        <w:rPr>
          <w:rFonts w:ascii="Times New Roman" w:hAnsi="Times New Roman" w:cs="Times New Roman"/>
          <w:color w:val="000000" w:themeColor="text1"/>
          <w:sz w:val="20"/>
          <w:szCs w:val="20"/>
        </w:rPr>
        <w:t xml:space="preserve"> poor classifier given a sample is represented by </w:t>
      </w:r>
      <w:proofErr w:type="spellStart"/>
      <w:r w:rsidRPr="00BE7ADE">
        <w:rPr>
          <w:rFonts w:ascii="Times New Roman" w:hAnsi="Times New Roman" w:cs="Times New Roman"/>
          <w:color w:val="000000" w:themeColor="text1"/>
          <w:sz w:val="20"/>
          <w:szCs w:val="20"/>
        </w:rPr>
        <w:t>h</w:t>
      </w:r>
      <w:r w:rsidRPr="00BE7ADE">
        <w:rPr>
          <w:rFonts w:ascii="Times New Roman" w:hAnsi="Times New Roman" w:cs="Times New Roman"/>
          <w:i/>
          <w:iCs/>
          <w:color w:val="000000" w:themeColor="text1"/>
          <w:sz w:val="20"/>
          <w:szCs w:val="20"/>
          <w:vertAlign w:val="subscript"/>
        </w:rPr>
        <w:t>t</w:t>
      </w:r>
      <w:proofErr w:type="spellEnd"/>
      <w:r w:rsidRPr="00BE7ADE">
        <w:rPr>
          <w:rFonts w:ascii="Times New Roman" w:hAnsi="Times New Roman" w:cs="Times New Roman"/>
          <w:color w:val="000000" w:themeColor="text1"/>
          <w:sz w:val="20"/>
          <w:szCs w:val="20"/>
        </w:rPr>
        <w:t xml:space="preserve"> (x) in this expression. The ultimate projection is guaranteed to be between +1 and -1, signifying the +</w:t>
      </w:r>
      <w:proofErr w:type="spellStart"/>
      <w:r w:rsidRPr="00BE7ADE">
        <w:rPr>
          <w:rFonts w:ascii="Times New Roman" w:hAnsi="Times New Roman" w:cs="Times New Roman"/>
          <w:color w:val="000000" w:themeColor="text1"/>
          <w:sz w:val="20"/>
          <w:szCs w:val="20"/>
        </w:rPr>
        <w:t>ve</w:t>
      </w:r>
      <w:proofErr w:type="spellEnd"/>
      <w:r w:rsidRPr="00BE7ADE">
        <w:rPr>
          <w:rFonts w:ascii="Times New Roman" w:hAnsi="Times New Roman" w:cs="Times New Roman"/>
          <w:color w:val="000000" w:themeColor="text1"/>
          <w:sz w:val="20"/>
          <w:szCs w:val="20"/>
        </w:rPr>
        <w:t xml:space="preserve"> or -</w:t>
      </w:r>
      <w:proofErr w:type="spellStart"/>
      <w:r w:rsidRPr="00BE7ADE">
        <w:rPr>
          <w:rFonts w:ascii="Times New Roman" w:hAnsi="Times New Roman" w:cs="Times New Roman"/>
          <w:color w:val="000000" w:themeColor="text1"/>
          <w:sz w:val="20"/>
          <w:szCs w:val="20"/>
        </w:rPr>
        <w:t>ve</w:t>
      </w:r>
      <w:proofErr w:type="spellEnd"/>
      <w:r w:rsidRPr="00BE7ADE">
        <w:rPr>
          <w:rFonts w:ascii="Times New Roman" w:hAnsi="Times New Roman" w:cs="Times New Roman"/>
          <w:color w:val="000000" w:themeColor="text1"/>
          <w:sz w:val="20"/>
          <w:szCs w:val="20"/>
        </w:rPr>
        <w:t xml:space="preserve"> categories, respectively, due to the sign () operator.</w:t>
      </w:r>
    </w:p>
    <w:p w14:paraId="75534788" w14:textId="77777777" w:rsidR="00B74DA7" w:rsidRPr="00BE7ADE" w:rsidRDefault="00B74DA7" w:rsidP="00B82B3D">
      <w:pPr>
        <w:autoSpaceDE w:val="0"/>
        <w:autoSpaceDN w:val="0"/>
        <w:adjustRightInd w:val="0"/>
        <w:spacing w:after="0" w:line="276" w:lineRule="auto"/>
        <w:jc w:val="both"/>
        <w:rPr>
          <w:rFonts w:ascii="Times New Roman" w:hAnsi="Times New Roman" w:cs="Times New Roman"/>
          <w:color w:val="000000" w:themeColor="text1"/>
          <w:sz w:val="20"/>
          <w:szCs w:val="20"/>
        </w:rPr>
      </w:pPr>
    </w:p>
    <w:p w14:paraId="04A04BE5" w14:textId="1031A45D" w:rsidR="004A7591" w:rsidRPr="00BE7ADE" w:rsidRDefault="00A067DF" w:rsidP="004A7591">
      <w:pPr>
        <w:spacing w:after="0" w:line="240" w:lineRule="auto"/>
        <w:jc w:val="both"/>
        <w:rPr>
          <w:rFonts w:ascii="Times New Roman" w:eastAsia="Calibri" w:hAnsi="Times New Roman" w:cs="Times New Roman"/>
          <w:bCs/>
          <w:color w:val="000000" w:themeColor="text1"/>
          <w:sz w:val="20"/>
          <w:szCs w:val="20"/>
        </w:rPr>
      </w:pPr>
      <w:r w:rsidRPr="00BE7ADE">
        <w:rPr>
          <w:rFonts w:ascii="Times New Roman" w:hAnsi="Times New Roman" w:cs="Times New Roman"/>
          <w:color w:val="000000" w:themeColor="text1"/>
          <w:sz w:val="20"/>
          <w:szCs w:val="20"/>
        </w:rPr>
        <w:t xml:space="preserve">3.3.5.  </w:t>
      </w:r>
      <w:r w:rsidR="004A7591" w:rsidRPr="00BE7ADE">
        <w:rPr>
          <w:rFonts w:ascii="Times New Roman" w:hAnsi="Times New Roman" w:cs="Times New Roman"/>
          <w:bCs/>
          <w:color w:val="000000" w:themeColor="text1"/>
          <w:sz w:val="20"/>
          <w:szCs w:val="20"/>
        </w:rPr>
        <w:t xml:space="preserve">eXtreme </w:t>
      </w:r>
      <w:r w:rsidR="004A7591" w:rsidRPr="00BE7ADE">
        <w:rPr>
          <w:rFonts w:ascii="Times New Roman" w:eastAsia="Calibri" w:hAnsi="Times New Roman" w:cs="Times New Roman"/>
          <w:bCs/>
          <w:color w:val="000000" w:themeColor="text1"/>
          <w:sz w:val="20"/>
          <w:szCs w:val="20"/>
        </w:rPr>
        <w:t>gradient boosting</w:t>
      </w:r>
      <w:r w:rsidR="004A7591" w:rsidRPr="00BE7ADE">
        <w:rPr>
          <w:rFonts w:ascii="Times New Roman" w:hAnsi="Times New Roman" w:cs="Times New Roman"/>
          <w:bCs/>
          <w:color w:val="000000" w:themeColor="text1"/>
          <w:sz w:val="20"/>
          <w:szCs w:val="20"/>
        </w:rPr>
        <w:t xml:space="preserve"> (XGB) </w:t>
      </w:r>
      <w:r w:rsidR="004A7591" w:rsidRPr="00BE7ADE">
        <w:rPr>
          <w:rFonts w:ascii="Times New Roman" w:eastAsia="Calibri" w:hAnsi="Times New Roman" w:cs="Times New Roman"/>
          <w:bCs/>
          <w:color w:val="000000" w:themeColor="text1"/>
          <w:sz w:val="20"/>
          <w:szCs w:val="20"/>
        </w:rPr>
        <w:t>algorithm</w:t>
      </w:r>
    </w:p>
    <w:p w14:paraId="148C36EF" w14:textId="77777777" w:rsidR="009D22F8" w:rsidRPr="00BE7ADE" w:rsidRDefault="009D22F8" w:rsidP="004A7591">
      <w:pPr>
        <w:spacing w:after="0" w:line="240" w:lineRule="auto"/>
        <w:jc w:val="both"/>
        <w:rPr>
          <w:rFonts w:ascii="Times New Roman" w:hAnsi="Times New Roman" w:cs="Times New Roman"/>
          <w:bCs/>
          <w:color w:val="000000" w:themeColor="text1"/>
          <w:sz w:val="20"/>
          <w:szCs w:val="20"/>
        </w:rPr>
      </w:pPr>
    </w:p>
    <w:p w14:paraId="62241EC7" w14:textId="530FED67" w:rsidR="004A7591" w:rsidRPr="00BE7ADE" w:rsidRDefault="004A7591" w:rsidP="004A7591">
      <w:pPr>
        <w:spacing w:after="0" w:line="276" w:lineRule="auto"/>
        <w:jc w:val="both"/>
        <w:rPr>
          <w:rFonts w:ascii="Times New Roman" w:hAnsi="Times New Roman" w:cs="Times New Roman"/>
          <w:color w:val="000000" w:themeColor="text1"/>
          <w:sz w:val="20"/>
          <w:szCs w:val="20"/>
          <w:lang w:val="en-US"/>
        </w:rPr>
      </w:pPr>
      <w:r w:rsidRPr="00BE7ADE">
        <w:rPr>
          <w:rFonts w:ascii="Times New Roman" w:hAnsi="Times New Roman" w:cs="Times New Roman"/>
          <w:color w:val="000000" w:themeColor="text1"/>
          <w:sz w:val="20"/>
          <w:szCs w:val="20"/>
        </w:rPr>
        <w:t xml:space="preserve">The XGB technique is a sophisticated gradient boosting solution developed for machine learning assignments that require great rapidity and effectiveness. It implements visual illustrations to assess preference answers and expands upon decision tree approaches. By arbitrarily selecting attributes to create a forest of trees, XGB's bagging combination approach improves predictability by combining forecasts from several decision trees by dominant voting. The basic premise is simply to construct classification or regression trees one at a time, then train the next model using </w:t>
      </w:r>
      <w:r w:rsidR="00B74DA7" w:rsidRPr="00BE7ADE">
        <w:rPr>
          <w:rFonts w:ascii="Times New Roman" w:hAnsi="Times New Roman" w:cs="Times New Roman"/>
          <w:color w:val="000000" w:themeColor="text1"/>
          <w:sz w:val="20"/>
          <w:szCs w:val="20"/>
        </w:rPr>
        <w:t xml:space="preserve">the </w:t>
      </w:r>
      <w:r w:rsidRPr="00BE7ADE">
        <w:rPr>
          <w:rFonts w:ascii="Times New Roman" w:hAnsi="Times New Roman" w:cs="Times New Roman"/>
          <w:color w:val="000000" w:themeColor="text1"/>
          <w:sz w:val="20"/>
          <w:szCs w:val="20"/>
        </w:rPr>
        <w:t xml:space="preserve">remaining data from the prior tree. To improve the training operation, this approach can use values from already trained trees (e.g., </w:t>
      </w:r>
      <w:bookmarkStart w:id="109" w:name="_Hlk197834316"/>
      <w:proofErr w:type="spellStart"/>
      <w:r w:rsidRPr="00BE7ADE">
        <w:rPr>
          <w:rFonts w:ascii="Times New Roman" w:hAnsi="Times New Roman" w:cs="Times New Roman"/>
          <w:color w:val="000000" w:themeColor="text1"/>
          <w:sz w:val="20"/>
          <w:szCs w:val="20"/>
        </w:rPr>
        <w:t>Niazkar</w:t>
      </w:r>
      <w:proofErr w:type="spellEnd"/>
      <w:r w:rsidRPr="00BE7ADE">
        <w:rPr>
          <w:rFonts w:ascii="Times New Roman" w:hAnsi="Times New Roman" w:cs="Times New Roman"/>
          <w:color w:val="000000" w:themeColor="text1"/>
          <w:sz w:val="20"/>
          <w:szCs w:val="20"/>
        </w:rPr>
        <w:t xml:space="preserve"> et al., 2024</w:t>
      </w:r>
      <w:bookmarkEnd w:id="109"/>
      <w:r w:rsidRPr="00BE7ADE">
        <w:rPr>
          <w:rFonts w:ascii="Times New Roman" w:hAnsi="Times New Roman" w:cs="Times New Roman"/>
          <w:color w:val="000000" w:themeColor="text1"/>
          <w:sz w:val="20"/>
          <w:szCs w:val="20"/>
        </w:rPr>
        <w:t>). By eliminating decision points that make minimal contributions to goal values, the pruning process minimizes the size of a decision tree and helps prevent overfitting. Even with values not present in the datasets, XGB performs more efficiently.</w:t>
      </w:r>
    </w:p>
    <w:p w14:paraId="1EBD9BBA" w14:textId="6672FD76" w:rsidR="00674534" w:rsidRPr="00BE7ADE" w:rsidRDefault="004A7591" w:rsidP="004A7591">
      <w:pPr>
        <w:spacing w:after="0" w:line="276"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The XGB and AdaBoost approaches constitute part of the collaborative learning framework, which involves training weak learners sequentially to generate an effective model. In comparison to AdaBoost's concentration on deciding on a stump for weak learners, XGB takes a more adaptable strategy, regularly employing decision trees and incorporating normalization algorithms to thwart excessive fitting (</w:t>
      </w:r>
      <w:r w:rsidRPr="00BE7ADE">
        <w:rPr>
          <w:rFonts w:ascii="Times New Roman" w:hAnsi="Times New Roman" w:cs="Times New Roman"/>
          <w:b/>
          <w:bCs/>
          <w:color w:val="000000" w:themeColor="text1"/>
          <w:sz w:val="20"/>
          <w:szCs w:val="20"/>
        </w:rPr>
        <w:t xml:space="preserve">Eq. </w:t>
      </w:r>
      <w:r w:rsidR="00F4236D" w:rsidRPr="00BE7ADE">
        <w:rPr>
          <w:rFonts w:ascii="Times New Roman" w:hAnsi="Times New Roman" w:cs="Times New Roman"/>
          <w:b/>
          <w:bCs/>
          <w:color w:val="000000" w:themeColor="text1"/>
          <w:sz w:val="20"/>
          <w:szCs w:val="20"/>
        </w:rPr>
        <w:t>15</w:t>
      </w:r>
      <w:r w:rsidRPr="00BE7ADE">
        <w:rPr>
          <w:rFonts w:ascii="Times New Roman" w:hAnsi="Times New Roman" w:cs="Times New Roman"/>
          <w:color w:val="000000" w:themeColor="text1"/>
          <w:sz w:val="20"/>
          <w:szCs w:val="20"/>
        </w:rPr>
        <w:t>).</w:t>
      </w:r>
    </w:p>
    <w:p w14:paraId="6B0BE378" w14:textId="51D0AFBE" w:rsidR="004A7591" w:rsidRPr="00BE7ADE" w:rsidRDefault="00674534" w:rsidP="006D0721">
      <w:pPr>
        <w:spacing w:after="0" w:line="276"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position w:val="-32"/>
          <w:sz w:val="20"/>
          <w:szCs w:val="20"/>
        </w:rPr>
        <w:object w:dxaOrig="1540" w:dyaOrig="720" w14:anchorId="24877979">
          <v:shape id="_x0000_i1048" type="#_x0000_t75" style="width:77.5pt;height:38.5pt" o:ole="">
            <v:imagedata r:id="rId93" o:title=""/>
          </v:shape>
          <o:OLEObject Type="Embed" ProgID="Equation.KSEE3" ShapeID="_x0000_i1048" DrawAspect="Content" ObjectID="_1811182490" r:id="rId94"/>
        </w:object>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t>(</w:t>
      </w:r>
      <w:r w:rsidR="00F4236D" w:rsidRPr="00BE7ADE">
        <w:rPr>
          <w:rFonts w:ascii="Times New Roman" w:hAnsi="Times New Roman" w:cs="Times New Roman"/>
          <w:color w:val="000000" w:themeColor="text1"/>
          <w:sz w:val="20"/>
          <w:szCs w:val="20"/>
        </w:rPr>
        <w:t>15</w:t>
      </w:r>
      <w:r w:rsidRPr="00BE7ADE">
        <w:rPr>
          <w:rFonts w:ascii="Times New Roman" w:hAnsi="Times New Roman" w:cs="Times New Roman"/>
          <w:color w:val="000000" w:themeColor="text1"/>
          <w:sz w:val="20"/>
          <w:szCs w:val="20"/>
        </w:rPr>
        <w:t>)</w:t>
      </w:r>
    </w:p>
    <w:p w14:paraId="42225593" w14:textId="1B7C8CD9" w:rsidR="004A7591" w:rsidRPr="00BE7ADE" w:rsidRDefault="004A7591" w:rsidP="006D0721">
      <w:pPr>
        <w:spacing w:line="276"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 xml:space="preserve">In this instance, every weak learner's aggregate input results in the ultimate projection F(X), which is represented as </w:t>
      </w:r>
      <w:proofErr w:type="spellStart"/>
      <w:r w:rsidRPr="00BE7ADE">
        <w:rPr>
          <w:rFonts w:ascii="Times New Roman" w:hAnsi="Times New Roman" w:cs="Times New Roman"/>
          <w:color w:val="000000" w:themeColor="text1"/>
          <w:sz w:val="20"/>
          <w:szCs w:val="20"/>
        </w:rPr>
        <w:t>f</w:t>
      </w:r>
      <w:r w:rsidRPr="00BE7ADE">
        <w:rPr>
          <w:rFonts w:ascii="Times New Roman" w:hAnsi="Times New Roman" w:cs="Times New Roman"/>
          <w:i/>
          <w:iCs/>
          <w:color w:val="000000" w:themeColor="text1"/>
          <w:sz w:val="20"/>
          <w:szCs w:val="20"/>
          <w:vertAlign w:val="subscript"/>
        </w:rPr>
        <w:t>m</w:t>
      </w:r>
      <w:proofErr w:type="spellEnd"/>
      <w:r w:rsidRPr="00BE7ADE">
        <w:rPr>
          <w:rFonts w:ascii="Times New Roman" w:hAnsi="Times New Roman" w:cs="Times New Roman"/>
          <w:color w:val="000000" w:themeColor="text1"/>
          <w:sz w:val="20"/>
          <w:szCs w:val="20"/>
        </w:rPr>
        <w:t xml:space="preserve">(X), where </w:t>
      </w:r>
      <w:r w:rsidRPr="00BE7ADE">
        <w:rPr>
          <w:rFonts w:ascii="Times New Roman" w:hAnsi="Times New Roman" w:cs="Times New Roman"/>
          <w:i/>
          <w:iCs/>
          <w:color w:val="000000" w:themeColor="text1"/>
          <w:sz w:val="20"/>
          <w:szCs w:val="20"/>
        </w:rPr>
        <w:t>M</w:t>
      </w:r>
      <w:r w:rsidRPr="00BE7ADE">
        <w:rPr>
          <w:rFonts w:ascii="Times New Roman" w:hAnsi="Times New Roman" w:cs="Times New Roman"/>
          <w:color w:val="000000" w:themeColor="text1"/>
          <w:sz w:val="20"/>
          <w:szCs w:val="20"/>
        </w:rPr>
        <w:t xml:space="preserve"> is the entire set of weak learners. By deliberately training a single tree to minimize the diminution of its predecessors, a method of adaptation is created that raises the accuracy of the entire model. The incorporation of regularity elements into the objective function is a crucial element in XGB's effectiveness. Regularity in XGB is accomplished by the use of penalty features in the objective function, which is composed of two fundamental parts: the term that regulates and prohibits overwhelmingly complicated models and the loss term that evaluates how well the model matches the training data. </w:t>
      </w:r>
      <w:r w:rsidRPr="00BE7ADE">
        <w:rPr>
          <w:rFonts w:ascii="Times New Roman" w:hAnsi="Times New Roman" w:cs="Times New Roman"/>
          <w:b/>
          <w:bCs/>
          <w:color w:val="000000" w:themeColor="text1"/>
          <w:sz w:val="20"/>
          <w:szCs w:val="20"/>
        </w:rPr>
        <w:t xml:space="preserve">Eq. </w:t>
      </w:r>
      <w:r w:rsidR="00F4236D" w:rsidRPr="00BE7ADE">
        <w:rPr>
          <w:rFonts w:ascii="Times New Roman" w:hAnsi="Times New Roman" w:cs="Times New Roman"/>
          <w:b/>
          <w:bCs/>
          <w:color w:val="000000" w:themeColor="text1"/>
          <w:sz w:val="20"/>
          <w:szCs w:val="20"/>
        </w:rPr>
        <w:t>16</w:t>
      </w:r>
      <w:r w:rsidRPr="00BE7ADE">
        <w:rPr>
          <w:rFonts w:ascii="Times New Roman" w:hAnsi="Times New Roman" w:cs="Times New Roman"/>
          <w:color w:val="000000" w:themeColor="text1"/>
          <w:sz w:val="20"/>
          <w:szCs w:val="20"/>
        </w:rPr>
        <w:t xml:space="preserve"> provides the following expression for the objective function:</w:t>
      </w:r>
    </w:p>
    <w:p w14:paraId="3A39C04B" w14:textId="3676B472" w:rsidR="004A7591" w:rsidRPr="00BE7ADE" w:rsidRDefault="00EA5A5F" w:rsidP="004A7591">
      <w:pPr>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position w:val="-32"/>
          <w:sz w:val="20"/>
          <w:szCs w:val="20"/>
        </w:rPr>
        <w:object w:dxaOrig="2560" w:dyaOrig="720" w14:anchorId="7C4BD8D1">
          <v:shape id="_x0000_i1049" type="#_x0000_t75" style="width:129.5pt;height:38.5pt" o:ole="">
            <v:imagedata r:id="rId95" o:title=""/>
          </v:shape>
          <o:OLEObject Type="Embed" ProgID="Equation.KSEE3" ShapeID="_x0000_i1049" DrawAspect="Content" ObjectID="_1811182491" r:id="rId96"/>
        </w:object>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t>(</w:t>
      </w:r>
      <w:r w:rsidR="00F4236D" w:rsidRPr="00BE7ADE">
        <w:rPr>
          <w:rFonts w:ascii="Times New Roman" w:hAnsi="Times New Roman" w:cs="Times New Roman"/>
          <w:color w:val="000000" w:themeColor="text1"/>
          <w:sz w:val="20"/>
          <w:szCs w:val="20"/>
        </w:rPr>
        <w:t>16</w:t>
      </w:r>
      <w:r w:rsidRPr="00BE7ADE">
        <w:rPr>
          <w:rFonts w:ascii="Times New Roman" w:hAnsi="Times New Roman" w:cs="Times New Roman"/>
          <w:color w:val="000000" w:themeColor="text1"/>
          <w:sz w:val="20"/>
          <w:szCs w:val="20"/>
        </w:rPr>
        <w:t>)</w:t>
      </w:r>
    </w:p>
    <w:p w14:paraId="4468518A" w14:textId="299962DC" w:rsidR="004654BE" w:rsidRPr="00BE7ADE" w:rsidRDefault="00EA5A5F" w:rsidP="004654BE">
      <w:pPr>
        <w:spacing w:after="200" w:line="276"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position w:val="-10"/>
          <w:sz w:val="20"/>
          <w:szCs w:val="20"/>
        </w:rPr>
        <w:object w:dxaOrig="580" w:dyaOrig="300" w14:anchorId="04C9BD2B">
          <v:shape id="_x0000_i1050" type="#_x0000_t75" style="width:28.5pt;height:16pt" o:ole="">
            <v:imagedata r:id="rId97" o:title=""/>
          </v:shape>
          <o:OLEObject Type="Embed" ProgID="Equation.KSEE3" ShapeID="_x0000_i1050" DrawAspect="Content" ObjectID="_1811182492" r:id="rId98"/>
        </w:object>
      </w:r>
      <w:r w:rsidR="004A7591" w:rsidRPr="00BE7ADE">
        <w:rPr>
          <w:rFonts w:ascii="Times New Roman" w:hAnsi="Times New Roman" w:cs="Times New Roman"/>
          <w:color w:val="000000" w:themeColor="text1"/>
          <w:sz w:val="20"/>
          <w:szCs w:val="20"/>
        </w:rPr>
        <w:t xml:space="preserve">represents the regularization term given to the </w:t>
      </w:r>
      <w:proofErr w:type="spellStart"/>
      <w:r w:rsidR="004A7591" w:rsidRPr="00BE7ADE">
        <w:rPr>
          <w:rFonts w:ascii="Times New Roman" w:hAnsi="Times New Roman" w:cs="Times New Roman"/>
          <w:i/>
          <w:iCs/>
          <w:color w:val="000000" w:themeColor="text1"/>
          <w:sz w:val="20"/>
          <w:szCs w:val="20"/>
        </w:rPr>
        <w:t>m</w:t>
      </w:r>
      <w:r w:rsidR="004A7591" w:rsidRPr="00BE7ADE">
        <w:rPr>
          <w:rFonts w:ascii="Times New Roman" w:hAnsi="Times New Roman" w:cs="Times New Roman"/>
          <w:color w:val="000000" w:themeColor="text1"/>
          <w:sz w:val="20"/>
          <w:szCs w:val="20"/>
        </w:rPr>
        <w:t>th</w:t>
      </w:r>
      <w:proofErr w:type="spellEnd"/>
      <w:r w:rsidR="004A7591" w:rsidRPr="00BE7ADE">
        <w:rPr>
          <w:rFonts w:ascii="Times New Roman" w:hAnsi="Times New Roman" w:cs="Times New Roman"/>
          <w:color w:val="000000" w:themeColor="text1"/>
          <w:sz w:val="20"/>
          <w:szCs w:val="20"/>
        </w:rPr>
        <w:t xml:space="preserve"> tree, and </w:t>
      </w:r>
      <w:r w:rsidR="00674534" w:rsidRPr="00BE7ADE">
        <w:rPr>
          <w:rFonts w:ascii="Times New Roman" w:hAnsi="Times New Roman" w:cs="Times New Roman"/>
          <w:color w:val="000000" w:themeColor="text1"/>
          <w:position w:val="-10"/>
          <w:sz w:val="20"/>
          <w:szCs w:val="20"/>
        </w:rPr>
        <w:object w:dxaOrig="760" w:dyaOrig="300" w14:anchorId="4A6ADC2F">
          <v:shape id="_x0000_i1051" type="#_x0000_t75" style="width:36.5pt;height:16pt" o:ole="">
            <v:imagedata r:id="rId99" o:title=""/>
          </v:shape>
          <o:OLEObject Type="Embed" ProgID="Equation.KSEE3" ShapeID="_x0000_i1051" DrawAspect="Content" ObjectID="_1811182493" r:id="rId100"/>
        </w:object>
      </w:r>
      <w:r w:rsidR="004A7591" w:rsidRPr="00BE7ADE">
        <w:rPr>
          <w:rFonts w:ascii="Times New Roman" w:hAnsi="Times New Roman" w:cs="Times New Roman"/>
          <w:color w:val="000000" w:themeColor="text1"/>
          <w:sz w:val="20"/>
          <w:szCs w:val="20"/>
        </w:rPr>
        <w:t xml:space="preserve"> represents the </w:t>
      </w:r>
      <w:r w:rsidRPr="00BE7ADE">
        <w:rPr>
          <w:rFonts w:ascii="Times New Roman" w:hAnsi="Times New Roman" w:cs="Times New Roman"/>
          <w:color w:val="000000" w:themeColor="text1"/>
          <w:sz w:val="20"/>
          <w:szCs w:val="20"/>
        </w:rPr>
        <w:t>loss</w:t>
      </w:r>
      <w:r w:rsidR="004A7591" w:rsidRPr="00BE7ADE">
        <w:rPr>
          <w:rFonts w:ascii="Times New Roman" w:hAnsi="Times New Roman" w:cs="Times New Roman"/>
          <w:color w:val="000000" w:themeColor="text1"/>
          <w:sz w:val="20"/>
          <w:szCs w:val="20"/>
        </w:rPr>
        <w:t xml:space="preserve"> function, which quantifies the difference between the true label (</w:t>
      </w:r>
      <w:r w:rsidRPr="00BE7ADE">
        <w:rPr>
          <w:rFonts w:ascii="Times New Roman" w:hAnsi="Times New Roman" w:cs="Times New Roman"/>
          <w:color w:val="000000" w:themeColor="text1"/>
          <w:position w:val="-10"/>
          <w:sz w:val="20"/>
          <w:szCs w:val="20"/>
        </w:rPr>
        <w:object w:dxaOrig="240" w:dyaOrig="300" w14:anchorId="008DCE72">
          <v:shape id="_x0000_i1052" type="#_x0000_t75" style="width:12.5pt;height:16pt" o:ole="">
            <v:imagedata r:id="rId101" o:title=""/>
          </v:shape>
          <o:OLEObject Type="Embed" ProgID="Equation.KSEE3" ShapeID="_x0000_i1052" DrawAspect="Content" ObjectID="_1811182494" r:id="rId102"/>
        </w:object>
      </w:r>
      <w:r w:rsidR="004A7591" w:rsidRPr="00BE7ADE">
        <w:rPr>
          <w:rFonts w:ascii="Times New Roman" w:hAnsi="Times New Roman" w:cs="Times New Roman"/>
          <w:color w:val="000000" w:themeColor="text1"/>
          <w:sz w:val="20"/>
          <w:szCs w:val="20"/>
        </w:rPr>
        <w:t>) and the anticipated label</w:t>
      </w:r>
      <w:r w:rsidRPr="00BE7ADE">
        <w:rPr>
          <w:rFonts w:ascii="Times New Roman" w:hAnsi="Times New Roman" w:cs="Times New Roman"/>
          <w:color w:val="000000" w:themeColor="text1"/>
          <w:sz w:val="20"/>
          <w:szCs w:val="20"/>
        </w:rPr>
        <w:t xml:space="preserve"> (</w:t>
      </w:r>
      <w:r w:rsidR="00674534" w:rsidRPr="00BE7ADE">
        <w:rPr>
          <w:rFonts w:ascii="Times New Roman" w:hAnsi="Times New Roman" w:cs="Times New Roman"/>
          <w:color w:val="000000" w:themeColor="text1"/>
          <w:position w:val="-10"/>
          <w:sz w:val="20"/>
          <w:szCs w:val="20"/>
        </w:rPr>
        <w:object w:dxaOrig="240" w:dyaOrig="300" w14:anchorId="5B3596F2">
          <v:shape id="_x0000_i1053" type="#_x0000_t75" style="width:12.5pt;height:16pt" o:ole="">
            <v:imagedata r:id="rId103" o:title=""/>
          </v:shape>
          <o:OLEObject Type="Embed" ProgID="Equation.KSEE3" ShapeID="_x0000_i1053" DrawAspect="Content" ObjectID="_1811182495" r:id="rId104"/>
        </w:object>
      </w:r>
      <w:r w:rsidRPr="00BE7ADE">
        <w:rPr>
          <w:rFonts w:ascii="Times New Roman" w:hAnsi="Times New Roman" w:cs="Times New Roman"/>
          <w:color w:val="000000" w:themeColor="text1"/>
          <w:sz w:val="20"/>
          <w:szCs w:val="20"/>
        </w:rPr>
        <w:t>)</w:t>
      </w:r>
      <w:r w:rsidR="004A7591" w:rsidRPr="00BE7ADE">
        <w:rPr>
          <w:rFonts w:ascii="Times New Roman" w:hAnsi="Times New Roman" w:cs="Times New Roman"/>
          <w:color w:val="000000" w:themeColor="text1"/>
          <w:sz w:val="20"/>
          <w:szCs w:val="20"/>
        </w:rPr>
        <w:t>.</w:t>
      </w:r>
    </w:p>
    <w:p w14:paraId="710CF5B8" w14:textId="0D8AB975" w:rsidR="00CB272A" w:rsidRPr="00BE7ADE" w:rsidRDefault="00103AA6" w:rsidP="006D0721">
      <w:pPr>
        <w:autoSpaceDE w:val="0"/>
        <w:autoSpaceDN w:val="0"/>
        <w:adjustRightInd w:val="0"/>
        <w:spacing w:after="0"/>
        <w:jc w:val="both"/>
        <w:rPr>
          <w:rFonts w:ascii="Times New Roman" w:hAnsi="Times New Roman" w:cs="Times New Roman"/>
          <w:bCs/>
          <w:color w:val="000000" w:themeColor="text1"/>
          <w:sz w:val="20"/>
          <w:szCs w:val="20"/>
        </w:rPr>
      </w:pPr>
      <w:r w:rsidRPr="00BE7ADE">
        <w:rPr>
          <w:rFonts w:ascii="Times New Roman" w:hAnsi="Times New Roman" w:cs="Times New Roman"/>
          <w:bCs/>
          <w:iCs/>
          <w:color w:val="000000" w:themeColor="text1"/>
          <w:sz w:val="20"/>
          <w:szCs w:val="20"/>
        </w:rPr>
        <w:t>3.</w:t>
      </w:r>
      <w:r w:rsidR="005E30CC" w:rsidRPr="00BE7ADE">
        <w:rPr>
          <w:rFonts w:ascii="Times New Roman" w:hAnsi="Times New Roman" w:cs="Times New Roman"/>
          <w:bCs/>
          <w:iCs/>
          <w:color w:val="000000" w:themeColor="text1"/>
          <w:sz w:val="20"/>
          <w:szCs w:val="20"/>
        </w:rPr>
        <w:t>4</w:t>
      </w:r>
      <w:r w:rsidR="00620144" w:rsidRPr="00BE7ADE">
        <w:rPr>
          <w:rFonts w:ascii="Times New Roman" w:hAnsi="Times New Roman" w:cs="Times New Roman"/>
          <w:bCs/>
          <w:iCs/>
          <w:color w:val="000000" w:themeColor="text1"/>
          <w:sz w:val="20"/>
          <w:szCs w:val="20"/>
        </w:rPr>
        <w:t>.</w:t>
      </w:r>
      <w:r w:rsidRPr="00BE7ADE">
        <w:rPr>
          <w:rFonts w:ascii="Times New Roman" w:hAnsi="Times New Roman" w:cs="Times New Roman"/>
          <w:bCs/>
          <w:iCs/>
          <w:color w:val="000000" w:themeColor="text1"/>
          <w:sz w:val="20"/>
          <w:szCs w:val="20"/>
        </w:rPr>
        <w:t xml:space="preserve"> </w:t>
      </w:r>
      <w:r w:rsidRPr="00BE7ADE">
        <w:rPr>
          <w:rFonts w:ascii="Times New Roman" w:hAnsi="Times New Roman" w:cs="Times New Roman"/>
          <w:bCs/>
          <w:color w:val="000000" w:themeColor="text1"/>
          <w:sz w:val="20"/>
          <w:szCs w:val="20"/>
        </w:rPr>
        <w:t>Model performance evaluation</w:t>
      </w:r>
    </w:p>
    <w:p w14:paraId="1B63DC49" w14:textId="1B1F8DA8" w:rsidR="00BD7784" w:rsidRPr="00BE7ADE" w:rsidRDefault="00BD7784" w:rsidP="00B74DA7">
      <w:pPr>
        <w:tabs>
          <w:tab w:val="left" w:pos="2150"/>
        </w:tabs>
        <w:spacing w:after="0" w:line="276"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The verification of every model is an essential phase in empirical research (</w:t>
      </w:r>
      <w:bookmarkStart w:id="110" w:name="_Hlk197834349"/>
      <w:proofErr w:type="spellStart"/>
      <w:r w:rsidRPr="00BE7ADE">
        <w:rPr>
          <w:rFonts w:ascii="Times New Roman" w:hAnsi="Times New Roman" w:cs="Times New Roman"/>
          <w:color w:val="000000" w:themeColor="text1"/>
          <w:sz w:val="20"/>
          <w:szCs w:val="20"/>
        </w:rPr>
        <w:t>Naghibi</w:t>
      </w:r>
      <w:proofErr w:type="spellEnd"/>
      <w:r w:rsidRPr="00BE7ADE">
        <w:rPr>
          <w:rFonts w:ascii="Times New Roman" w:hAnsi="Times New Roman" w:cs="Times New Roman"/>
          <w:color w:val="000000" w:themeColor="text1"/>
          <w:sz w:val="20"/>
          <w:szCs w:val="20"/>
        </w:rPr>
        <w:t xml:space="preserve"> et al., 2016; Ozegin et al., 2024a, b, c</w:t>
      </w:r>
      <w:bookmarkEnd w:id="110"/>
      <w:r w:rsidRPr="00BE7ADE">
        <w:rPr>
          <w:rFonts w:ascii="Times New Roman" w:hAnsi="Times New Roman" w:cs="Times New Roman"/>
          <w:color w:val="000000" w:themeColor="text1"/>
          <w:sz w:val="20"/>
          <w:szCs w:val="20"/>
        </w:rPr>
        <w:t>). Evidently, there are numerous methods for determining the performance of MLAs, notably the ROC curve, considered an accurate depiction of how effectively the algorithms perform, particularly in binary categorization tasks (</w:t>
      </w:r>
      <w:r w:rsidR="002C284C" w:rsidRPr="00BE7ADE">
        <w:rPr>
          <w:rFonts w:ascii="Times New Roman" w:hAnsi="Times New Roman" w:cs="Times New Roman"/>
          <w:color w:val="000000" w:themeColor="text1"/>
          <w:sz w:val="20"/>
          <w:szCs w:val="20"/>
        </w:rPr>
        <w:t xml:space="preserve">Sachdeva </w:t>
      </w:r>
      <w:r w:rsidR="00845FEB" w:rsidRPr="00BE7ADE">
        <w:rPr>
          <w:rFonts w:ascii="Times New Roman" w:hAnsi="Times New Roman" w:cs="Times New Roman"/>
          <w:color w:val="000000" w:themeColor="text1"/>
          <w:sz w:val="20"/>
          <w:szCs w:val="20"/>
        </w:rPr>
        <w:t>and</w:t>
      </w:r>
      <w:r w:rsidR="002C284C" w:rsidRPr="00BE7ADE">
        <w:rPr>
          <w:rFonts w:ascii="Times New Roman" w:hAnsi="Times New Roman" w:cs="Times New Roman"/>
          <w:color w:val="000000" w:themeColor="text1"/>
          <w:sz w:val="20"/>
          <w:szCs w:val="20"/>
        </w:rPr>
        <w:t xml:space="preserve"> Kumar, 2021; </w:t>
      </w:r>
      <w:r w:rsidR="00845FEB" w:rsidRPr="00BE7ADE">
        <w:rPr>
          <w:rFonts w:ascii="Times New Roman" w:hAnsi="Times New Roman" w:cs="Times New Roman"/>
          <w:color w:val="000000" w:themeColor="text1"/>
          <w:sz w:val="20"/>
          <w:szCs w:val="20"/>
        </w:rPr>
        <w:t xml:space="preserve">Singha et al., 2024; </w:t>
      </w:r>
      <w:r w:rsidR="003F61E9" w:rsidRPr="00BE7ADE">
        <w:rPr>
          <w:rFonts w:ascii="Times New Roman" w:hAnsi="Times New Roman" w:cs="Times New Roman"/>
          <w:color w:val="000000" w:themeColor="text1"/>
          <w:sz w:val="20"/>
          <w:szCs w:val="20"/>
        </w:rPr>
        <w:t>Rana et al., 2025</w:t>
      </w:r>
      <w:r w:rsidRPr="00BE7ADE">
        <w:rPr>
          <w:rFonts w:ascii="Times New Roman" w:hAnsi="Times New Roman" w:cs="Times New Roman"/>
          <w:color w:val="000000" w:themeColor="text1"/>
          <w:sz w:val="20"/>
          <w:szCs w:val="20"/>
        </w:rPr>
        <w:t xml:space="preserve">). The graph plots a classifier's accuracy leveraging the </w:t>
      </w:r>
      <w:bookmarkStart w:id="111" w:name="_Hlk197980298"/>
      <w:r w:rsidRPr="00BE7ADE">
        <w:rPr>
          <w:rFonts w:ascii="Times New Roman" w:hAnsi="Times New Roman" w:cs="Times New Roman"/>
          <w:color w:val="000000" w:themeColor="text1"/>
          <w:sz w:val="20"/>
          <w:szCs w:val="20"/>
        </w:rPr>
        <w:t xml:space="preserve">true positive rate </w:t>
      </w:r>
      <w:bookmarkEnd w:id="111"/>
      <w:r w:rsidRPr="00BE7ADE">
        <w:rPr>
          <w:rFonts w:ascii="Times New Roman" w:hAnsi="Times New Roman" w:cs="Times New Roman"/>
          <w:color w:val="000000" w:themeColor="text1"/>
          <w:sz w:val="20"/>
          <w:szCs w:val="20"/>
        </w:rPr>
        <w:t>(</w:t>
      </w:r>
      <w:bookmarkStart w:id="112" w:name="_Hlk197980306"/>
      <w:r w:rsidRPr="00BE7ADE">
        <w:rPr>
          <w:rFonts w:ascii="Times New Roman" w:hAnsi="Times New Roman" w:cs="Times New Roman"/>
          <w:color w:val="000000" w:themeColor="text1"/>
          <w:sz w:val="20"/>
          <w:szCs w:val="20"/>
        </w:rPr>
        <w:t>TPR</w:t>
      </w:r>
      <w:bookmarkEnd w:id="112"/>
      <w:r w:rsidRPr="00BE7ADE">
        <w:rPr>
          <w:rFonts w:ascii="Times New Roman" w:hAnsi="Times New Roman" w:cs="Times New Roman"/>
          <w:color w:val="000000" w:themeColor="text1"/>
          <w:sz w:val="20"/>
          <w:szCs w:val="20"/>
        </w:rPr>
        <w:t xml:space="preserve">) vs. the </w:t>
      </w:r>
      <w:bookmarkStart w:id="113" w:name="_Hlk197980320"/>
      <w:r w:rsidRPr="00BE7ADE">
        <w:rPr>
          <w:rFonts w:ascii="Times New Roman" w:hAnsi="Times New Roman" w:cs="Times New Roman"/>
          <w:color w:val="000000" w:themeColor="text1"/>
          <w:sz w:val="20"/>
          <w:szCs w:val="20"/>
        </w:rPr>
        <w:t xml:space="preserve">false positive rate </w:t>
      </w:r>
      <w:bookmarkEnd w:id="113"/>
      <w:r w:rsidRPr="00BE7ADE">
        <w:rPr>
          <w:rFonts w:ascii="Times New Roman" w:hAnsi="Times New Roman" w:cs="Times New Roman"/>
          <w:color w:val="000000" w:themeColor="text1"/>
          <w:sz w:val="20"/>
          <w:szCs w:val="20"/>
        </w:rPr>
        <w:t>(</w:t>
      </w:r>
      <w:bookmarkStart w:id="114" w:name="_Hlk197980328"/>
      <w:r w:rsidRPr="00BE7ADE">
        <w:rPr>
          <w:rFonts w:ascii="Times New Roman" w:hAnsi="Times New Roman" w:cs="Times New Roman"/>
          <w:color w:val="000000" w:themeColor="text1"/>
          <w:sz w:val="20"/>
          <w:szCs w:val="20"/>
        </w:rPr>
        <w:t>FPR</w:t>
      </w:r>
      <w:bookmarkEnd w:id="114"/>
      <w:r w:rsidRPr="00BE7ADE">
        <w:rPr>
          <w:rFonts w:ascii="Times New Roman" w:hAnsi="Times New Roman" w:cs="Times New Roman"/>
          <w:color w:val="000000" w:themeColor="text1"/>
          <w:sz w:val="20"/>
          <w:szCs w:val="20"/>
        </w:rPr>
        <w:t>) at various threshold settings. The horizontal represents TPR, often known as sensitivity or recollection (</w:t>
      </w:r>
      <w:r w:rsidRPr="00BE7ADE">
        <w:rPr>
          <w:rFonts w:ascii="Times New Roman" w:hAnsi="Times New Roman" w:cs="Times New Roman"/>
          <w:b/>
          <w:bCs/>
          <w:color w:val="000000" w:themeColor="text1"/>
          <w:sz w:val="20"/>
          <w:szCs w:val="20"/>
        </w:rPr>
        <w:t xml:space="preserve">Eq. </w:t>
      </w:r>
      <w:r w:rsidR="00F4236D" w:rsidRPr="00BE7ADE">
        <w:rPr>
          <w:rFonts w:ascii="Times New Roman" w:hAnsi="Times New Roman" w:cs="Times New Roman"/>
          <w:b/>
          <w:bCs/>
          <w:color w:val="000000" w:themeColor="text1"/>
          <w:sz w:val="20"/>
          <w:szCs w:val="20"/>
        </w:rPr>
        <w:t>17</w:t>
      </w:r>
      <w:r w:rsidRPr="00BE7ADE">
        <w:rPr>
          <w:rFonts w:ascii="Times New Roman" w:hAnsi="Times New Roman" w:cs="Times New Roman"/>
          <w:b/>
          <w:bCs/>
          <w:color w:val="000000" w:themeColor="text1"/>
          <w:sz w:val="20"/>
          <w:szCs w:val="20"/>
        </w:rPr>
        <w:t>a</w:t>
      </w:r>
      <w:r w:rsidRPr="00BE7ADE">
        <w:rPr>
          <w:rFonts w:ascii="Times New Roman" w:hAnsi="Times New Roman" w:cs="Times New Roman"/>
          <w:color w:val="000000" w:themeColor="text1"/>
          <w:sz w:val="20"/>
          <w:szCs w:val="20"/>
        </w:rPr>
        <w:t>). It refers to the ratio of the number of reliably anticipated observed positives to the entire number of occurrences in the real class. Nevertheless, FPR, calculated as (1—specificity) and plotted on the horizontal axis (</w:t>
      </w:r>
      <w:r w:rsidRPr="00BE7ADE">
        <w:rPr>
          <w:rFonts w:ascii="Times New Roman" w:hAnsi="Times New Roman" w:cs="Times New Roman"/>
          <w:b/>
          <w:bCs/>
          <w:color w:val="000000" w:themeColor="text1"/>
          <w:sz w:val="20"/>
          <w:szCs w:val="20"/>
        </w:rPr>
        <w:t xml:space="preserve">Eq. </w:t>
      </w:r>
      <w:r w:rsidR="00F4236D" w:rsidRPr="00BE7ADE">
        <w:rPr>
          <w:rFonts w:ascii="Times New Roman" w:hAnsi="Times New Roman" w:cs="Times New Roman"/>
          <w:b/>
          <w:bCs/>
          <w:color w:val="000000" w:themeColor="text1"/>
          <w:sz w:val="20"/>
          <w:szCs w:val="20"/>
        </w:rPr>
        <w:t>17</w:t>
      </w:r>
      <w:r w:rsidRPr="00BE7ADE">
        <w:rPr>
          <w:rFonts w:ascii="Times New Roman" w:hAnsi="Times New Roman" w:cs="Times New Roman"/>
          <w:b/>
          <w:bCs/>
          <w:color w:val="000000" w:themeColor="text1"/>
          <w:sz w:val="20"/>
          <w:szCs w:val="20"/>
        </w:rPr>
        <w:t>b</w:t>
      </w:r>
      <w:r w:rsidRPr="00BE7ADE">
        <w:rPr>
          <w:rFonts w:ascii="Times New Roman" w:hAnsi="Times New Roman" w:cs="Times New Roman"/>
          <w:color w:val="000000" w:themeColor="text1"/>
          <w:sz w:val="20"/>
          <w:szCs w:val="20"/>
        </w:rPr>
        <w:t>), estimates the fraction of incorrectly expected positive findings compared with the total number of real negative evaluations (</w:t>
      </w:r>
      <w:bookmarkStart w:id="115" w:name="_Hlk197834381"/>
      <w:r w:rsidR="006D0721" w:rsidRPr="00BE7ADE">
        <w:rPr>
          <w:rFonts w:ascii="Times New Roman" w:hAnsi="Times New Roman" w:cs="Times New Roman"/>
          <w:color w:val="000000" w:themeColor="text1"/>
          <w:sz w:val="20"/>
          <w:szCs w:val="20"/>
        </w:rPr>
        <w:t xml:space="preserve">Prasad et al., 2020; </w:t>
      </w:r>
      <w:r w:rsidRPr="00BE7ADE">
        <w:rPr>
          <w:rFonts w:ascii="Times New Roman" w:hAnsi="Times New Roman" w:cs="Times New Roman"/>
          <w:color w:val="000000" w:themeColor="text1"/>
          <w:sz w:val="20"/>
          <w:szCs w:val="20"/>
        </w:rPr>
        <w:t>Saha et al., 2022</w:t>
      </w:r>
      <w:bookmarkEnd w:id="115"/>
      <w:r w:rsidRPr="00BE7ADE">
        <w:rPr>
          <w:rFonts w:ascii="Times New Roman" w:hAnsi="Times New Roman" w:cs="Times New Roman"/>
          <w:color w:val="000000" w:themeColor="text1"/>
          <w:sz w:val="20"/>
          <w:szCs w:val="20"/>
        </w:rPr>
        <w:t>). TN depicts true negative, FP means false positive, TP means true positive, and FN means false negative (Bai et al., 2022; Braham et al., 2022).</w:t>
      </w:r>
    </w:p>
    <w:p w14:paraId="5860E6AC" w14:textId="658EF98C" w:rsidR="00BD7784" w:rsidRPr="00BE7ADE" w:rsidRDefault="00BD7784" w:rsidP="00BD7784">
      <w:pPr>
        <w:spacing w:after="0"/>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position w:val="-28"/>
          <w:sz w:val="20"/>
          <w:szCs w:val="20"/>
        </w:rPr>
        <w:object w:dxaOrig="2520" w:dyaOrig="660" w14:anchorId="31ECB036">
          <v:shape id="_x0000_i1054" type="#_x0000_t75" style="width:127.5pt;height:34.5pt" o:ole="">
            <v:imagedata r:id="rId105" o:title=""/>
          </v:shape>
          <o:OLEObject Type="Embed" ProgID="Equation.KSEE3" ShapeID="_x0000_i1054" DrawAspect="Content" ObjectID="_1811182496" r:id="rId106"/>
        </w:object>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t>(</w:t>
      </w:r>
      <w:r w:rsidR="00F4236D" w:rsidRPr="00BE7ADE">
        <w:rPr>
          <w:rFonts w:ascii="Times New Roman" w:hAnsi="Times New Roman" w:cs="Times New Roman"/>
          <w:color w:val="000000" w:themeColor="text1"/>
          <w:sz w:val="20"/>
          <w:szCs w:val="20"/>
        </w:rPr>
        <w:t>17</w:t>
      </w:r>
      <w:r w:rsidRPr="00BE7ADE">
        <w:rPr>
          <w:rFonts w:ascii="Times New Roman" w:hAnsi="Times New Roman" w:cs="Times New Roman"/>
          <w:color w:val="000000" w:themeColor="text1"/>
          <w:sz w:val="20"/>
          <w:szCs w:val="20"/>
        </w:rPr>
        <w:t>a)</w:t>
      </w:r>
    </w:p>
    <w:p w14:paraId="3D4DC61B" w14:textId="0A227B8E" w:rsidR="00BD7784" w:rsidRPr="00BE7ADE" w:rsidRDefault="00BD7784" w:rsidP="00B82B3D">
      <w:pPr>
        <w:spacing w:after="0"/>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position w:val="-28"/>
          <w:sz w:val="20"/>
          <w:szCs w:val="20"/>
        </w:rPr>
        <w:object w:dxaOrig="3060" w:dyaOrig="660" w14:anchorId="6030D4F1">
          <v:shape id="_x0000_i1055" type="#_x0000_t75" style="width:154.5pt;height:34.5pt" o:ole="">
            <v:imagedata r:id="rId107" o:title=""/>
          </v:shape>
          <o:OLEObject Type="Embed" ProgID="Equation.KSEE3" ShapeID="_x0000_i1055" DrawAspect="Content" ObjectID="_1811182497" r:id="rId108"/>
        </w:object>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r>
      <w:r w:rsidRPr="00BE7ADE">
        <w:rPr>
          <w:rFonts w:ascii="Times New Roman" w:hAnsi="Times New Roman" w:cs="Times New Roman"/>
          <w:color w:val="000000" w:themeColor="text1"/>
          <w:sz w:val="20"/>
          <w:szCs w:val="20"/>
        </w:rPr>
        <w:tab/>
        <w:t>(</w:t>
      </w:r>
      <w:r w:rsidR="00F4236D" w:rsidRPr="00BE7ADE">
        <w:rPr>
          <w:rFonts w:ascii="Times New Roman" w:hAnsi="Times New Roman" w:cs="Times New Roman"/>
          <w:color w:val="000000" w:themeColor="text1"/>
          <w:sz w:val="20"/>
          <w:szCs w:val="20"/>
        </w:rPr>
        <w:t>18</w:t>
      </w:r>
      <w:r w:rsidRPr="00BE7ADE">
        <w:rPr>
          <w:rFonts w:ascii="Times New Roman" w:hAnsi="Times New Roman" w:cs="Times New Roman"/>
          <w:color w:val="000000" w:themeColor="text1"/>
          <w:sz w:val="20"/>
          <w:szCs w:val="20"/>
        </w:rPr>
        <w:t>b)</w:t>
      </w:r>
    </w:p>
    <w:p w14:paraId="6BB5DE0F" w14:textId="59243745" w:rsidR="00115CAF" w:rsidRPr="00BE7ADE" w:rsidRDefault="00115CAF" w:rsidP="00B366F5">
      <w:pPr>
        <w:spacing w:after="0" w:line="276"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The receiver operating characteristic (ROC) curve w</w:t>
      </w:r>
      <w:r w:rsidR="00757510" w:rsidRPr="00BE7ADE">
        <w:rPr>
          <w:rFonts w:ascii="Times New Roman" w:hAnsi="Times New Roman" w:cs="Times New Roman"/>
          <w:color w:val="000000" w:themeColor="text1"/>
          <w:sz w:val="20"/>
          <w:szCs w:val="20"/>
        </w:rPr>
        <w:t>as</w:t>
      </w:r>
      <w:r w:rsidRPr="00BE7ADE">
        <w:rPr>
          <w:rFonts w:ascii="Times New Roman" w:hAnsi="Times New Roman" w:cs="Times New Roman"/>
          <w:color w:val="000000" w:themeColor="text1"/>
          <w:sz w:val="20"/>
          <w:szCs w:val="20"/>
        </w:rPr>
        <w:t xml:space="preserve"> used to </w:t>
      </w:r>
      <w:proofErr w:type="spellStart"/>
      <w:r w:rsidRPr="00BE7ADE">
        <w:rPr>
          <w:rFonts w:ascii="Times New Roman" w:hAnsi="Times New Roman" w:cs="Times New Roman"/>
          <w:color w:val="000000" w:themeColor="text1"/>
          <w:sz w:val="20"/>
          <w:szCs w:val="20"/>
        </w:rPr>
        <w:t>analyze</w:t>
      </w:r>
      <w:proofErr w:type="spellEnd"/>
      <w:r w:rsidRPr="00BE7ADE">
        <w:rPr>
          <w:rFonts w:ascii="Times New Roman" w:hAnsi="Times New Roman" w:cs="Times New Roman"/>
          <w:color w:val="000000" w:themeColor="text1"/>
          <w:sz w:val="20"/>
          <w:szCs w:val="20"/>
        </w:rPr>
        <w:t xml:space="preserve"> the GWP map's performance across various techniques. The area under the receiver-operating characteristic (AU-ROC) curve is often employed for assessing model prediction capacity, with a greater AUC indicating a superior model (</w:t>
      </w:r>
      <w:bookmarkStart w:id="116" w:name="_Hlk197834405"/>
      <w:r w:rsidRPr="00BE7ADE">
        <w:rPr>
          <w:rFonts w:ascii="Times New Roman" w:hAnsi="Times New Roman" w:cs="Times New Roman"/>
          <w:color w:val="000000" w:themeColor="text1"/>
          <w:sz w:val="20"/>
          <w:szCs w:val="20"/>
        </w:rPr>
        <w:t xml:space="preserve">Rahmati and Melesse, 2016; </w:t>
      </w:r>
      <w:proofErr w:type="spellStart"/>
      <w:r w:rsidRPr="00BE7ADE">
        <w:rPr>
          <w:rFonts w:ascii="Times New Roman" w:hAnsi="Times New Roman" w:cs="Times New Roman"/>
          <w:color w:val="000000" w:themeColor="text1"/>
          <w:sz w:val="20"/>
          <w:szCs w:val="20"/>
        </w:rPr>
        <w:t>Echogdali</w:t>
      </w:r>
      <w:proofErr w:type="spellEnd"/>
      <w:r w:rsidRPr="00BE7ADE">
        <w:rPr>
          <w:rFonts w:ascii="Times New Roman" w:hAnsi="Times New Roman" w:cs="Times New Roman"/>
          <w:color w:val="000000" w:themeColor="text1"/>
          <w:sz w:val="20"/>
          <w:szCs w:val="20"/>
        </w:rPr>
        <w:t xml:space="preserve"> et al., 2022</w:t>
      </w:r>
      <w:bookmarkEnd w:id="116"/>
      <w:r w:rsidRPr="00BE7ADE">
        <w:rPr>
          <w:rFonts w:ascii="Times New Roman" w:hAnsi="Times New Roman" w:cs="Times New Roman"/>
          <w:color w:val="000000" w:themeColor="text1"/>
          <w:sz w:val="20"/>
          <w:szCs w:val="20"/>
        </w:rPr>
        <w:t>). The area under the receiver-operating characteristic (AU-ROC) curve, often known as the area under the curve (AUC), was calculated to assess the reliability of predictions.</w:t>
      </w:r>
    </w:p>
    <w:p w14:paraId="2BEEC717" w14:textId="51C36BC2" w:rsidR="00115CAF" w:rsidRPr="00BE7ADE" w:rsidRDefault="00115CAF" w:rsidP="00B366F5">
      <w:pPr>
        <w:spacing w:after="0" w:line="276"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 xml:space="preserve">According to </w:t>
      </w:r>
      <w:bookmarkStart w:id="117" w:name="_Hlk197834424"/>
      <w:r w:rsidRPr="00BE7ADE">
        <w:rPr>
          <w:rFonts w:ascii="Times New Roman" w:hAnsi="Times New Roman" w:cs="Times New Roman"/>
          <w:color w:val="000000" w:themeColor="text1"/>
          <w:sz w:val="20"/>
          <w:szCs w:val="20"/>
        </w:rPr>
        <w:t>Senapati and Das (2021) and Ozegin et al. (2024b)</w:t>
      </w:r>
      <w:bookmarkEnd w:id="117"/>
      <w:r w:rsidRPr="00BE7ADE">
        <w:rPr>
          <w:rFonts w:ascii="Times New Roman" w:hAnsi="Times New Roman" w:cs="Times New Roman"/>
          <w:color w:val="000000" w:themeColor="text1"/>
          <w:sz w:val="20"/>
          <w:szCs w:val="20"/>
        </w:rPr>
        <w:t>, the AUC values varied from 0 to 1 (</w:t>
      </w:r>
      <w:r w:rsidRPr="00BE7ADE">
        <w:rPr>
          <w:rFonts w:ascii="Times New Roman" w:hAnsi="Times New Roman" w:cs="Times New Roman"/>
          <w:b/>
          <w:bCs/>
          <w:color w:val="000000" w:themeColor="text1"/>
          <w:sz w:val="20"/>
          <w:szCs w:val="20"/>
        </w:rPr>
        <w:t xml:space="preserve">Table </w:t>
      </w:r>
      <w:r w:rsidR="00F835EA" w:rsidRPr="00BE7ADE">
        <w:rPr>
          <w:rFonts w:ascii="Times New Roman" w:hAnsi="Times New Roman" w:cs="Times New Roman"/>
          <w:b/>
          <w:bCs/>
          <w:color w:val="000000" w:themeColor="text1"/>
          <w:sz w:val="20"/>
          <w:szCs w:val="20"/>
        </w:rPr>
        <w:t>9</w:t>
      </w:r>
      <w:r w:rsidRPr="00BE7ADE">
        <w:rPr>
          <w:rFonts w:ascii="Times New Roman" w:hAnsi="Times New Roman" w:cs="Times New Roman"/>
          <w:color w:val="000000" w:themeColor="text1"/>
          <w:sz w:val="20"/>
          <w:szCs w:val="20"/>
        </w:rPr>
        <w:t>). While a number of 0 denotes no difference between the likelihood of groundwater</w:t>
      </w:r>
      <w:r w:rsidR="0039277B" w:rsidRPr="00BE7ADE">
        <w:rPr>
          <w:rFonts w:ascii="Times New Roman" w:hAnsi="Times New Roman" w:cs="Times New Roman"/>
          <w:color w:val="000000" w:themeColor="text1"/>
          <w:sz w:val="20"/>
          <w:szCs w:val="20"/>
        </w:rPr>
        <w:t xml:space="preserve"> (weak relationship)</w:t>
      </w:r>
      <w:r w:rsidRPr="00BE7ADE">
        <w:rPr>
          <w:rFonts w:ascii="Times New Roman" w:hAnsi="Times New Roman" w:cs="Times New Roman"/>
          <w:color w:val="000000" w:themeColor="text1"/>
          <w:sz w:val="20"/>
          <w:szCs w:val="20"/>
        </w:rPr>
        <w:t xml:space="preserve"> and the available data, a value of 1 denotes the highest degree of accuracy (e.g., </w:t>
      </w:r>
      <w:bookmarkStart w:id="118" w:name="_Hlk197834449"/>
      <w:r w:rsidRPr="00BE7ADE">
        <w:rPr>
          <w:rFonts w:ascii="Times New Roman" w:hAnsi="Times New Roman" w:cs="Times New Roman"/>
          <w:color w:val="000000" w:themeColor="text1"/>
          <w:sz w:val="20"/>
          <w:szCs w:val="20"/>
        </w:rPr>
        <w:t>Masroor et al., 2023; Ali et al., 2023; Ozegin et al., 2024b; Sharma et al., 2024</w:t>
      </w:r>
      <w:bookmarkEnd w:id="118"/>
      <w:r w:rsidRPr="00BE7ADE">
        <w:rPr>
          <w:rFonts w:ascii="Times New Roman" w:hAnsi="Times New Roman" w:cs="Times New Roman"/>
          <w:color w:val="000000" w:themeColor="text1"/>
          <w:sz w:val="20"/>
          <w:szCs w:val="20"/>
        </w:rPr>
        <w:t>). A high ROC value suggests that the model is very effective.</w:t>
      </w:r>
    </w:p>
    <w:p w14:paraId="5EA447EE" w14:textId="043C7FFF" w:rsidR="00F835EA" w:rsidRPr="00BE7ADE" w:rsidRDefault="00F4236D" w:rsidP="00115CAF">
      <w:pPr>
        <w:spacing w:after="0" w:line="240" w:lineRule="auto"/>
        <w:jc w:val="both"/>
        <w:rPr>
          <w:rFonts w:ascii="Times New Roman" w:hAnsi="Times New Roman" w:cs="Times New Roman"/>
          <w:color w:val="000000" w:themeColor="text1"/>
          <w:sz w:val="20"/>
          <w:szCs w:val="20"/>
        </w:rPr>
      </w:pPr>
      <w:r w:rsidRPr="00BE7ADE">
        <w:rPr>
          <w:rFonts w:ascii="Times New Roman" w:hAnsi="Times New Roman" w:cs="Times New Roman"/>
          <w:b/>
          <w:bCs/>
          <w:color w:val="000000" w:themeColor="text1"/>
          <w:sz w:val="20"/>
          <w:szCs w:val="20"/>
        </w:rPr>
        <w:t xml:space="preserve">Table </w:t>
      </w:r>
      <w:r w:rsidR="00F835EA" w:rsidRPr="00BE7ADE">
        <w:rPr>
          <w:rFonts w:ascii="Times New Roman" w:hAnsi="Times New Roman" w:cs="Times New Roman"/>
          <w:b/>
          <w:bCs/>
          <w:color w:val="000000" w:themeColor="text1"/>
          <w:sz w:val="20"/>
          <w:szCs w:val="20"/>
        </w:rPr>
        <w:t>9.</w:t>
      </w:r>
      <w:r w:rsidR="00115CAF" w:rsidRPr="00BE7ADE">
        <w:rPr>
          <w:rFonts w:ascii="Times New Roman" w:hAnsi="Times New Roman" w:cs="Times New Roman"/>
          <w:color w:val="000000" w:themeColor="text1"/>
          <w:sz w:val="20"/>
          <w:szCs w:val="20"/>
        </w:rPr>
        <w:tab/>
      </w:r>
    </w:p>
    <w:p w14:paraId="025879E7" w14:textId="171ECE14" w:rsidR="00115CAF" w:rsidRPr="00BE7ADE" w:rsidRDefault="00F835EA" w:rsidP="00115CAF">
      <w:pPr>
        <w:spacing w:after="0" w:line="240"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AUC values</w:t>
      </w:r>
      <w:r w:rsidR="00115CAF" w:rsidRPr="00BE7ADE">
        <w:rPr>
          <w:rFonts w:ascii="Times New Roman" w:hAnsi="Times New Roman" w:cs="Times New Roman"/>
          <w:color w:val="000000" w:themeColor="text1"/>
          <w:sz w:val="20"/>
          <w:szCs w:val="20"/>
        </w:rPr>
        <w:tab/>
      </w:r>
      <w:r w:rsidR="00115CAF" w:rsidRPr="00BE7ADE">
        <w:rPr>
          <w:rFonts w:ascii="Times New Roman" w:hAnsi="Times New Roman" w:cs="Times New Roman"/>
          <w:color w:val="000000" w:themeColor="text1"/>
          <w:sz w:val="20"/>
          <w:szCs w:val="20"/>
        </w:rPr>
        <w:tab/>
      </w:r>
    </w:p>
    <w:tbl>
      <w:tblPr>
        <w:tblStyle w:val="TableGrid"/>
        <w:tblW w:w="0" w:type="auto"/>
        <w:tblLook w:val="04A0" w:firstRow="1" w:lastRow="0" w:firstColumn="1" w:lastColumn="0" w:noHBand="0" w:noVBand="1"/>
      </w:tblPr>
      <w:tblGrid>
        <w:gridCol w:w="846"/>
        <w:gridCol w:w="1276"/>
        <w:gridCol w:w="1842"/>
      </w:tblGrid>
      <w:tr w:rsidR="00BE7ADE" w:rsidRPr="00BE7ADE" w14:paraId="4286638A" w14:textId="77777777" w:rsidTr="00991B11">
        <w:tc>
          <w:tcPr>
            <w:tcW w:w="846" w:type="dxa"/>
            <w:tcBorders>
              <w:left w:val="nil"/>
              <w:bottom w:val="single" w:sz="4" w:space="0" w:color="000000" w:themeColor="text1"/>
              <w:right w:val="nil"/>
            </w:tcBorders>
          </w:tcPr>
          <w:p w14:paraId="17493D68" w14:textId="77777777" w:rsidR="00115CAF" w:rsidRPr="00BE7ADE" w:rsidRDefault="00115CAF" w:rsidP="005912A7">
            <w:pPr>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S/No.</w:t>
            </w:r>
          </w:p>
        </w:tc>
        <w:tc>
          <w:tcPr>
            <w:tcW w:w="1276" w:type="dxa"/>
            <w:tcBorders>
              <w:left w:val="nil"/>
              <w:bottom w:val="single" w:sz="4" w:space="0" w:color="000000" w:themeColor="text1"/>
              <w:right w:val="nil"/>
            </w:tcBorders>
          </w:tcPr>
          <w:p w14:paraId="6FC571E2" w14:textId="77777777" w:rsidR="00115CAF" w:rsidRPr="00BE7ADE" w:rsidRDefault="00115CAF" w:rsidP="005912A7">
            <w:pPr>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Range</w:t>
            </w:r>
          </w:p>
        </w:tc>
        <w:tc>
          <w:tcPr>
            <w:tcW w:w="1842" w:type="dxa"/>
            <w:tcBorders>
              <w:left w:val="nil"/>
              <w:bottom w:val="single" w:sz="4" w:space="0" w:color="000000" w:themeColor="text1"/>
              <w:right w:val="nil"/>
            </w:tcBorders>
          </w:tcPr>
          <w:p w14:paraId="04AED74D" w14:textId="77777777" w:rsidR="00115CAF" w:rsidRPr="00BE7ADE" w:rsidRDefault="00115CAF" w:rsidP="005912A7">
            <w:pPr>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Description</w:t>
            </w:r>
          </w:p>
        </w:tc>
      </w:tr>
      <w:tr w:rsidR="00BE7ADE" w:rsidRPr="00BE7ADE" w14:paraId="62754C32" w14:textId="77777777" w:rsidTr="00991B11">
        <w:tc>
          <w:tcPr>
            <w:tcW w:w="846" w:type="dxa"/>
            <w:tcBorders>
              <w:left w:val="nil"/>
              <w:bottom w:val="nil"/>
              <w:right w:val="nil"/>
            </w:tcBorders>
          </w:tcPr>
          <w:p w14:paraId="38A5724F" w14:textId="77777777" w:rsidR="00115CAF" w:rsidRPr="00BE7ADE" w:rsidRDefault="00115CAF" w:rsidP="005912A7">
            <w:pPr>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1.</w:t>
            </w:r>
          </w:p>
        </w:tc>
        <w:tc>
          <w:tcPr>
            <w:tcW w:w="1276" w:type="dxa"/>
            <w:tcBorders>
              <w:left w:val="nil"/>
              <w:bottom w:val="nil"/>
              <w:right w:val="nil"/>
            </w:tcBorders>
          </w:tcPr>
          <w:p w14:paraId="3E1F1DFC" w14:textId="77777777" w:rsidR="00115CAF" w:rsidRPr="00BE7ADE" w:rsidRDefault="00115CAF" w:rsidP="005912A7">
            <w:pPr>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lang w:val="en-GB"/>
              </w:rPr>
              <w:t>0.50–0.60</w:t>
            </w:r>
          </w:p>
        </w:tc>
        <w:tc>
          <w:tcPr>
            <w:tcW w:w="1842" w:type="dxa"/>
            <w:tcBorders>
              <w:left w:val="nil"/>
              <w:bottom w:val="nil"/>
              <w:right w:val="nil"/>
            </w:tcBorders>
          </w:tcPr>
          <w:p w14:paraId="4ACE2BDB" w14:textId="77777777" w:rsidR="00115CAF" w:rsidRPr="00BE7ADE" w:rsidRDefault="00115CAF" w:rsidP="005912A7">
            <w:pPr>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lang w:val="en-GB"/>
              </w:rPr>
              <w:t>poor</w:t>
            </w:r>
          </w:p>
        </w:tc>
      </w:tr>
      <w:tr w:rsidR="00BE7ADE" w:rsidRPr="00BE7ADE" w14:paraId="61D946D3" w14:textId="77777777" w:rsidTr="00991B11">
        <w:tc>
          <w:tcPr>
            <w:tcW w:w="846" w:type="dxa"/>
            <w:tcBorders>
              <w:top w:val="nil"/>
              <w:left w:val="nil"/>
              <w:bottom w:val="nil"/>
              <w:right w:val="nil"/>
            </w:tcBorders>
          </w:tcPr>
          <w:p w14:paraId="48F8F99F" w14:textId="77777777" w:rsidR="00115CAF" w:rsidRPr="00BE7ADE" w:rsidRDefault="00115CAF" w:rsidP="005912A7">
            <w:pPr>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2.</w:t>
            </w:r>
          </w:p>
        </w:tc>
        <w:tc>
          <w:tcPr>
            <w:tcW w:w="1276" w:type="dxa"/>
            <w:tcBorders>
              <w:top w:val="nil"/>
              <w:left w:val="nil"/>
              <w:bottom w:val="nil"/>
              <w:right w:val="nil"/>
            </w:tcBorders>
          </w:tcPr>
          <w:p w14:paraId="128D3257" w14:textId="77777777" w:rsidR="00115CAF" w:rsidRPr="00BE7ADE" w:rsidRDefault="00115CAF" w:rsidP="005912A7">
            <w:pPr>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lang w:val="en-GB"/>
              </w:rPr>
              <w:t>0.61–0.70</w:t>
            </w:r>
          </w:p>
        </w:tc>
        <w:tc>
          <w:tcPr>
            <w:tcW w:w="1842" w:type="dxa"/>
            <w:tcBorders>
              <w:top w:val="nil"/>
              <w:left w:val="nil"/>
              <w:bottom w:val="nil"/>
              <w:right w:val="nil"/>
            </w:tcBorders>
          </w:tcPr>
          <w:p w14:paraId="4DD0E475" w14:textId="77777777" w:rsidR="00115CAF" w:rsidRPr="00BE7ADE" w:rsidRDefault="0032125B" w:rsidP="005912A7">
            <w:pPr>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lang w:val="en-GB"/>
              </w:rPr>
              <w:t>average</w:t>
            </w:r>
          </w:p>
        </w:tc>
      </w:tr>
      <w:tr w:rsidR="00BE7ADE" w:rsidRPr="00BE7ADE" w14:paraId="50C029B8" w14:textId="77777777" w:rsidTr="00991B11">
        <w:tc>
          <w:tcPr>
            <w:tcW w:w="846" w:type="dxa"/>
            <w:tcBorders>
              <w:top w:val="nil"/>
              <w:left w:val="nil"/>
              <w:bottom w:val="nil"/>
              <w:right w:val="nil"/>
            </w:tcBorders>
          </w:tcPr>
          <w:p w14:paraId="677F0330" w14:textId="77777777" w:rsidR="00115CAF" w:rsidRPr="00BE7ADE" w:rsidRDefault="00115CAF" w:rsidP="005912A7">
            <w:pPr>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3.</w:t>
            </w:r>
          </w:p>
        </w:tc>
        <w:tc>
          <w:tcPr>
            <w:tcW w:w="1276" w:type="dxa"/>
            <w:tcBorders>
              <w:top w:val="nil"/>
              <w:left w:val="nil"/>
              <w:bottom w:val="nil"/>
              <w:right w:val="nil"/>
            </w:tcBorders>
          </w:tcPr>
          <w:p w14:paraId="0EAA2FEB" w14:textId="77777777" w:rsidR="00115CAF" w:rsidRPr="00BE7ADE" w:rsidRDefault="00115CAF" w:rsidP="005912A7">
            <w:pPr>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lang w:val="en-GB"/>
              </w:rPr>
              <w:t>0.71–0.80</w:t>
            </w:r>
          </w:p>
        </w:tc>
        <w:tc>
          <w:tcPr>
            <w:tcW w:w="1842" w:type="dxa"/>
            <w:tcBorders>
              <w:top w:val="nil"/>
              <w:left w:val="nil"/>
              <w:bottom w:val="nil"/>
              <w:right w:val="nil"/>
            </w:tcBorders>
          </w:tcPr>
          <w:p w14:paraId="31FCF7EE" w14:textId="77777777" w:rsidR="00115CAF" w:rsidRPr="00BE7ADE" w:rsidRDefault="00115CAF" w:rsidP="005912A7">
            <w:pPr>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lang w:val="en-GB"/>
              </w:rPr>
              <w:t>good</w:t>
            </w:r>
          </w:p>
        </w:tc>
      </w:tr>
      <w:tr w:rsidR="00BE7ADE" w:rsidRPr="00BE7ADE" w14:paraId="39F08D29" w14:textId="77777777" w:rsidTr="00991B11">
        <w:trPr>
          <w:trHeight w:val="50"/>
        </w:trPr>
        <w:tc>
          <w:tcPr>
            <w:tcW w:w="846" w:type="dxa"/>
            <w:tcBorders>
              <w:top w:val="nil"/>
              <w:left w:val="nil"/>
              <w:bottom w:val="nil"/>
              <w:right w:val="nil"/>
            </w:tcBorders>
          </w:tcPr>
          <w:p w14:paraId="770D63E3" w14:textId="77777777" w:rsidR="00115CAF" w:rsidRPr="00BE7ADE" w:rsidRDefault="00115CAF" w:rsidP="005912A7">
            <w:pPr>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4.</w:t>
            </w:r>
          </w:p>
        </w:tc>
        <w:tc>
          <w:tcPr>
            <w:tcW w:w="1276" w:type="dxa"/>
            <w:tcBorders>
              <w:top w:val="nil"/>
              <w:left w:val="nil"/>
              <w:bottom w:val="nil"/>
              <w:right w:val="nil"/>
            </w:tcBorders>
          </w:tcPr>
          <w:p w14:paraId="57BDF8D2" w14:textId="77777777" w:rsidR="00115CAF" w:rsidRPr="00BE7ADE" w:rsidRDefault="00115CAF" w:rsidP="005912A7">
            <w:pPr>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lang w:val="en-GB"/>
              </w:rPr>
              <w:t>0.81–0.90</w:t>
            </w:r>
          </w:p>
        </w:tc>
        <w:tc>
          <w:tcPr>
            <w:tcW w:w="1842" w:type="dxa"/>
            <w:tcBorders>
              <w:top w:val="nil"/>
              <w:left w:val="nil"/>
              <w:bottom w:val="nil"/>
              <w:right w:val="nil"/>
            </w:tcBorders>
          </w:tcPr>
          <w:p w14:paraId="2DFF65C9" w14:textId="77777777" w:rsidR="00115CAF" w:rsidRPr="00BE7ADE" w:rsidRDefault="00115CAF" w:rsidP="005912A7">
            <w:pPr>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lang w:val="en-GB"/>
              </w:rPr>
              <w:t>very good</w:t>
            </w:r>
          </w:p>
        </w:tc>
      </w:tr>
      <w:tr w:rsidR="00F4236D" w:rsidRPr="00BE7ADE" w14:paraId="210448FC" w14:textId="77777777" w:rsidTr="00991B11">
        <w:tc>
          <w:tcPr>
            <w:tcW w:w="846" w:type="dxa"/>
            <w:tcBorders>
              <w:top w:val="nil"/>
              <w:left w:val="nil"/>
              <w:right w:val="nil"/>
            </w:tcBorders>
          </w:tcPr>
          <w:p w14:paraId="5C644020" w14:textId="59E75E38" w:rsidR="00115CAF" w:rsidRPr="00BE7ADE" w:rsidRDefault="00115CAF" w:rsidP="005912A7">
            <w:pPr>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5</w:t>
            </w:r>
            <w:r w:rsidR="00991B11" w:rsidRPr="00BE7ADE">
              <w:rPr>
                <w:rFonts w:ascii="Times New Roman" w:hAnsi="Times New Roman" w:cs="Times New Roman"/>
                <w:color w:val="000000" w:themeColor="text1"/>
                <w:sz w:val="20"/>
                <w:szCs w:val="20"/>
              </w:rPr>
              <w:t>.</w:t>
            </w:r>
          </w:p>
        </w:tc>
        <w:tc>
          <w:tcPr>
            <w:tcW w:w="1276" w:type="dxa"/>
            <w:tcBorders>
              <w:top w:val="nil"/>
              <w:left w:val="nil"/>
              <w:right w:val="nil"/>
            </w:tcBorders>
          </w:tcPr>
          <w:p w14:paraId="0CFCEA7D" w14:textId="77777777" w:rsidR="00115CAF" w:rsidRPr="00BE7ADE" w:rsidRDefault="00115CAF" w:rsidP="005912A7">
            <w:pPr>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lang w:val="en-GB"/>
              </w:rPr>
              <w:t>0.91–1.00</w:t>
            </w:r>
          </w:p>
        </w:tc>
        <w:tc>
          <w:tcPr>
            <w:tcW w:w="1842" w:type="dxa"/>
            <w:tcBorders>
              <w:top w:val="nil"/>
              <w:left w:val="nil"/>
              <w:right w:val="nil"/>
            </w:tcBorders>
          </w:tcPr>
          <w:p w14:paraId="5DBC6F3C" w14:textId="77777777" w:rsidR="00115CAF" w:rsidRPr="00BE7ADE" w:rsidRDefault="00115CAF" w:rsidP="005912A7">
            <w:pPr>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lang w:val="en-GB"/>
              </w:rPr>
              <w:t>excellent</w:t>
            </w:r>
          </w:p>
        </w:tc>
      </w:tr>
      <w:bookmarkEnd w:id="1"/>
      <w:bookmarkEnd w:id="32"/>
    </w:tbl>
    <w:p w14:paraId="70B38133" w14:textId="77777777" w:rsidR="00757510" w:rsidRPr="00BE7ADE" w:rsidRDefault="00757510" w:rsidP="00A56395">
      <w:pPr>
        <w:spacing w:after="0" w:line="240" w:lineRule="auto"/>
        <w:jc w:val="both"/>
        <w:rPr>
          <w:rFonts w:ascii="Times New Roman" w:hAnsi="Times New Roman" w:cs="Times New Roman"/>
          <w:b/>
          <w:bCs/>
          <w:color w:val="000000" w:themeColor="text1"/>
          <w:sz w:val="20"/>
          <w:szCs w:val="20"/>
        </w:rPr>
      </w:pPr>
    </w:p>
    <w:p w14:paraId="6518FB03" w14:textId="0301A214" w:rsidR="00A56395" w:rsidRPr="00BE7ADE" w:rsidRDefault="00A56395" w:rsidP="00A56395">
      <w:pPr>
        <w:spacing w:after="0" w:line="240" w:lineRule="auto"/>
        <w:jc w:val="both"/>
        <w:rPr>
          <w:rFonts w:ascii="Times New Roman" w:hAnsi="Times New Roman" w:cs="Times New Roman"/>
          <w:color w:val="000000" w:themeColor="text1"/>
          <w:sz w:val="20"/>
          <w:szCs w:val="20"/>
        </w:rPr>
      </w:pPr>
      <w:r w:rsidRPr="00BE7ADE">
        <w:rPr>
          <w:rFonts w:ascii="Times New Roman" w:hAnsi="Times New Roman" w:cs="Times New Roman"/>
          <w:b/>
          <w:bCs/>
          <w:color w:val="000000" w:themeColor="text1"/>
          <w:sz w:val="20"/>
          <w:szCs w:val="20"/>
        </w:rPr>
        <w:t xml:space="preserve">4. Results and discussion </w:t>
      </w:r>
    </w:p>
    <w:p w14:paraId="0A62A0B9" w14:textId="751961C1" w:rsidR="00894CFB" w:rsidRPr="00BE7ADE" w:rsidRDefault="00C20885" w:rsidP="00B366F5">
      <w:pPr>
        <w:autoSpaceDE w:val="0"/>
        <w:autoSpaceDN w:val="0"/>
        <w:adjustRightInd w:val="0"/>
        <w:spacing w:after="0" w:line="276"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 xml:space="preserve">The study of geospatial evaluation of geological features is critical to determining where and what dimensions of things are, as well as how they connect to one another. This study is critical for the incorporation of field data and the generation of various conceptual layers regarding the environment using GIS platforms and remote sensing. These data sets are merged and leveraged to adequately identify the GWP zone and aid in long-term water asset development, planning, and administration. The choice of decisive variables is determined by the anthropological, hydrogeological, hydrological, and topographical characteristics, as well as the accessibility </w:t>
      </w:r>
      <w:r w:rsidR="005C14F4" w:rsidRPr="00BE7ADE">
        <w:rPr>
          <w:rFonts w:ascii="Times New Roman" w:hAnsi="Times New Roman" w:cs="Times New Roman"/>
          <w:color w:val="000000" w:themeColor="text1"/>
          <w:sz w:val="20"/>
          <w:szCs w:val="20"/>
        </w:rPr>
        <w:t>of</w:t>
      </w:r>
      <w:r w:rsidRPr="00BE7ADE">
        <w:rPr>
          <w:rFonts w:ascii="Times New Roman" w:hAnsi="Times New Roman" w:cs="Times New Roman"/>
          <w:color w:val="000000" w:themeColor="text1"/>
          <w:sz w:val="20"/>
          <w:szCs w:val="20"/>
        </w:rPr>
        <w:t xml:space="preserve"> appropriate data for the study area.</w:t>
      </w:r>
      <w:r w:rsidR="00770C4F" w:rsidRPr="00BE7ADE">
        <w:rPr>
          <w:rFonts w:ascii="Times New Roman" w:hAnsi="Times New Roman" w:cs="Times New Roman"/>
          <w:color w:val="000000" w:themeColor="text1"/>
          <w:sz w:val="20"/>
          <w:szCs w:val="20"/>
        </w:rPr>
        <w:t xml:space="preserve"> </w:t>
      </w:r>
      <w:r w:rsidRPr="00BE7ADE">
        <w:rPr>
          <w:rFonts w:ascii="Times New Roman" w:hAnsi="Times New Roman" w:cs="Times New Roman"/>
          <w:color w:val="000000" w:themeColor="text1"/>
          <w:sz w:val="20"/>
          <w:szCs w:val="20"/>
        </w:rPr>
        <w:t>As a result, in this study, the GWP zone map is generated from nine (9) thematic maps: normalized difference vegetation index (NDVI), geology (GY), lineament density (LD), rainfall distribution (RD), proximity to surface water bodies (PSW), aspect (AP), drainage density (DD), slope (SP), and topographic wetness index (TWI). These maps and their particular attributes are extremely important since they indicate the geographical effect on GW distribution.</w:t>
      </w:r>
      <w:r w:rsidR="00770C4F" w:rsidRPr="00BE7ADE">
        <w:rPr>
          <w:rFonts w:ascii="Times New Roman" w:hAnsi="Times New Roman" w:cs="Times New Roman"/>
          <w:color w:val="000000" w:themeColor="text1"/>
          <w:sz w:val="20"/>
          <w:szCs w:val="20"/>
        </w:rPr>
        <w:t xml:space="preserve"> </w:t>
      </w:r>
      <w:r w:rsidRPr="00BE7ADE">
        <w:rPr>
          <w:rFonts w:ascii="Times New Roman" w:hAnsi="Times New Roman" w:cs="Times New Roman"/>
          <w:color w:val="000000" w:themeColor="text1"/>
          <w:sz w:val="20"/>
          <w:szCs w:val="20"/>
        </w:rPr>
        <w:t>The study aims to estimate GWP zones in the Edo North district using AHP and machine learning (ML) methods such as RF, SVM, AdaBoost, and XGB. The subsequent subsections provide insights on each concept map related to freshwater potential for the present work.</w:t>
      </w:r>
    </w:p>
    <w:p w14:paraId="0DE440A1" w14:textId="77777777" w:rsidR="00F835EA" w:rsidRPr="00BE7ADE" w:rsidRDefault="00F835EA" w:rsidP="00C505EE">
      <w:pPr>
        <w:spacing w:after="0" w:line="240" w:lineRule="auto"/>
        <w:jc w:val="both"/>
        <w:rPr>
          <w:rFonts w:ascii="Times New Roman" w:hAnsi="Times New Roman" w:cs="Times New Roman"/>
          <w:b/>
          <w:iCs/>
          <w:color w:val="000000" w:themeColor="text1"/>
          <w:sz w:val="20"/>
          <w:szCs w:val="20"/>
        </w:rPr>
      </w:pPr>
    </w:p>
    <w:p w14:paraId="5045A90E" w14:textId="4707B62A" w:rsidR="00C505EE" w:rsidRPr="00BE7ADE" w:rsidRDefault="00A56395" w:rsidP="00C505EE">
      <w:pPr>
        <w:spacing w:after="0" w:line="240" w:lineRule="auto"/>
        <w:jc w:val="both"/>
        <w:rPr>
          <w:rFonts w:ascii="Times New Roman" w:hAnsi="Times New Roman" w:cs="Times New Roman"/>
          <w:color w:val="000000" w:themeColor="text1"/>
          <w:sz w:val="20"/>
          <w:szCs w:val="20"/>
        </w:rPr>
      </w:pPr>
      <w:r w:rsidRPr="00BE7ADE">
        <w:rPr>
          <w:rFonts w:ascii="Times New Roman" w:hAnsi="Times New Roman" w:cs="Times New Roman"/>
          <w:bCs/>
          <w:iCs/>
          <w:color w:val="000000" w:themeColor="text1"/>
          <w:sz w:val="20"/>
          <w:szCs w:val="20"/>
        </w:rPr>
        <w:t>4.1.</w:t>
      </w:r>
      <w:r w:rsidRPr="00BE7ADE">
        <w:rPr>
          <w:rFonts w:ascii="Times New Roman" w:hAnsi="Times New Roman" w:cs="Times New Roman"/>
          <w:b/>
          <w:iCs/>
          <w:color w:val="000000" w:themeColor="text1"/>
          <w:sz w:val="20"/>
          <w:szCs w:val="20"/>
        </w:rPr>
        <w:t xml:space="preserve"> </w:t>
      </w:r>
      <w:bookmarkStart w:id="119" w:name="_Hlk197182618"/>
      <w:r w:rsidR="00C505EE" w:rsidRPr="00BE7ADE">
        <w:rPr>
          <w:rFonts w:ascii="Times New Roman" w:hAnsi="Times New Roman" w:cs="Times New Roman"/>
          <w:color w:val="000000" w:themeColor="text1"/>
          <w:sz w:val="20"/>
          <w:szCs w:val="20"/>
        </w:rPr>
        <w:t>Variables influencing groundwater multicollinearity evaluation</w:t>
      </w:r>
    </w:p>
    <w:p w14:paraId="1B736ACF" w14:textId="77777777" w:rsidR="00C505EE" w:rsidRPr="00BE7ADE" w:rsidRDefault="00C505EE" w:rsidP="00C505EE">
      <w:pPr>
        <w:spacing w:after="0" w:line="240" w:lineRule="auto"/>
        <w:jc w:val="both"/>
        <w:rPr>
          <w:rFonts w:ascii="Times New Roman" w:hAnsi="Times New Roman" w:cs="Times New Roman"/>
          <w:i/>
          <w:iCs/>
          <w:color w:val="000000" w:themeColor="text1"/>
          <w:sz w:val="20"/>
          <w:szCs w:val="20"/>
        </w:rPr>
      </w:pPr>
    </w:p>
    <w:p w14:paraId="35D5502E" w14:textId="4B8AAF32" w:rsidR="004225F6" w:rsidRPr="00BE7ADE" w:rsidRDefault="004225F6" w:rsidP="00B366F5">
      <w:pPr>
        <w:spacing w:after="0" w:line="276"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 xml:space="preserve">Seven (7) of the sixteen (16) groundwater-predicting indicators </w:t>
      </w:r>
      <w:r w:rsidR="00376E55" w:rsidRPr="00BE7ADE">
        <w:rPr>
          <w:rFonts w:ascii="Times New Roman" w:hAnsi="Times New Roman" w:cs="Times New Roman"/>
          <w:color w:val="000000" w:themeColor="text1"/>
          <w:sz w:val="20"/>
          <w:szCs w:val="20"/>
        </w:rPr>
        <w:t>considered</w:t>
      </w:r>
      <w:r w:rsidRPr="00BE7ADE">
        <w:rPr>
          <w:rFonts w:ascii="Times New Roman" w:hAnsi="Times New Roman" w:cs="Times New Roman"/>
          <w:color w:val="000000" w:themeColor="text1"/>
          <w:sz w:val="20"/>
          <w:szCs w:val="20"/>
        </w:rPr>
        <w:t xml:space="preserve"> in the study exhibit multicollinearity (</w:t>
      </w:r>
      <w:r w:rsidR="00D064F1" w:rsidRPr="00BE7ADE">
        <w:rPr>
          <w:rFonts w:ascii="Times New Roman" w:hAnsi="Times New Roman" w:cs="Times New Roman"/>
          <w:b/>
          <w:bCs/>
          <w:color w:val="000000" w:themeColor="text1"/>
          <w:sz w:val="20"/>
          <w:szCs w:val="20"/>
        </w:rPr>
        <w:t xml:space="preserve">Table </w:t>
      </w:r>
      <w:r w:rsidR="00F835EA" w:rsidRPr="00BE7ADE">
        <w:rPr>
          <w:rFonts w:ascii="Times New Roman" w:hAnsi="Times New Roman" w:cs="Times New Roman"/>
          <w:b/>
          <w:bCs/>
          <w:color w:val="000000" w:themeColor="text1"/>
          <w:sz w:val="20"/>
          <w:szCs w:val="20"/>
        </w:rPr>
        <w:t>10</w:t>
      </w:r>
      <w:r w:rsidR="00D064F1" w:rsidRPr="00BE7ADE">
        <w:rPr>
          <w:rFonts w:ascii="Times New Roman" w:hAnsi="Times New Roman" w:cs="Times New Roman"/>
          <w:b/>
          <w:bCs/>
          <w:color w:val="000000" w:themeColor="text1"/>
          <w:sz w:val="20"/>
          <w:szCs w:val="20"/>
        </w:rPr>
        <w:t>a</w:t>
      </w:r>
      <w:r w:rsidRPr="00BE7ADE">
        <w:rPr>
          <w:rFonts w:ascii="Times New Roman" w:hAnsi="Times New Roman" w:cs="Times New Roman"/>
          <w:color w:val="000000" w:themeColor="text1"/>
          <w:sz w:val="20"/>
          <w:szCs w:val="20"/>
        </w:rPr>
        <w:t>). The statistics identified seven influencing factors with collinearity issues: land use/land cover (LL), soil type (ST), geomorphology (GM), elevation (EL), ruggedness index (TRI), soil permeability (SB), and stream power index (SPI). The VIF and tolerance metrics for the aforementioned variables are larger than 10 and less than 0.1, respectively, and hence were rejected for the development of the various models utilized in the study. And the following parameters</w:t>
      </w:r>
      <w:r w:rsidR="00331330" w:rsidRPr="00BE7ADE">
        <w:rPr>
          <w:rFonts w:ascii="Times New Roman" w:hAnsi="Times New Roman" w:cs="Times New Roman"/>
          <w:color w:val="000000" w:themeColor="text1"/>
          <w:sz w:val="20"/>
          <w:szCs w:val="20"/>
        </w:rPr>
        <w:t xml:space="preserve"> (as demonstrated by T and VIF values &gt; 0.1 and &lt; 10, respectively)</w:t>
      </w:r>
      <w:r w:rsidRPr="00BE7ADE">
        <w:rPr>
          <w:rFonts w:ascii="Times New Roman" w:hAnsi="Times New Roman" w:cs="Times New Roman"/>
          <w:color w:val="000000" w:themeColor="text1"/>
          <w:sz w:val="20"/>
          <w:szCs w:val="20"/>
        </w:rPr>
        <w:t xml:space="preserve"> were</w:t>
      </w:r>
      <w:r w:rsidR="00A70C86" w:rsidRPr="00BE7ADE">
        <w:rPr>
          <w:rFonts w:ascii="Times New Roman" w:hAnsi="Times New Roman" w:cs="Times New Roman"/>
          <w:color w:val="000000" w:themeColor="text1"/>
          <w:sz w:val="20"/>
          <w:szCs w:val="20"/>
        </w:rPr>
        <w:t xml:space="preserve"> subsequently</w:t>
      </w:r>
      <w:r w:rsidRPr="00BE7ADE">
        <w:rPr>
          <w:rFonts w:ascii="Times New Roman" w:hAnsi="Times New Roman" w:cs="Times New Roman"/>
          <w:color w:val="000000" w:themeColor="text1"/>
          <w:sz w:val="20"/>
          <w:szCs w:val="20"/>
        </w:rPr>
        <w:t xml:space="preserve"> used</w:t>
      </w:r>
      <w:r w:rsidR="00331330" w:rsidRPr="00BE7ADE">
        <w:rPr>
          <w:rFonts w:ascii="Times New Roman" w:hAnsi="Times New Roman" w:cs="Times New Roman"/>
          <w:color w:val="000000" w:themeColor="text1"/>
          <w:sz w:val="20"/>
          <w:szCs w:val="20"/>
        </w:rPr>
        <w:t xml:space="preserve"> for the modelling</w:t>
      </w:r>
      <w:r w:rsidR="00D064F1" w:rsidRPr="00BE7ADE">
        <w:rPr>
          <w:rFonts w:ascii="Times New Roman" w:hAnsi="Times New Roman" w:cs="Times New Roman"/>
          <w:color w:val="000000" w:themeColor="text1"/>
          <w:sz w:val="20"/>
          <w:szCs w:val="20"/>
        </w:rPr>
        <w:t xml:space="preserve"> (</w:t>
      </w:r>
      <w:r w:rsidR="00D064F1" w:rsidRPr="00BE7ADE">
        <w:rPr>
          <w:rFonts w:ascii="Times New Roman" w:hAnsi="Times New Roman" w:cs="Times New Roman"/>
          <w:b/>
          <w:bCs/>
          <w:color w:val="000000" w:themeColor="text1"/>
          <w:sz w:val="20"/>
          <w:szCs w:val="20"/>
        </w:rPr>
        <w:t xml:space="preserve">Table </w:t>
      </w:r>
      <w:r w:rsidR="00F835EA" w:rsidRPr="00BE7ADE">
        <w:rPr>
          <w:rFonts w:ascii="Times New Roman" w:hAnsi="Times New Roman" w:cs="Times New Roman"/>
          <w:b/>
          <w:bCs/>
          <w:color w:val="000000" w:themeColor="text1"/>
          <w:sz w:val="20"/>
          <w:szCs w:val="20"/>
        </w:rPr>
        <w:t>10</w:t>
      </w:r>
      <w:r w:rsidR="00D064F1" w:rsidRPr="00BE7ADE">
        <w:rPr>
          <w:rFonts w:ascii="Times New Roman" w:hAnsi="Times New Roman" w:cs="Times New Roman"/>
          <w:b/>
          <w:bCs/>
          <w:color w:val="000000" w:themeColor="text1"/>
          <w:sz w:val="20"/>
          <w:szCs w:val="20"/>
        </w:rPr>
        <w:t>b)</w:t>
      </w:r>
      <w:r w:rsidRPr="00BE7ADE">
        <w:rPr>
          <w:rFonts w:ascii="Times New Roman" w:hAnsi="Times New Roman" w:cs="Times New Roman"/>
          <w:b/>
          <w:bCs/>
          <w:color w:val="000000" w:themeColor="text1"/>
          <w:sz w:val="20"/>
          <w:szCs w:val="20"/>
        </w:rPr>
        <w:t>,</w:t>
      </w:r>
      <w:r w:rsidRPr="00BE7ADE">
        <w:rPr>
          <w:rFonts w:ascii="Times New Roman" w:hAnsi="Times New Roman" w:cs="Times New Roman"/>
          <w:color w:val="000000" w:themeColor="text1"/>
          <w:sz w:val="20"/>
          <w:szCs w:val="20"/>
        </w:rPr>
        <w:t xml:space="preserve"> viz., normalized difference vegetation index (NDVI), geology (GY), lineament density (LD), rainfall distribution (RD), proximity to surface water bodies (PSW), aspect (AP), drainage density (DD), slope (SP), and topographic wetness index (TWI)</w:t>
      </w:r>
      <w:r w:rsidR="00D064F1" w:rsidRPr="00BE7ADE">
        <w:rPr>
          <w:rFonts w:ascii="Times New Roman" w:hAnsi="Times New Roman" w:cs="Times New Roman"/>
          <w:color w:val="000000" w:themeColor="text1"/>
          <w:sz w:val="20"/>
          <w:szCs w:val="20"/>
        </w:rPr>
        <w:t xml:space="preserve">. </w:t>
      </w:r>
      <w:bookmarkEnd w:id="119"/>
    </w:p>
    <w:p w14:paraId="18A106CA" w14:textId="26823B11" w:rsidR="00C72A58" w:rsidRPr="00BE7ADE" w:rsidRDefault="001404AA" w:rsidP="00E51114">
      <w:pPr>
        <w:spacing w:after="0" w:line="276" w:lineRule="auto"/>
        <w:jc w:val="both"/>
        <w:rPr>
          <w:rFonts w:ascii="Times New Roman" w:hAnsi="Times New Roman" w:cs="Times New Roman"/>
          <w:iCs/>
          <w:color w:val="000000" w:themeColor="text1"/>
          <w:sz w:val="20"/>
          <w:szCs w:val="20"/>
        </w:rPr>
      </w:pPr>
      <w:r w:rsidRPr="00BE7ADE">
        <w:rPr>
          <w:rFonts w:ascii="Times New Roman" w:hAnsi="Times New Roman" w:cs="Times New Roman"/>
          <w:iCs/>
          <w:color w:val="000000" w:themeColor="text1"/>
          <w:sz w:val="20"/>
          <w:szCs w:val="20"/>
        </w:rPr>
        <w:t xml:space="preserve">The statistical results show that RD possesses the least T value (0.1496) and the largest VIF value (6.6860). Conversely, LD has the greatest T value of 0.6608 and the smallest VIF score of 1.5132. In the other groundwater-influencing parameters, the values of T and VIF were observed to lie between RD and LD, as shown in </w:t>
      </w:r>
      <w:r w:rsidRPr="00BE7ADE">
        <w:rPr>
          <w:rFonts w:ascii="Times New Roman" w:hAnsi="Times New Roman" w:cs="Times New Roman"/>
          <w:b/>
          <w:bCs/>
          <w:iCs/>
          <w:color w:val="000000" w:themeColor="text1"/>
          <w:sz w:val="20"/>
          <w:szCs w:val="20"/>
        </w:rPr>
        <w:t xml:space="preserve">Table </w:t>
      </w:r>
      <w:r w:rsidR="00F835EA" w:rsidRPr="00BE7ADE">
        <w:rPr>
          <w:rFonts w:ascii="Times New Roman" w:hAnsi="Times New Roman" w:cs="Times New Roman"/>
          <w:b/>
          <w:bCs/>
          <w:iCs/>
          <w:color w:val="000000" w:themeColor="text1"/>
          <w:sz w:val="20"/>
          <w:szCs w:val="20"/>
        </w:rPr>
        <w:t>10</w:t>
      </w:r>
      <w:r w:rsidRPr="00BE7ADE">
        <w:rPr>
          <w:rFonts w:ascii="Times New Roman" w:hAnsi="Times New Roman" w:cs="Times New Roman"/>
          <w:b/>
          <w:bCs/>
          <w:iCs/>
          <w:color w:val="000000" w:themeColor="text1"/>
          <w:sz w:val="20"/>
          <w:szCs w:val="20"/>
        </w:rPr>
        <w:t>b</w:t>
      </w:r>
      <w:r w:rsidRPr="00BE7ADE">
        <w:rPr>
          <w:rFonts w:ascii="Times New Roman" w:hAnsi="Times New Roman" w:cs="Times New Roman"/>
          <w:iCs/>
          <w:color w:val="000000" w:themeColor="text1"/>
          <w:sz w:val="20"/>
          <w:szCs w:val="20"/>
        </w:rPr>
        <w:t xml:space="preserve">. Consequently, the outcomes demonstrated that there was indeed no evidence of MC among the chosen indicators, and no ambiguity was infused into the model's outcomes due to the issue of multicollinearity. </w:t>
      </w:r>
      <w:r w:rsidR="00375517" w:rsidRPr="00BE7ADE">
        <w:rPr>
          <w:rFonts w:ascii="Times New Roman" w:hAnsi="Times New Roman" w:cs="Times New Roman"/>
          <w:iCs/>
          <w:color w:val="000000" w:themeColor="text1"/>
          <w:sz w:val="20"/>
          <w:szCs w:val="20"/>
        </w:rPr>
        <w:t xml:space="preserve">Therefore, the assessments show that each of the parameters chosen had an effect on the GWP zones; consequently, all of these criteria (see </w:t>
      </w:r>
      <w:r w:rsidR="00375517" w:rsidRPr="00BE7ADE">
        <w:rPr>
          <w:rFonts w:ascii="Times New Roman" w:hAnsi="Times New Roman" w:cs="Times New Roman"/>
          <w:b/>
          <w:bCs/>
          <w:iCs/>
          <w:color w:val="000000" w:themeColor="text1"/>
          <w:sz w:val="20"/>
          <w:szCs w:val="20"/>
        </w:rPr>
        <w:t>Table 10b</w:t>
      </w:r>
      <w:r w:rsidR="00375517" w:rsidRPr="00BE7ADE">
        <w:rPr>
          <w:rFonts w:ascii="Times New Roman" w:hAnsi="Times New Roman" w:cs="Times New Roman"/>
          <w:iCs/>
          <w:color w:val="000000" w:themeColor="text1"/>
          <w:sz w:val="20"/>
          <w:szCs w:val="20"/>
        </w:rPr>
        <w:t>) were incorporated in the modelling process.</w:t>
      </w:r>
    </w:p>
    <w:p w14:paraId="307643D7" w14:textId="711DA071" w:rsidR="00376E55" w:rsidRPr="00BE7ADE" w:rsidRDefault="00A56395" w:rsidP="00A56395">
      <w:pPr>
        <w:spacing w:after="0" w:line="240" w:lineRule="auto"/>
        <w:jc w:val="both"/>
        <w:rPr>
          <w:rFonts w:ascii="Times New Roman" w:hAnsi="Times New Roman" w:cs="Times New Roman"/>
          <w:b/>
          <w:bCs/>
          <w:iCs/>
          <w:color w:val="000000" w:themeColor="text1"/>
          <w:sz w:val="20"/>
          <w:szCs w:val="20"/>
        </w:rPr>
      </w:pPr>
      <w:r w:rsidRPr="00BE7ADE">
        <w:rPr>
          <w:rFonts w:ascii="Times New Roman" w:hAnsi="Times New Roman" w:cs="Times New Roman"/>
          <w:b/>
          <w:bCs/>
          <w:iCs/>
          <w:color w:val="000000" w:themeColor="text1"/>
          <w:sz w:val="20"/>
          <w:szCs w:val="20"/>
        </w:rPr>
        <w:lastRenderedPageBreak/>
        <w:t xml:space="preserve">Table </w:t>
      </w:r>
      <w:r w:rsidR="00F835EA" w:rsidRPr="00BE7ADE">
        <w:rPr>
          <w:rFonts w:ascii="Times New Roman" w:hAnsi="Times New Roman" w:cs="Times New Roman"/>
          <w:b/>
          <w:bCs/>
          <w:iCs/>
          <w:color w:val="000000" w:themeColor="text1"/>
          <w:sz w:val="20"/>
          <w:szCs w:val="20"/>
        </w:rPr>
        <w:t>10</w:t>
      </w:r>
      <w:r w:rsidR="00D064F1" w:rsidRPr="00BE7ADE">
        <w:rPr>
          <w:rFonts w:ascii="Times New Roman" w:hAnsi="Times New Roman" w:cs="Times New Roman"/>
          <w:b/>
          <w:bCs/>
          <w:iCs/>
          <w:color w:val="000000" w:themeColor="text1"/>
          <w:sz w:val="20"/>
          <w:szCs w:val="20"/>
        </w:rPr>
        <w:t>a</w:t>
      </w:r>
      <w:r w:rsidRPr="00BE7ADE">
        <w:rPr>
          <w:rFonts w:ascii="Times New Roman" w:hAnsi="Times New Roman" w:cs="Times New Roman"/>
          <w:b/>
          <w:bCs/>
          <w:iCs/>
          <w:color w:val="000000" w:themeColor="text1"/>
          <w:sz w:val="20"/>
          <w:szCs w:val="20"/>
        </w:rPr>
        <w:t xml:space="preserve">. </w:t>
      </w:r>
    </w:p>
    <w:p w14:paraId="44155550" w14:textId="77777777" w:rsidR="00382E09" w:rsidRPr="00BE7ADE" w:rsidRDefault="00382E09" w:rsidP="00382E09">
      <w:pPr>
        <w:spacing w:after="0" w:line="240"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MC statistics (T and VIF) of the groundwater potential-influencing determinants</w:t>
      </w:r>
    </w:p>
    <w:p w14:paraId="0176BF79" w14:textId="77777777" w:rsidR="00376E55" w:rsidRPr="00BE7ADE" w:rsidRDefault="00376E55" w:rsidP="00A56395">
      <w:pPr>
        <w:spacing w:after="0" w:line="240" w:lineRule="auto"/>
        <w:jc w:val="both"/>
        <w:rPr>
          <w:rFonts w:ascii="Times New Roman" w:hAnsi="Times New Roman" w:cs="Times New Roman"/>
          <w:color w:val="000000" w:themeColor="text1"/>
          <w:sz w:val="20"/>
          <w:szCs w:val="20"/>
        </w:rPr>
      </w:pPr>
    </w:p>
    <w:tbl>
      <w:tblPr>
        <w:tblStyle w:val="TableGrid"/>
        <w:tblW w:w="0" w:type="auto"/>
        <w:tblInd w:w="-5"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
        <w:gridCol w:w="1203"/>
        <w:gridCol w:w="992"/>
        <w:gridCol w:w="1134"/>
      </w:tblGrid>
      <w:tr w:rsidR="00BE7ADE" w:rsidRPr="00BE7ADE" w14:paraId="05C188B0" w14:textId="77777777" w:rsidTr="00C72A58">
        <w:tc>
          <w:tcPr>
            <w:tcW w:w="782" w:type="dxa"/>
            <w:tcBorders>
              <w:top w:val="single" w:sz="4" w:space="0" w:color="auto"/>
              <w:bottom w:val="single" w:sz="4" w:space="0" w:color="auto"/>
            </w:tcBorders>
          </w:tcPr>
          <w:p w14:paraId="439C3D87" w14:textId="77777777" w:rsidR="00997CEE" w:rsidRPr="00BE7ADE" w:rsidRDefault="00997CEE" w:rsidP="00875DF2">
            <w:pPr>
              <w:rPr>
                <w:rFonts w:ascii="Times New Roman" w:hAnsi="Times New Roman" w:cs="Times New Roman"/>
                <w:iCs/>
                <w:color w:val="000000" w:themeColor="text1"/>
                <w:sz w:val="18"/>
                <w:szCs w:val="18"/>
              </w:rPr>
            </w:pPr>
            <w:r w:rsidRPr="00BE7ADE">
              <w:rPr>
                <w:rFonts w:ascii="Times New Roman" w:hAnsi="Times New Roman" w:cs="Times New Roman"/>
                <w:iCs/>
                <w:color w:val="000000" w:themeColor="text1"/>
                <w:sz w:val="18"/>
                <w:szCs w:val="18"/>
              </w:rPr>
              <w:t>S/NO</w:t>
            </w:r>
          </w:p>
        </w:tc>
        <w:tc>
          <w:tcPr>
            <w:tcW w:w="1203" w:type="dxa"/>
            <w:tcBorders>
              <w:top w:val="single" w:sz="4" w:space="0" w:color="auto"/>
              <w:bottom w:val="single" w:sz="4" w:space="0" w:color="auto"/>
            </w:tcBorders>
          </w:tcPr>
          <w:p w14:paraId="5BF14334" w14:textId="77777777" w:rsidR="00997CEE" w:rsidRPr="00BE7ADE" w:rsidRDefault="00997CEE" w:rsidP="00875DF2">
            <w:pPr>
              <w:rPr>
                <w:rFonts w:ascii="Times New Roman" w:hAnsi="Times New Roman" w:cs="Times New Roman"/>
                <w:iCs/>
                <w:color w:val="000000" w:themeColor="text1"/>
                <w:sz w:val="18"/>
                <w:szCs w:val="18"/>
              </w:rPr>
            </w:pPr>
            <w:r w:rsidRPr="00BE7ADE">
              <w:rPr>
                <w:rFonts w:ascii="Times New Roman" w:hAnsi="Times New Roman" w:cs="Times New Roman"/>
                <w:iCs/>
                <w:color w:val="000000" w:themeColor="text1"/>
                <w:sz w:val="18"/>
                <w:szCs w:val="18"/>
              </w:rPr>
              <w:t xml:space="preserve">Criteria </w:t>
            </w:r>
          </w:p>
        </w:tc>
        <w:tc>
          <w:tcPr>
            <w:tcW w:w="992" w:type="dxa"/>
            <w:tcBorders>
              <w:top w:val="single" w:sz="4" w:space="0" w:color="auto"/>
              <w:bottom w:val="single" w:sz="4" w:space="0" w:color="auto"/>
            </w:tcBorders>
          </w:tcPr>
          <w:p w14:paraId="51ABFB0E" w14:textId="77777777" w:rsidR="00997CEE" w:rsidRPr="00BE7ADE" w:rsidRDefault="00875DF2" w:rsidP="00875DF2">
            <w:pPr>
              <w:rPr>
                <w:rFonts w:ascii="Times New Roman" w:hAnsi="Times New Roman" w:cs="Times New Roman"/>
                <w:iCs/>
                <w:color w:val="000000" w:themeColor="text1"/>
                <w:sz w:val="18"/>
                <w:szCs w:val="18"/>
                <w:vertAlign w:val="subscript"/>
              </w:rPr>
            </w:pPr>
            <w:r w:rsidRPr="00BE7ADE">
              <w:rPr>
                <w:rFonts w:ascii="Times New Roman" w:hAnsi="Times New Roman" w:cs="Times New Roman"/>
                <w:color w:val="000000" w:themeColor="text1"/>
                <w:sz w:val="18"/>
                <w:szCs w:val="18"/>
              </w:rPr>
              <w:t>VIF</w:t>
            </w:r>
            <w:r w:rsidRPr="00BE7ADE">
              <w:rPr>
                <w:rFonts w:ascii="Times New Roman" w:hAnsi="Times New Roman" w:cs="Times New Roman"/>
                <w:iCs/>
                <w:color w:val="000000" w:themeColor="text1"/>
                <w:sz w:val="18"/>
                <w:szCs w:val="18"/>
              </w:rPr>
              <w:t xml:space="preserve"> </w:t>
            </w:r>
          </w:p>
        </w:tc>
        <w:tc>
          <w:tcPr>
            <w:tcW w:w="1134" w:type="dxa"/>
            <w:tcBorders>
              <w:top w:val="single" w:sz="4" w:space="0" w:color="auto"/>
              <w:bottom w:val="single" w:sz="4" w:space="0" w:color="auto"/>
            </w:tcBorders>
          </w:tcPr>
          <w:p w14:paraId="4DCB27C5" w14:textId="77777777" w:rsidR="00997CEE" w:rsidRPr="00BE7ADE" w:rsidRDefault="00875DF2" w:rsidP="00875DF2">
            <w:pPr>
              <w:rPr>
                <w:rFonts w:ascii="Times New Roman" w:hAnsi="Times New Roman" w:cs="Times New Roman"/>
                <w:color w:val="000000" w:themeColor="text1"/>
                <w:sz w:val="18"/>
                <w:szCs w:val="18"/>
              </w:rPr>
            </w:pPr>
            <w:r w:rsidRPr="00BE7ADE">
              <w:rPr>
                <w:rFonts w:ascii="Times New Roman" w:hAnsi="Times New Roman" w:cs="Times New Roman"/>
                <w:iCs/>
                <w:color w:val="000000" w:themeColor="text1"/>
                <w:sz w:val="18"/>
                <w:szCs w:val="18"/>
              </w:rPr>
              <w:t>T</w:t>
            </w:r>
          </w:p>
        </w:tc>
      </w:tr>
      <w:tr w:rsidR="00BE7ADE" w:rsidRPr="00BE7ADE" w14:paraId="293A4839" w14:textId="77777777" w:rsidTr="00C72A58">
        <w:tc>
          <w:tcPr>
            <w:tcW w:w="782" w:type="dxa"/>
            <w:tcBorders>
              <w:top w:val="single" w:sz="4" w:space="0" w:color="auto"/>
              <w:bottom w:val="nil"/>
            </w:tcBorders>
          </w:tcPr>
          <w:p w14:paraId="6CA56C6D" w14:textId="77777777" w:rsidR="00997CEE" w:rsidRPr="00BE7ADE" w:rsidRDefault="00997CEE" w:rsidP="00875DF2">
            <w:pPr>
              <w:rPr>
                <w:rFonts w:ascii="Times New Roman" w:hAnsi="Times New Roman" w:cs="Times New Roman"/>
                <w:iCs/>
                <w:color w:val="000000" w:themeColor="text1"/>
                <w:sz w:val="18"/>
                <w:szCs w:val="18"/>
              </w:rPr>
            </w:pPr>
            <w:r w:rsidRPr="00BE7ADE">
              <w:rPr>
                <w:rFonts w:ascii="Times New Roman" w:hAnsi="Times New Roman" w:cs="Times New Roman"/>
                <w:iCs/>
                <w:color w:val="000000" w:themeColor="text1"/>
                <w:sz w:val="18"/>
                <w:szCs w:val="18"/>
              </w:rPr>
              <w:t>1.</w:t>
            </w:r>
          </w:p>
        </w:tc>
        <w:tc>
          <w:tcPr>
            <w:tcW w:w="1203" w:type="dxa"/>
            <w:tcBorders>
              <w:top w:val="single" w:sz="4" w:space="0" w:color="auto"/>
              <w:bottom w:val="nil"/>
            </w:tcBorders>
          </w:tcPr>
          <w:p w14:paraId="213D7D0C" w14:textId="77777777" w:rsidR="00997CEE" w:rsidRPr="00BE7ADE" w:rsidRDefault="00997CEE" w:rsidP="00875DF2">
            <w:pPr>
              <w:rPr>
                <w:rFonts w:ascii="Times New Roman" w:hAnsi="Times New Roman" w:cs="Times New Roman"/>
                <w:b/>
                <w:bCs/>
                <w:i/>
                <w:iCs/>
                <w:color w:val="000000" w:themeColor="text1"/>
                <w:sz w:val="18"/>
                <w:szCs w:val="18"/>
              </w:rPr>
            </w:pPr>
            <w:r w:rsidRPr="00BE7ADE">
              <w:rPr>
                <w:rFonts w:ascii="Times New Roman" w:hAnsi="Times New Roman" w:cs="Times New Roman"/>
                <w:b/>
                <w:bCs/>
                <w:i/>
                <w:iCs/>
                <w:color w:val="000000" w:themeColor="text1"/>
                <w:sz w:val="18"/>
                <w:szCs w:val="18"/>
                <w:lang w:val="en-GB"/>
              </w:rPr>
              <w:t>LL</w:t>
            </w:r>
          </w:p>
        </w:tc>
        <w:tc>
          <w:tcPr>
            <w:tcW w:w="992" w:type="dxa"/>
            <w:tcBorders>
              <w:top w:val="single" w:sz="4" w:space="0" w:color="auto"/>
              <w:bottom w:val="nil"/>
            </w:tcBorders>
          </w:tcPr>
          <w:p w14:paraId="4EF2FB1E" w14:textId="5A8C431A" w:rsidR="00997CEE" w:rsidRPr="00BE7ADE" w:rsidRDefault="00FE0C79" w:rsidP="00875DF2">
            <w:pPr>
              <w:rPr>
                <w:rFonts w:ascii="Times New Roman" w:hAnsi="Times New Roman" w:cs="Times New Roman"/>
                <w:b/>
                <w:bCs/>
                <w:i/>
                <w:iCs/>
                <w:color w:val="000000" w:themeColor="text1"/>
                <w:sz w:val="18"/>
                <w:szCs w:val="18"/>
              </w:rPr>
            </w:pPr>
            <w:r w:rsidRPr="00BE7ADE">
              <w:rPr>
                <w:rFonts w:ascii="Times New Roman" w:hAnsi="Times New Roman" w:cs="Times New Roman"/>
                <w:b/>
                <w:bCs/>
                <w:i/>
                <w:iCs/>
                <w:color w:val="000000" w:themeColor="text1"/>
                <w:sz w:val="18"/>
                <w:szCs w:val="18"/>
              </w:rPr>
              <w:t>16.4885</w:t>
            </w:r>
          </w:p>
        </w:tc>
        <w:tc>
          <w:tcPr>
            <w:tcW w:w="1134" w:type="dxa"/>
            <w:tcBorders>
              <w:top w:val="single" w:sz="4" w:space="0" w:color="auto"/>
              <w:bottom w:val="nil"/>
            </w:tcBorders>
          </w:tcPr>
          <w:p w14:paraId="5A988BDB" w14:textId="44CA1217" w:rsidR="00997CEE" w:rsidRPr="00BE7ADE" w:rsidRDefault="00FE0C79" w:rsidP="00875DF2">
            <w:pPr>
              <w:rPr>
                <w:rFonts w:ascii="Times New Roman" w:hAnsi="Times New Roman" w:cs="Times New Roman"/>
                <w:b/>
                <w:bCs/>
                <w:i/>
                <w:iCs/>
                <w:color w:val="000000" w:themeColor="text1"/>
                <w:sz w:val="18"/>
                <w:szCs w:val="18"/>
              </w:rPr>
            </w:pPr>
            <w:r w:rsidRPr="00BE7ADE">
              <w:rPr>
                <w:rFonts w:ascii="Times New Roman" w:hAnsi="Times New Roman" w:cs="Times New Roman"/>
                <w:b/>
                <w:bCs/>
                <w:i/>
                <w:iCs/>
                <w:color w:val="000000" w:themeColor="text1"/>
                <w:sz w:val="18"/>
                <w:szCs w:val="18"/>
              </w:rPr>
              <w:t>0.0606</w:t>
            </w:r>
          </w:p>
        </w:tc>
      </w:tr>
      <w:tr w:rsidR="00BE7ADE" w:rsidRPr="00BE7ADE" w14:paraId="05A82247" w14:textId="77777777" w:rsidTr="00C72A58">
        <w:tc>
          <w:tcPr>
            <w:tcW w:w="782" w:type="dxa"/>
            <w:tcBorders>
              <w:bottom w:val="nil"/>
            </w:tcBorders>
          </w:tcPr>
          <w:p w14:paraId="3BF16941" w14:textId="77777777" w:rsidR="00875DF2" w:rsidRPr="00BE7ADE" w:rsidRDefault="00875DF2" w:rsidP="00875DF2">
            <w:pPr>
              <w:rPr>
                <w:rFonts w:ascii="Times New Roman" w:hAnsi="Times New Roman" w:cs="Times New Roman"/>
                <w:iCs/>
                <w:color w:val="000000" w:themeColor="text1"/>
                <w:sz w:val="18"/>
                <w:szCs w:val="18"/>
              </w:rPr>
            </w:pPr>
            <w:r w:rsidRPr="00BE7ADE">
              <w:rPr>
                <w:rFonts w:ascii="Times New Roman" w:hAnsi="Times New Roman" w:cs="Times New Roman"/>
                <w:iCs/>
                <w:color w:val="000000" w:themeColor="text1"/>
                <w:sz w:val="18"/>
                <w:szCs w:val="18"/>
              </w:rPr>
              <w:t>2.</w:t>
            </w:r>
          </w:p>
        </w:tc>
        <w:tc>
          <w:tcPr>
            <w:tcW w:w="1203" w:type="dxa"/>
            <w:tcBorders>
              <w:bottom w:val="nil"/>
            </w:tcBorders>
          </w:tcPr>
          <w:p w14:paraId="375FC572" w14:textId="77777777" w:rsidR="00875DF2" w:rsidRPr="00BE7ADE" w:rsidRDefault="00875DF2" w:rsidP="00875DF2">
            <w:pPr>
              <w:rPr>
                <w:rFonts w:ascii="Times New Roman" w:hAnsi="Times New Roman" w:cs="Times New Roman"/>
                <w:iCs/>
                <w:color w:val="000000" w:themeColor="text1"/>
                <w:sz w:val="18"/>
                <w:szCs w:val="18"/>
              </w:rPr>
            </w:pPr>
            <w:r w:rsidRPr="00BE7ADE">
              <w:rPr>
                <w:rFonts w:ascii="Times New Roman" w:hAnsi="Times New Roman" w:cs="Times New Roman"/>
                <w:color w:val="000000" w:themeColor="text1"/>
                <w:sz w:val="18"/>
                <w:szCs w:val="18"/>
                <w:lang w:val="en-GB"/>
              </w:rPr>
              <w:t>NDVI</w:t>
            </w:r>
          </w:p>
        </w:tc>
        <w:tc>
          <w:tcPr>
            <w:tcW w:w="992" w:type="dxa"/>
            <w:tcBorders>
              <w:bottom w:val="nil"/>
            </w:tcBorders>
            <w:vAlign w:val="bottom"/>
          </w:tcPr>
          <w:p w14:paraId="7026704A" w14:textId="77777777" w:rsidR="00875DF2" w:rsidRPr="00BE7ADE" w:rsidRDefault="00875DF2" w:rsidP="00875DF2">
            <w:pPr>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2.1910</w:t>
            </w:r>
          </w:p>
        </w:tc>
        <w:tc>
          <w:tcPr>
            <w:tcW w:w="1134" w:type="dxa"/>
            <w:tcBorders>
              <w:bottom w:val="nil"/>
            </w:tcBorders>
            <w:vAlign w:val="bottom"/>
          </w:tcPr>
          <w:p w14:paraId="0DAECAD6" w14:textId="77777777" w:rsidR="00875DF2" w:rsidRPr="00BE7ADE" w:rsidRDefault="00875DF2" w:rsidP="00875DF2">
            <w:pPr>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0.4564</w:t>
            </w:r>
          </w:p>
        </w:tc>
      </w:tr>
      <w:tr w:rsidR="00BE7ADE" w:rsidRPr="00BE7ADE" w14:paraId="4C882406" w14:textId="77777777" w:rsidTr="00C72A58">
        <w:tc>
          <w:tcPr>
            <w:tcW w:w="782" w:type="dxa"/>
            <w:tcBorders>
              <w:bottom w:val="nil"/>
            </w:tcBorders>
          </w:tcPr>
          <w:p w14:paraId="1E37A98E" w14:textId="77777777" w:rsidR="00875DF2" w:rsidRPr="00BE7ADE" w:rsidRDefault="00875DF2" w:rsidP="00875DF2">
            <w:pPr>
              <w:rPr>
                <w:rFonts w:ascii="Times New Roman" w:hAnsi="Times New Roman" w:cs="Times New Roman"/>
                <w:iCs/>
                <w:color w:val="000000" w:themeColor="text1"/>
                <w:sz w:val="18"/>
                <w:szCs w:val="18"/>
              </w:rPr>
            </w:pPr>
            <w:r w:rsidRPr="00BE7ADE">
              <w:rPr>
                <w:rFonts w:ascii="Times New Roman" w:hAnsi="Times New Roman" w:cs="Times New Roman"/>
                <w:iCs/>
                <w:color w:val="000000" w:themeColor="text1"/>
                <w:sz w:val="18"/>
                <w:szCs w:val="18"/>
              </w:rPr>
              <w:t>3.</w:t>
            </w:r>
          </w:p>
        </w:tc>
        <w:tc>
          <w:tcPr>
            <w:tcW w:w="1203" w:type="dxa"/>
            <w:tcBorders>
              <w:bottom w:val="nil"/>
            </w:tcBorders>
          </w:tcPr>
          <w:p w14:paraId="5870630F" w14:textId="77777777" w:rsidR="00875DF2" w:rsidRPr="00BE7ADE" w:rsidRDefault="00875DF2" w:rsidP="00875DF2">
            <w:pPr>
              <w:rPr>
                <w:rFonts w:ascii="Times New Roman" w:hAnsi="Times New Roman" w:cs="Times New Roman"/>
                <w:iCs/>
                <w:color w:val="000000" w:themeColor="text1"/>
                <w:sz w:val="18"/>
                <w:szCs w:val="18"/>
              </w:rPr>
            </w:pPr>
            <w:r w:rsidRPr="00BE7ADE">
              <w:rPr>
                <w:rFonts w:ascii="Times New Roman" w:hAnsi="Times New Roman" w:cs="Times New Roman"/>
                <w:color w:val="000000" w:themeColor="text1"/>
                <w:sz w:val="18"/>
                <w:szCs w:val="18"/>
                <w:lang w:val="en-GB"/>
              </w:rPr>
              <w:t>GY</w:t>
            </w:r>
          </w:p>
        </w:tc>
        <w:tc>
          <w:tcPr>
            <w:tcW w:w="992" w:type="dxa"/>
            <w:tcBorders>
              <w:bottom w:val="nil"/>
            </w:tcBorders>
            <w:vAlign w:val="bottom"/>
          </w:tcPr>
          <w:p w14:paraId="6A95124F" w14:textId="77777777" w:rsidR="00875DF2" w:rsidRPr="00BE7ADE" w:rsidRDefault="00875DF2" w:rsidP="00875DF2">
            <w:pPr>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2.2275</w:t>
            </w:r>
          </w:p>
        </w:tc>
        <w:tc>
          <w:tcPr>
            <w:tcW w:w="1134" w:type="dxa"/>
            <w:tcBorders>
              <w:bottom w:val="nil"/>
            </w:tcBorders>
            <w:vAlign w:val="bottom"/>
          </w:tcPr>
          <w:p w14:paraId="73EC550F" w14:textId="77777777" w:rsidR="00875DF2" w:rsidRPr="00BE7ADE" w:rsidRDefault="00875DF2" w:rsidP="00875DF2">
            <w:pPr>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0.4489</w:t>
            </w:r>
          </w:p>
        </w:tc>
      </w:tr>
      <w:tr w:rsidR="00BE7ADE" w:rsidRPr="00BE7ADE" w14:paraId="01DB7647" w14:textId="77777777" w:rsidTr="00C72A58">
        <w:tc>
          <w:tcPr>
            <w:tcW w:w="782" w:type="dxa"/>
            <w:tcBorders>
              <w:top w:val="nil"/>
            </w:tcBorders>
          </w:tcPr>
          <w:p w14:paraId="1DDAD286" w14:textId="77777777" w:rsidR="00997CEE" w:rsidRPr="00BE7ADE" w:rsidRDefault="00997CEE" w:rsidP="00875DF2">
            <w:pPr>
              <w:rPr>
                <w:rFonts w:ascii="Times New Roman" w:hAnsi="Times New Roman" w:cs="Times New Roman"/>
                <w:iCs/>
                <w:color w:val="000000" w:themeColor="text1"/>
                <w:sz w:val="18"/>
                <w:szCs w:val="18"/>
              </w:rPr>
            </w:pPr>
            <w:r w:rsidRPr="00BE7ADE">
              <w:rPr>
                <w:rFonts w:ascii="Times New Roman" w:hAnsi="Times New Roman" w:cs="Times New Roman"/>
                <w:iCs/>
                <w:color w:val="000000" w:themeColor="text1"/>
                <w:sz w:val="18"/>
                <w:szCs w:val="18"/>
              </w:rPr>
              <w:t>4.</w:t>
            </w:r>
          </w:p>
        </w:tc>
        <w:tc>
          <w:tcPr>
            <w:tcW w:w="1203" w:type="dxa"/>
            <w:tcBorders>
              <w:top w:val="nil"/>
            </w:tcBorders>
          </w:tcPr>
          <w:p w14:paraId="6ECB1812" w14:textId="77777777" w:rsidR="00997CEE" w:rsidRPr="00BE7ADE" w:rsidRDefault="00997CEE" w:rsidP="00875DF2">
            <w:pPr>
              <w:rPr>
                <w:rFonts w:ascii="Times New Roman" w:hAnsi="Times New Roman" w:cs="Times New Roman"/>
                <w:b/>
                <w:bCs/>
                <w:i/>
                <w:iCs/>
                <w:color w:val="000000" w:themeColor="text1"/>
                <w:sz w:val="18"/>
                <w:szCs w:val="18"/>
              </w:rPr>
            </w:pPr>
            <w:r w:rsidRPr="00BE7ADE">
              <w:rPr>
                <w:rFonts w:ascii="Times New Roman" w:hAnsi="Times New Roman" w:cs="Times New Roman"/>
                <w:b/>
                <w:bCs/>
                <w:i/>
                <w:iCs/>
                <w:color w:val="000000" w:themeColor="text1"/>
                <w:sz w:val="18"/>
                <w:szCs w:val="18"/>
                <w:lang w:val="en-GB"/>
              </w:rPr>
              <w:t>ST</w:t>
            </w:r>
          </w:p>
        </w:tc>
        <w:tc>
          <w:tcPr>
            <w:tcW w:w="992" w:type="dxa"/>
            <w:tcBorders>
              <w:top w:val="nil"/>
            </w:tcBorders>
          </w:tcPr>
          <w:p w14:paraId="00676FFE" w14:textId="77777777" w:rsidR="00997CEE" w:rsidRPr="00BE7ADE" w:rsidRDefault="000F1A90" w:rsidP="00875DF2">
            <w:pPr>
              <w:rPr>
                <w:rFonts w:ascii="Times New Roman" w:hAnsi="Times New Roman" w:cs="Times New Roman"/>
                <w:b/>
                <w:bCs/>
                <w:i/>
                <w:iCs/>
                <w:color w:val="000000" w:themeColor="text1"/>
                <w:sz w:val="18"/>
                <w:szCs w:val="18"/>
              </w:rPr>
            </w:pPr>
            <w:r w:rsidRPr="00BE7ADE">
              <w:rPr>
                <w:rFonts w:ascii="Times New Roman" w:hAnsi="Times New Roman" w:cs="Times New Roman"/>
                <w:b/>
                <w:bCs/>
                <w:i/>
                <w:iCs/>
                <w:color w:val="000000" w:themeColor="text1"/>
                <w:sz w:val="18"/>
                <w:szCs w:val="18"/>
              </w:rPr>
              <w:t>13.214</w:t>
            </w:r>
          </w:p>
        </w:tc>
        <w:tc>
          <w:tcPr>
            <w:tcW w:w="1134" w:type="dxa"/>
            <w:tcBorders>
              <w:top w:val="nil"/>
            </w:tcBorders>
          </w:tcPr>
          <w:p w14:paraId="1B4003B8" w14:textId="64D18561" w:rsidR="00997CEE" w:rsidRPr="00BE7ADE" w:rsidRDefault="0027589A" w:rsidP="00875DF2">
            <w:pPr>
              <w:rPr>
                <w:rFonts w:ascii="Times New Roman" w:hAnsi="Times New Roman" w:cs="Times New Roman"/>
                <w:b/>
                <w:bCs/>
                <w:i/>
                <w:iCs/>
                <w:color w:val="000000" w:themeColor="text1"/>
                <w:sz w:val="18"/>
                <w:szCs w:val="18"/>
              </w:rPr>
            </w:pPr>
            <w:r w:rsidRPr="00BE7ADE">
              <w:rPr>
                <w:rFonts w:ascii="Times New Roman" w:hAnsi="Times New Roman" w:cs="Times New Roman"/>
                <w:b/>
                <w:bCs/>
                <w:i/>
                <w:iCs/>
                <w:color w:val="000000" w:themeColor="text1"/>
                <w:sz w:val="18"/>
                <w:szCs w:val="18"/>
              </w:rPr>
              <w:t>0.</w:t>
            </w:r>
            <w:r w:rsidR="00FE0C79" w:rsidRPr="00BE7ADE">
              <w:rPr>
                <w:rFonts w:ascii="Times New Roman" w:hAnsi="Times New Roman" w:cs="Times New Roman"/>
                <w:b/>
                <w:bCs/>
                <w:i/>
                <w:iCs/>
                <w:color w:val="000000" w:themeColor="text1"/>
                <w:sz w:val="18"/>
                <w:szCs w:val="18"/>
              </w:rPr>
              <w:t>0712</w:t>
            </w:r>
          </w:p>
        </w:tc>
      </w:tr>
      <w:tr w:rsidR="00BE7ADE" w:rsidRPr="00BE7ADE" w14:paraId="51CD1D0C" w14:textId="77777777" w:rsidTr="00C72A58">
        <w:tc>
          <w:tcPr>
            <w:tcW w:w="782" w:type="dxa"/>
          </w:tcPr>
          <w:p w14:paraId="5B5527C8" w14:textId="77777777" w:rsidR="00875DF2" w:rsidRPr="00BE7ADE" w:rsidRDefault="00875DF2" w:rsidP="00875DF2">
            <w:pPr>
              <w:rPr>
                <w:rFonts w:ascii="Times New Roman" w:hAnsi="Times New Roman" w:cs="Times New Roman"/>
                <w:iCs/>
                <w:color w:val="000000" w:themeColor="text1"/>
                <w:sz w:val="18"/>
                <w:szCs w:val="18"/>
              </w:rPr>
            </w:pPr>
            <w:r w:rsidRPr="00BE7ADE">
              <w:rPr>
                <w:rFonts w:ascii="Times New Roman" w:hAnsi="Times New Roman" w:cs="Times New Roman"/>
                <w:iCs/>
                <w:color w:val="000000" w:themeColor="text1"/>
                <w:sz w:val="18"/>
                <w:szCs w:val="18"/>
              </w:rPr>
              <w:t>5.</w:t>
            </w:r>
          </w:p>
        </w:tc>
        <w:tc>
          <w:tcPr>
            <w:tcW w:w="1203" w:type="dxa"/>
          </w:tcPr>
          <w:p w14:paraId="6CE40104" w14:textId="77777777" w:rsidR="00875DF2" w:rsidRPr="00BE7ADE" w:rsidRDefault="00875DF2" w:rsidP="00875DF2">
            <w:pPr>
              <w:rPr>
                <w:rFonts w:ascii="Times New Roman" w:hAnsi="Times New Roman" w:cs="Times New Roman"/>
                <w:iCs/>
                <w:color w:val="000000" w:themeColor="text1"/>
                <w:sz w:val="18"/>
                <w:szCs w:val="18"/>
              </w:rPr>
            </w:pPr>
            <w:r w:rsidRPr="00BE7ADE">
              <w:rPr>
                <w:rFonts w:ascii="Times New Roman" w:hAnsi="Times New Roman" w:cs="Times New Roman"/>
                <w:color w:val="000000" w:themeColor="text1"/>
                <w:sz w:val="18"/>
                <w:szCs w:val="18"/>
                <w:lang w:val="en-GB"/>
              </w:rPr>
              <w:t>LD</w:t>
            </w:r>
          </w:p>
        </w:tc>
        <w:tc>
          <w:tcPr>
            <w:tcW w:w="992" w:type="dxa"/>
            <w:vAlign w:val="bottom"/>
          </w:tcPr>
          <w:p w14:paraId="0207F3BD" w14:textId="77777777" w:rsidR="00875DF2" w:rsidRPr="00BE7ADE" w:rsidRDefault="00875DF2" w:rsidP="00875DF2">
            <w:pPr>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1.5132</w:t>
            </w:r>
          </w:p>
        </w:tc>
        <w:tc>
          <w:tcPr>
            <w:tcW w:w="1134" w:type="dxa"/>
            <w:vAlign w:val="bottom"/>
          </w:tcPr>
          <w:p w14:paraId="061E41C0" w14:textId="77777777" w:rsidR="00875DF2" w:rsidRPr="00BE7ADE" w:rsidRDefault="00875DF2" w:rsidP="00875DF2">
            <w:pPr>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0.6608</w:t>
            </w:r>
          </w:p>
        </w:tc>
      </w:tr>
      <w:tr w:rsidR="00BE7ADE" w:rsidRPr="00BE7ADE" w14:paraId="67237678" w14:textId="77777777" w:rsidTr="00C72A58">
        <w:tc>
          <w:tcPr>
            <w:tcW w:w="782" w:type="dxa"/>
          </w:tcPr>
          <w:p w14:paraId="44E02BF8" w14:textId="77777777" w:rsidR="00875DF2" w:rsidRPr="00BE7ADE" w:rsidRDefault="00875DF2" w:rsidP="00875DF2">
            <w:pPr>
              <w:rPr>
                <w:rFonts w:ascii="Times New Roman" w:hAnsi="Times New Roman" w:cs="Times New Roman"/>
                <w:iCs/>
                <w:color w:val="000000" w:themeColor="text1"/>
                <w:sz w:val="18"/>
                <w:szCs w:val="18"/>
              </w:rPr>
            </w:pPr>
            <w:r w:rsidRPr="00BE7ADE">
              <w:rPr>
                <w:rFonts w:ascii="Times New Roman" w:hAnsi="Times New Roman" w:cs="Times New Roman"/>
                <w:iCs/>
                <w:color w:val="000000" w:themeColor="text1"/>
                <w:sz w:val="18"/>
                <w:szCs w:val="18"/>
              </w:rPr>
              <w:t>6.</w:t>
            </w:r>
          </w:p>
        </w:tc>
        <w:tc>
          <w:tcPr>
            <w:tcW w:w="1203" w:type="dxa"/>
          </w:tcPr>
          <w:p w14:paraId="670392BF" w14:textId="77777777" w:rsidR="00875DF2" w:rsidRPr="00BE7ADE" w:rsidRDefault="00875DF2" w:rsidP="00875DF2">
            <w:pPr>
              <w:rPr>
                <w:rFonts w:ascii="Times New Roman" w:hAnsi="Times New Roman" w:cs="Times New Roman"/>
                <w:iCs/>
                <w:color w:val="000000" w:themeColor="text1"/>
                <w:sz w:val="18"/>
                <w:szCs w:val="18"/>
              </w:rPr>
            </w:pPr>
            <w:r w:rsidRPr="00BE7ADE">
              <w:rPr>
                <w:rFonts w:ascii="Times New Roman" w:hAnsi="Times New Roman" w:cs="Times New Roman"/>
                <w:color w:val="000000" w:themeColor="text1"/>
                <w:sz w:val="18"/>
                <w:szCs w:val="18"/>
                <w:lang w:val="en-GB"/>
              </w:rPr>
              <w:t>RD</w:t>
            </w:r>
          </w:p>
        </w:tc>
        <w:tc>
          <w:tcPr>
            <w:tcW w:w="992" w:type="dxa"/>
            <w:vAlign w:val="bottom"/>
          </w:tcPr>
          <w:p w14:paraId="0F21986F" w14:textId="77777777" w:rsidR="00875DF2" w:rsidRPr="00BE7ADE" w:rsidRDefault="00875DF2" w:rsidP="00875DF2">
            <w:pPr>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6.6860</w:t>
            </w:r>
          </w:p>
        </w:tc>
        <w:tc>
          <w:tcPr>
            <w:tcW w:w="1134" w:type="dxa"/>
            <w:vAlign w:val="bottom"/>
          </w:tcPr>
          <w:p w14:paraId="16E19525" w14:textId="77777777" w:rsidR="00875DF2" w:rsidRPr="00BE7ADE" w:rsidRDefault="00875DF2" w:rsidP="00875DF2">
            <w:pPr>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0.1496</w:t>
            </w:r>
          </w:p>
        </w:tc>
      </w:tr>
      <w:tr w:rsidR="00BE7ADE" w:rsidRPr="00BE7ADE" w14:paraId="50830067" w14:textId="77777777" w:rsidTr="00C72A58">
        <w:tc>
          <w:tcPr>
            <w:tcW w:w="782" w:type="dxa"/>
          </w:tcPr>
          <w:p w14:paraId="5684C51D" w14:textId="77777777" w:rsidR="00875DF2" w:rsidRPr="00BE7ADE" w:rsidRDefault="00875DF2" w:rsidP="00875DF2">
            <w:pPr>
              <w:rPr>
                <w:rFonts w:ascii="Times New Roman" w:hAnsi="Times New Roman" w:cs="Times New Roman"/>
                <w:iCs/>
                <w:color w:val="000000" w:themeColor="text1"/>
                <w:sz w:val="18"/>
                <w:szCs w:val="18"/>
              </w:rPr>
            </w:pPr>
            <w:r w:rsidRPr="00BE7ADE">
              <w:rPr>
                <w:rFonts w:ascii="Times New Roman" w:hAnsi="Times New Roman" w:cs="Times New Roman"/>
                <w:iCs/>
                <w:color w:val="000000" w:themeColor="text1"/>
                <w:sz w:val="18"/>
                <w:szCs w:val="18"/>
              </w:rPr>
              <w:t>7.</w:t>
            </w:r>
          </w:p>
        </w:tc>
        <w:tc>
          <w:tcPr>
            <w:tcW w:w="1203" w:type="dxa"/>
          </w:tcPr>
          <w:p w14:paraId="3E8ADC7A" w14:textId="77777777" w:rsidR="00875DF2" w:rsidRPr="00BE7ADE" w:rsidRDefault="00875DF2" w:rsidP="00875DF2">
            <w:pPr>
              <w:rPr>
                <w:rFonts w:ascii="Times New Roman" w:hAnsi="Times New Roman" w:cs="Times New Roman"/>
                <w:iCs/>
                <w:color w:val="000000" w:themeColor="text1"/>
                <w:sz w:val="18"/>
                <w:szCs w:val="18"/>
              </w:rPr>
            </w:pPr>
            <w:r w:rsidRPr="00BE7ADE">
              <w:rPr>
                <w:rFonts w:ascii="Times New Roman" w:hAnsi="Times New Roman" w:cs="Times New Roman"/>
                <w:color w:val="000000" w:themeColor="text1"/>
                <w:sz w:val="18"/>
                <w:szCs w:val="18"/>
                <w:lang w:val="en-GB"/>
              </w:rPr>
              <w:t>PSW</w:t>
            </w:r>
          </w:p>
        </w:tc>
        <w:tc>
          <w:tcPr>
            <w:tcW w:w="992" w:type="dxa"/>
            <w:vAlign w:val="bottom"/>
          </w:tcPr>
          <w:p w14:paraId="70390038" w14:textId="77777777" w:rsidR="00875DF2" w:rsidRPr="00BE7ADE" w:rsidRDefault="00875DF2" w:rsidP="00875DF2">
            <w:pPr>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2.2299</w:t>
            </w:r>
          </w:p>
        </w:tc>
        <w:tc>
          <w:tcPr>
            <w:tcW w:w="1134" w:type="dxa"/>
            <w:vAlign w:val="bottom"/>
          </w:tcPr>
          <w:p w14:paraId="55CA649F" w14:textId="77777777" w:rsidR="00875DF2" w:rsidRPr="00BE7ADE" w:rsidRDefault="00875DF2" w:rsidP="00875DF2">
            <w:pPr>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0.4485</w:t>
            </w:r>
          </w:p>
        </w:tc>
      </w:tr>
      <w:tr w:rsidR="00BE7ADE" w:rsidRPr="00BE7ADE" w14:paraId="46195A12" w14:textId="77777777" w:rsidTr="00C72A58">
        <w:tc>
          <w:tcPr>
            <w:tcW w:w="782" w:type="dxa"/>
          </w:tcPr>
          <w:p w14:paraId="4CB344B0" w14:textId="77777777" w:rsidR="00875DF2" w:rsidRPr="00BE7ADE" w:rsidRDefault="00875DF2" w:rsidP="00875DF2">
            <w:pPr>
              <w:rPr>
                <w:rFonts w:ascii="Times New Roman" w:hAnsi="Times New Roman" w:cs="Times New Roman"/>
                <w:iCs/>
                <w:color w:val="000000" w:themeColor="text1"/>
                <w:sz w:val="18"/>
                <w:szCs w:val="18"/>
              </w:rPr>
            </w:pPr>
            <w:r w:rsidRPr="00BE7ADE">
              <w:rPr>
                <w:rFonts w:ascii="Times New Roman" w:hAnsi="Times New Roman" w:cs="Times New Roman"/>
                <w:iCs/>
                <w:color w:val="000000" w:themeColor="text1"/>
                <w:sz w:val="18"/>
                <w:szCs w:val="18"/>
              </w:rPr>
              <w:t>8.</w:t>
            </w:r>
          </w:p>
        </w:tc>
        <w:tc>
          <w:tcPr>
            <w:tcW w:w="1203" w:type="dxa"/>
          </w:tcPr>
          <w:p w14:paraId="145EE28A" w14:textId="77777777" w:rsidR="00875DF2" w:rsidRPr="00BE7ADE" w:rsidRDefault="00875DF2" w:rsidP="00875DF2">
            <w:pPr>
              <w:rPr>
                <w:rFonts w:ascii="Times New Roman" w:hAnsi="Times New Roman" w:cs="Times New Roman"/>
                <w:iCs/>
                <w:color w:val="000000" w:themeColor="text1"/>
                <w:sz w:val="18"/>
                <w:szCs w:val="18"/>
              </w:rPr>
            </w:pPr>
            <w:r w:rsidRPr="00BE7ADE">
              <w:rPr>
                <w:rFonts w:ascii="Times New Roman" w:hAnsi="Times New Roman" w:cs="Times New Roman"/>
                <w:color w:val="000000" w:themeColor="text1"/>
                <w:sz w:val="18"/>
                <w:szCs w:val="18"/>
                <w:lang w:val="en-GB"/>
              </w:rPr>
              <w:t>SP</w:t>
            </w:r>
          </w:p>
        </w:tc>
        <w:tc>
          <w:tcPr>
            <w:tcW w:w="992" w:type="dxa"/>
            <w:vAlign w:val="bottom"/>
          </w:tcPr>
          <w:p w14:paraId="1725905E" w14:textId="77777777" w:rsidR="00875DF2" w:rsidRPr="00BE7ADE" w:rsidRDefault="00875DF2" w:rsidP="00875DF2">
            <w:pPr>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1.6540</w:t>
            </w:r>
          </w:p>
        </w:tc>
        <w:tc>
          <w:tcPr>
            <w:tcW w:w="1134" w:type="dxa"/>
            <w:vAlign w:val="bottom"/>
          </w:tcPr>
          <w:p w14:paraId="17201D86" w14:textId="77777777" w:rsidR="00875DF2" w:rsidRPr="00BE7ADE" w:rsidRDefault="00875DF2" w:rsidP="00875DF2">
            <w:pPr>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0.6046</w:t>
            </w:r>
          </w:p>
        </w:tc>
      </w:tr>
      <w:tr w:rsidR="00BE7ADE" w:rsidRPr="00BE7ADE" w14:paraId="531E90E7" w14:textId="77777777" w:rsidTr="00C72A58">
        <w:tc>
          <w:tcPr>
            <w:tcW w:w="782" w:type="dxa"/>
          </w:tcPr>
          <w:p w14:paraId="55A14DD0" w14:textId="77777777" w:rsidR="00997CEE" w:rsidRPr="00BE7ADE" w:rsidRDefault="00997CEE" w:rsidP="00875DF2">
            <w:pPr>
              <w:rPr>
                <w:rFonts w:ascii="Times New Roman" w:hAnsi="Times New Roman" w:cs="Times New Roman"/>
                <w:iCs/>
                <w:color w:val="000000" w:themeColor="text1"/>
                <w:sz w:val="18"/>
                <w:szCs w:val="18"/>
              </w:rPr>
            </w:pPr>
            <w:r w:rsidRPr="00BE7ADE">
              <w:rPr>
                <w:rFonts w:ascii="Times New Roman" w:hAnsi="Times New Roman" w:cs="Times New Roman"/>
                <w:iCs/>
                <w:color w:val="000000" w:themeColor="text1"/>
                <w:sz w:val="18"/>
                <w:szCs w:val="18"/>
              </w:rPr>
              <w:t>9.</w:t>
            </w:r>
          </w:p>
        </w:tc>
        <w:tc>
          <w:tcPr>
            <w:tcW w:w="1203" w:type="dxa"/>
          </w:tcPr>
          <w:p w14:paraId="28330645" w14:textId="77777777" w:rsidR="00997CEE" w:rsidRPr="00BE7ADE" w:rsidRDefault="00997CEE" w:rsidP="00875DF2">
            <w:pPr>
              <w:rPr>
                <w:rFonts w:ascii="Times New Roman" w:hAnsi="Times New Roman" w:cs="Times New Roman"/>
                <w:b/>
                <w:bCs/>
                <w:i/>
                <w:iCs/>
                <w:color w:val="000000" w:themeColor="text1"/>
                <w:sz w:val="18"/>
                <w:szCs w:val="18"/>
              </w:rPr>
            </w:pPr>
            <w:r w:rsidRPr="00BE7ADE">
              <w:rPr>
                <w:rFonts w:ascii="Times New Roman" w:hAnsi="Times New Roman" w:cs="Times New Roman"/>
                <w:b/>
                <w:bCs/>
                <w:i/>
                <w:iCs/>
                <w:color w:val="000000" w:themeColor="text1"/>
                <w:sz w:val="18"/>
                <w:szCs w:val="18"/>
                <w:lang w:val="en-GB"/>
              </w:rPr>
              <w:t>GM</w:t>
            </w:r>
          </w:p>
        </w:tc>
        <w:tc>
          <w:tcPr>
            <w:tcW w:w="992" w:type="dxa"/>
          </w:tcPr>
          <w:p w14:paraId="48845983" w14:textId="77777777" w:rsidR="00997CEE" w:rsidRPr="00BE7ADE" w:rsidRDefault="000F1A90" w:rsidP="00875DF2">
            <w:pPr>
              <w:rPr>
                <w:rFonts w:ascii="Times New Roman" w:hAnsi="Times New Roman" w:cs="Times New Roman"/>
                <w:b/>
                <w:bCs/>
                <w:i/>
                <w:iCs/>
                <w:color w:val="000000" w:themeColor="text1"/>
                <w:sz w:val="18"/>
                <w:szCs w:val="18"/>
              </w:rPr>
            </w:pPr>
            <w:r w:rsidRPr="00BE7ADE">
              <w:rPr>
                <w:rFonts w:ascii="Times New Roman" w:hAnsi="Times New Roman" w:cs="Times New Roman"/>
                <w:b/>
                <w:bCs/>
                <w:i/>
                <w:iCs/>
                <w:color w:val="000000" w:themeColor="text1"/>
                <w:sz w:val="18"/>
                <w:szCs w:val="18"/>
              </w:rPr>
              <w:t>11.375</w:t>
            </w:r>
          </w:p>
        </w:tc>
        <w:tc>
          <w:tcPr>
            <w:tcW w:w="1134" w:type="dxa"/>
          </w:tcPr>
          <w:p w14:paraId="186AC544" w14:textId="52B74F41" w:rsidR="00997CEE" w:rsidRPr="00BE7ADE" w:rsidRDefault="000F1A90" w:rsidP="00875DF2">
            <w:pPr>
              <w:rPr>
                <w:rFonts w:ascii="Times New Roman" w:hAnsi="Times New Roman" w:cs="Times New Roman"/>
                <w:b/>
                <w:bCs/>
                <w:i/>
                <w:iCs/>
                <w:color w:val="000000" w:themeColor="text1"/>
                <w:sz w:val="18"/>
                <w:szCs w:val="18"/>
              </w:rPr>
            </w:pPr>
            <w:r w:rsidRPr="00BE7ADE">
              <w:rPr>
                <w:rFonts w:ascii="Times New Roman" w:hAnsi="Times New Roman" w:cs="Times New Roman"/>
                <w:b/>
                <w:bCs/>
                <w:i/>
                <w:iCs/>
                <w:color w:val="000000" w:themeColor="text1"/>
                <w:sz w:val="18"/>
                <w:szCs w:val="18"/>
              </w:rPr>
              <w:t>0.</w:t>
            </w:r>
            <w:r w:rsidR="00FE0C79" w:rsidRPr="00BE7ADE">
              <w:rPr>
                <w:rFonts w:ascii="Times New Roman" w:hAnsi="Times New Roman" w:cs="Times New Roman"/>
                <w:b/>
                <w:bCs/>
                <w:i/>
                <w:iCs/>
                <w:color w:val="000000" w:themeColor="text1"/>
                <w:sz w:val="18"/>
                <w:szCs w:val="18"/>
              </w:rPr>
              <w:t>0787</w:t>
            </w:r>
          </w:p>
        </w:tc>
      </w:tr>
      <w:tr w:rsidR="00BE7ADE" w:rsidRPr="00BE7ADE" w14:paraId="25ACEBFA" w14:textId="77777777" w:rsidTr="00C72A58">
        <w:tc>
          <w:tcPr>
            <w:tcW w:w="782" w:type="dxa"/>
          </w:tcPr>
          <w:p w14:paraId="56A9C788" w14:textId="77777777" w:rsidR="00875DF2" w:rsidRPr="00BE7ADE" w:rsidRDefault="00875DF2" w:rsidP="00875DF2">
            <w:pPr>
              <w:rPr>
                <w:rFonts w:ascii="Times New Roman" w:hAnsi="Times New Roman" w:cs="Times New Roman"/>
                <w:iCs/>
                <w:color w:val="000000" w:themeColor="text1"/>
                <w:sz w:val="18"/>
                <w:szCs w:val="18"/>
              </w:rPr>
            </w:pPr>
            <w:r w:rsidRPr="00BE7ADE">
              <w:rPr>
                <w:rFonts w:ascii="Times New Roman" w:hAnsi="Times New Roman" w:cs="Times New Roman"/>
                <w:iCs/>
                <w:color w:val="000000" w:themeColor="text1"/>
                <w:sz w:val="18"/>
                <w:szCs w:val="18"/>
              </w:rPr>
              <w:t>10.</w:t>
            </w:r>
          </w:p>
        </w:tc>
        <w:tc>
          <w:tcPr>
            <w:tcW w:w="1203" w:type="dxa"/>
          </w:tcPr>
          <w:p w14:paraId="4A588F89" w14:textId="77777777" w:rsidR="00875DF2" w:rsidRPr="00BE7ADE" w:rsidRDefault="00875DF2" w:rsidP="00875DF2">
            <w:pPr>
              <w:rPr>
                <w:rFonts w:ascii="Times New Roman" w:hAnsi="Times New Roman" w:cs="Times New Roman"/>
                <w:iCs/>
                <w:color w:val="000000" w:themeColor="text1"/>
                <w:sz w:val="18"/>
                <w:szCs w:val="18"/>
              </w:rPr>
            </w:pPr>
            <w:r w:rsidRPr="00BE7ADE">
              <w:rPr>
                <w:rFonts w:ascii="Times New Roman" w:hAnsi="Times New Roman" w:cs="Times New Roman"/>
                <w:color w:val="000000" w:themeColor="text1"/>
                <w:sz w:val="18"/>
                <w:szCs w:val="18"/>
                <w:lang w:val="en-GB"/>
              </w:rPr>
              <w:t>DD</w:t>
            </w:r>
          </w:p>
        </w:tc>
        <w:tc>
          <w:tcPr>
            <w:tcW w:w="992" w:type="dxa"/>
            <w:vAlign w:val="bottom"/>
          </w:tcPr>
          <w:p w14:paraId="42876086" w14:textId="77777777" w:rsidR="00875DF2" w:rsidRPr="00BE7ADE" w:rsidRDefault="00875DF2" w:rsidP="00875DF2">
            <w:pPr>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2.6276</w:t>
            </w:r>
          </w:p>
        </w:tc>
        <w:tc>
          <w:tcPr>
            <w:tcW w:w="1134" w:type="dxa"/>
            <w:vAlign w:val="bottom"/>
          </w:tcPr>
          <w:p w14:paraId="5E8EC1C8" w14:textId="77777777" w:rsidR="00875DF2" w:rsidRPr="00BE7ADE" w:rsidRDefault="00875DF2" w:rsidP="00875DF2">
            <w:pPr>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0.3806</w:t>
            </w:r>
          </w:p>
        </w:tc>
      </w:tr>
      <w:tr w:rsidR="00BE7ADE" w:rsidRPr="00BE7ADE" w14:paraId="576F93D6" w14:textId="77777777" w:rsidTr="00C72A58">
        <w:tc>
          <w:tcPr>
            <w:tcW w:w="782" w:type="dxa"/>
          </w:tcPr>
          <w:p w14:paraId="75E592E2" w14:textId="77777777" w:rsidR="00997CEE" w:rsidRPr="00BE7ADE" w:rsidRDefault="00997CEE" w:rsidP="00875DF2">
            <w:pPr>
              <w:rPr>
                <w:rFonts w:ascii="Times New Roman" w:hAnsi="Times New Roman" w:cs="Times New Roman"/>
                <w:iCs/>
                <w:color w:val="000000" w:themeColor="text1"/>
                <w:sz w:val="18"/>
                <w:szCs w:val="18"/>
              </w:rPr>
            </w:pPr>
            <w:r w:rsidRPr="00BE7ADE">
              <w:rPr>
                <w:rFonts w:ascii="Times New Roman" w:hAnsi="Times New Roman" w:cs="Times New Roman"/>
                <w:iCs/>
                <w:color w:val="000000" w:themeColor="text1"/>
                <w:sz w:val="18"/>
                <w:szCs w:val="18"/>
              </w:rPr>
              <w:t>11.</w:t>
            </w:r>
          </w:p>
        </w:tc>
        <w:tc>
          <w:tcPr>
            <w:tcW w:w="1203" w:type="dxa"/>
          </w:tcPr>
          <w:p w14:paraId="0340E9BB" w14:textId="77777777" w:rsidR="00997CEE" w:rsidRPr="00BE7ADE" w:rsidRDefault="00997CEE" w:rsidP="00875DF2">
            <w:pPr>
              <w:rPr>
                <w:rFonts w:ascii="Times New Roman" w:hAnsi="Times New Roman" w:cs="Times New Roman"/>
                <w:b/>
                <w:bCs/>
                <w:i/>
                <w:iCs/>
                <w:color w:val="000000" w:themeColor="text1"/>
                <w:sz w:val="18"/>
                <w:szCs w:val="18"/>
              </w:rPr>
            </w:pPr>
            <w:r w:rsidRPr="00BE7ADE">
              <w:rPr>
                <w:rFonts w:ascii="Times New Roman" w:hAnsi="Times New Roman" w:cs="Times New Roman"/>
                <w:b/>
                <w:bCs/>
                <w:i/>
                <w:iCs/>
                <w:color w:val="000000" w:themeColor="text1"/>
                <w:sz w:val="18"/>
                <w:szCs w:val="18"/>
                <w:lang w:val="en-GB"/>
              </w:rPr>
              <w:t>EL</w:t>
            </w:r>
          </w:p>
        </w:tc>
        <w:tc>
          <w:tcPr>
            <w:tcW w:w="992" w:type="dxa"/>
          </w:tcPr>
          <w:p w14:paraId="6C5367B3" w14:textId="592D6782" w:rsidR="00997CEE" w:rsidRPr="00BE7ADE" w:rsidRDefault="00FE0C79" w:rsidP="00875DF2">
            <w:pPr>
              <w:rPr>
                <w:rFonts w:ascii="Times New Roman" w:hAnsi="Times New Roman" w:cs="Times New Roman"/>
                <w:b/>
                <w:bCs/>
                <w:i/>
                <w:iCs/>
                <w:color w:val="000000" w:themeColor="text1"/>
                <w:sz w:val="18"/>
                <w:szCs w:val="18"/>
              </w:rPr>
            </w:pPr>
            <w:r w:rsidRPr="00BE7ADE">
              <w:rPr>
                <w:rFonts w:ascii="Times New Roman" w:hAnsi="Times New Roman" w:cs="Times New Roman"/>
                <w:b/>
                <w:bCs/>
                <w:i/>
                <w:iCs/>
                <w:color w:val="000000" w:themeColor="text1"/>
                <w:sz w:val="18"/>
                <w:szCs w:val="18"/>
              </w:rPr>
              <w:t>infinity</w:t>
            </w:r>
          </w:p>
        </w:tc>
        <w:tc>
          <w:tcPr>
            <w:tcW w:w="1134" w:type="dxa"/>
          </w:tcPr>
          <w:p w14:paraId="56BE23C8" w14:textId="3DE8C756" w:rsidR="00997CEE" w:rsidRPr="00BE7ADE" w:rsidRDefault="00FE0C79" w:rsidP="00875DF2">
            <w:pPr>
              <w:rPr>
                <w:rFonts w:ascii="Times New Roman" w:hAnsi="Times New Roman" w:cs="Times New Roman"/>
                <w:b/>
                <w:bCs/>
                <w:i/>
                <w:iCs/>
                <w:color w:val="000000" w:themeColor="text1"/>
                <w:sz w:val="18"/>
                <w:szCs w:val="18"/>
              </w:rPr>
            </w:pPr>
            <w:r w:rsidRPr="00BE7ADE">
              <w:rPr>
                <w:rFonts w:ascii="Times New Roman" w:hAnsi="Times New Roman" w:cs="Times New Roman"/>
                <w:b/>
                <w:bCs/>
                <w:i/>
                <w:iCs/>
                <w:color w:val="000000" w:themeColor="text1"/>
                <w:sz w:val="18"/>
                <w:szCs w:val="18"/>
              </w:rPr>
              <w:t>infinity</w:t>
            </w:r>
          </w:p>
        </w:tc>
      </w:tr>
      <w:tr w:rsidR="00BE7ADE" w:rsidRPr="00BE7ADE" w14:paraId="614FFE8E" w14:textId="77777777" w:rsidTr="00C72A58">
        <w:tc>
          <w:tcPr>
            <w:tcW w:w="782" w:type="dxa"/>
          </w:tcPr>
          <w:p w14:paraId="6E874CF6" w14:textId="77777777" w:rsidR="00875DF2" w:rsidRPr="00BE7ADE" w:rsidRDefault="00875DF2" w:rsidP="00875DF2">
            <w:pPr>
              <w:rPr>
                <w:rFonts w:ascii="Times New Roman" w:hAnsi="Times New Roman" w:cs="Times New Roman"/>
                <w:iCs/>
                <w:color w:val="000000" w:themeColor="text1"/>
                <w:sz w:val="18"/>
                <w:szCs w:val="18"/>
              </w:rPr>
            </w:pPr>
            <w:r w:rsidRPr="00BE7ADE">
              <w:rPr>
                <w:rFonts w:ascii="Times New Roman" w:hAnsi="Times New Roman" w:cs="Times New Roman"/>
                <w:iCs/>
                <w:color w:val="000000" w:themeColor="text1"/>
                <w:sz w:val="18"/>
                <w:szCs w:val="18"/>
              </w:rPr>
              <w:t>12.</w:t>
            </w:r>
          </w:p>
        </w:tc>
        <w:tc>
          <w:tcPr>
            <w:tcW w:w="1203" w:type="dxa"/>
          </w:tcPr>
          <w:p w14:paraId="57A05980" w14:textId="77777777" w:rsidR="00875DF2" w:rsidRPr="00BE7ADE" w:rsidRDefault="00875DF2" w:rsidP="00875DF2">
            <w:pPr>
              <w:rPr>
                <w:rFonts w:ascii="Times New Roman" w:hAnsi="Times New Roman" w:cs="Times New Roman"/>
                <w:iCs/>
                <w:color w:val="000000" w:themeColor="text1"/>
                <w:sz w:val="18"/>
                <w:szCs w:val="18"/>
              </w:rPr>
            </w:pPr>
            <w:r w:rsidRPr="00BE7ADE">
              <w:rPr>
                <w:rFonts w:ascii="Times New Roman" w:hAnsi="Times New Roman" w:cs="Times New Roman"/>
                <w:color w:val="000000" w:themeColor="text1"/>
                <w:sz w:val="18"/>
                <w:szCs w:val="18"/>
                <w:lang w:val="en-GB"/>
              </w:rPr>
              <w:t>TWI</w:t>
            </w:r>
          </w:p>
        </w:tc>
        <w:tc>
          <w:tcPr>
            <w:tcW w:w="992" w:type="dxa"/>
            <w:vAlign w:val="bottom"/>
          </w:tcPr>
          <w:p w14:paraId="3D965F23" w14:textId="77777777" w:rsidR="00875DF2" w:rsidRPr="00BE7ADE" w:rsidRDefault="00875DF2" w:rsidP="00875DF2">
            <w:pPr>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3.1316</w:t>
            </w:r>
          </w:p>
        </w:tc>
        <w:tc>
          <w:tcPr>
            <w:tcW w:w="1134" w:type="dxa"/>
            <w:vAlign w:val="bottom"/>
          </w:tcPr>
          <w:p w14:paraId="4CCCA12C" w14:textId="77777777" w:rsidR="00875DF2" w:rsidRPr="00BE7ADE" w:rsidRDefault="00875DF2" w:rsidP="00875DF2">
            <w:pPr>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0.3193</w:t>
            </w:r>
          </w:p>
        </w:tc>
      </w:tr>
      <w:tr w:rsidR="00BE7ADE" w:rsidRPr="00BE7ADE" w14:paraId="720BE4B2" w14:textId="77777777" w:rsidTr="00C72A58">
        <w:tc>
          <w:tcPr>
            <w:tcW w:w="782" w:type="dxa"/>
          </w:tcPr>
          <w:p w14:paraId="54E58B2A" w14:textId="77777777" w:rsidR="00997CEE" w:rsidRPr="00BE7ADE" w:rsidRDefault="00997CEE" w:rsidP="00875DF2">
            <w:pPr>
              <w:rPr>
                <w:rFonts w:ascii="Times New Roman" w:hAnsi="Times New Roman" w:cs="Times New Roman"/>
                <w:iCs/>
                <w:color w:val="000000" w:themeColor="text1"/>
                <w:sz w:val="18"/>
                <w:szCs w:val="18"/>
              </w:rPr>
            </w:pPr>
            <w:r w:rsidRPr="00BE7ADE">
              <w:rPr>
                <w:rFonts w:ascii="Times New Roman" w:hAnsi="Times New Roman" w:cs="Times New Roman"/>
                <w:iCs/>
                <w:color w:val="000000" w:themeColor="text1"/>
                <w:sz w:val="18"/>
                <w:szCs w:val="18"/>
              </w:rPr>
              <w:t>13.</w:t>
            </w:r>
          </w:p>
        </w:tc>
        <w:tc>
          <w:tcPr>
            <w:tcW w:w="1203" w:type="dxa"/>
          </w:tcPr>
          <w:p w14:paraId="0518B496" w14:textId="77777777" w:rsidR="00997CEE" w:rsidRPr="00BE7ADE" w:rsidRDefault="00997CEE" w:rsidP="00875DF2">
            <w:pPr>
              <w:rPr>
                <w:rFonts w:ascii="Times New Roman" w:hAnsi="Times New Roman" w:cs="Times New Roman"/>
                <w:b/>
                <w:bCs/>
                <w:i/>
                <w:iCs/>
                <w:color w:val="000000" w:themeColor="text1"/>
                <w:sz w:val="18"/>
                <w:szCs w:val="18"/>
              </w:rPr>
            </w:pPr>
            <w:r w:rsidRPr="00BE7ADE">
              <w:rPr>
                <w:rFonts w:ascii="Times New Roman" w:hAnsi="Times New Roman" w:cs="Times New Roman"/>
                <w:b/>
                <w:bCs/>
                <w:i/>
                <w:iCs/>
                <w:color w:val="000000" w:themeColor="text1"/>
                <w:sz w:val="18"/>
                <w:szCs w:val="18"/>
              </w:rPr>
              <w:t>TRI</w:t>
            </w:r>
          </w:p>
        </w:tc>
        <w:tc>
          <w:tcPr>
            <w:tcW w:w="992" w:type="dxa"/>
          </w:tcPr>
          <w:p w14:paraId="1FD4884E" w14:textId="77777777" w:rsidR="00997CEE" w:rsidRPr="00BE7ADE" w:rsidRDefault="000F1A90" w:rsidP="00875DF2">
            <w:pPr>
              <w:rPr>
                <w:rFonts w:ascii="Times New Roman" w:hAnsi="Times New Roman" w:cs="Times New Roman"/>
                <w:b/>
                <w:bCs/>
                <w:i/>
                <w:iCs/>
                <w:color w:val="000000" w:themeColor="text1"/>
                <w:sz w:val="18"/>
                <w:szCs w:val="18"/>
              </w:rPr>
            </w:pPr>
            <w:r w:rsidRPr="00BE7ADE">
              <w:rPr>
                <w:rFonts w:ascii="Times New Roman" w:hAnsi="Times New Roman" w:cs="Times New Roman"/>
                <w:b/>
                <w:bCs/>
                <w:i/>
                <w:iCs/>
                <w:color w:val="000000" w:themeColor="text1"/>
                <w:sz w:val="18"/>
                <w:szCs w:val="18"/>
              </w:rPr>
              <w:t>14.636</w:t>
            </w:r>
          </w:p>
        </w:tc>
        <w:tc>
          <w:tcPr>
            <w:tcW w:w="1134" w:type="dxa"/>
          </w:tcPr>
          <w:p w14:paraId="377DD973" w14:textId="577A3C87" w:rsidR="00997CEE" w:rsidRPr="00BE7ADE" w:rsidRDefault="00FE0C79" w:rsidP="00875DF2">
            <w:pPr>
              <w:rPr>
                <w:rFonts w:ascii="Times New Roman" w:hAnsi="Times New Roman" w:cs="Times New Roman"/>
                <w:b/>
                <w:bCs/>
                <w:i/>
                <w:iCs/>
                <w:color w:val="000000" w:themeColor="text1"/>
                <w:sz w:val="18"/>
                <w:szCs w:val="18"/>
              </w:rPr>
            </w:pPr>
            <w:r w:rsidRPr="00BE7ADE">
              <w:rPr>
                <w:rFonts w:ascii="Times New Roman" w:hAnsi="Times New Roman" w:cs="Times New Roman"/>
                <w:b/>
                <w:bCs/>
                <w:i/>
                <w:iCs/>
                <w:color w:val="000000" w:themeColor="text1"/>
                <w:sz w:val="18"/>
                <w:szCs w:val="18"/>
              </w:rPr>
              <w:t>0.0699</w:t>
            </w:r>
          </w:p>
        </w:tc>
      </w:tr>
      <w:tr w:rsidR="00BE7ADE" w:rsidRPr="00BE7ADE" w14:paraId="73D1DBDF" w14:textId="77777777" w:rsidTr="00C72A58">
        <w:tc>
          <w:tcPr>
            <w:tcW w:w="782" w:type="dxa"/>
          </w:tcPr>
          <w:p w14:paraId="4D516B49" w14:textId="77777777" w:rsidR="00997CEE" w:rsidRPr="00BE7ADE" w:rsidRDefault="00997CEE" w:rsidP="00875DF2">
            <w:pPr>
              <w:rPr>
                <w:rFonts w:ascii="Times New Roman" w:hAnsi="Times New Roman" w:cs="Times New Roman"/>
                <w:iCs/>
                <w:color w:val="000000" w:themeColor="text1"/>
                <w:sz w:val="18"/>
                <w:szCs w:val="18"/>
              </w:rPr>
            </w:pPr>
            <w:r w:rsidRPr="00BE7ADE">
              <w:rPr>
                <w:rFonts w:ascii="Times New Roman" w:hAnsi="Times New Roman" w:cs="Times New Roman"/>
                <w:iCs/>
                <w:color w:val="000000" w:themeColor="text1"/>
                <w:sz w:val="18"/>
                <w:szCs w:val="18"/>
              </w:rPr>
              <w:t>14.</w:t>
            </w:r>
          </w:p>
        </w:tc>
        <w:tc>
          <w:tcPr>
            <w:tcW w:w="1203" w:type="dxa"/>
          </w:tcPr>
          <w:p w14:paraId="478DBBA4" w14:textId="77777777" w:rsidR="00997CEE" w:rsidRPr="00BE7ADE" w:rsidRDefault="00997CEE" w:rsidP="00875DF2">
            <w:pPr>
              <w:rPr>
                <w:rFonts w:ascii="Times New Roman" w:hAnsi="Times New Roman" w:cs="Times New Roman"/>
                <w:b/>
                <w:bCs/>
                <w:i/>
                <w:iCs/>
                <w:color w:val="000000" w:themeColor="text1"/>
                <w:sz w:val="18"/>
                <w:szCs w:val="18"/>
              </w:rPr>
            </w:pPr>
            <w:r w:rsidRPr="00BE7ADE">
              <w:rPr>
                <w:rFonts w:ascii="Times New Roman" w:hAnsi="Times New Roman" w:cs="Times New Roman"/>
                <w:b/>
                <w:bCs/>
                <w:i/>
                <w:iCs/>
                <w:color w:val="000000" w:themeColor="text1"/>
                <w:sz w:val="18"/>
                <w:szCs w:val="18"/>
              </w:rPr>
              <w:t>SB</w:t>
            </w:r>
          </w:p>
        </w:tc>
        <w:tc>
          <w:tcPr>
            <w:tcW w:w="992" w:type="dxa"/>
          </w:tcPr>
          <w:p w14:paraId="2364608A" w14:textId="72B9FB9A" w:rsidR="00997CEE" w:rsidRPr="00BE7ADE" w:rsidRDefault="00FE0C79" w:rsidP="00875DF2">
            <w:pPr>
              <w:rPr>
                <w:rFonts w:ascii="Times New Roman" w:hAnsi="Times New Roman" w:cs="Times New Roman"/>
                <w:b/>
                <w:bCs/>
                <w:i/>
                <w:iCs/>
                <w:color w:val="000000" w:themeColor="text1"/>
                <w:sz w:val="18"/>
                <w:szCs w:val="18"/>
              </w:rPr>
            </w:pPr>
            <w:r w:rsidRPr="00BE7ADE">
              <w:rPr>
                <w:rFonts w:ascii="Times New Roman" w:hAnsi="Times New Roman" w:cs="Times New Roman"/>
                <w:b/>
                <w:bCs/>
                <w:i/>
                <w:iCs/>
                <w:color w:val="000000" w:themeColor="text1"/>
                <w:sz w:val="18"/>
                <w:szCs w:val="18"/>
              </w:rPr>
              <w:t>infinity</w:t>
            </w:r>
          </w:p>
        </w:tc>
        <w:tc>
          <w:tcPr>
            <w:tcW w:w="1134" w:type="dxa"/>
          </w:tcPr>
          <w:p w14:paraId="5CD85F6E" w14:textId="63F6343C" w:rsidR="00997CEE" w:rsidRPr="00BE7ADE" w:rsidRDefault="00FE0C79" w:rsidP="00875DF2">
            <w:pPr>
              <w:rPr>
                <w:rFonts w:ascii="Times New Roman" w:hAnsi="Times New Roman" w:cs="Times New Roman"/>
                <w:b/>
                <w:bCs/>
                <w:i/>
                <w:iCs/>
                <w:color w:val="000000" w:themeColor="text1"/>
                <w:sz w:val="18"/>
                <w:szCs w:val="18"/>
              </w:rPr>
            </w:pPr>
            <w:r w:rsidRPr="00BE7ADE">
              <w:rPr>
                <w:rFonts w:ascii="Times New Roman" w:hAnsi="Times New Roman" w:cs="Times New Roman"/>
                <w:b/>
                <w:bCs/>
                <w:i/>
                <w:iCs/>
                <w:color w:val="000000" w:themeColor="text1"/>
                <w:sz w:val="18"/>
                <w:szCs w:val="18"/>
              </w:rPr>
              <w:t>infinity</w:t>
            </w:r>
          </w:p>
        </w:tc>
      </w:tr>
      <w:tr w:rsidR="00BE7ADE" w:rsidRPr="00BE7ADE" w14:paraId="35DB3E28" w14:textId="77777777" w:rsidTr="00C72A58">
        <w:tc>
          <w:tcPr>
            <w:tcW w:w="782" w:type="dxa"/>
          </w:tcPr>
          <w:p w14:paraId="54ECDCD7" w14:textId="77777777" w:rsidR="00997CEE" w:rsidRPr="00BE7ADE" w:rsidRDefault="00997CEE" w:rsidP="00875DF2">
            <w:pPr>
              <w:rPr>
                <w:rFonts w:ascii="Times New Roman" w:hAnsi="Times New Roman" w:cs="Times New Roman"/>
                <w:iCs/>
                <w:color w:val="000000" w:themeColor="text1"/>
                <w:sz w:val="18"/>
                <w:szCs w:val="18"/>
              </w:rPr>
            </w:pPr>
            <w:r w:rsidRPr="00BE7ADE">
              <w:rPr>
                <w:rFonts w:ascii="Times New Roman" w:hAnsi="Times New Roman" w:cs="Times New Roman"/>
                <w:iCs/>
                <w:color w:val="000000" w:themeColor="text1"/>
                <w:sz w:val="18"/>
                <w:szCs w:val="18"/>
              </w:rPr>
              <w:t>15.</w:t>
            </w:r>
          </w:p>
        </w:tc>
        <w:tc>
          <w:tcPr>
            <w:tcW w:w="1203" w:type="dxa"/>
          </w:tcPr>
          <w:p w14:paraId="1DE1146D" w14:textId="77777777" w:rsidR="00997CEE" w:rsidRPr="00BE7ADE" w:rsidRDefault="00997CEE" w:rsidP="00875DF2">
            <w:pPr>
              <w:rPr>
                <w:rFonts w:ascii="Times New Roman" w:hAnsi="Times New Roman" w:cs="Times New Roman"/>
                <w:b/>
                <w:bCs/>
                <w:i/>
                <w:iCs/>
                <w:color w:val="000000" w:themeColor="text1"/>
                <w:sz w:val="18"/>
                <w:szCs w:val="18"/>
              </w:rPr>
            </w:pPr>
            <w:r w:rsidRPr="00BE7ADE">
              <w:rPr>
                <w:rFonts w:ascii="Times New Roman" w:hAnsi="Times New Roman" w:cs="Times New Roman"/>
                <w:b/>
                <w:bCs/>
                <w:i/>
                <w:iCs/>
                <w:color w:val="000000" w:themeColor="text1"/>
                <w:sz w:val="18"/>
                <w:szCs w:val="18"/>
              </w:rPr>
              <w:t>SPI</w:t>
            </w:r>
          </w:p>
        </w:tc>
        <w:tc>
          <w:tcPr>
            <w:tcW w:w="992" w:type="dxa"/>
          </w:tcPr>
          <w:p w14:paraId="5ED957C9" w14:textId="40600378" w:rsidR="00997CEE" w:rsidRPr="00BE7ADE" w:rsidRDefault="00FE0C79" w:rsidP="00875DF2">
            <w:pPr>
              <w:rPr>
                <w:rFonts w:ascii="Times New Roman" w:hAnsi="Times New Roman" w:cs="Times New Roman"/>
                <w:b/>
                <w:bCs/>
                <w:i/>
                <w:iCs/>
                <w:color w:val="000000" w:themeColor="text1"/>
                <w:sz w:val="18"/>
                <w:szCs w:val="18"/>
              </w:rPr>
            </w:pPr>
            <w:r w:rsidRPr="00BE7ADE">
              <w:rPr>
                <w:rFonts w:ascii="Times New Roman" w:hAnsi="Times New Roman" w:cs="Times New Roman"/>
                <w:b/>
                <w:bCs/>
                <w:i/>
                <w:iCs/>
                <w:color w:val="000000" w:themeColor="text1"/>
                <w:sz w:val="18"/>
                <w:szCs w:val="18"/>
              </w:rPr>
              <w:t>infinity</w:t>
            </w:r>
          </w:p>
        </w:tc>
        <w:tc>
          <w:tcPr>
            <w:tcW w:w="1134" w:type="dxa"/>
          </w:tcPr>
          <w:p w14:paraId="5309B114" w14:textId="304BEA0F" w:rsidR="00997CEE" w:rsidRPr="00BE7ADE" w:rsidRDefault="00FE0C79" w:rsidP="00875DF2">
            <w:pPr>
              <w:rPr>
                <w:rFonts w:ascii="Times New Roman" w:hAnsi="Times New Roman" w:cs="Times New Roman"/>
                <w:b/>
                <w:bCs/>
                <w:i/>
                <w:iCs/>
                <w:color w:val="000000" w:themeColor="text1"/>
                <w:sz w:val="18"/>
                <w:szCs w:val="18"/>
              </w:rPr>
            </w:pPr>
            <w:r w:rsidRPr="00BE7ADE">
              <w:rPr>
                <w:rFonts w:ascii="Times New Roman" w:hAnsi="Times New Roman" w:cs="Times New Roman"/>
                <w:b/>
                <w:bCs/>
                <w:i/>
                <w:iCs/>
                <w:color w:val="000000" w:themeColor="text1"/>
                <w:sz w:val="18"/>
                <w:szCs w:val="18"/>
              </w:rPr>
              <w:t>infinity</w:t>
            </w:r>
          </w:p>
        </w:tc>
      </w:tr>
      <w:tr w:rsidR="00BE7ADE" w:rsidRPr="00BE7ADE" w14:paraId="32CDF4F8" w14:textId="77777777" w:rsidTr="00C72A58">
        <w:tc>
          <w:tcPr>
            <w:tcW w:w="782" w:type="dxa"/>
          </w:tcPr>
          <w:p w14:paraId="36EC61F8" w14:textId="77777777" w:rsidR="00875DF2" w:rsidRPr="00BE7ADE" w:rsidRDefault="00875DF2" w:rsidP="00875DF2">
            <w:pPr>
              <w:rPr>
                <w:rFonts w:ascii="Times New Roman" w:hAnsi="Times New Roman" w:cs="Times New Roman"/>
                <w:iCs/>
                <w:color w:val="000000" w:themeColor="text1"/>
                <w:sz w:val="18"/>
                <w:szCs w:val="18"/>
              </w:rPr>
            </w:pPr>
            <w:r w:rsidRPr="00BE7ADE">
              <w:rPr>
                <w:rFonts w:ascii="Times New Roman" w:hAnsi="Times New Roman" w:cs="Times New Roman"/>
                <w:iCs/>
                <w:color w:val="000000" w:themeColor="text1"/>
                <w:sz w:val="18"/>
                <w:szCs w:val="18"/>
              </w:rPr>
              <w:t>16.</w:t>
            </w:r>
          </w:p>
        </w:tc>
        <w:tc>
          <w:tcPr>
            <w:tcW w:w="1203" w:type="dxa"/>
          </w:tcPr>
          <w:p w14:paraId="25772DFA" w14:textId="77777777" w:rsidR="00875DF2" w:rsidRPr="00BE7ADE" w:rsidRDefault="00875DF2" w:rsidP="00875DF2">
            <w:pPr>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AP</w:t>
            </w:r>
          </w:p>
        </w:tc>
        <w:tc>
          <w:tcPr>
            <w:tcW w:w="992" w:type="dxa"/>
            <w:vAlign w:val="bottom"/>
          </w:tcPr>
          <w:p w14:paraId="682BA337" w14:textId="77777777" w:rsidR="00875DF2" w:rsidRPr="00BE7ADE" w:rsidRDefault="00875DF2" w:rsidP="00875DF2">
            <w:pPr>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1.9128</w:t>
            </w:r>
          </w:p>
        </w:tc>
        <w:tc>
          <w:tcPr>
            <w:tcW w:w="1134" w:type="dxa"/>
            <w:vAlign w:val="bottom"/>
          </w:tcPr>
          <w:p w14:paraId="6D215530" w14:textId="77777777" w:rsidR="00875DF2" w:rsidRPr="00BE7ADE" w:rsidRDefault="00875DF2" w:rsidP="00875DF2">
            <w:pPr>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0.5228</w:t>
            </w:r>
          </w:p>
        </w:tc>
      </w:tr>
    </w:tbl>
    <w:p w14:paraId="4FE4AEDA" w14:textId="77777777" w:rsidR="00FE0C79" w:rsidRPr="00BE7ADE" w:rsidRDefault="00FE0C79" w:rsidP="00D064F1">
      <w:pPr>
        <w:spacing w:after="0" w:line="240" w:lineRule="auto"/>
        <w:jc w:val="both"/>
        <w:rPr>
          <w:rFonts w:ascii="Times New Roman" w:hAnsi="Times New Roman" w:cs="Times New Roman"/>
          <w:iCs/>
          <w:color w:val="000000" w:themeColor="text1"/>
          <w:sz w:val="20"/>
          <w:szCs w:val="20"/>
        </w:rPr>
      </w:pPr>
    </w:p>
    <w:p w14:paraId="64D756CE" w14:textId="5B7818E8" w:rsidR="00D064F1" w:rsidRPr="00BE7ADE" w:rsidRDefault="00D064F1" w:rsidP="00D064F1">
      <w:pPr>
        <w:spacing w:after="0" w:line="240" w:lineRule="auto"/>
        <w:jc w:val="both"/>
        <w:rPr>
          <w:rFonts w:ascii="Times New Roman" w:hAnsi="Times New Roman" w:cs="Times New Roman"/>
          <w:b/>
          <w:bCs/>
          <w:iCs/>
          <w:color w:val="000000" w:themeColor="text1"/>
          <w:sz w:val="20"/>
          <w:szCs w:val="20"/>
        </w:rPr>
      </w:pPr>
      <w:r w:rsidRPr="00BE7ADE">
        <w:rPr>
          <w:rFonts w:ascii="Times New Roman" w:hAnsi="Times New Roman" w:cs="Times New Roman"/>
          <w:b/>
          <w:bCs/>
          <w:iCs/>
          <w:color w:val="000000" w:themeColor="text1"/>
          <w:sz w:val="20"/>
          <w:szCs w:val="20"/>
        </w:rPr>
        <w:t xml:space="preserve">Table </w:t>
      </w:r>
      <w:r w:rsidR="00F835EA" w:rsidRPr="00BE7ADE">
        <w:rPr>
          <w:rFonts w:ascii="Times New Roman" w:hAnsi="Times New Roman" w:cs="Times New Roman"/>
          <w:b/>
          <w:bCs/>
          <w:iCs/>
          <w:color w:val="000000" w:themeColor="text1"/>
          <w:sz w:val="20"/>
          <w:szCs w:val="20"/>
        </w:rPr>
        <w:t>10</w:t>
      </w:r>
      <w:r w:rsidRPr="00BE7ADE">
        <w:rPr>
          <w:rFonts w:ascii="Times New Roman" w:hAnsi="Times New Roman" w:cs="Times New Roman"/>
          <w:b/>
          <w:bCs/>
          <w:iCs/>
          <w:color w:val="000000" w:themeColor="text1"/>
          <w:sz w:val="20"/>
          <w:szCs w:val="20"/>
        </w:rPr>
        <w:t>b</w:t>
      </w:r>
    </w:p>
    <w:p w14:paraId="342A1266" w14:textId="592B0733" w:rsidR="00F97A31" w:rsidRPr="00BE7ADE" w:rsidRDefault="00FE0C79" w:rsidP="00D064F1">
      <w:pPr>
        <w:spacing w:after="0" w:line="240" w:lineRule="auto"/>
        <w:jc w:val="both"/>
        <w:rPr>
          <w:rFonts w:ascii="Times New Roman" w:hAnsi="Times New Roman" w:cs="Times New Roman"/>
          <w:color w:val="000000" w:themeColor="text1"/>
          <w:sz w:val="20"/>
          <w:szCs w:val="20"/>
        </w:rPr>
      </w:pPr>
      <w:bookmarkStart w:id="120" w:name="_Hlk198045412"/>
      <w:r w:rsidRPr="00BE7ADE">
        <w:rPr>
          <w:rFonts w:ascii="Times New Roman" w:hAnsi="Times New Roman" w:cs="Times New Roman"/>
          <w:color w:val="000000" w:themeColor="text1"/>
          <w:sz w:val="20"/>
          <w:szCs w:val="20"/>
        </w:rPr>
        <w:t>MC statistics (T and VIF) used for the modelling</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
        <w:gridCol w:w="1203"/>
        <w:gridCol w:w="1276"/>
        <w:gridCol w:w="850"/>
      </w:tblGrid>
      <w:tr w:rsidR="00BE7ADE" w:rsidRPr="00BE7ADE" w14:paraId="33BF128D" w14:textId="77777777" w:rsidTr="00C72A58">
        <w:tc>
          <w:tcPr>
            <w:tcW w:w="782" w:type="dxa"/>
            <w:tcBorders>
              <w:top w:val="single" w:sz="4" w:space="0" w:color="auto"/>
              <w:bottom w:val="single" w:sz="4" w:space="0" w:color="auto"/>
            </w:tcBorders>
          </w:tcPr>
          <w:p w14:paraId="4D10ACAB" w14:textId="77777777" w:rsidR="00D064F1" w:rsidRPr="00BE7ADE" w:rsidRDefault="00D064F1" w:rsidP="003D5432">
            <w:pPr>
              <w:rPr>
                <w:rFonts w:ascii="Times New Roman" w:hAnsi="Times New Roman" w:cs="Times New Roman"/>
                <w:iCs/>
                <w:color w:val="000000" w:themeColor="text1"/>
                <w:sz w:val="16"/>
                <w:szCs w:val="16"/>
              </w:rPr>
            </w:pPr>
            <w:bookmarkStart w:id="121" w:name="_Hlk197352284"/>
            <w:bookmarkEnd w:id="120"/>
            <w:r w:rsidRPr="00BE7ADE">
              <w:rPr>
                <w:rFonts w:ascii="Times New Roman" w:hAnsi="Times New Roman" w:cs="Times New Roman"/>
                <w:iCs/>
                <w:color w:val="000000" w:themeColor="text1"/>
                <w:sz w:val="16"/>
                <w:szCs w:val="16"/>
              </w:rPr>
              <w:t>S/NO</w:t>
            </w:r>
          </w:p>
        </w:tc>
        <w:tc>
          <w:tcPr>
            <w:tcW w:w="1203" w:type="dxa"/>
            <w:tcBorders>
              <w:top w:val="single" w:sz="4" w:space="0" w:color="auto"/>
              <w:bottom w:val="single" w:sz="4" w:space="0" w:color="auto"/>
            </w:tcBorders>
          </w:tcPr>
          <w:p w14:paraId="13BCFF41" w14:textId="77777777" w:rsidR="00D064F1" w:rsidRPr="00BE7ADE" w:rsidRDefault="00D064F1" w:rsidP="003D5432">
            <w:pPr>
              <w:rPr>
                <w:rFonts w:ascii="Times New Roman" w:hAnsi="Times New Roman" w:cs="Times New Roman"/>
                <w:iCs/>
                <w:color w:val="000000" w:themeColor="text1"/>
                <w:sz w:val="16"/>
                <w:szCs w:val="16"/>
              </w:rPr>
            </w:pPr>
            <w:r w:rsidRPr="00BE7ADE">
              <w:rPr>
                <w:rFonts w:ascii="Times New Roman" w:hAnsi="Times New Roman" w:cs="Times New Roman"/>
                <w:iCs/>
                <w:color w:val="000000" w:themeColor="text1"/>
                <w:sz w:val="16"/>
                <w:szCs w:val="16"/>
              </w:rPr>
              <w:t xml:space="preserve">Criteria </w:t>
            </w:r>
          </w:p>
        </w:tc>
        <w:tc>
          <w:tcPr>
            <w:tcW w:w="1276" w:type="dxa"/>
            <w:tcBorders>
              <w:top w:val="single" w:sz="4" w:space="0" w:color="auto"/>
              <w:bottom w:val="single" w:sz="4" w:space="0" w:color="auto"/>
            </w:tcBorders>
          </w:tcPr>
          <w:p w14:paraId="54992000" w14:textId="7BB07F37" w:rsidR="00D064F1" w:rsidRPr="00BE7ADE" w:rsidRDefault="00D064F1" w:rsidP="003D5432">
            <w:pPr>
              <w:rPr>
                <w:rFonts w:ascii="Times New Roman" w:hAnsi="Times New Roman" w:cs="Times New Roman"/>
                <w:iCs/>
                <w:color w:val="000000" w:themeColor="text1"/>
                <w:sz w:val="16"/>
                <w:szCs w:val="16"/>
                <w:vertAlign w:val="subscript"/>
              </w:rPr>
            </w:pPr>
            <w:r w:rsidRPr="00BE7ADE">
              <w:rPr>
                <w:rFonts w:ascii="Times New Roman" w:hAnsi="Times New Roman" w:cs="Times New Roman"/>
                <w:color w:val="000000" w:themeColor="text1"/>
                <w:sz w:val="16"/>
                <w:szCs w:val="16"/>
              </w:rPr>
              <w:t>VIF</w:t>
            </w:r>
            <w:r w:rsidR="00D30504" w:rsidRPr="00BE7ADE">
              <w:rPr>
                <w:rFonts w:ascii="Times New Roman" w:hAnsi="Times New Roman" w:cs="Times New Roman"/>
                <w:color w:val="000000" w:themeColor="text1"/>
                <w:sz w:val="16"/>
                <w:szCs w:val="16"/>
              </w:rPr>
              <w:t xml:space="preserve"> (&lt; 10)</w:t>
            </w:r>
            <w:r w:rsidRPr="00BE7ADE">
              <w:rPr>
                <w:rFonts w:ascii="Times New Roman" w:hAnsi="Times New Roman" w:cs="Times New Roman"/>
                <w:iCs/>
                <w:color w:val="000000" w:themeColor="text1"/>
                <w:sz w:val="16"/>
                <w:szCs w:val="16"/>
              </w:rPr>
              <w:t xml:space="preserve"> </w:t>
            </w:r>
          </w:p>
        </w:tc>
        <w:tc>
          <w:tcPr>
            <w:tcW w:w="850" w:type="dxa"/>
            <w:tcBorders>
              <w:top w:val="single" w:sz="4" w:space="0" w:color="auto"/>
              <w:bottom w:val="single" w:sz="4" w:space="0" w:color="auto"/>
            </w:tcBorders>
          </w:tcPr>
          <w:p w14:paraId="116D9378" w14:textId="2E1D8424" w:rsidR="00D064F1" w:rsidRPr="00BE7ADE" w:rsidRDefault="00D064F1" w:rsidP="003D5432">
            <w:pPr>
              <w:rPr>
                <w:rFonts w:ascii="Times New Roman" w:hAnsi="Times New Roman" w:cs="Times New Roman"/>
                <w:color w:val="000000" w:themeColor="text1"/>
                <w:sz w:val="16"/>
                <w:szCs w:val="16"/>
              </w:rPr>
            </w:pPr>
            <w:r w:rsidRPr="00BE7ADE">
              <w:rPr>
                <w:rFonts w:ascii="Times New Roman" w:hAnsi="Times New Roman" w:cs="Times New Roman"/>
                <w:iCs/>
                <w:color w:val="000000" w:themeColor="text1"/>
                <w:sz w:val="16"/>
                <w:szCs w:val="16"/>
              </w:rPr>
              <w:t>T</w:t>
            </w:r>
            <w:r w:rsidR="00D30504" w:rsidRPr="00BE7ADE">
              <w:rPr>
                <w:rFonts w:ascii="Times New Roman" w:hAnsi="Times New Roman" w:cs="Times New Roman"/>
                <w:iCs/>
                <w:color w:val="000000" w:themeColor="text1"/>
                <w:sz w:val="16"/>
                <w:szCs w:val="16"/>
              </w:rPr>
              <w:t xml:space="preserve"> (</w:t>
            </w:r>
            <w:r w:rsidR="00D30504" w:rsidRPr="00BE7ADE">
              <w:rPr>
                <w:rFonts w:ascii="Times New Roman" w:hAnsi="Times New Roman" w:cs="Times New Roman"/>
                <w:color w:val="000000" w:themeColor="text1"/>
                <w:sz w:val="16"/>
                <w:szCs w:val="16"/>
              </w:rPr>
              <w:t>&gt; 0.1</w:t>
            </w:r>
            <w:r w:rsidR="00D30504" w:rsidRPr="00BE7ADE">
              <w:rPr>
                <w:rFonts w:ascii="Times New Roman" w:hAnsi="Times New Roman" w:cs="Times New Roman"/>
                <w:iCs/>
                <w:color w:val="000000" w:themeColor="text1"/>
                <w:sz w:val="16"/>
                <w:szCs w:val="16"/>
              </w:rPr>
              <w:t>)</w:t>
            </w:r>
          </w:p>
        </w:tc>
      </w:tr>
      <w:tr w:rsidR="00BE7ADE" w:rsidRPr="00BE7ADE" w14:paraId="60EE5310" w14:textId="77777777" w:rsidTr="00C72A58">
        <w:tc>
          <w:tcPr>
            <w:tcW w:w="782" w:type="dxa"/>
            <w:tcBorders>
              <w:top w:val="single" w:sz="4" w:space="0" w:color="auto"/>
            </w:tcBorders>
          </w:tcPr>
          <w:p w14:paraId="4437684A" w14:textId="77777777" w:rsidR="00D064F1" w:rsidRPr="00BE7ADE" w:rsidRDefault="00D064F1" w:rsidP="00D064F1">
            <w:pPr>
              <w:rPr>
                <w:rFonts w:ascii="Times New Roman" w:hAnsi="Times New Roman" w:cs="Times New Roman"/>
                <w:iCs/>
                <w:color w:val="000000" w:themeColor="text1"/>
                <w:sz w:val="18"/>
                <w:szCs w:val="18"/>
              </w:rPr>
            </w:pPr>
            <w:r w:rsidRPr="00BE7ADE">
              <w:rPr>
                <w:rFonts w:ascii="Times New Roman" w:hAnsi="Times New Roman" w:cs="Times New Roman"/>
                <w:iCs/>
                <w:color w:val="000000" w:themeColor="text1"/>
                <w:sz w:val="18"/>
                <w:szCs w:val="18"/>
              </w:rPr>
              <w:t>1.</w:t>
            </w:r>
          </w:p>
        </w:tc>
        <w:tc>
          <w:tcPr>
            <w:tcW w:w="1203" w:type="dxa"/>
            <w:tcBorders>
              <w:top w:val="single" w:sz="4" w:space="0" w:color="auto"/>
            </w:tcBorders>
          </w:tcPr>
          <w:p w14:paraId="1CA8BA26" w14:textId="77777777" w:rsidR="00D064F1" w:rsidRPr="00BE7ADE" w:rsidRDefault="00D064F1" w:rsidP="00D064F1">
            <w:pPr>
              <w:rPr>
                <w:rFonts w:ascii="Times New Roman" w:hAnsi="Times New Roman" w:cs="Times New Roman"/>
                <w:iCs/>
                <w:color w:val="000000" w:themeColor="text1"/>
                <w:sz w:val="18"/>
                <w:szCs w:val="18"/>
              </w:rPr>
            </w:pPr>
            <w:r w:rsidRPr="00BE7ADE">
              <w:rPr>
                <w:rFonts w:ascii="Times New Roman" w:hAnsi="Times New Roman" w:cs="Times New Roman"/>
                <w:color w:val="000000" w:themeColor="text1"/>
                <w:sz w:val="18"/>
                <w:szCs w:val="18"/>
                <w:lang w:val="en-GB"/>
              </w:rPr>
              <w:t>NDVI</w:t>
            </w:r>
          </w:p>
        </w:tc>
        <w:tc>
          <w:tcPr>
            <w:tcW w:w="1276" w:type="dxa"/>
            <w:tcBorders>
              <w:top w:val="single" w:sz="4" w:space="0" w:color="auto"/>
            </w:tcBorders>
            <w:vAlign w:val="bottom"/>
          </w:tcPr>
          <w:p w14:paraId="0FFA006D" w14:textId="77777777" w:rsidR="00D064F1" w:rsidRPr="00BE7ADE" w:rsidRDefault="00D064F1" w:rsidP="00D064F1">
            <w:pPr>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2.1910</w:t>
            </w:r>
          </w:p>
        </w:tc>
        <w:tc>
          <w:tcPr>
            <w:tcW w:w="850" w:type="dxa"/>
            <w:tcBorders>
              <w:top w:val="single" w:sz="4" w:space="0" w:color="auto"/>
            </w:tcBorders>
            <w:vAlign w:val="bottom"/>
          </w:tcPr>
          <w:p w14:paraId="04EF070E" w14:textId="77777777" w:rsidR="00D064F1" w:rsidRPr="00BE7ADE" w:rsidRDefault="00D064F1" w:rsidP="00D064F1">
            <w:pPr>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0.4564</w:t>
            </w:r>
          </w:p>
        </w:tc>
      </w:tr>
      <w:tr w:rsidR="00BE7ADE" w:rsidRPr="00BE7ADE" w14:paraId="3E3916EE" w14:textId="77777777" w:rsidTr="00C72A58">
        <w:tc>
          <w:tcPr>
            <w:tcW w:w="782" w:type="dxa"/>
          </w:tcPr>
          <w:p w14:paraId="31F588BF" w14:textId="77777777" w:rsidR="00D064F1" w:rsidRPr="00BE7ADE" w:rsidRDefault="00D064F1" w:rsidP="00D064F1">
            <w:pPr>
              <w:rPr>
                <w:rFonts w:ascii="Times New Roman" w:hAnsi="Times New Roman" w:cs="Times New Roman"/>
                <w:iCs/>
                <w:color w:val="000000" w:themeColor="text1"/>
                <w:sz w:val="18"/>
                <w:szCs w:val="18"/>
              </w:rPr>
            </w:pPr>
            <w:r w:rsidRPr="00BE7ADE">
              <w:rPr>
                <w:rFonts w:ascii="Times New Roman" w:hAnsi="Times New Roman" w:cs="Times New Roman"/>
                <w:iCs/>
                <w:color w:val="000000" w:themeColor="text1"/>
                <w:sz w:val="18"/>
                <w:szCs w:val="18"/>
              </w:rPr>
              <w:t>2.</w:t>
            </w:r>
          </w:p>
        </w:tc>
        <w:tc>
          <w:tcPr>
            <w:tcW w:w="1203" w:type="dxa"/>
          </w:tcPr>
          <w:p w14:paraId="338BCB7F" w14:textId="77777777" w:rsidR="00D064F1" w:rsidRPr="00BE7ADE" w:rsidRDefault="00D064F1" w:rsidP="00D064F1">
            <w:pPr>
              <w:rPr>
                <w:rFonts w:ascii="Times New Roman" w:hAnsi="Times New Roman" w:cs="Times New Roman"/>
                <w:iCs/>
                <w:color w:val="000000" w:themeColor="text1"/>
                <w:sz w:val="18"/>
                <w:szCs w:val="18"/>
              </w:rPr>
            </w:pPr>
            <w:r w:rsidRPr="00BE7ADE">
              <w:rPr>
                <w:rFonts w:ascii="Times New Roman" w:hAnsi="Times New Roman" w:cs="Times New Roman"/>
                <w:color w:val="000000" w:themeColor="text1"/>
                <w:sz w:val="18"/>
                <w:szCs w:val="18"/>
                <w:lang w:val="en-GB"/>
              </w:rPr>
              <w:t>GY</w:t>
            </w:r>
          </w:p>
        </w:tc>
        <w:tc>
          <w:tcPr>
            <w:tcW w:w="1276" w:type="dxa"/>
            <w:vAlign w:val="bottom"/>
          </w:tcPr>
          <w:p w14:paraId="150AA540" w14:textId="77777777" w:rsidR="00D064F1" w:rsidRPr="00BE7ADE" w:rsidRDefault="00D064F1" w:rsidP="00D064F1">
            <w:pPr>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2.2275</w:t>
            </w:r>
          </w:p>
        </w:tc>
        <w:tc>
          <w:tcPr>
            <w:tcW w:w="850" w:type="dxa"/>
            <w:vAlign w:val="bottom"/>
          </w:tcPr>
          <w:p w14:paraId="5472411F" w14:textId="77777777" w:rsidR="00D064F1" w:rsidRPr="00BE7ADE" w:rsidRDefault="00D064F1" w:rsidP="00D064F1">
            <w:pPr>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0.4489</w:t>
            </w:r>
          </w:p>
        </w:tc>
      </w:tr>
      <w:tr w:rsidR="00BE7ADE" w:rsidRPr="00BE7ADE" w14:paraId="18FA0889" w14:textId="77777777" w:rsidTr="00C72A58">
        <w:tc>
          <w:tcPr>
            <w:tcW w:w="782" w:type="dxa"/>
          </w:tcPr>
          <w:p w14:paraId="2F318C0B" w14:textId="77777777" w:rsidR="00D064F1" w:rsidRPr="00BE7ADE" w:rsidRDefault="00D064F1" w:rsidP="00D064F1">
            <w:pPr>
              <w:rPr>
                <w:rFonts w:ascii="Times New Roman" w:hAnsi="Times New Roman" w:cs="Times New Roman"/>
                <w:iCs/>
                <w:color w:val="000000" w:themeColor="text1"/>
                <w:sz w:val="18"/>
                <w:szCs w:val="18"/>
              </w:rPr>
            </w:pPr>
            <w:r w:rsidRPr="00BE7ADE">
              <w:rPr>
                <w:rFonts w:ascii="Times New Roman" w:hAnsi="Times New Roman" w:cs="Times New Roman"/>
                <w:iCs/>
                <w:color w:val="000000" w:themeColor="text1"/>
                <w:sz w:val="18"/>
                <w:szCs w:val="18"/>
              </w:rPr>
              <w:t>3.</w:t>
            </w:r>
          </w:p>
        </w:tc>
        <w:tc>
          <w:tcPr>
            <w:tcW w:w="1203" w:type="dxa"/>
          </w:tcPr>
          <w:p w14:paraId="1AD644D6" w14:textId="77777777" w:rsidR="00D064F1" w:rsidRPr="00BE7ADE" w:rsidRDefault="00D064F1" w:rsidP="00D064F1">
            <w:pPr>
              <w:rPr>
                <w:rFonts w:ascii="Times New Roman" w:hAnsi="Times New Roman" w:cs="Times New Roman"/>
                <w:iCs/>
                <w:color w:val="000000" w:themeColor="text1"/>
                <w:sz w:val="18"/>
                <w:szCs w:val="18"/>
              </w:rPr>
            </w:pPr>
            <w:r w:rsidRPr="00BE7ADE">
              <w:rPr>
                <w:rFonts w:ascii="Times New Roman" w:hAnsi="Times New Roman" w:cs="Times New Roman"/>
                <w:color w:val="000000" w:themeColor="text1"/>
                <w:sz w:val="18"/>
                <w:szCs w:val="18"/>
                <w:lang w:val="en-GB"/>
              </w:rPr>
              <w:t>LD</w:t>
            </w:r>
          </w:p>
        </w:tc>
        <w:tc>
          <w:tcPr>
            <w:tcW w:w="1276" w:type="dxa"/>
            <w:vAlign w:val="bottom"/>
          </w:tcPr>
          <w:p w14:paraId="291B7A1E" w14:textId="77777777" w:rsidR="00D064F1" w:rsidRPr="00BE7ADE" w:rsidRDefault="00D064F1" w:rsidP="00D064F1">
            <w:pPr>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1.5132</w:t>
            </w:r>
          </w:p>
        </w:tc>
        <w:tc>
          <w:tcPr>
            <w:tcW w:w="850" w:type="dxa"/>
            <w:vAlign w:val="bottom"/>
          </w:tcPr>
          <w:p w14:paraId="1E28A977" w14:textId="77777777" w:rsidR="00D064F1" w:rsidRPr="00BE7ADE" w:rsidRDefault="00D064F1" w:rsidP="00D064F1">
            <w:pPr>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0.6608</w:t>
            </w:r>
          </w:p>
        </w:tc>
      </w:tr>
      <w:tr w:rsidR="00BE7ADE" w:rsidRPr="00BE7ADE" w14:paraId="4C558214" w14:textId="77777777" w:rsidTr="00C72A58">
        <w:tc>
          <w:tcPr>
            <w:tcW w:w="782" w:type="dxa"/>
          </w:tcPr>
          <w:p w14:paraId="4B261C20" w14:textId="77777777" w:rsidR="00D064F1" w:rsidRPr="00BE7ADE" w:rsidRDefault="00D064F1" w:rsidP="00D064F1">
            <w:pPr>
              <w:rPr>
                <w:rFonts w:ascii="Times New Roman" w:hAnsi="Times New Roman" w:cs="Times New Roman"/>
                <w:iCs/>
                <w:color w:val="000000" w:themeColor="text1"/>
                <w:sz w:val="18"/>
                <w:szCs w:val="18"/>
              </w:rPr>
            </w:pPr>
            <w:r w:rsidRPr="00BE7ADE">
              <w:rPr>
                <w:rFonts w:ascii="Times New Roman" w:hAnsi="Times New Roman" w:cs="Times New Roman"/>
                <w:iCs/>
                <w:color w:val="000000" w:themeColor="text1"/>
                <w:sz w:val="18"/>
                <w:szCs w:val="18"/>
              </w:rPr>
              <w:t>4.</w:t>
            </w:r>
          </w:p>
        </w:tc>
        <w:tc>
          <w:tcPr>
            <w:tcW w:w="1203" w:type="dxa"/>
          </w:tcPr>
          <w:p w14:paraId="1011E5D9" w14:textId="77777777" w:rsidR="00D064F1" w:rsidRPr="00BE7ADE" w:rsidRDefault="00D064F1" w:rsidP="00D064F1">
            <w:pPr>
              <w:rPr>
                <w:rFonts w:ascii="Times New Roman" w:hAnsi="Times New Roman" w:cs="Times New Roman"/>
                <w:iCs/>
                <w:color w:val="000000" w:themeColor="text1"/>
                <w:sz w:val="18"/>
                <w:szCs w:val="18"/>
              </w:rPr>
            </w:pPr>
            <w:r w:rsidRPr="00BE7ADE">
              <w:rPr>
                <w:rFonts w:ascii="Times New Roman" w:hAnsi="Times New Roman" w:cs="Times New Roman"/>
                <w:color w:val="000000" w:themeColor="text1"/>
                <w:sz w:val="18"/>
                <w:szCs w:val="18"/>
                <w:lang w:val="en-GB"/>
              </w:rPr>
              <w:t>RD</w:t>
            </w:r>
          </w:p>
        </w:tc>
        <w:tc>
          <w:tcPr>
            <w:tcW w:w="1276" w:type="dxa"/>
            <w:vAlign w:val="bottom"/>
          </w:tcPr>
          <w:p w14:paraId="19AB70BA" w14:textId="77777777" w:rsidR="00D064F1" w:rsidRPr="00BE7ADE" w:rsidRDefault="00D064F1" w:rsidP="00D064F1">
            <w:pPr>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6.6860</w:t>
            </w:r>
          </w:p>
        </w:tc>
        <w:tc>
          <w:tcPr>
            <w:tcW w:w="850" w:type="dxa"/>
            <w:vAlign w:val="bottom"/>
          </w:tcPr>
          <w:p w14:paraId="61106091" w14:textId="77777777" w:rsidR="00D064F1" w:rsidRPr="00BE7ADE" w:rsidRDefault="00D064F1" w:rsidP="00D064F1">
            <w:pPr>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0.1496</w:t>
            </w:r>
          </w:p>
        </w:tc>
      </w:tr>
      <w:tr w:rsidR="00BE7ADE" w:rsidRPr="00BE7ADE" w14:paraId="300F1146" w14:textId="77777777" w:rsidTr="00C72A58">
        <w:tc>
          <w:tcPr>
            <w:tcW w:w="782" w:type="dxa"/>
          </w:tcPr>
          <w:p w14:paraId="076C0639" w14:textId="77777777" w:rsidR="00D064F1" w:rsidRPr="00BE7ADE" w:rsidRDefault="00D064F1" w:rsidP="00D064F1">
            <w:pPr>
              <w:rPr>
                <w:rFonts w:ascii="Times New Roman" w:hAnsi="Times New Roman" w:cs="Times New Roman"/>
                <w:iCs/>
                <w:color w:val="000000" w:themeColor="text1"/>
                <w:sz w:val="18"/>
                <w:szCs w:val="18"/>
              </w:rPr>
            </w:pPr>
            <w:r w:rsidRPr="00BE7ADE">
              <w:rPr>
                <w:rFonts w:ascii="Times New Roman" w:hAnsi="Times New Roman" w:cs="Times New Roman"/>
                <w:iCs/>
                <w:color w:val="000000" w:themeColor="text1"/>
                <w:sz w:val="18"/>
                <w:szCs w:val="18"/>
              </w:rPr>
              <w:t>5.</w:t>
            </w:r>
          </w:p>
        </w:tc>
        <w:tc>
          <w:tcPr>
            <w:tcW w:w="1203" w:type="dxa"/>
          </w:tcPr>
          <w:p w14:paraId="56375AB9" w14:textId="77777777" w:rsidR="00D064F1" w:rsidRPr="00BE7ADE" w:rsidRDefault="00D064F1" w:rsidP="00D064F1">
            <w:pPr>
              <w:rPr>
                <w:rFonts w:ascii="Times New Roman" w:hAnsi="Times New Roman" w:cs="Times New Roman"/>
                <w:iCs/>
                <w:color w:val="000000" w:themeColor="text1"/>
                <w:sz w:val="18"/>
                <w:szCs w:val="18"/>
              </w:rPr>
            </w:pPr>
            <w:r w:rsidRPr="00BE7ADE">
              <w:rPr>
                <w:rFonts w:ascii="Times New Roman" w:hAnsi="Times New Roman" w:cs="Times New Roman"/>
                <w:color w:val="000000" w:themeColor="text1"/>
                <w:sz w:val="18"/>
                <w:szCs w:val="18"/>
                <w:lang w:val="en-GB"/>
              </w:rPr>
              <w:t>PSW</w:t>
            </w:r>
          </w:p>
        </w:tc>
        <w:tc>
          <w:tcPr>
            <w:tcW w:w="1276" w:type="dxa"/>
            <w:vAlign w:val="bottom"/>
          </w:tcPr>
          <w:p w14:paraId="24A056E2" w14:textId="77777777" w:rsidR="00D064F1" w:rsidRPr="00BE7ADE" w:rsidRDefault="00D064F1" w:rsidP="00D064F1">
            <w:pPr>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2.2299</w:t>
            </w:r>
          </w:p>
        </w:tc>
        <w:tc>
          <w:tcPr>
            <w:tcW w:w="850" w:type="dxa"/>
            <w:vAlign w:val="bottom"/>
          </w:tcPr>
          <w:p w14:paraId="3631D041" w14:textId="77777777" w:rsidR="00D064F1" w:rsidRPr="00BE7ADE" w:rsidRDefault="00D064F1" w:rsidP="00D064F1">
            <w:pPr>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0.4485</w:t>
            </w:r>
          </w:p>
        </w:tc>
      </w:tr>
      <w:tr w:rsidR="00BE7ADE" w:rsidRPr="00BE7ADE" w14:paraId="0AF74F18" w14:textId="77777777" w:rsidTr="00C72A58">
        <w:tc>
          <w:tcPr>
            <w:tcW w:w="782" w:type="dxa"/>
          </w:tcPr>
          <w:p w14:paraId="4D168518" w14:textId="77777777" w:rsidR="00D064F1" w:rsidRPr="00BE7ADE" w:rsidRDefault="00D064F1" w:rsidP="00D064F1">
            <w:pPr>
              <w:rPr>
                <w:rFonts w:ascii="Times New Roman" w:hAnsi="Times New Roman" w:cs="Times New Roman"/>
                <w:iCs/>
                <w:color w:val="000000" w:themeColor="text1"/>
                <w:sz w:val="18"/>
                <w:szCs w:val="18"/>
              </w:rPr>
            </w:pPr>
            <w:r w:rsidRPr="00BE7ADE">
              <w:rPr>
                <w:rFonts w:ascii="Times New Roman" w:hAnsi="Times New Roman" w:cs="Times New Roman"/>
                <w:iCs/>
                <w:color w:val="000000" w:themeColor="text1"/>
                <w:sz w:val="18"/>
                <w:szCs w:val="18"/>
              </w:rPr>
              <w:t>6.</w:t>
            </w:r>
          </w:p>
        </w:tc>
        <w:tc>
          <w:tcPr>
            <w:tcW w:w="1203" w:type="dxa"/>
          </w:tcPr>
          <w:p w14:paraId="73FCBB50" w14:textId="77777777" w:rsidR="00D064F1" w:rsidRPr="00BE7ADE" w:rsidRDefault="00D064F1" w:rsidP="00D064F1">
            <w:pPr>
              <w:rPr>
                <w:rFonts w:ascii="Times New Roman" w:hAnsi="Times New Roman" w:cs="Times New Roman"/>
                <w:iCs/>
                <w:color w:val="000000" w:themeColor="text1"/>
                <w:sz w:val="18"/>
                <w:szCs w:val="18"/>
              </w:rPr>
            </w:pPr>
            <w:r w:rsidRPr="00BE7ADE">
              <w:rPr>
                <w:rFonts w:ascii="Times New Roman" w:hAnsi="Times New Roman" w:cs="Times New Roman"/>
                <w:color w:val="000000" w:themeColor="text1"/>
                <w:sz w:val="18"/>
                <w:szCs w:val="18"/>
                <w:lang w:val="en-GB"/>
              </w:rPr>
              <w:t>SP</w:t>
            </w:r>
          </w:p>
        </w:tc>
        <w:tc>
          <w:tcPr>
            <w:tcW w:w="1276" w:type="dxa"/>
            <w:vAlign w:val="bottom"/>
          </w:tcPr>
          <w:p w14:paraId="41AAE4D9" w14:textId="77777777" w:rsidR="00D064F1" w:rsidRPr="00BE7ADE" w:rsidRDefault="00D064F1" w:rsidP="00D064F1">
            <w:pPr>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1.6540</w:t>
            </w:r>
          </w:p>
        </w:tc>
        <w:tc>
          <w:tcPr>
            <w:tcW w:w="850" w:type="dxa"/>
            <w:vAlign w:val="bottom"/>
          </w:tcPr>
          <w:p w14:paraId="541A2B2D" w14:textId="77777777" w:rsidR="00D064F1" w:rsidRPr="00BE7ADE" w:rsidRDefault="00D064F1" w:rsidP="00D064F1">
            <w:pPr>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0.6046</w:t>
            </w:r>
          </w:p>
        </w:tc>
      </w:tr>
      <w:tr w:rsidR="00BE7ADE" w:rsidRPr="00BE7ADE" w14:paraId="7AD18B77" w14:textId="77777777" w:rsidTr="00C72A58">
        <w:tc>
          <w:tcPr>
            <w:tcW w:w="782" w:type="dxa"/>
          </w:tcPr>
          <w:p w14:paraId="4CA1F4DB" w14:textId="77777777" w:rsidR="00D064F1" w:rsidRPr="00BE7ADE" w:rsidRDefault="00D064F1" w:rsidP="00D064F1">
            <w:pPr>
              <w:rPr>
                <w:rFonts w:ascii="Times New Roman" w:hAnsi="Times New Roman" w:cs="Times New Roman"/>
                <w:iCs/>
                <w:color w:val="000000" w:themeColor="text1"/>
                <w:sz w:val="18"/>
                <w:szCs w:val="18"/>
              </w:rPr>
            </w:pPr>
            <w:r w:rsidRPr="00BE7ADE">
              <w:rPr>
                <w:rFonts w:ascii="Times New Roman" w:hAnsi="Times New Roman" w:cs="Times New Roman"/>
                <w:iCs/>
                <w:color w:val="000000" w:themeColor="text1"/>
                <w:sz w:val="18"/>
                <w:szCs w:val="18"/>
              </w:rPr>
              <w:t>7.</w:t>
            </w:r>
          </w:p>
        </w:tc>
        <w:tc>
          <w:tcPr>
            <w:tcW w:w="1203" w:type="dxa"/>
          </w:tcPr>
          <w:p w14:paraId="7C3B44AE" w14:textId="77777777" w:rsidR="00D064F1" w:rsidRPr="00BE7ADE" w:rsidRDefault="00D064F1" w:rsidP="00D064F1">
            <w:pPr>
              <w:rPr>
                <w:rFonts w:ascii="Times New Roman" w:hAnsi="Times New Roman" w:cs="Times New Roman"/>
                <w:iCs/>
                <w:color w:val="000000" w:themeColor="text1"/>
                <w:sz w:val="18"/>
                <w:szCs w:val="18"/>
              </w:rPr>
            </w:pPr>
            <w:r w:rsidRPr="00BE7ADE">
              <w:rPr>
                <w:rFonts w:ascii="Times New Roman" w:hAnsi="Times New Roman" w:cs="Times New Roman"/>
                <w:color w:val="000000" w:themeColor="text1"/>
                <w:sz w:val="18"/>
                <w:szCs w:val="18"/>
                <w:lang w:val="en-GB"/>
              </w:rPr>
              <w:t>DD</w:t>
            </w:r>
          </w:p>
        </w:tc>
        <w:tc>
          <w:tcPr>
            <w:tcW w:w="1276" w:type="dxa"/>
            <w:vAlign w:val="bottom"/>
          </w:tcPr>
          <w:p w14:paraId="08C6C039" w14:textId="77777777" w:rsidR="00D064F1" w:rsidRPr="00BE7ADE" w:rsidRDefault="00D064F1" w:rsidP="00D064F1">
            <w:pPr>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2.6276</w:t>
            </w:r>
          </w:p>
        </w:tc>
        <w:tc>
          <w:tcPr>
            <w:tcW w:w="850" w:type="dxa"/>
            <w:vAlign w:val="bottom"/>
          </w:tcPr>
          <w:p w14:paraId="4BC90BAB" w14:textId="77777777" w:rsidR="00D064F1" w:rsidRPr="00BE7ADE" w:rsidRDefault="00D064F1" w:rsidP="00D064F1">
            <w:pPr>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0.3806</w:t>
            </w:r>
          </w:p>
        </w:tc>
      </w:tr>
      <w:tr w:rsidR="00BE7ADE" w:rsidRPr="00BE7ADE" w14:paraId="714876D6" w14:textId="77777777" w:rsidTr="00C72A58">
        <w:tc>
          <w:tcPr>
            <w:tcW w:w="782" w:type="dxa"/>
          </w:tcPr>
          <w:p w14:paraId="53E04718" w14:textId="77777777" w:rsidR="00D064F1" w:rsidRPr="00BE7ADE" w:rsidRDefault="00D064F1" w:rsidP="00D064F1">
            <w:pPr>
              <w:rPr>
                <w:rFonts w:ascii="Times New Roman" w:hAnsi="Times New Roman" w:cs="Times New Roman"/>
                <w:iCs/>
                <w:color w:val="000000" w:themeColor="text1"/>
                <w:sz w:val="18"/>
                <w:szCs w:val="18"/>
              </w:rPr>
            </w:pPr>
            <w:r w:rsidRPr="00BE7ADE">
              <w:rPr>
                <w:rFonts w:ascii="Times New Roman" w:hAnsi="Times New Roman" w:cs="Times New Roman"/>
                <w:iCs/>
                <w:color w:val="000000" w:themeColor="text1"/>
                <w:sz w:val="18"/>
                <w:szCs w:val="18"/>
              </w:rPr>
              <w:t>8.</w:t>
            </w:r>
          </w:p>
        </w:tc>
        <w:tc>
          <w:tcPr>
            <w:tcW w:w="1203" w:type="dxa"/>
          </w:tcPr>
          <w:p w14:paraId="5E144F17" w14:textId="77777777" w:rsidR="00D064F1" w:rsidRPr="00BE7ADE" w:rsidRDefault="00D064F1" w:rsidP="00D064F1">
            <w:pPr>
              <w:rPr>
                <w:rFonts w:ascii="Times New Roman" w:hAnsi="Times New Roman" w:cs="Times New Roman"/>
                <w:iCs/>
                <w:color w:val="000000" w:themeColor="text1"/>
                <w:sz w:val="18"/>
                <w:szCs w:val="18"/>
              </w:rPr>
            </w:pPr>
            <w:r w:rsidRPr="00BE7ADE">
              <w:rPr>
                <w:rFonts w:ascii="Times New Roman" w:hAnsi="Times New Roman" w:cs="Times New Roman"/>
                <w:color w:val="000000" w:themeColor="text1"/>
                <w:sz w:val="18"/>
                <w:szCs w:val="18"/>
                <w:lang w:val="en-GB"/>
              </w:rPr>
              <w:t>TWI</w:t>
            </w:r>
          </w:p>
        </w:tc>
        <w:tc>
          <w:tcPr>
            <w:tcW w:w="1276" w:type="dxa"/>
            <w:vAlign w:val="bottom"/>
          </w:tcPr>
          <w:p w14:paraId="4C2B0A5C" w14:textId="77777777" w:rsidR="00D064F1" w:rsidRPr="00BE7ADE" w:rsidRDefault="00D064F1" w:rsidP="00D064F1">
            <w:pPr>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3.1316</w:t>
            </w:r>
          </w:p>
        </w:tc>
        <w:tc>
          <w:tcPr>
            <w:tcW w:w="850" w:type="dxa"/>
            <w:vAlign w:val="bottom"/>
          </w:tcPr>
          <w:p w14:paraId="2A393F91" w14:textId="77777777" w:rsidR="00D064F1" w:rsidRPr="00BE7ADE" w:rsidRDefault="00D064F1" w:rsidP="00D064F1">
            <w:pPr>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0.3193</w:t>
            </w:r>
          </w:p>
        </w:tc>
      </w:tr>
      <w:tr w:rsidR="00BE7ADE" w:rsidRPr="00BE7ADE" w14:paraId="2CA38041" w14:textId="77777777" w:rsidTr="00C72A58">
        <w:tc>
          <w:tcPr>
            <w:tcW w:w="782" w:type="dxa"/>
            <w:tcBorders>
              <w:bottom w:val="single" w:sz="4" w:space="0" w:color="auto"/>
            </w:tcBorders>
          </w:tcPr>
          <w:p w14:paraId="0403F5CB" w14:textId="77777777" w:rsidR="00D064F1" w:rsidRPr="00BE7ADE" w:rsidRDefault="00D064F1" w:rsidP="00D064F1">
            <w:pPr>
              <w:rPr>
                <w:rFonts w:ascii="Times New Roman" w:hAnsi="Times New Roman" w:cs="Times New Roman"/>
                <w:iCs/>
                <w:color w:val="000000" w:themeColor="text1"/>
                <w:sz w:val="18"/>
                <w:szCs w:val="18"/>
              </w:rPr>
            </w:pPr>
            <w:r w:rsidRPr="00BE7ADE">
              <w:rPr>
                <w:rFonts w:ascii="Times New Roman" w:hAnsi="Times New Roman" w:cs="Times New Roman"/>
                <w:iCs/>
                <w:color w:val="000000" w:themeColor="text1"/>
                <w:sz w:val="18"/>
                <w:szCs w:val="18"/>
              </w:rPr>
              <w:t>9.</w:t>
            </w:r>
          </w:p>
        </w:tc>
        <w:tc>
          <w:tcPr>
            <w:tcW w:w="1203" w:type="dxa"/>
            <w:tcBorders>
              <w:bottom w:val="single" w:sz="4" w:space="0" w:color="auto"/>
            </w:tcBorders>
          </w:tcPr>
          <w:p w14:paraId="26F91E93" w14:textId="77777777" w:rsidR="00D064F1" w:rsidRPr="00BE7ADE" w:rsidRDefault="00D064F1" w:rsidP="00D064F1">
            <w:pPr>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AP</w:t>
            </w:r>
          </w:p>
        </w:tc>
        <w:tc>
          <w:tcPr>
            <w:tcW w:w="1276" w:type="dxa"/>
            <w:tcBorders>
              <w:bottom w:val="single" w:sz="4" w:space="0" w:color="auto"/>
            </w:tcBorders>
            <w:vAlign w:val="bottom"/>
          </w:tcPr>
          <w:p w14:paraId="3E16BF39" w14:textId="77777777" w:rsidR="00D064F1" w:rsidRPr="00BE7ADE" w:rsidRDefault="00D064F1" w:rsidP="00D064F1">
            <w:pPr>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1.9128</w:t>
            </w:r>
          </w:p>
        </w:tc>
        <w:tc>
          <w:tcPr>
            <w:tcW w:w="850" w:type="dxa"/>
            <w:tcBorders>
              <w:bottom w:val="single" w:sz="4" w:space="0" w:color="auto"/>
            </w:tcBorders>
            <w:vAlign w:val="bottom"/>
          </w:tcPr>
          <w:p w14:paraId="09B2D509" w14:textId="77777777" w:rsidR="00D064F1" w:rsidRPr="00BE7ADE" w:rsidRDefault="00D064F1" w:rsidP="00D064F1">
            <w:pPr>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0.5228</w:t>
            </w:r>
          </w:p>
        </w:tc>
      </w:tr>
    </w:tbl>
    <w:p w14:paraId="177C0A1E" w14:textId="77777777" w:rsidR="00D064F1" w:rsidRPr="00BE7ADE" w:rsidRDefault="00D064F1" w:rsidP="00D064F1">
      <w:pPr>
        <w:spacing w:after="0" w:line="240" w:lineRule="auto"/>
        <w:jc w:val="both"/>
        <w:rPr>
          <w:rFonts w:ascii="Times New Roman" w:hAnsi="Times New Roman" w:cs="Times New Roman"/>
          <w:b/>
          <w:bCs/>
          <w:i/>
          <w:iCs/>
          <w:color w:val="000000" w:themeColor="text1"/>
          <w:sz w:val="20"/>
          <w:szCs w:val="20"/>
        </w:rPr>
      </w:pPr>
      <w:bookmarkStart w:id="122" w:name="_Hlk197179988"/>
      <w:bookmarkEnd w:id="121"/>
    </w:p>
    <w:p w14:paraId="229BE5DA" w14:textId="0AB20F98" w:rsidR="00FF78BB" w:rsidRPr="00BE7ADE" w:rsidRDefault="00D064F1" w:rsidP="00C72A58">
      <w:pPr>
        <w:spacing w:after="0" w:line="240" w:lineRule="auto"/>
        <w:jc w:val="both"/>
        <w:rPr>
          <w:rFonts w:ascii="Times New Roman" w:hAnsi="Times New Roman" w:cs="Times New Roman"/>
          <w:color w:val="000000" w:themeColor="text1"/>
          <w:sz w:val="18"/>
          <w:szCs w:val="18"/>
        </w:rPr>
      </w:pPr>
      <w:r w:rsidRPr="00BE7ADE">
        <w:rPr>
          <w:rFonts w:ascii="Times New Roman" w:hAnsi="Times New Roman" w:cs="Times New Roman"/>
          <w:b/>
          <w:bCs/>
          <w:i/>
          <w:iCs/>
          <w:color w:val="000000" w:themeColor="text1"/>
          <w:sz w:val="18"/>
          <w:szCs w:val="18"/>
        </w:rPr>
        <w:t>land use/land cover (LL)</w:t>
      </w:r>
      <w:bookmarkEnd w:id="122"/>
      <w:r w:rsidRPr="00BE7ADE">
        <w:rPr>
          <w:rFonts w:ascii="Times New Roman" w:hAnsi="Times New Roman" w:cs="Times New Roman"/>
          <w:i/>
          <w:iCs/>
          <w:color w:val="000000" w:themeColor="text1"/>
          <w:sz w:val="18"/>
          <w:szCs w:val="18"/>
        </w:rPr>
        <w:t>,</w:t>
      </w:r>
      <w:r w:rsidRPr="00BE7ADE">
        <w:rPr>
          <w:rFonts w:ascii="Times New Roman" w:hAnsi="Times New Roman" w:cs="Times New Roman"/>
          <w:color w:val="000000" w:themeColor="text1"/>
          <w:sz w:val="18"/>
          <w:szCs w:val="18"/>
        </w:rPr>
        <w:t xml:space="preserve"> normalized difference vegetation index (NDVI), geology (GY), </w:t>
      </w:r>
      <w:bookmarkStart w:id="123" w:name="_Hlk197179999"/>
      <w:r w:rsidRPr="00BE7ADE">
        <w:rPr>
          <w:rFonts w:ascii="Times New Roman" w:hAnsi="Times New Roman" w:cs="Times New Roman"/>
          <w:b/>
          <w:bCs/>
          <w:i/>
          <w:iCs/>
          <w:color w:val="000000" w:themeColor="text1"/>
          <w:sz w:val="18"/>
          <w:szCs w:val="18"/>
        </w:rPr>
        <w:t>soil type (ST)</w:t>
      </w:r>
      <w:bookmarkEnd w:id="123"/>
      <w:r w:rsidRPr="00BE7ADE">
        <w:rPr>
          <w:rFonts w:ascii="Times New Roman" w:hAnsi="Times New Roman" w:cs="Times New Roman"/>
          <w:i/>
          <w:iCs/>
          <w:color w:val="000000" w:themeColor="text1"/>
          <w:sz w:val="18"/>
          <w:szCs w:val="18"/>
        </w:rPr>
        <w:t>,</w:t>
      </w:r>
      <w:r w:rsidRPr="00BE7ADE">
        <w:rPr>
          <w:rFonts w:ascii="Times New Roman" w:hAnsi="Times New Roman" w:cs="Times New Roman"/>
          <w:color w:val="000000" w:themeColor="text1"/>
          <w:sz w:val="18"/>
          <w:szCs w:val="18"/>
        </w:rPr>
        <w:t xml:space="preserve"> lineament density (LD), rainfall distribution (RD), proximity to surface water bodies (PSW), slope (SP), </w:t>
      </w:r>
      <w:bookmarkStart w:id="124" w:name="_Hlk197180011"/>
      <w:r w:rsidRPr="00BE7ADE">
        <w:rPr>
          <w:rFonts w:ascii="Times New Roman" w:hAnsi="Times New Roman" w:cs="Times New Roman"/>
          <w:b/>
          <w:bCs/>
          <w:i/>
          <w:iCs/>
          <w:color w:val="000000" w:themeColor="text1"/>
          <w:sz w:val="18"/>
          <w:szCs w:val="18"/>
        </w:rPr>
        <w:t>geomorphology (GM)</w:t>
      </w:r>
      <w:r w:rsidRPr="00BE7ADE">
        <w:rPr>
          <w:rFonts w:ascii="Times New Roman" w:hAnsi="Times New Roman" w:cs="Times New Roman"/>
          <w:i/>
          <w:iCs/>
          <w:color w:val="000000" w:themeColor="text1"/>
          <w:sz w:val="18"/>
          <w:szCs w:val="18"/>
        </w:rPr>
        <w:t>,</w:t>
      </w:r>
      <w:bookmarkEnd w:id="124"/>
      <w:r w:rsidRPr="00BE7ADE">
        <w:rPr>
          <w:rFonts w:ascii="Times New Roman" w:hAnsi="Times New Roman" w:cs="Times New Roman"/>
          <w:color w:val="000000" w:themeColor="text1"/>
          <w:sz w:val="18"/>
          <w:szCs w:val="18"/>
        </w:rPr>
        <w:t xml:space="preserve"> drainage density (DD), </w:t>
      </w:r>
      <w:bookmarkStart w:id="125" w:name="_Hlk197180020"/>
      <w:r w:rsidRPr="00BE7ADE">
        <w:rPr>
          <w:rFonts w:ascii="Times New Roman" w:hAnsi="Times New Roman" w:cs="Times New Roman"/>
          <w:b/>
          <w:bCs/>
          <w:i/>
          <w:iCs/>
          <w:color w:val="000000" w:themeColor="text1"/>
          <w:sz w:val="18"/>
          <w:szCs w:val="18"/>
        </w:rPr>
        <w:t>elevation (EL)</w:t>
      </w:r>
      <w:r w:rsidRPr="00BE7ADE">
        <w:rPr>
          <w:rFonts w:ascii="Times New Roman" w:hAnsi="Times New Roman" w:cs="Times New Roman"/>
          <w:color w:val="000000" w:themeColor="text1"/>
          <w:sz w:val="18"/>
          <w:szCs w:val="18"/>
        </w:rPr>
        <w:t xml:space="preserve">, </w:t>
      </w:r>
      <w:bookmarkEnd w:id="125"/>
      <w:r w:rsidRPr="00BE7ADE">
        <w:rPr>
          <w:rFonts w:ascii="Times New Roman" w:hAnsi="Times New Roman" w:cs="Times New Roman"/>
          <w:color w:val="000000" w:themeColor="text1"/>
          <w:sz w:val="18"/>
          <w:szCs w:val="18"/>
        </w:rPr>
        <w:t xml:space="preserve">topographic wetness index (TWI) Topography </w:t>
      </w:r>
      <w:bookmarkStart w:id="126" w:name="_Hlk197180034"/>
      <w:r w:rsidRPr="00BE7ADE">
        <w:rPr>
          <w:rFonts w:ascii="Times New Roman" w:hAnsi="Times New Roman" w:cs="Times New Roman"/>
          <w:b/>
          <w:bCs/>
          <w:i/>
          <w:iCs/>
          <w:color w:val="000000" w:themeColor="text1"/>
          <w:sz w:val="18"/>
          <w:szCs w:val="18"/>
        </w:rPr>
        <w:t>ruggedness index (TRI)</w:t>
      </w:r>
      <w:r w:rsidRPr="00BE7ADE">
        <w:rPr>
          <w:rFonts w:ascii="Times New Roman" w:hAnsi="Times New Roman" w:cs="Times New Roman"/>
          <w:color w:val="000000" w:themeColor="text1"/>
          <w:sz w:val="18"/>
          <w:szCs w:val="18"/>
        </w:rPr>
        <w:t xml:space="preserve">, </w:t>
      </w:r>
      <w:r w:rsidRPr="00BE7ADE">
        <w:rPr>
          <w:rFonts w:ascii="Times New Roman" w:hAnsi="Times New Roman" w:cs="Times New Roman"/>
          <w:b/>
          <w:bCs/>
          <w:i/>
          <w:iCs/>
          <w:color w:val="000000" w:themeColor="text1"/>
          <w:sz w:val="18"/>
          <w:szCs w:val="18"/>
        </w:rPr>
        <w:t>soil permeability (SB)</w:t>
      </w:r>
      <w:r w:rsidRPr="00BE7ADE">
        <w:rPr>
          <w:rFonts w:ascii="Times New Roman" w:hAnsi="Times New Roman" w:cs="Times New Roman"/>
          <w:color w:val="000000" w:themeColor="text1"/>
          <w:sz w:val="18"/>
          <w:szCs w:val="18"/>
        </w:rPr>
        <w:t xml:space="preserve">, </w:t>
      </w:r>
      <w:r w:rsidRPr="00BE7ADE">
        <w:rPr>
          <w:rFonts w:ascii="Times New Roman" w:hAnsi="Times New Roman" w:cs="Times New Roman"/>
          <w:b/>
          <w:bCs/>
          <w:i/>
          <w:iCs/>
          <w:color w:val="000000" w:themeColor="text1"/>
          <w:sz w:val="18"/>
          <w:szCs w:val="18"/>
        </w:rPr>
        <w:t>stream power index (SPI)</w:t>
      </w:r>
      <w:bookmarkEnd w:id="126"/>
      <w:r w:rsidRPr="00BE7ADE">
        <w:rPr>
          <w:rFonts w:ascii="Times New Roman" w:hAnsi="Times New Roman" w:cs="Times New Roman"/>
          <w:color w:val="000000" w:themeColor="text1"/>
          <w:sz w:val="18"/>
          <w:szCs w:val="18"/>
        </w:rPr>
        <w:t>, and aspect (AP).</w:t>
      </w:r>
    </w:p>
    <w:p w14:paraId="40D5D339" w14:textId="77777777" w:rsidR="00C72A58" w:rsidRPr="00BE7ADE" w:rsidRDefault="00C72A58" w:rsidP="00C72A58">
      <w:pPr>
        <w:spacing w:after="0" w:line="240" w:lineRule="auto"/>
        <w:jc w:val="both"/>
        <w:rPr>
          <w:rFonts w:ascii="Times New Roman" w:hAnsi="Times New Roman" w:cs="Times New Roman"/>
          <w:color w:val="000000" w:themeColor="text1"/>
          <w:sz w:val="20"/>
          <w:szCs w:val="20"/>
        </w:rPr>
      </w:pPr>
    </w:p>
    <w:p w14:paraId="4A3A15CA" w14:textId="4F48456A" w:rsidR="001B45BC" w:rsidRPr="00BE7ADE" w:rsidRDefault="001B45BC" w:rsidP="00C72A58">
      <w:pPr>
        <w:spacing w:after="0"/>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 xml:space="preserve">4.2. Sensitivity analysis </w:t>
      </w:r>
    </w:p>
    <w:p w14:paraId="0C5F3036" w14:textId="0ED7F774" w:rsidR="00915D59" w:rsidRPr="00BE7ADE" w:rsidRDefault="00B100C6" w:rsidP="00C72A58">
      <w:pPr>
        <w:spacing w:after="0" w:line="240"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 xml:space="preserve">In an MCDA, sensitivity analysis is required to ensure that the result is dependable notwithstanding the variable nature of expert assessments. </w:t>
      </w:r>
      <w:r w:rsidRPr="00BE7ADE">
        <w:rPr>
          <w:rFonts w:ascii="Times New Roman" w:hAnsi="Times New Roman" w:cs="Times New Roman"/>
          <w:b/>
          <w:bCs/>
          <w:color w:val="000000" w:themeColor="text1"/>
          <w:sz w:val="20"/>
          <w:szCs w:val="20"/>
        </w:rPr>
        <w:t>Table 11</w:t>
      </w:r>
      <w:r w:rsidRPr="00BE7ADE">
        <w:rPr>
          <w:rFonts w:ascii="Times New Roman" w:hAnsi="Times New Roman" w:cs="Times New Roman"/>
          <w:color w:val="000000" w:themeColor="text1"/>
          <w:sz w:val="20"/>
          <w:szCs w:val="20"/>
        </w:rPr>
        <w:t xml:space="preserve"> summarizes the overall implication of each theme layer to the GWP zone modelling map. Regardless of the variations in mean percentage change (MPC), removing a thematic layer has a substantial effect on the final map. Thus, each determining component included in AHP analysis has a unique function in defining the GWP zone</w:t>
      </w:r>
      <w:r w:rsidR="00D80CD5" w:rsidRPr="00BE7ADE">
        <w:rPr>
          <w:rFonts w:ascii="Times New Roman" w:hAnsi="Times New Roman" w:cs="Times New Roman"/>
          <w:color w:val="000000" w:themeColor="text1"/>
          <w:sz w:val="20"/>
          <w:szCs w:val="20"/>
        </w:rPr>
        <w:t>s</w:t>
      </w:r>
      <w:r w:rsidRPr="00BE7ADE">
        <w:rPr>
          <w:rFonts w:ascii="Times New Roman" w:hAnsi="Times New Roman" w:cs="Times New Roman"/>
          <w:color w:val="000000" w:themeColor="text1"/>
          <w:sz w:val="20"/>
          <w:szCs w:val="20"/>
        </w:rPr>
        <w:t>. In this analysis, the most significant sensitivity index is obtained by deleting the geological layer with the highest comparative score of 21.45%. Furthermore, groundwater is slightly susceptible to LD, LD, DD, TWI, PSW, NDVI, AP, and SP, with MPC values of 21.045, 12.083, 9.5126, 5.6305, 4.6139, 3.9813, 2.6305, and 1.4579%, respectively (</w:t>
      </w:r>
      <w:r w:rsidRPr="00BE7ADE">
        <w:rPr>
          <w:rFonts w:ascii="Times New Roman" w:hAnsi="Times New Roman" w:cs="Times New Roman"/>
          <w:b/>
          <w:bCs/>
          <w:color w:val="000000" w:themeColor="text1"/>
          <w:sz w:val="20"/>
          <w:szCs w:val="20"/>
        </w:rPr>
        <w:t xml:space="preserve">Fig. </w:t>
      </w:r>
      <w:r w:rsidR="00B92EEF" w:rsidRPr="00BE7ADE">
        <w:rPr>
          <w:rFonts w:ascii="Times New Roman" w:hAnsi="Times New Roman" w:cs="Times New Roman"/>
          <w:b/>
          <w:bCs/>
          <w:color w:val="000000" w:themeColor="text1"/>
          <w:sz w:val="20"/>
          <w:szCs w:val="20"/>
        </w:rPr>
        <w:t>4</w:t>
      </w:r>
      <w:r w:rsidRPr="00BE7ADE">
        <w:rPr>
          <w:rFonts w:ascii="Times New Roman" w:hAnsi="Times New Roman" w:cs="Times New Roman"/>
          <w:color w:val="000000" w:themeColor="text1"/>
          <w:sz w:val="20"/>
          <w:szCs w:val="20"/>
        </w:rPr>
        <w:t>).</w:t>
      </w:r>
    </w:p>
    <w:p w14:paraId="04F2CB5E" w14:textId="682C73B1" w:rsidR="00B100C6" w:rsidRPr="00BE7ADE" w:rsidRDefault="00B100C6" w:rsidP="00C72A58">
      <w:pPr>
        <w:spacing w:after="0" w:line="240"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 </w:t>
      </w:r>
    </w:p>
    <w:p w14:paraId="7ADB1B72" w14:textId="423D0BE2" w:rsidR="00915D59" w:rsidRPr="00BE7ADE" w:rsidRDefault="00915D59" w:rsidP="00B100C6">
      <w:pPr>
        <w:spacing w:after="0" w:line="240" w:lineRule="auto"/>
        <w:jc w:val="both"/>
        <w:rPr>
          <w:rFonts w:ascii="Times New Roman" w:hAnsi="Times New Roman" w:cs="Times New Roman"/>
          <w:b/>
          <w:bCs/>
          <w:color w:val="000000" w:themeColor="text1"/>
          <w:sz w:val="20"/>
          <w:szCs w:val="20"/>
        </w:rPr>
      </w:pPr>
      <w:r w:rsidRPr="00BE7ADE">
        <w:rPr>
          <w:rFonts w:ascii="Times New Roman" w:hAnsi="Times New Roman" w:cs="Times New Roman"/>
          <w:b/>
          <w:bCs/>
          <w:color w:val="000000" w:themeColor="text1"/>
          <w:sz w:val="20"/>
          <w:szCs w:val="20"/>
        </w:rPr>
        <w:t>Table 11</w:t>
      </w:r>
    </w:p>
    <w:p w14:paraId="697DF2D7" w14:textId="25C1CA64" w:rsidR="00FC2599" w:rsidRPr="00BE7ADE" w:rsidRDefault="00915D59" w:rsidP="00B100C6">
      <w:pPr>
        <w:spacing w:after="0" w:line="240" w:lineRule="auto"/>
        <w:jc w:val="both"/>
        <w:rPr>
          <w:rFonts w:ascii="Times New Roman" w:hAnsi="Times New Roman" w:cs="Times New Roman"/>
          <w:bCs/>
          <w:color w:val="000000" w:themeColor="text1"/>
          <w:sz w:val="20"/>
          <w:szCs w:val="20"/>
        </w:rPr>
      </w:pPr>
      <w:r w:rsidRPr="00BE7ADE">
        <w:rPr>
          <w:rFonts w:ascii="Times New Roman" w:hAnsi="Times New Roman" w:cs="Times New Roman"/>
          <w:bCs/>
          <w:color w:val="000000" w:themeColor="text1"/>
          <w:sz w:val="20"/>
          <w:szCs w:val="20"/>
        </w:rPr>
        <w:t>Statistical study of map removal SA.</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
        <w:gridCol w:w="973"/>
        <w:gridCol w:w="1134"/>
        <w:gridCol w:w="1418"/>
        <w:gridCol w:w="1417"/>
        <w:gridCol w:w="1276"/>
        <w:gridCol w:w="1026"/>
      </w:tblGrid>
      <w:tr w:rsidR="00BE7ADE" w:rsidRPr="00BE7ADE" w14:paraId="021B7A0F" w14:textId="77777777" w:rsidTr="00C72A58">
        <w:tc>
          <w:tcPr>
            <w:tcW w:w="723" w:type="dxa"/>
            <w:tcBorders>
              <w:top w:val="single" w:sz="4" w:space="0" w:color="000000" w:themeColor="text1"/>
              <w:bottom w:val="single" w:sz="4" w:space="0" w:color="auto"/>
            </w:tcBorders>
          </w:tcPr>
          <w:p w14:paraId="2134C716" w14:textId="3EF7C8B6" w:rsidR="00FC2599" w:rsidRPr="00BE7ADE" w:rsidRDefault="00FC2599" w:rsidP="005273C1">
            <w:pPr>
              <w:jc w:val="center"/>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S/NO.</w:t>
            </w:r>
          </w:p>
        </w:tc>
        <w:tc>
          <w:tcPr>
            <w:tcW w:w="973" w:type="dxa"/>
            <w:tcBorders>
              <w:top w:val="single" w:sz="4" w:space="0" w:color="000000" w:themeColor="text1"/>
              <w:bottom w:val="single" w:sz="4" w:space="0" w:color="auto"/>
            </w:tcBorders>
          </w:tcPr>
          <w:p w14:paraId="00C6490C" w14:textId="266C41D8" w:rsidR="00FC2599" w:rsidRPr="00BE7ADE" w:rsidRDefault="00FC2599" w:rsidP="005273C1">
            <w:pPr>
              <w:jc w:val="center"/>
              <w:rPr>
                <w:rFonts w:ascii="Times New Roman" w:hAnsi="Times New Roman" w:cs="Times New Roman"/>
                <w:color w:val="000000" w:themeColor="text1"/>
                <w:sz w:val="18"/>
                <w:szCs w:val="18"/>
              </w:rPr>
            </w:pPr>
            <w:r w:rsidRPr="00BE7ADE">
              <w:rPr>
                <w:rFonts w:ascii="Times New Roman" w:eastAsia="Times New Roman" w:hAnsi="Times New Roman" w:cs="Times New Roman"/>
                <w:color w:val="000000" w:themeColor="text1"/>
                <w:sz w:val="18"/>
                <w:szCs w:val="18"/>
              </w:rPr>
              <w:t>Removed Factor</w:t>
            </w:r>
          </w:p>
        </w:tc>
        <w:tc>
          <w:tcPr>
            <w:tcW w:w="1134" w:type="dxa"/>
            <w:tcBorders>
              <w:top w:val="single" w:sz="4" w:space="0" w:color="000000" w:themeColor="text1"/>
              <w:bottom w:val="single" w:sz="4" w:space="0" w:color="auto"/>
            </w:tcBorders>
          </w:tcPr>
          <w:p w14:paraId="51ED11B9" w14:textId="2C2D33CC" w:rsidR="00FC2599" w:rsidRPr="00BE7ADE" w:rsidRDefault="00915D59" w:rsidP="005273C1">
            <w:pPr>
              <w:jc w:val="center"/>
              <w:rPr>
                <w:rFonts w:ascii="Times New Roman" w:hAnsi="Times New Roman" w:cs="Times New Roman"/>
                <w:color w:val="000000" w:themeColor="text1"/>
                <w:sz w:val="18"/>
                <w:szCs w:val="18"/>
              </w:rPr>
            </w:pPr>
            <w:r w:rsidRPr="00BE7ADE">
              <w:rPr>
                <w:rFonts w:ascii="Times New Roman" w:eastAsia="Times New Roman" w:hAnsi="Times New Roman" w:cs="Times New Roman"/>
                <w:color w:val="000000" w:themeColor="text1"/>
                <w:sz w:val="18"/>
                <w:szCs w:val="18"/>
              </w:rPr>
              <w:t>Mean Abs</w:t>
            </w:r>
            <w:r w:rsidR="005273C1" w:rsidRPr="00BE7ADE">
              <w:rPr>
                <w:rFonts w:ascii="Times New Roman" w:eastAsia="Times New Roman" w:hAnsi="Times New Roman" w:cs="Times New Roman"/>
                <w:color w:val="000000" w:themeColor="text1"/>
                <w:sz w:val="18"/>
                <w:szCs w:val="18"/>
              </w:rPr>
              <w:t>.</w:t>
            </w:r>
            <w:r w:rsidRPr="00BE7ADE">
              <w:rPr>
                <w:rFonts w:ascii="Times New Roman" w:eastAsia="Times New Roman" w:hAnsi="Times New Roman" w:cs="Times New Roman"/>
                <w:color w:val="000000" w:themeColor="text1"/>
                <w:sz w:val="18"/>
                <w:szCs w:val="18"/>
              </w:rPr>
              <w:t xml:space="preserve"> Change</w:t>
            </w:r>
          </w:p>
        </w:tc>
        <w:tc>
          <w:tcPr>
            <w:tcW w:w="1418" w:type="dxa"/>
            <w:tcBorders>
              <w:top w:val="single" w:sz="4" w:space="0" w:color="000000" w:themeColor="text1"/>
              <w:bottom w:val="single" w:sz="4" w:space="0" w:color="auto"/>
            </w:tcBorders>
          </w:tcPr>
          <w:p w14:paraId="0ECDC12D" w14:textId="05DAD304" w:rsidR="00FC2599" w:rsidRPr="00BE7ADE" w:rsidRDefault="00915D59" w:rsidP="005273C1">
            <w:pPr>
              <w:jc w:val="center"/>
              <w:rPr>
                <w:rFonts w:ascii="Times New Roman" w:hAnsi="Times New Roman" w:cs="Times New Roman"/>
                <w:color w:val="000000" w:themeColor="text1"/>
                <w:sz w:val="18"/>
                <w:szCs w:val="18"/>
              </w:rPr>
            </w:pPr>
            <w:r w:rsidRPr="00BE7ADE">
              <w:rPr>
                <w:rFonts w:ascii="Times New Roman" w:eastAsia="Times New Roman" w:hAnsi="Times New Roman" w:cs="Times New Roman"/>
                <w:color w:val="000000" w:themeColor="text1"/>
                <w:sz w:val="18"/>
                <w:szCs w:val="18"/>
              </w:rPr>
              <w:t>Max. Abs</w:t>
            </w:r>
            <w:r w:rsidR="005273C1" w:rsidRPr="00BE7ADE">
              <w:rPr>
                <w:rFonts w:ascii="Times New Roman" w:eastAsia="Times New Roman" w:hAnsi="Times New Roman" w:cs="Times New Roman"/>
                <w:color w:val="000000" w:themeColor="text1"/>
                <w:sz w:val="18"/>
                <w:szCs w:val="18"/>
              </w:rPr>
              <w:t>.</w:t>
            </w:r>
            <w:r w:rsidRPr="00BE7ADE">
              <w:rPr>
                <w:rFonts w:ascii="Times New Roman" w:eastAsia="Times New Roman" w:hAnsi="Times New Roman" w:cs="Times New Roman"/>
                <w:color w:val="000000" w:themeColor="text1"/>
                <w:sz w:val="18"/>
                <w:szCs w:val="18"/>
              </w:rPr>
              <w:t xml:space="preserve"> change</w:t>
            </w:r>
          </w:p>
        </w:tc>
        <w:tc>
          <w:tcPr>
            <w:tcW w:w="1417" w:type="dxa"/>
            <w:tcBorders>
              <w:top w:val="single" w:sz="4" w:space="0" w:color="000000" w:themeColor="text1"/>
              <w:bottom w:val="single" w:sz="4" w:space="0" w:color="auto"/>
            </w:tcBorders>
          </w:tcPr>
          <w:p w14:paraId="0678878F" w14:textId="5A510AC9" w:rsidR="00FC2599" w:rsidRPr="00BE7ADE" w:rsidRDefault="00915D59" w:rsidP="005273C1">
            <w:pPr>
              <w:jc w:val="center"/>
              <w:rPr>
                <w:rFonts w:ascii="Times New Roman" w:hAnsi="Times New Roman" w:cs="Times New Roman"/>
                <w:color w:val="000000" w:themeColor="text1"/>
                <w:sz w:val="18"/>
                <w:szCs w:val="18"/>
              </w:rPr>
            </w:pPr>
            <w:r w:rsidRPr="00BE7ADE">
              <w:rPr>
                <w:rFonts w:ascii="Times New Roman" w:eastAsia="Times New Roman" w:hAnsi="Times New Roman" w:cs="Times New Roman"/>
                <w:color w:val="000000" w:themeColor="text1"/>
                <w:sz w:val="18"/>
                <w:szCs w:val="18"/>
              </w:rPr>
              <w:t>Min. Abs. change</w:t>
            </w:r>
          </w:p>
        </w:tc>
        <w:tc>
          <w:tcPr>
            <w:tcW w:w="1276" w:type="dxa"/>
            <w:tcBorders>
              <w:top w:val="single" w:sz="4" w:space="0" w:color="000000" w:themeColor="text1"/>
              <w:bottom w:val="single" w:sz="4" w:space="0" w:color="auto"/>
            </w:tcBorders>
          </w:tcPr>
          <w:p w14:paraId="58F532DE" w14:textId="48948938" w:rsidR="00FC2599" w:rsidRPr="00BE7ADE" w:rsidRDefault="00915D59" w:rsidP="005273C1">
            <w:pPr>
              <w:jc w:val="center"/>
              <w:rPr>
                <w:rFonts w:ascii="Times New Roman" w:hAnsi="Times New Roman" w:cs="Times New Roman"/>
                <w:color w:val="000000" w:themeColor="text1"/>
                <w:sz w:val="18"/>
                <w:szCs w:val="18"/>
              </w:rPr>
            </w:pPr>
            <w:r w:rsidRPr="00BE7ADE">
              <w:rPr>
                <w:rFonts w:ascii="Times New Roman" w:eastAsia="Times New Roman" w:hAnsi="Times New Roman" w:cs="Times New Roman"/>
                <w:color w:val="000000" w:themeColor="text1"/>
                <w:sz w:val="18"/>
                <w:szCs w:val="18"/>
              </w:rPr>
              <w:t>Std. Abs. change</w:t>
            </w:r>
          </w:p>
        </w:tc>
        <w:tc>
          <w:tcPr>
            <w:tcW w:w="1026" w:type="dxa"/>
            <w:tcBorders>
              <w:top w:val="single" w:sz="4" w:space="0" w:color="000000" w:themeColor="text1"/>
              <w:bottom w:val="single" w:sz="4" w:space="0" w:color="auto"/>
            </w:tcBorders>
          </w:tcPr>
          <w:p w14:paraId="51AD5826" w14:textId="026C1C22" w:rsidR="00FC2599" w:rsidRPr="00BE7ADE" w:rsidRDefault="00915D59" w:rsidP="005273C1">
            <w:pPr>
              <w:jc w:val="center"/>
              <w:rPr>
                <w:rFonts w:ascii="Times New Roman" w:hAnsi="Times New Roman" w:cs="Times New Roman"/>
                <w:color w:val="000000" w:themeColor="text1"/>
                <w:sz w:val="18"/>
                <w:szCs w:val="18"/>
              </w:rPr>
            </w:pPr>
            <w:r w:rsidRPr="00BE7ADE">
              <w:rPr>
                <w:rFonts w:ascii="Times New Roman" w:eastAsia="Times New Roman" w:hAnsi="Times New Roman" w:cs="Times New Roman"/>
                <w:color w:val="000000" w:themeColor="text1"/>
                <w:sz w:val="18"/>
                <w:szCs w:val="18"/>
              </w:rPr>
              <w:t>Mean %_change</w:t>
            </w:r>
          </w:p>
        </w:tc>
      </w:tr>
      <w:tr w:rsidR="00BE7ADE" w:rsidRPr="00BE7ADE" w14:paraId="62967D7F" w14:textId="77777777" w:rsidTr="00C72A58">
        <w:tc>
          <w:tcPr>
            <w:tcW w:w="723" w:type="dxa"/>
            <w:tcBorders>
              <w:top w:val="single" w:sz="4" w:space="0" w:color="auto"/>
            </w:tcBorders>
          </w:tcPr>
          <w:p w14:paraId="7326332A" w14:textId="3586D4D7" w:rsidR="00915D59" w:rsidRPr="00BE7ADE" w:rsidRDefault="00915D59" w:rsidP="005273C1">
            <w:pPr>
              <w:jc w:val="center"/>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1.</w:t>
            </w:r>
          </w:p>
        </w:tc>
        <w:tc>
          <w:tcPr>
            <w:tcW w:w="973" w:type="dxa"/>
            <w:tcBorders>
              <w:top w:val="single" w:sz="4" w:space="0" w:color="auto"/>
            </w:tcBorders>
          </w:tcPr>
          <w:p w14:paraId="1B85C86D" w14:textId="2E1684C0" w:rsidR="00915D59" w:rsidRPr="00BE7ADE" w:rsidRDefault="00915D59" w:rsidP="005273C1">
            <w:pPr>
              <w:jc w:val="center"/>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lang w:val="en-GB"/>
              </w:rPr>
              <w:t>NDVI</w:t>
            </w:r>
          </w:p>
        </w:tc>
        <w:tc>
          <w:tcPr>
            <w:tcW w:w="1134" w:type="dxa"/>
            <w:tcBorders>
              <w:top w:val="single" w:sz="4" w:space="0" w:color="auto"/>
            </w:tcBorders>
            <w:vAlign w:val="bottom"/>
          </w:tcPr>
          <w:p w14:paraId="7666B2DE" w14:textId="0E7F6267" w:rsidR="00915D59" w:rsidRPr="00BE7ADE" w:rsidRDefault="00915D59" w:rsidP="005273C1">
            <w:pPr>
              <w:jc w:val="center"/>
              <w:rPr>
                <w:rFonts w:ascii="Times New Roman" w:hAnsi="Times New Roman" w:cs="Times New Roman"/>
                <w:color w:val="000000" w:themeColor="text1"/>
                <w:sz w:val="18"/>
                <w:szCs w:val="18"/>
              </w:rPr>
            </w:pPr>
            <w:r w:rsidRPr="00BE7ADE">
              <w:rPr>
                <w:rFonts w:ascii="Times New Roman" w:eastAsia="Times New Roman" w:hAnsi="Times New Roman" w:cs="Times New Roman"/>
                <w:color w:val="000000" w:themeColor="text1"/>
                <w:sz w:val="18"/>
                <w:szCs w:val="18"/>
              </w:rPr>
              <w:t>0.0172</w:t>
            </w:r>
          </w:p>
        </w:tc>
        <w:tc>
          <w:tcPr>
            <w:tcW w:w="1418" w:type="dxa"/>
            <w:tcBorders>
              <w:top w:val="single" w:sz="4" w:space="0" w:color="auto"/>
            </w:tcBorders>
            <w:vAlign w:val="bottom"/>
          </w:tcPr>
          <w:p w14:paraId="5CE8F478" w14:textId="776CFB01" w:rsidR="00915D59" w:rsidRPr="00BE7ADE" w:rsidRDefault="00915D59" w:rsidP="005273C1">
            <w:pPr>
              <w:jc w:val="center"/>
              <w:rPr>
                <w:rFonts w:ascii="Times New Roman" w:hAnsi="Times New Roman" w:cs="Times New Roman"/>
                <w:color w:val="000000" w:themeColor="text1"/>
                <w:sz w:val="18"/>
                <w:szCs w:val="18"/>
              </w:rPr>
            </w:pPr>
            <w:r w:rsidRPr="00BE7ADE">
              <w:rPr>
                <w:rFonts w:ascii="Times New Roman" w:eastAsia="Times New Roman" w:hAnsi="Times New Roman" w:cs="Times New Roman"/>
                <w:color w:val="000000" w:themeColor="text1"/>
                <w:sz w:val="18"/>
                <w:szCs w:val="18"/>
              </w:rPr>
              <w:t>0.0816</w:t>
            </w:r>
          </w:p>
        </w:tc>
        <w:tc>
          <w:tcPr>
            <w:tcW w:w="1417" w:type="dxa"/>
            <w:tcBorders>
              <w:top w:val="single" w:sz="4" w:space="0" w:color="auto"/>
            </w:tcBorders>
            <w:vAlign w:val="bottom"/>
          </w:tcPr>
          <w:p w14:paraId="6FF78951" w14:textId="3E060DFF" w:rsidR="00915D59" w:rsidRPr="00BE7ADE" w:rsidRDefault="00915D59" w:rsidP="005273C1">
            <w:pPr>
              <w:jc w:val="center"/>
              <w:rPr>
                <w:rFonts w:ascii="Times New Roman" w:hAnsi="Times New Roman" w:cs="Times New Roman"/>
                <w:color w:val="000000" w:themeColor="text1"/>
                <w:sz w:val="18"/>
                <w:szCs w:val="18"/>
              </w:rPr>
            </w:pPr>
            <w:r w:rsidRPr="00BE7ADE">
              <w:rPr>
                <w:rFonts w:ascii="Times New Roman" w:eastAsia="Times New Roman" w:hAnsi="Times New Roman" w:cs="Times New Roman"/>
                <w:color w:val="000000" w:themeColor="text1"/>
                <w:sz w:val="18"/>
                <w:szCs w:val="18"/>
              </w:rPr>
              <w:t>0.0000</w:t>
            </w:r>
          </w:p>
        </w:tc>
        <w:tc>
          <w:tcPr>
            <w:tcW w:w="1276" w:type="dxa"/>
            <w:tcBorders>
              <w:top w:val="single" w:sz="4" w:space="0" w:color="auto"/>
            </w:tcBorders>
            <w:vAlign w:val="bottom"/>
          </w:tcPr>
          <w:p w14:paraId="065BCD95" w14:textId="03CA72CD" w:rsidR="00915D59" w:rsidRPr="00BE7ADE" w:rsidRDefault="00915D59" w:rsidP="005273C1">
            <w:pPr>
              <w:jc w:val="center"/>
              <w:rPr>
                <w:rFonts w:ascii="Times New Roman" w:hAnsi="Times New Roman" w:cs="Times New Roman"/>
                <w:color w:val="000000" w:themeColor="text1"/>
                <w:sz w:val="18"/>
                <w:szCs w:val="18"/>
              </w:rPr>
            </w:pPr>
            <w:r w:rsidRPr="00BE7ADE">
              <w:rPr>
                <w:rFonts w:ascii="Times New Roman" w:eastAsia="Times New Roman" w:hAnsi="Times New Roman" w:cs="Times New Roman"/>
                <w:color w:val="000000" w:themeColor="text1"/>
                <w:sz w:val="18"/>
                <w:szCs w:val="18"/>
              </w:rPr>
              <w:t>0.0147</w:t>
            </w:r>
          </w:p>
        </w:tc>
        <w:tc>
          <w:tcPr>
            <w:tcW w:w="1026" w:type="dxa"/>
            <w:tcBorders>
              <w:top w:val="single" w:sz="4" w:space="0" w:color="auto"/>
            </w:tcBorders>
            <w:vAlign w:val="bottom"/>
          </w:tcPr>
          <w:p w14:paraId="0AEA8900" w14:textId="54E59EFC" w:rsidR="00915D59" w:rsidRPr="00BE7ADE" w:rsidRDefault="00915D59" w:rsidP="005273C1">
            <w:pPr>
              <w:jc w:val="center"/>
              <w:rPr>
                <w:rFonts w:ascii="Times New Roman" w:hAnsi="Times New Roman" w:cs="Times New Roman"/>
                <w:color w:val="000000" w:themeColor="text1"/>
                <w:sz w:val="18"/>
                <w:szCs w:val="18"/>
              </w:rPr>
            </w:pPr>
            <w:r w:rsidRPr="00BE7ADE">
              <w:rPr>
                <w:rFonts w:ascii="Times New Roman" w:eastAsia="Times New Roman" w:hAnsi="Times New Roman" w:cs="Times New Roman"/>
                <w:color w:val="000000" w:themeColor="text1"/>
                <w:sz w:val="18"/>
                <w:szCs w:val="18"/>
              </w:rPr>
              <w:t>5.6305</w:t>
            </w:r>
          </w:p>
        </w:tc>
      </w:tr>
      <w:tr w:rsidR="00BE7ADE" w:rsidRPr="00BE7ADE" w14:paraId="73B154D8" w14:textId="77777777" w:rsidTr="00C72A58">
        <w:tc>
          <w:tcPr>
            <w:tcW w:w="723" w:type="dxa"/>
          </w:tcPr>
          <w:p w14:paraId="42594954" w14:textId="61A3EF98" w:rsidR="00915D59" w:rsidRPr="00BE7ADE" w:rsidRDefault="00915D59" w:rsidP="005273C1">
            <w:pPr>
              <w:jc w:val="center"/>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2.</w:t>
            </w:r>
          </w:p>
        </w:tc>
        <w:tc>
          <w:tcPr>
            <w:tcW w:w="973" w:type="dxa"/>
          </w:tcPr>
          <w:p w14:paraId="765EED56" w14:textId="30EF8A86" w:rsidR="00915D59" w:rsidRPr="00BE7ADE" w:rsidRDefault="00915D59" w:rsidP="005273C1">
            <w:pPr>
              <w:jc w:val="center"/>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lang w:val="en-GB"/>
              </w:rPr>
              <w:t>GY</w:t>
            </w:r>
          </w:p>
        </w:tc>
        <w:tc>
          <w:tcPr>
            <w:tcW w:w="1134" w:type="dxa"/>
            <w:vAlign w:val="bottom"/>
          </w:tcPr>
          <w:p w14:paraId="32C3E392" w14:textId="47EECA3B" w:rsidR="00915D59" w:rsidRPr="00BE7ADE" w:rsidRDefault="00915D59" w:rsidP="005273C1">
            <w:pPr>
              <w:jc w:val="center"/>
              <w:rPr>
                <w:rFonts w:ascii="Times New Roman" w:hAnsi="Times New Roman" w:cs="Times New Roman"/>
                <w:color w:val="000000" w:themeColor="text1"/>
                <w:sz w:val="18"/>
                <w:szCs w:val="18"/>
              </w:rPr>
            </w:pPr>
            <w:r w:rsidRPr="00BE7ADE">
              <w:rPr>
                <w:rFonts w:ascii="Times New Roman" w:eastAsia="Times New Roman" w:hAnsi="Times New Roman" w:cs="Times New Roman"/>
                <w:color w:val="000000" w:themeColor="text1"/>
                <w:sz w:val="18"/>
                <w:szCs w:val="18"/>
              </w:rPr>
              <w:t>0.0358</w:t>
            </w:r>
          </w:p>
        </w:tc>
        <w:tc>
          <w:tcPr>
            <w:tcW w:w="1418" w:type="dxa"/>
            <w:vAlign w:val="bottom"/>
          </w:tcPr>
          <w:p w14:paraId="1FFE1E19" w14:textId="2AE652B8" w:rsidR="00915D59" w:rsidRPr="00BE7ADE" w:rsidRDefault="00915D59" w:rsidP="005273C1">
            <w:pPr>
              <w:jc w:val="center"/>
              <w:rPr>
                <w:rFonts w:ascii="Times New Roman" w:hAnsi="Times New Roman" w:cs="Times New Roman"/>
                <w:color w:val="000000" w:themeColor="text1"/>
                <w:sz w:val="18"/>
                <w:szCs w:val="18"/>
              </w:rPr>
            </w:pPr>
            <w:r w:rsidRPr="00BE7ADE">
              <w:rPr>
                <w:rFonts w:ascii="Times New Roman" w:eastAsia="Times New Roman" w:hAnsi="Times New Roman" w:cs="Times New Roman"/>
                <w:color w:val="000000" w:themeColor="text1"/>
                <w:sz w:val="18"/>
                <w:szCs w:val="18"/>
              </w:rPr>
              <w:t>0.1225</w:t>
            </w:r>
          </w:p>
        </w:tc>
        <w:tc>
          <w:tcPr>
            <w:tcW w:w="1417" w:type="dxa"/>
            <w:vAlign w:val="bottom"/>
          </w:tcPr>
          <w:p w14:paraId="72D5788D" w14:textId="714835D2" w:rsidR="00915D59" w:rsidRPr="00BE7ADE" w:rsidRDefault="00915D59" w:rsidP="005273C1">
            <w:pPr>
              <w:jc w:val="center"/>
              <w:rPr>
                <w:rFonts w:ascii="Times New Roman" w:hAnsi="Times New Roman" w:cs="Times New Roman"/>
                <w:color w:val="000000" w:themeColor="text1"/>
                <w:sz w:val="18"/>
                <w:szCs w:val="18"/>
              </w:rPr>
            </w:pPr>
            <w:r w:rsidRPr="00BE7ADE">
              <w:rPr>
                <w:rFonts w:ascii="Times New Roman" w:eastAsia="Times New Roman" w:hAnsi="Times New Roman" w:cs="Times New Roman"/>
                <w:color w:val="000000" w:themeColor="text1"/>
                <w:sz w:val="18"/>
                <w:szCs w:val="18"/>
              </w:rPr>
              <w:t>0.0000</w:t>
            </w:r>
          </w:p>
        </w:tc>
        <w:tc>
          <w:tcPr>
            <w:tcW w:w="1276" w:type="dxa"/>
            <w:vAlign w:val="bottom"/>
          </w:tcPr>
          <w:p w14:paraId="027EA067" w14:textId="08A2E04B" w:rsidR="00915D59" w:rsidRPr="00BE7ADE" w:rsidRDefault="00915D59" w:rsidP="005273C1">
            <w:pPr>
              <w:jc w:val="center"/>
              <w:rPr>
                <w:rFonts w:ascii="Times New Roman" w:hAnsi="Times New Roman" w:cs="Times New Roman"/>
                <w:color w:val="000000" w:themeColor="text1"/>
                <w:sz w:val="18"/>
                <w:szCs w:val="18"/>
              </w:rPr>
            </w:pPr>
            <w:r w:rsidRPr="00BE7ADE">
              <w:rPr>
                <w:rFonts w:ascii="Times New Roman" w:eastAsia="Times New Roman" w:hAnsi="Times New Roman" w:cs="Times New Roman"/>
                <w:color w:val="000000" w:themeColor="text1"/>
                <w:sz w:val="18"/>
                <w:szCs w:val="18"/>
              </w:rPr>
              <w:t>0.0293</w:t>
            </w:r>
          </w:p>
        </w:tc>
        <w:tc>
          <w:tcPr>
            <w:tcW w:w="1026" w:type="dxa"/>
            <w:vAlign w:val="bottom"/>
          </w:tcPr>
          <w:p w14:paraId="4EDC478A" w14:textId="0C3A3927" w:rsidR="00915D59" w:rsidRPr="00BE7ADE" w:rsidRDefault="00915D59" w:rsidP="005273C1">
            <w:pPr>
              <w:jc w:val="center"/>
              <w:rPr>
                <w:rFonts w:ascii="Times New Roman" w:hAnsi="Times New Roman" w:cs="Times New Roman"/>
                <w:color w:val="000000" w:themeColor="text1"/>
                <w:sz w:val="18"/>
                <w:szCs w:val="18"/>
              </w:rPr>
            </w:pPr>
            <w:r w:rsidRPr="00BE7ADE">
              <w:rPr>
                <w:rFonts w:ascii="Times New Roman" w:eastAsia="Times New Roman" w:hAnsi="Times New Roman" w:cs="Times New Roman"/>
                <w:color w:val="000000" w:themeColor="text1"/>
                <w:sz w:val="18"/>
                <w:szCs w:val="18"/>
              </w:rPr>
              <w:t>12.0830</w:t>
            </w:r>
          </w:p>
        </w:tc>
      </w:tr>
      <w:tr w:rsidR="00BE7ADE" w:rsidRPr="00BE7ADE" w14:paraId="71919EA6" w14:textId="77777777" w:rsidTr="00C72A58">
        <w:tc>
          <w:tcPr>
            <w:tcW w:w="723" w:type="dxa"/>
          </w:tcPr>
          <w:p w14:paraId="7510DFE5" w14:textId="2FF7C9DA" w:rsidR="00915D59" w:rsidRPr="00BE7ADE" w:rsidRDefault="00915D59" w:rsidP="005273C1">
            <w:pPr>
              <w:jc w:val="center"/>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3.</w:t>
            </w:r>
          </w:p>
        </w:tc>
        <w:tc>
          <w:tcPr>
            <w:tcW w:w="973" w:type="dxa"/>
          </w:tcPr>
          <w:p w14:paraId="236A5718" w14:textId="70A2092C" w:rsidR="00915D59" w:rsidRPr="00BE7ADE" w:rsidRDefault="00915D59" w:rsidP="005273C1">
            <w:pPr>
              <w:jc w:val="center"/>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lang w:val="en-GB"/>
              </w:rPr>
              <w:t>LD</w:t>
            </w:r>
          </w:p>
        </w:tc>
        <w:tc>
          <w:tcPr>
            <w:tcW w:w="1134" w:type="dxa"/>
            <w:vAlign w:val="bottom"/>
          </w:tcPr>
          <w:p w14:paraId="419BF3C8" w14:textId="2ED117D8" w:rsidR="00915D59" w:rsidRPr="00BE7ADE" w:rsidRDefault="00915D59" w:rsidP="005273C1">
            <w:pPr>
              <w:jc w:val="center"/>
              <w:rPr>
                <w:rFonts w:ascii="Times New Roman" w:hAnsi="Times New Roman" w:cs="Times New Roman"/>
                <w:color w:val="000000" w:themeColor="text1"/>
                <w:sz w:val="18"/>
                <w:szCs w:val="18"/>
              </w:rPr>
            </w:pPr>
            <w:r w:rsidRPr="00BE7ADE">
              <w:rPr>
                <w:rFonts w:ascii="Times New Roman" w:eastAsia="Times New Roman" w:hAnsi="Times New Roman" w:cs="Times New Roman"/>
                <w:color w:val="000000" w:themeColor="text1"/>
                <w:sz w:val="18"/>
                <w:szCs w:val="18"/>
              </w:rPr>
              <w:t>0.0137</w:t>
            </w:r>
          </w:p>
        </w:tc>
        <w:tc>
          <w:tcPr>
            <w:tcW w:w="1418" w:type="dxa"/>
            <w:vAlign w:val="bottom"/>
          </w:tcPr>
          <w:p w14:paraId="16E4251D" w14:textId="61003256" w:rsidR="00915D59" w:rsidRPr="00BE7ADE" w:rsidRDefault="00915D59" w:rsidP="005273C1">
            <w:pPr>
              <w:jc w:val="center"/>
              <w:rPr>
                <w:rFonts w:ascii="Times New Roman" w:hAnsi="Times New Roman" w:cs="Times New Roman"/>
                <w:color w:val="000000" w:themeColor="text1"/>
                <w:sz w:val="18"/>
                <w:szCs w:val="18"/>
              </w:rPr>
            </w:pPr>
            <w:r w:rsidRPr="00BE7ADE">
              <w:rPr>
                <w:rFonts w:ascii="Times New Roman" w:eastAsia="Times New Roman" w:hAnsi="Times New Roman" w:cs="Times New Roman"/>
                <w:color w:val="000000" w:themeColor="text1"/>
                <w:sz w:val="18"/>
                <w:szCs w:val="18"/>
              </w:rPr>
              <w:t>0.0513</w:t>
            </w:r>
          </w:p>
        </w:tc>
        <w:tc>
          <w:tcPr>
            <w:tcW w:w="1417" w:type="dxa"/>
            <w:vAlign w:val="bottom"/>
          </w:tcPr>
          <w:p w14:paraId="49707AC3" w14:textId="4690EA16" w:rsidR="00915D59" w:rsidRPr="00BE7ADE" w:rsidRDefault="00915D59" w:rsidP="005273C1">
            <w:pPr>
              <w:jc w:val="center"/>
              <w:rPr>
                <w:rFonts w:ascii="Times New Roman" w:hAnsi="Times New Roman" w:cs="Times New Roman"/>
                <w:color w:val="000000" w:themeColor="text1"/>
                <w:sz w:val="18"/>
                <w:szCs w:val="18"/>
              </w:rPr>
            </w:pPr>
            <w:r w:rsidRPr="00BE7ADE">
              <w:rPr>
                <w:rFonts w:ascii="Times New Roman" w:eastAsia="Times New Roman" w:hAnsi="Times New Roman" w:cs="Times New Roman"/>
                <w:color w:val="000000" w:themeColor="text1"/>
                <w:sz w:val="18"/>
                <w:szCs w:val="18"/>
              </w:rPr>
              <w:t>0.0000</w:t>
            </w:r>
          </w:p>
        </w:tc>
        <w:tc>
          <w:tcPr>
            <w:tcW w:w="1276" w:type="dxa"/>
            <w:vAlign w:val="bottom"/>
          </w:tcPr>
          <w:p w14:paraId="7B2271A3" w14:textId="6B834B1A" w:rsidR="00915D59" w:rsidRPr="00BE7ADE" w:rsidRDefault="00915D59" w:rsidP="005273C1">
            <w:pPr>
              <w:jc w:val="center"/>
              <w:rPr>
                <w:rFonts w:ascii="Times New Roman" w:hAnsi="Times New Roman" w:cs="Times New Roman"/>
                <w:color w:val="000000" w:themeColor="text1"/>
                <w:sz w:val="18"/>
                <w:szCs w:val="18"/>
              </w:rPr>
            </w:pPr>
            <w:r w:rsidRPr="00BE7ADE">
              <w:rPr>
                <w:rFonts w:ascii="Times New Roman" w:eastAsia="Times New Roman" w:hAnsi="Times New Roman" w:cs="Times New Roman"/>
                <w:color w:val="000000" w:themeColor="text1"/>
                <w:sz w:val="18"/>
                <w:szCs w:val="18"/>
              </w:rPr>
              <w:t>0.0101</w:t>
            </w:r>
          </w:p>
        </w:tc>
        <w:tc>
          <w:tcPr>
            <w:tcW w:w="1026" w:type="dxa"/>
            <w:vAlign w:val="bottom"/>
          </w:tcPr>
          <w:p w14:paraId="736E8282" w14:textId="11202E9A" w:rsidR="00915D59" w:rsidRPr="00BE7ADE" w:rsidRDefault="00915D59" w:rsidP="005273C1">
            <w:pPr>
              <w:jc w:val="center"/>
              <w:rPr>
                <w:rFonts w:ascii="Times New Roman" w:hAnsi="Times New Roman" w:cs="Times New Roman"/>
                <w:color w:val="000000" w:themeColor="text1"/>
                <w:sz w:val="18"/>
                <w:szCs w:val="18"/>
              </w:rPr>
            </w:pPr>
            <w:r w:rsidRPr="00BE7ADE">
              <w:rPr>
                <w:rFonts w:ascii="Times New Roman" w:eastAsia="Times New Roman" w:hAnsi="Times New Roman" w:cs="Times New Roman"/>
                <w:color w:val="000000" w:themeColor="text1"/>
                <w:sz w:val="18"/>
                <w:szCs w:val="18"/>
              </w:rPr>
              <w:t>4.6139</w:t>
            </w:r>
          </w:p>
        </w:tc>
      </w:tr>
      <w:tr w:rsidR="00BE7ADE" w:rsidRPr="00BE7ADE" w14:paraId="513A7C0C" w14:textId="77777777" w:rsidTr="00C72A58">
        <w:tc>
          <w:tcPr>
            <w:tcW w:w="723" w:type="dxa"/>
          </w:tcPr>
          <w:p w14:paraId="7A803605" w14:textId="48E333FF" w:rsidR="00915D59" w:rsidRPr="00BE7ADE" w:rsidRDefault="00915D59" w:rsidP="005273C1">
            <w:pPr>
              <w:jc w:val="center"/>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4.</w:t>
            </w:r>
          </w:p>
        </w:tc>
        <w:tc>
          <w:tcPr>
            <w:tcW w:w="973" w:type="dxa"/>
          </w:tcPr>
          <w:p w14:paraId="23A5576D" w14:textId="1346DCAA" w:rsidR="00915D59" w:rsidRPr="00BE7ADE" w:rsidRDefault="00915D59" w:rsidP="005273C1">
            <w:pPr>
              <w:jc w:val="center"/>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lang w:val="en-GB"/>
              </w:rPr>
              <w:t>RD</w:t>
            </w:r>
          </w:p>
        </w:tc>
        <w:tc>
          <w:tcPr>
            <w:tcW w:w="1134" w:type="dxa"/>
            <w:vAlign w:val="bottom"/>
          </w:tcPr>
          <w:p w14:paraId="1917C2F2" w14:textId="268C8E37" w:rsidR="00915D59" w:rsidRPr="00BE7ADE" w:rsidRDefault="00915D59" w:rsidP="005273C1">
            <w:pPr>
              <w:jc w:val="center"/>
              <w:rPr>
                <w:rFonts w:ascii="Times New Roman" w:hAnsi="Times New Roman" w:cs="Times New Roman"/>
                <w:color w:val="000000" w:themeColor="text1"/>
                <w:sz w:val="18"/>
                <w:szCs w:val="18"/>
              </w:rPr>
            </w:pPr>
            <w:r w:rsidRPr="00BE7ADE">
              <w:rPr>
                <w:rFonts w:ascii="Times New Roman" w:eastAsia="Times New Roman" w:hAnsi="Times New Roman" w:cs="Times New Roman"/>
                <w:color w:val="000000" w:themeColor="text1"/>
                <w:sz w:val="18"/>
                <w:szCs w:val="18"/>
              </w:rPr>
              <w:t>0.0647</w:t>
            </w:r>
          </w:p>
        </w:tc>
        <w:tc>
          <w:tcPr>
            <w:tcW w:w="1418" w:type="dxa"/>
            <w:vAlign w:val="bottom"/>
          </w:tcPr>
          <w:p w14:paraId="3F9E894B" w14:textId="5F97F0BF" w:rsidR="00915D59" w:rsidRPr="00BE7ADE" w:rsidRDefault="00915D59" w:rsidP="005273C1">
            <w:pPr>
              <w:jc w:val="center"/>
              <w:rPr>
                <w:rFonts w:ascii="Times New Roman" w:hAnsi="Times New Roman" w:cs="Times New Roman"/>
                <w:color w:val="000000" w:themeColor="text1"/>
                <w:sz w:val="18"/>
                <w:szCs w:val="18"/>
              </w:rPr>
            </w:pPr>
            <w:r w:rsidRPr="00BE7ADE">
              <w:rPr>
                <w:rFonts w:ascii="Times New Roman" w:eastAsia="Times New Roman" w:hAnsi="Times New Roman" w:cs="Times New Roman"/>
                <w:color w:val="000000" w:themeColor="text1"/>
                <w:sz w:val="18"/>
                <w:szCs w:val="18"/>
              </w:rPr>
              <w:t>0.1467</w:t>
            </w:r>
          </w:p>
        </w:tc>
        <w:tc>
          <w:tcPr>
            <w:tcW w:w="1417" w:type="dxa"/>
            <w:vAlign w:val="bottom"/>
          </w:tcPr>
          <w:p w14:paraId="4005D1BF" w14:textId="042AABD6" w:rsidR="00915D59" w:rsidRPr="00BE7ADE" w:rsidRDefault="00915D59" w:rsidP="005273C1">
            <w:pPr>
              <w:jc w:val="center"/>
              <w:rPr>
                <w:rFonts w:ascii="Times New Roman" w:hAnsi="Times New Roman" w:cs="Times New Roman"/>
                <w:color w:val="000000" w:themeColor="text1"/>
                <w:sz w:val="18"/>
                <w:szCs w:val="18"/>
              </w:rPr>
            </w:pPr>
            <w:r w:rsidRPr="00BE7ADE">
              <w:rPr>
                <w:rFonts w:ascii="Times New Roman" w:eastAsia="Times New Roman" w:hAnsi="Times New Roman" w:cs="Times New Roman"/>
                <w:color w:val="000000" w:themeColor="text1"/>
                <w:sz w:val="18"/>
                <w:szCs w:val="18"/>
              </w:rPr>
              <w:t>0.0021</w:t>
            </w:r>
          </w:p>
        </w:tc>
        <w:tc>
          <w:tcPr>
            <w:tcW w:w="1276" w:type="dxa"/>
            <w:vAlign w:val="bottom"/>
          </w:tcPr>
          <w:p w14:paraId="3A4C5B83" w14:textId="26E50495" w:rsidR="00915D59" w:rsidRPr="00BE7ADE" w:rsidRDefault="00915D59" w:rsidP="005273C1">
            <w:pPr>
              <w:jc w:val="center"/>
              <w:rPr>
                <w:rFonts w:ascii="Times New Roman" w:hAnsi="Times New Roman" w:cs="Times New Roman"/>
                <w:color w:val="000000" w:themeColor="text1"/>
                <w:sz w:val="18"/>
                <w:szCs w:val="18"/>
              </w:rPr>
            </w:pPr>
            <w:r w:rsidRPr="00BE7ADE">
              <w:rPr>
                <w:rFonts w:ascii="Times New Roman" w:eastAsia="Times New Roman" w:hAnsi="Times New Roman" w:cs="Times New Roman"/>
                <w:color w:val="000000" w:themeColor="text1"/>
                <w:sz w:val="18"/>
                <w:szCs w:val="18"/>
              </w:rPr>
              <w:t>0.0286</w:t>
            </w:r>
          </w:p>
        </w:tc>
        <w:tc>
          <w:tcPr>
            <w:tcW w:w="1026" w:type="dxa"/>
            <w:vAlign w:val="bottom"/>
          </w:tcPr>
          <w:p w14:paraId="1E5F833D" w14:textId="1AA8970D" w:rsidR="00915D59" w:rsidRPr="00BE7ADE" w:rsidRDefault="00915D59" w:rsidP="005273C1">
            <w:pPr>
              <w:jc w:val="center"/>
              <w:rPr>
                <w:rFonts w:ascii="Times New Roman" w:hAnsi="Times New Roman" w:cs="Times New Roman"/>
                <w:color w:val="000000" w:themeColor="text1"/>
                <w:sz w:val="18"/>
                <w:szCs w:val="18"/>
              </w:rPr>
            </w:pPr>
            <w:r w:rsidRPr="00BE7ADE">
              <w:rPr>
                <w:rFonts w:ascii="Times New Roman" w:eastAsia="Times New Roman" w:hAnsi="Times New Roman" w:cs="Times New Roman"/>
                <w:color w:val="000000" w:themeColor="text1"/>
                <w:sz w:val="18"/>
                <w:szCs w:val="18"/>
              </w:rPr>
              <w:t>21.0451</w:t>
            </w:r>
          </w:p>
        </w:tc>
      </w:tr>
      <w:tr w:rsidR="00BE7ADE" w:rsidRPr="00BE7ADE" w14:paraId="0DC38EC1" w14:textId="77777777" w:rsidTr="00C72A58">
        <w:tc>
          <w:tcPr>
            <w:tcW w:w="723" w:type="dxa"/>
          </w:tcPr>
          <w:p w14:paraId="4BB5BDBD" w14:textId="178E588B" w:rsidR="00915D59" w:rsidRPr="00BE7ADE" w:rsidRDefault="00915D59" w:rsidP="005273C1">
            <w:pPr>
              <w:jc w:val="center"/>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5.</w:t>
            </w:r>
          </w:p>
        </w:tc>
        <w:tc>
          <w:tcPr>
            <w:tcW w:w="973" w:type="dxa"/>
          </w:tcPr>
          <w:p w14:paraId="163CCC49" w14:textId="208C2D04" w:rsidR="00915D59" w:rsidRPr="00BE7ADE" w:rsidRDefault="00915D59" w:rsidP="005273C1">
            <w:pPr>
              <w:jc w:val="center"/>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lang w:val="en-GB"/>
              </w:rPr>
              <w:t>PSW</w:t>
            </w:r>
          </w:p>
        </w:tc>
        <w:tc>
          <w:tcPr>
            <w:tcW w:w="1134" w:type="dxa"/>
            <w:vAlign w:val="bottom"/>
          </w:tcPr>
          <w:p w14:paraId="3575D114" w14:textId="79389829" w:rsidR="00915D59" w:rsidRPr="00BE7ADE" w:rsidRDefault="00915D59" w:rsidP="005273C1">
            <w:pPr>
              <w:jc w:val="center"/>
              <w:rPr>
                <w:rFonts w:ascii="Times New Roman" w:hAnsi="Times New Roman" w:cs="Times New Roman"/>
                <w:color w:val="000000" w:themeColor="text1"/>
                <w:sz w:val="18"/>
                <w:szCs w:val="18"/>
              </w:rPr>
            </w:pPr>
            <w:r w:rsidRPr="00BE7ADE">
              <w:rPr>
                <w:rFonts w:ascii="Times New Roman" w:eastAsia="Times New Roman" w:hAnsi="Times New Roman" w:cs="Times New Roman"/>
                <w:color w:val="000000" w:themeColor="text1"/>
                <w:sz w:val="18"/>
                <w:szCs w:val="18"/>
              </w:rPr>
              <w:t>0.0639</w:t>
            </w:r>
          </w:p>
        </w:tc>
        <w:tc>
          <w:tcPr>
            <w:tcW w:w="1418" w:type="dxa"/>
            <w:vAlign w:val="bottom"/>
          </w:tcPr>
          <w:p w14:paraId="03E2CDD4" w14:textId="62FBB19E" w:rsidR="00915D59" w:rsidRPr="00BE7ADE" w:rsidRDefault="00915D59" w:rsidP="005273C1">
            <w:pPr>
              <w:jc w:val="center"/>
              <w:rPr>
                <w:rFonts w:ascii="Times New Roman" w:hAnsi="Times New Roman" w:cs="Times New Roman"/>
                <w:color w:val="000000" w:themeColor="text1"/>
                <w:sz w:val="18"/>
                <w:szCs w:val="18"/>
              </w:rPr>
            </w:pPr>
            <w:r w:rsidRPr="00BE7ADE">
              <w:rPr>
                <w:rFonts w:ascii="Times New Roman" w:eastAsia="Times New Roman" w:hAnsi="Times New Roman" w:cs="Times New Roman"/>
                <w:color w:val="000000" w:themeColor="text1"/>
                <w:sz w:val="18"/>
                <w:szCs w:val="18"/>
              </w:rPr>
              <w:t>0.1845</w:t>
            </w:r>
          </w:p>
        </w:tc>
        <w:tc>
          <w:tcPr>
            <w:tcW w:w="1417" w:type="dxa"/>
            <w:vAlign w:val="bottom"/>
          </w:tcPr>
          <w:p w14:paraId="2EFEDE29" w14:textId="64C3BFF5" w:rsidR="00915D59" w:rsidRPr="00BE7ADE" w:rsidRDefault="00915D59" w:rsidP="005273C1">
            <w:pPr>
              <w:jc w:val="center"/>
              <w:rPr>
                <w:rFonts w:ascii="Times New Roman" w:hAnsi="Times New Roman" w:cs="Times New Roman"/>
                <w:color w:val="000000" w:themeColor="text1"/>
                <w:sz w:val="18"/>
                <w:szCs w:val="18"/>
              </w:rPr>
            </w:pPr>
            <w:r w:rsidRPr="00BE7ADE">
              <w:rPr>
                <w:rFonts w:ascii="Times New Roman" w:eastAsia="Times New Roman" w:hAnsi="Times New Roman" w:cs="Times New Roman"/>
                <w:color w:val="000000" w:themeColor="text1"/>
                <w:sz w:val="18"/>
                <w:szCs w:val="18"/>
              </w:rPr>
              <w:t>0.0000</w:t>
            </w:r>
          </w:p>
        </w:tc>
        <w:tc>
          <w:tcPr>
            <w:tcW w:w="1276" w:type="dxa"/>
            <w:vAlign w:val="bottom"/>
          </w:tcPr>
          <w:p w14:paraId="029DA1D1" w14:textId="0953BB78" w:rsidR="00915D59" w:rsidRPr="00BE7ADE" w:rsidRDefault="00915D59" w:rsidP="005273C1">
            <w:pPr>
              <w:jc w:val="center"/>
              <w:rPr>
                <w:rFonts w:ascii="Times New Roman" w:hAnsi="Times New Roman" w:cs="Times New Roman"/>
                <w:color w:val="000000" w:themeColor="text1"/>
                <w:sz w:val="18"/>
                <w:szCs w:val="18"/>
              </w:rPr>
            </w:pPr>
            <w:r w:rsidRPr="00BE7ADE">
              <w:rPr>
                <w:rFonts w:ascii="Times New Roman" w:eastAsia="Times New Roman" w:hAnsi="Times New Roman" w:cs="Times New Roman"/>
                <w:color w:val="000000" w:themeColor="text1"/>
                <w:sz w:val="18"/>
                <w:szCs w:val="18"/>
              </w:rPr>
              <w:t>0.0420</w:t>
            </w:r>
          </w:p>
        </w:tc>
        <w:tc>
          <w:tcPr>
            <w:tcW w:w="1026" w:type="dxa"/>
            <w:vAlign w:val="bottom"/>
          </w:tcPr>
          <w:p w14:paraId="74557702" w14:textId="50B77DAD" w:rsidR="00915D59" w:rsidRPr="00BE7ADE" w:rsidRDefault="00915D59" w:rsidP="005273C1">
            <w:pPr>
              <w:jc w:val="center"/>
              <w:rPr>
                <w:rFonts w:ascii="Times New Roman" w:hAnsi="Times New Roman" w:cs="Times New Roman"/>
                <w:color w:val="000000" w:themeColor="text1"/>
                <w:sz w:val="18"/>
                <w:szCs w:val="18"/>
              </w:rPr>
            </w:pPr>
            <w:r w:rsidRPr="00BE7ADE">
              <w:rPr>
                <w:rFonts w:ascii="Times New Roman" w:eastAsia="Times New Roman" w:hAnsi="Times New Roman" w:cs="Times New Roman"/>
                <w:color w:val="000000" w:themeColor="text1"/>
                <w:sz w:val="18"/>
                <w:szCs w:val="18"/>
              </w:rPr>
              <w:t>21.4592</w:t>
            </w:r>
          </w:p>
        </w:tc>
      </w:tr>
      <w:tr w:rsidR="00BE7ADE" w:rsidRPr="00BE7ADE" w14:paraId="64C4DAF0" w14:textId="77777777" w:rsidTr="00C72A58">
        <w:tc>
          <w:tcPr>
            <w:tcW w:w="723" w:type="dxa"/>
          </w:tcPr>
          <w:p w14:paraId="32F38A82" w14:textId="30306D98" w:rsidR="00915D59" w:rsidRPr="00BE7ADE" w:rsidRDefault="00915D59" w:rsidP="005273C1">
            <w:pPr>
              <w:jc w:val="center"/>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6.</w:t>
            </w:r>
          </w:p>
        </w:tc>
        <w:tc>
          <w:tcPr>
            <w:tcW w:w="973" w:type="dxa"/>
          </w:tcPr>
          <w:p w14:paraId="44156888" w14:textId="3CA7C254" w:rsidR="00915D59" w:rsidRPr="00BE7ADE" w:rsidRDefault="00915D59" w:rsidP="005273C1">
            <w:pPr>
              <w:jc w:val="center"/>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lang w:val="en-GB"/>
              </w:rPr>
              <w:t>SP</w:t>
            </w:r>
          </w:p>
        </w:tc>
        <w:tc>
          <w:tcPr>
            <w:tcW w:w="1134" w:type="dxa"/>
            <w:vAlign w:val="bottom"/>
          </w:tcPr>
          <w:p w14:paraId="0457F1F1" w14:textId="0B326857" w:rsidR="00915D59" w:rsidRPr="00BE7ADE" w:rsidRDefault="00915D59" w:rsidP="005273C1">
            <w:pPr>
              <w:jc w:val="center"/>
              <w:rPr>
                <w:rFonts w:ascii="Times New Roman" w:hAnsi="Times New Roman" w:cs="Times New Roman"/>
                <w:color w:val="000000" w:themeColor="text1"/>
                <w:sz w:val="18"/>
                <w:szCs w:val="18"/>
              </w:rPr>
            </w:pPr>
            <w:r w:rsidRPr="00BE7ADE">
              <w:rPr>
                <w:rFonts w:ascii="Times New Roman" w:eastAsia="Times New Roman" w:hAnsi="Times New Roman" w:cs="Times New Roman"/>
                <w:color w:val="000000" w:themeColor="text1"/>
                <w:sz w:val="18"/>
                <w:szCs w:val="18"/>
              </w:rPr>
              <w:t>0.0254</w:t>
            </w:r>
          </w:p>
        </w:tc>
        <w:tc>
          <w:tcPr>
            <w:tcW w:w="1418" w:type="dxa"/>
            <w:vAlign w:val="bottom"/>
          </w:tcPr>
          <w:p w14:paraId="3CE9576F" w14:textId="6CD9D941" w:rsidR="00915D59" w:rsidRPr="00BE7ADE" w:rsidRDefault="00915D59" w:rsidP="005273C1">
            <w:pPr>
              <w:jc w:val="center"/>
              <w:rPr>
                <w:rFonts w:ascii="Times New Roman" w:hAnsi="Times New Roman" w:cs="Times New Roman"/>
                <w:color w:val="000000" w:themeColor="text1"/>
                <w:sz w:val="18"/>
                <w:szCs w:val="18"/>
              </w:rPr>
            </w:pPr>
            <w:r w:rsidRPr="00BE7ADE">
              <w:rPr>
                <w:rFonts w:ascii="Times New Roman" w:eastAsia="Times New Roman" w:hAnsi="Times New Roman" w:cs="Times New Roman"/>
                <w:color w:val="000000" w:themeColor="text1"/>
                <w:sz w:val="18"/>
                <w:szCs w:val="18"/>
              </w:rPr>
              <w:t>0.0825</w:t>
            </w:r>
          </w:p>
        </w:tc>
        <w:tc>
          <w:tcPr>
            <w:tcW w:w="1417" w:type="dxa"/>
            <w:vAlign w:val="bottom"/>
          </w:tcPr>
          <w:p w14:paraId="5ECC0F98" w14:textId="7C1955B5" w:rsidR="00915D59" w:rsidRPr="00BE7ADE" w:rsidRDefault="00915D59" w:rsidP="005273C1">
            <w:pPr>
              <w:jc w:val="center"/>
              <w:rPr>
                <w:rFonts w:ascii="Times New Roman" w:hAnsi="Times New Roman" w:cs="Times New Roman"/>
                <w:color w:val="000000" w:themeColor="text1"/>
                <w:sz w:val="18"/>
                <w:szCs w:val="18"/>
              </w:rPr>
            </w:pPr>
            <w:r w:rsidRPr="00BE7ADE">
              <w:rPr>
                <w:rFonts w:ascii="Times New Roman" w:eastAsia="Times New Roman" w:hAnsi="Times New Roman" w:cs="Times New Roman"/>
                <w:color w:val="000000" w:themeColor="text1"/>
                <w:sz w:val="18"/>
                <w:szCs w:val="18"/>
              </w:rPr>
              <w:t>0.0003</w:t>
            </w:r>
          </w:p>
        </w:tc>
        <w:tc>
          <w:tcPr>
            <w:tcW w:w="1276" w:type="dxa"/>
            <w:vAlign w:val="bottom"/>
          </w:tcPr>
          <w:p w14:paraId="557F24FE" w14:textId="43F0B7E0" w:rsidR="00915D59" w:rsidRPr="00BE7ADE" w:rsidRDefault="00915D59" w:rsidP="005273C1">
            <w:pPr>
              <w:jc w:val="center"/>
              <w:rPr>
                <w:rFonts w:ascii="Times New Roman" w:hAnsi="Times New Roman" w:cs="Times New Roman"/>
                <w:color w:val="000000" w:themeColor="text1"/>
                <w:sz w:val="18"/>
                <w:szCs w:val="18"/>
              </w:rPr>
            </w:pPr>
            <w:r w:rsidRPr="00BE7ADE">
              <w:rPr>
                <w:rFonts w:ascii="Times New Roman" w:eastAsia="Times New Roman" w:hAnsi="Times New Roman" w:cs="Times New Roman"/>
                <w:color w:val="000000" w:themeColor="text1"/>
                <w:sz w:val="18"/>
                <w:szCs w:val="18"/>
              </w:rPr>
              <w:t>0.0187</w:t>
            </w:r>
          </w:p>
        </w:tc>
        <w:tc>
          <w:tcPr>
            <w:tcW w:w="1026" w:type="dxa"/>
            <w:vAlign w:val="bottom"/>
          </w:tcPr>
          <w:p w14:paraId="09BAF7E6" w14:textId="2A5D3947" w:rsidR="00915D59" w:rsidRPr="00BE7ADE" w:rsidRDefault="00915D59" w:rsidP="005273C1">
            <w:pPr>
              <w:jc w:val="center"/>
              <w:rPr>
                <w:rFonts w:ascii="Times New Roman" w:hAnsi="Times New Roman" w:cs="Times New Roman"/>
                <w:color w:val="000000" w:themeColor="text1"/>
                <w:sz w:val="18"/>
                <w:szCs w:val="18"/>
              </w:rPr>
            </w:pPr>
            <w:r w:rsidRPr="00BE7ADE">
              <w:rPr>
                <w:rFonts w:ascii="Times New Roman" w:eastAsia="Times New Roman" w:hAnsi="Times New Roman" w:cs="Times New Roman"/>
                <w:color w:val="000000" w:themeColor="text1"/>
                <w:sz w:val="18"/>
                <w:szCs w:val="18"/>
              </w:rPr>
              <w:t>9.5126</w:t>
            </w:r>
          </w:p>
        </w:tc>
      </w:tr>
      <w:tr w:rsidR="00BE7ADE" w:rsidRPr="00BE7ADE" w14:paraId="136F9849" w14:textId="77777777" w:rsidTr="00C72A58">
        <w:tc>
          <w:tcPr>
            <w:tcW w:w="723" w:type="dxa"/>
          </w:tcPr>
          <w:p w14:paraId="6F1025B7" w14:textId="2729485E" w:rsidR="00915D59" w:rsidRPr="00BE7ADE" w:rsidRDefault="00915D59" w:rsidP="005273C1">
            <w:pPr>
              <w:jc w:val="center"/>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7.</w:t>
            </w:r>
          </w:p>
        </w:tc>
        <w:tc>
          <w:tcPr>
            <w:tcW w:w="973" w:type="dxa"/>
          </w:tcPr>
          <w:p w14:paraId="5983D956" w14:textId="0AD6DC1F" w:rsidR="00915D59" w:rsidRPr="00BE7ADE" w:rsidRDefault="00915D59" w:rsidP="005273C1">
            <w:pPr>
              <w:jc w:val="center"/>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lang w:val="en-GB"/>
              </w:rPr>
              <w:t>DD</w:t>
            </w:r>
          </w:p>
        </w:tc>
        <w:tc>
          <w:tcPr>
            <w:tcW w:w="1134" w:type="dxa"/>
            <w:vAlign w:val="bottom"/>
          </w:tcPr>
          <w:p w14:paraId="32359BD3" w14:textId="30AF3688" w:rsidR="00915D59" w:rsidRPr="00BE7ADE" w:rsidRDefault="00915D59" w:rsidP="005273C1">
            <w:pPr>
              <w:jc w:val="center"/>
              <w:rPr>
                <w:rFonts w:ascii="Times New Roman" w:hAnsi="Times New Roman" w:cs="Times New Roman"/>
                <w:color w:val="000000" w:themeColor="text1"/>
                <w:sz w:val="18"/>
                <w:szCs w:val="18"/>
              </w:rPr>
            </w:pPr>
            <w:r w:rsidRPr="00BE7ADE">
              <w:rPr>
                <w:rFonts w:ascii="Times New Roman" w:eastAsia="Times New Roman" w:hAnsi="Times New Roman" w:cs="Times New Roman"/>
                <w:color w:val="000000" w:themeColor="text1"/>
                <w:sz w:val="18"/>
                <w:szCs w:val="18"/>
              </w:rPr>
              <w:t>0.0110</w:t>
            </w:r>
          </w:p>
        </w:tc>
        <w:tc>
          <w:tcPr>
            <w:tcW w:w="1418" w:type="dxa"/>
            <w:vAlign w:val="bottom"/>
          </w:tcPr>
          <w:p w14:paraId="4DA7B07D" w14:textId="7C70912A" w:rsidR="00915D59" w:rsidRPr="00BE7ADE" w:rsidRDefault="00915D59" w:rsidP="005273C1">
            <w:pPr>
              <w:jc w:val="center"/>
              <w:rPr>
                <w:rFonts w:ascii="Times New Roman" w:hAnsi="Times New Roman" w:cs="Times New Roman"/>
                <w:color w:val="000000" w:themeColor="text1"/>
                <w:sz w:val="18"/>
                <w:szCs w:val="18"/>
              </w:rPr>
            </w:pPr>
            <w:r w:rsidRPr="00BE7ADE">
              <w:rPr>
                <w:rFonts w:ascii="Times New Roman" w:eastAsia="Times New Roman" w:hAnsi="Times New Roman" w:cs="Times New Roman"/>
                <w:color w:val="000000" w:themeColor="text1"/>
                <w:sz w:val="18"/>
                <w:szCs w:val="18"/>
              </w:rPr>
              <w:t>0.0332</w:t>
            </w:r>
          </w:p>
        </w:tc>
        <w:tc>
          <w:tcPr>
            <w:tcW w:w="1417" w:type="dxa"/>
            <w:vAlign w:val="bottom"/>
          </w:tcPr>
          <w:p w14:paraId="352A8626" w14:textId="72FA05C0" w:rsidR="00915D59" w:rsidRPr="00BE7ADE" w:rsidRDefault="00915D59" w:rsidP="005273C1">
            <w:pPr>
              <w:jc w:val="center"/>
              <w:rPr>
                <w:rFonts w:ascii="Times New Roman" w:hAnsi="Times New Roman" w:cs="Times New Roman"/>
                <w:color w:val="000000" w:themeColor="text1"/>
                <w:sz w:val="18"/>
                <w:szCs w:val="18"/>
              </w:rPr>
            </w:pPr>
            <w:r w:rsidRPr="00BE7ADE">
              <w:rPr>
                <w:rFonts w:ascii="Times New Roman" w:eastAsia="Times New Roman" w:hAnsi="Times New Roman" w:cs="Times New Roman"/>
                <w:color w:val="000000" w:themeColor="text1"/>
                <w:sz w:val="18"/>
                <w:szCs w:val="18"/>
              </w:rPr>
              <w:t>0.0001</w:t>
            </w:r>
          </w:p>
        </w:tc>
        <w:tc>
          <w:tcPr>
            <w:tcW w:w="1276" w:type="dxa"/>
            <w:vAlign w:val="bottom"/>
          </w:tcPr>
          <w:p w14:paraId="3B69385F" w14:textId="04CAF5F4" w:rsidR="00915D59" w:rsidRPr="00BE7ADE" w:rsidRDefault="00915D59" w:rsidP="005273C1">
            <w:pPr>
              <w:jc w:val="center"/>
              <w:rPr>
                <w:rFonts w:ascii="Times New Roman" w:hAnsi="Times New Roman" w:cs="Times New Roman"/>
                <w:color w:val="000000" w:themeColor="text1"/>
                <w:sz w:val="18"/>
                <w:szCs w:val="18"/>
              </w:rPr>
            </w:pPr>
            <w:r w:rsidRPr="00BE7ADE">
              <w:rPr>
                <w:rFonts w:ascii="Times New Roman" w:eastAsia="Times New Roman" w:hAnsi="Times New Roman" w:cs="Times New Roman"/>
                <w:color w:val="000000" w:themeColor="text1"/>
                <w:sz w:val="18"/>
                <w:szCs w:val="18"/>
              </w:rPr>
              <w:t>0.0086</w:t>
            </w:r>
          </w:p>
        </w:tc>
        <w:tc>
          <w:tcPr>
            <w:tcW w:w="1026" w:type="dxa"/>
            <w:vAlign w:val="bottom"/>
          </w:tcPr>
          <w:p w14:paraId="4EA462D0" w14:textId="556B340E" w:rsidR="00915D59" w:rsidRPr="00BE7ADE" w:rsidRDefault="00915D59" w:rsidP="005273C1">
            <w:pPr>
              <w:jc w:val="center"/>
              <w:rPr>
                <w:rFonts w:ascii="Times New Roman" w:hAnsi="Times New Roman" w:cs="Times New Roman"/>
                <w:color w:val="000000" w:themeColor="text1"/>
                <w:sz w:val="18"/>
                <w:szCs w:val="18"/>
              </w:rPr>
            </w:pPr>
            <w:r w:rsidRPr="00BE7ADE">
              <w:rPr>
                <w:rFonts w:ascii="Times New Roman" w:eastAsia="Times New Roman" w:hAnsi="Times New Roman" w:cs="Times New Roman"/>
                <w:color w:val="000000" w:themeColor="text1"/>
                <w:sz w:val="18"/>
                <w:szCs w:val="18"/>
              </w:rPr>
              <w:t>3.9813</w:t>
            </w:r>
          </w:p>
        </w:tc>
      </w:tr>
      <w:tr w:rsidR="00BE7ADE" w:rsidRPr="00BE7ADE" w14:paraId="2F18653A" w14:textId="77777777" w:rsidTr="00C72A58">
        <w:tc>
          <w:tcPr>
            <w:tcW w:w="723" w:type="dxa"/>
          </w:tcPr>
          <w:p w14:paraId="3B31F060" w14:textId="6499DB7F" w:rsidR="00915D59" w:rsidRPr="00BE7ADE" w:rsidRDefault="00915D59" w:rsidP="005273C1">
            <w:pPr>
              <w:jc w:val="center"/>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8.</w:t>
            </w:r>
          </w:p>
        </w:tc>
        <w:tc>
          <w:tcPr>
            <w:tcW w:w="973" w:type="dxa"/>
          </w:tcPr>
          <w:p w14:paraId="05DF7423" w14:textId="6FC74F4D" w:rsidR="00915D59" w:rsidRPr="00BE7ADE" w:rsidRDefault="00915D59" w:rsidP="005273C1">
            <w:pPr>
              <w:jc w:val="center"/>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lang w:val="en-GB"/>
              </w:rPr>
              <w:t>TWI</w:t>
            </w:r>
          </w:p>
        </w:tc>
        <w:tc>
          <w:tcPr>
            <w:tcW w:w="1134" w:type="dxa"/>
            <w:vAlign w:val="bottom"/>
          </w:tcPr>
          <w:p w14:paraId="68770D59" w14:textId="5F0705F9" w:rsidR="00915D59" w:rsidRPr="00BE7ADE" w:rsidRDefault="00915D59" w:rsidP="005273C1">
            <w:pPr>
              <w:jc w:val="center"/>
              <w:rPr>
                <w:rFonts w:ascii="Times New Roman" w:hAnsi="Times New Roman" w:cs="Times New Roman"/>
                <w:color w:val="000000" w:themeColor="text1"/>
                <w:sz w:val="18"/>
                <w:szCs w:val="18"/>
              </w:rPr>
            </w:pPr>
            <w:r w:rsidRPr="00BE7ADE">
              <w:rPr>
                <w:rFonts w:ascii="Times New Roman" w:eastAsia="Times New Roman" w:hAnsi="Times New Roman" w:cs="Times New Roman"/>
                <w:color w:val="000000" w:themeColor="text1"/>
                <w:sz w:val="18"/>
                <w:szCs w:val="18"/>
              </w:rPr>
              <w:t>0.0069</w:t>
            </w:r>
          </w:p>
        </w:tc>
        <w:tc>
          <w:tcPr>
            <w:tcW w:w="1418" w:type="dxa"/>
            <w:vAlign w:val="bottom"/>
          </w:tcPr>
          <w:p w14:paraId="3A47F6BC" w14:textId="057DF086" w:rsidR="00915D59" w:rsidRPr="00BE7ADE" w:rsidRDefault="00915D59" w:rsidP="005273C1">
            <w:pPr>
              <w:jc w:val="center"/>
              <w:rPr>
                <w:rFonts w:ascii="Times New Roman" w:hAnsi="Times New Roman" w:cs="Times New Roman"/>
                <w:color w:val="000000" w:themeColor="text1"/>
                <w:sz w:val="18"/>
                <w:szCs w:val="18"/>
              </w:rPr>
            </w:pPr>
            <w:r w:rsidRPr="00BE7ADE">
              <w:rPr>
                <w:rFonts w:ascii="Times New Roman" w:eastAsia="Times New Roman" w:hAnsi="Times New Roman" w:cs="Times New Roman"/>
                <w:color w:val="000000" w:themeColor="text1"/>
                <w:sz w:val="18"/>
                <w:szCs w:val="18"/>
              </w:rPr>
              <w:t>0.0205</w:t>
            </w:r>
          </w:p>
        </w:tc>
        <w:tc>
          <w:tcPr>
            <w:tcW w:w="1417" w:type="dxa"/>
            <w:vAlign w:val="bottom"/>
          </w:tcPr>
          <w:p w14:paraId="75D1573F" w14:textId="0F4D59A0" w:rsidR="00915D59" w:rsidRPr="00BE7ADE" w:rsidRDefault="00915D59" w:rsidP="005273C1">
            <w:pPr>
              <w:jc w:val="center"/>
              <w:rPr>
                <w:rFonts w:ascii="Times New Roman" w:hAnsi="Times New Roman" w:cs="Times New Roman"/>
                <w:color w:val="000000" w:themeColor="text1"/>
                <w:sz w:val="18"/>
                <w:szCs w:val="18"/>
              </w:rPr>
            </w:pPr>
            <w:r w:rsidRPr="00BE7ADE">
              <w:rPr>
                <w:rFonts w:ascii="Times New Roman" w:eastAsia="Times New Roman" w:hAnsi="Times New Roman" w:cs="Times New Roman"/>
                <w:color w:val="000000" w:themeColor="text1"/>
                <w:sz w:val="18"/>
                <w:szCs w:val="18"/>
              </w:rPr>
              <w:t>0.0000</w:t>
            </w:r>
          </w:p>
        </w:tc>
        <w:tc>
          <w:tcPr>
            <w:tcW w:w="1276" w:type="dxa"/>
            <w:vAlign w:val="bottom"/>
          </w:tcPr>
          <w:p w14:paraId="7B0CFAA1" w14:textId="6C4B972C" w:rsidR="00915D59" w:rsidRPr="00BE7ADE" w:rsidRDefault="00915D59" w:rsidP="005273C1">
            <w:pPr>
              <w:jc w:val="center"/>
              <w:rPr>
                <w:rFonts w:ascii="Times New Roman" w:hAnsi="Times New Roman" w:cs="Times New Roman"/>
                <w:color w:val="000000" w:themeColor="text1"/>
                <w:sz w:val="18"/>
                <w:szCs w:val="18"/>
              </w:rPr>
            </w:pPr>
            <w:r w:rsidRPr="00BE7ADE">
              <w:rPr>
                <w:rFonts w:ascii="Times New Roman" w:eastAsia="Times New Roman" w:hAnsi="Times New Roman" w:cs="Times New Roman"/>
                <w:color w:val="000000" w:themeColor="text1"/>
                <w:sz w:val="18"/>
                <w:szCs w:val="18"/>
              </w:rPr>
              <w:t>0.0050</w:t>
            </w:r>
          </w:p>
        </w:tc>
        <w:tc>
          <w:tcPr>
            <w:tcW w:w="1026" w:type="dxa"/>
            <w:vAlign w:val="bottom"/>
          </w:tcPr>
          <w:p w14:paraId="3BF7DE50" w14:textId="0CB8E012" w:rsidR="00915D59" w:rsidRPr="00BE7ADE" w:rsidRDefault="00915D59" w:rsidP="005273C1">
            <w:pPr>
              <w:jc w:val="center"/>
              <w:rPr>
                <w:rFonts w:ascii="Times New Roman" w:hAnsi="Times New Roman" w:cs="Times New Roman"/>
                <w:color w:val="000000" w:themeColor="text1"/>
                <w:sz w:val="18"/>
                <w:szCs w:val="18"/>
              </w:rPr>
            </w:pPr>
            <w:r w:rsidRPr="00BE7ADE">
              <w:rPr>
                <w:rFonts w:ascii="Times New Roman" w:eastAsia="Times New Roman" w:hAnsi="Times New Roman" w:cs="Times New Roman"/>
                <w:color w:val="000000" w:themeColor="text1"/>
                <w:sz w:val="18"/>
                <w:szCs w:val="18"/>
              </w:rPr>
              <w:t>2.6305</w:t>
            </w:r>
          </w:p>
        </w:tc>
      </w:tr>
      <w:tr w:rsidR="0085664F" w:rsidRPr="00BE7ADE" w14:paraId="6504655E" w14:textId="77777777" w:rsidTr="00C72A58">
        <w:tc>
          <w:tcPr>
            <w:tcW w:w="723" w:type="dxa"/>
          </w:tcPr>
          <w:p w14:paraId="55F02475" w14:textId="5438B760" w:rsidR="00915D59" w:rsidRPr="00BE7ADE" w:rsidRDefault="00915D59" w:rsidP="005273C1">
            <w:pPr>
              <w:jc w:val="center"/>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9.</w:t>
            </w:r>
          </w:p>
        </w:tc>
        <w:tc>
          <w:tcPr>
            <w:tcW w:w="973" w:type="dxa"/>
          </w:tcPr>
          <w:p w14:paraId="78B373CB" w14:textId="4C3A2619" w:rsidR="00915D59" w:rsidRPr="00BE7ADE" w:rsidRDefault="00915D59" w:rsidP="005273C1">
            <w:pPr>
              <w:jc w:val="center"/>
              <w:rPr>
                <w:rFonts w:ascii="Times New Roman" w:hAnsi="Times New Roman" w:cs="Times New Roman"/>
                <w:color w:val="000000" w:themeColor="text1"/>
                <w:sz w:val="18"/>
                <w:szCs w:val="18"/>
              </w:rPr>
            </w:pPr>
            <w:r w:rsidRPr="00BE7ADE">
              <w:rPr>
                <w:rFonts w:ascii="Times New Roman" w:hAnsi="Times New Roman" w:cs="Times New Roman"/>
                <w:color w:val="000000" w:themeColor="text1"/>
                <w:sz w:val="18"/>
                <w:szCs w:val="18"/>
              </w:rPr>
              <w:t>AP</w:t>
            </w:r>
          </w:p>
        </w:tc>
        <w:tc>
          <w:tcPr>
            <w:tcW w:w="1134" w:type="dxa"/>
            <w:vAlign w:val="bottom"/>
          </w:tcPr>
          <w:p w14:paraId="176E240A" w14:textId="2B7CFD65" w:rsidR="00915D59" w:rsidRPr="00BE7ADE" w:rsidRDefault="00915D59" w:rsidP="005273C1">
            <w:pPr>
              <w:jc w:val="center"/>
              <w:rPr>
                <w:rFonts w:ascii="Times New Roman" w:hAnsi="Times New Roman" w:cs="Times New Roman"/>
                <w:color w:val="000000" w:themeColor="text1"/>
                <w:sz w:val="18"/>
                <w:szCs w:val="18"/>
              </w:rPr>
            </w:pPr>
            <w:r w:rsidRPr="00BE7ADE">
              <w:rPr>
                <w:rFonts w:ascii="Times New Roman" w:eastAsia="Times New Roman" w:hAnsi="Times New Roman" w:cs="Times New Roman"/>
                <w:color w:val="000000" w:themeColor="text1"/>
                <w:sz w:val="18"/>
                <w:szCs w:val="18"/>
              </w:rPr>
              <w:t>0.0045</w:t>
            </w:r>
          </w:p>
        </w:tc>
        <w:tc>
          <w:tcPr>
            <w:tcW w:w="1418" w:type="dxa"/>
            <w:vAlign w:val="bottom"/>
          </w:tcPr>
          <w:p w14:paraId="77695FAF" w14:textId="4B80E652" w:rsidR="00915D59" w:rsidRPr="00BE7ADE" w:rsidRDefault="00915D59" w:rsidP="005273C1">
            <w:pPr>
              <w:jc w:val="center"/>
              <w:rPr>
                <w:rFonts w:ascii="Times New Roman" w:hAnsi="Times New Roman" w:cs="Times New Roman"/>
                <w:color w:val="000000" w:themeColor="text1"/>
                <w:sz w:val="18"/>
                <w:szCs w:val="18"/>
              </w:rPr>
            </w:pPr>
            <w:r w:rsidRPr="00BE7ADE">
              <w:rPr>
                <w:rFonts w:ascii="Times New Roman" w:eastAsia="Times New Roman" w:hAnsi="Times New Roman" w:cs="Times New Roman"/>
                <w:color w:val="000000" w:themeColor="text1"/>
                <w:sz w:val="18"/>
                <w:szCs w:val="18"/>
              </w:rPr>
              <w:t>0.0163</w:t>
            </w:r>
          </w:p>
        </w:tc>
        <w:tc>
          <w:tcPr>
            <w:tcW w:w="1417" w:type="dxa"/>
            <w:vAlign w:val="bottom"/>
          </w:tcPr>
          <w:p w14:paraId="2088A46D" w14:textId="403C872F" w:rsidR="00915D59" w:rsidRPr="00BE7ADE" w:rsidRDefault="00915D59" w:rsidP="005273C1">
            <w:pPr>
              <w:jc w:val="center"/>
              <w:rPr>
                <w:rFonts w:ascii="Times New Roman" w:hAnsi="Times New Roman" w:cs="Times New Roman"/>
                <w:color w:val="000000" w:themeColor="text1"/>
                <w:sz w:val="18"/>
                <w:szCs w:val="18"/>
              </w:rPr>
            </w:pPr>
            <w:r w:rsidRPr="00BE7ADE">
              <w:rPr>
                <w:rFonts w:ascii="Times New Roman" w:eastAsia="Times New Roman" w:hAnsi="Times New Roman" w:cs="Times New Roman"/>
                <w:color w:val="000000" w:themeColor="text1"/>
                <w:sz w:val="18"/>
                <w:szCs w:val="18"/>
              </w:rPr>
              <w:t>0.0001</w:t>
            </w:r>
          </w:p>
        </w:tc>
        <w:tc>
          <w:tcPr>
            <w:tcW w:w="1276" w:type="dxa"/>
            <w:vAlign w:val="bottom"/>
          </w:tcPr>
          <w:p w14:paraId="3518BA26" w14:textId="30E5C619" w:rsidR="00915D59" w:rsidRPr="00BE7ADE" w:rsidRDefault="00915D59" w:rsidP="005273C1">
            <w:pPr>
              <w:jc w:val="center"/>
              <w:rPr>
                <w:rFonts w:ascii="Times New Roman" w:hAnsi="Times New Roman" w:cs="Times New Roman"/>
                <w:color w:val="000000" w:themeColor="text1"/>
                <w:sz w:val="18"/>
                <w:szCs w:val="18"/>
              </w:rPr>
            </w:pPr>
            <w:r w:rsidRPr="00BE7ADE">
              <w:rPr>
                <w:rFonts w:ascii="Times New Roman" w:eastAsia="Times New Roman" w:hAnsi="Times New Roman" w:cs="Times New Roman"/>
                <w:color w:val="000000" w:themeColor="text1"/>
                <w:sz w:val="18"/>
                <w:szCs w:val="18"/>
              </w:rPr>
              <w:t>0.0031</w:t>
            </w:r>
          </w:p>
        </w:tc>
        <w:tc>
          <w:tcPr>
            <w:tcW w:w="1026" w:type="dxa"/>
            <w:vAlign w:val="bottom"/>
          </w:tcPr>
          <w:p w14:paraId="10AA0166" w14:textId="2B78C3FE" w:rsidR="00915D59" w:rsidRPr="00BE7ADE" w:rsidRDefault="00915D59" w:rsidP="005273C1">
            <w:pPr>
              <w:jc w:val="center"/>
              <w:rPr>
                <w:rFonts w:ascii="Times New Roman" w:hAnsi="Times New Roman" w:cs="Times New Roman"/>
                <w:color w:val="000000" w:themeColor="text1"/>
                <w:sz w:val="18"/>
                <w:szCs w:val="18"/>
              </w:rPr>
            </w:pPr>
            <w:r w:rsidRPr="00BE7ADE">
              <w:rPr>
                <w:rFonts w:ascii="Times New Roman" w:eastAsia="Times New Roman" w:hAnsi="Times New Roman" w:cs="Times New Roman"/>
                <w:color w:val="000000" w:themeColor="text1"/>
                <w:sz w:val="18"/>
                <w:szCs w:val="18"/>
              </w:rPr>
              <w:t>1.4579</w:t>
            </w:r>
          </w:p>
        </w:tc>
      </w:tr>
    </w:tbl>
    <w:p w14:paraId="50493D59" w14:textId="77777777" w:rsidR="00C72A58" w:rsidRPr="00BE7ADE" w:rsidRDefault="00C72A58" w:rsidP="00894CFB">
      <w:pPr>
        <w:jc w:val="both"/>
        <w:rPr>
          <w:rFonts w:ascii="Times New Roman" w:hAnsi="Times New Roman" w:cs="Times New Roman"/>
          <w:color w:val="000000" w:themeColor="text1"/>
          <w:sz w:val="20"/>
          <w:szCs w:val="20"/>
        </w:rPr>
      </w:pPr>
    </w:p>
    <w:p w14:paraId="786B754F" w14:textId="3C0E5EAD" w:rsidR="00F83DAA" w:rsidRPr="00BE7ADE" w:rsidRDefault="00F83DAA" w:rsidP="00894CFB">
      <w:pPr>
        <w:jc w:val="both"/>
        <w:rPr>
          <w:rFonts w:ascii="Times New Roman" w:hAnsi="Times New Roman" w:cs="Times New Roman"/>
          <w:color w:val="000000" w:themeColor="text1"/>
          <w:sz w:val="20"/>
          <w:szCs w:val="20"/>
        </w:rPr>
      </w:pPr>
    </w:p>
    <w:p w14:paraId="2FDA65FE" w14:textId="4043E89F" w:rsidR="005273C1" w:rsidRPr="00BE7ADE" w:rsidRDefault="00EA0DE1" w:rsidP="00EA0DE1">
      <w:pPr>
        <w:ind w:firstLine="567"/>
        <w:jc w:val="both"/>
        <w:rPr>
          <w:rFonts w:ascii="Times New Roman" w:hAnsi="Times New Roman" w:cs="Times New Roman"/>
          <w:color w:val="000000" w:themeColor="text1"/>
          <w:sz w:val="20"/>
          <w:szCs w:val="20"/>
        </w:rPr>
      </w:pPr>
      <w:r w:rsidRPr="00BE7ADE">
        <w:rPr>
          <w:noProof/>
          <w:color w:val="000000" w:themeColor="text1"/>
        </w:rPr>
        <w:drawing>
          <wp:inline distT="0" distB="0" distL="0" distR="0" wp14:anchorId="08400244" wp14:editId="7A6B963D">
            <wp:extent cx="4927600" cy="3289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ean_percentage_change_sensitivity.tiff"/>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927600" cy="3289300"/>
                    </a:xfrm>
                    <a:prstGeom prst="rect">
                      <a:avLst/>
                    </a:prstGeom>
                  </pic:spPr>
                </pic:pic>
              </a:graphicData>
            </a:graphic>
          </wp:inline>
        </w:drawing>
      </w:r>
    </w:p>
    <w:p w14:paraId="40881EB7" w14:textId="51D10201" w:rsidR="00B82B3D" w:rsidRPr="00BE7ADE" w:rsidRDefault="002D0D9B" w:rsidP="00894CFB">
      <w:pPr>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Fig. 4: A bar graph illustrating the mean percentage of the map removal analysis's AHP score</w:t>
      </w:r>
    </w:p>
    <w:p w14:paraId="6368E27D" w14:textId="7EC75801" w:rsidR="00EE50BD" w:rsidRPr="00BE7ADE" w:rsidRDefault="00C066BF" w:rsidP="00894CFB">
      <w:pPr>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4.3. Analysis of thematic layers</w:t>
      </w:r>
    </w:p>
    <w:p w14:paraId="49C5B3BF" w14:textId="7A1B87D9" w:rsidR="00E06F66" w:rsidRPr="00BE7ADE" w:rsidRDefault="00E06F66" w:rsidP="00E06F66">
      <w:pPr>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 xml:space="preserve">In general, GW production for a given aquifer is determined by a number of factors, including anthropology, hydrogeology, hydrology, and topography, all of which are dependent on data </w:t>
      </w:r>
      <w:r w:rsidR="00094379" w:rsidRPr="00BE7ADE">
        <w:rPr>
          <w:rFonts w:ascii="Times New Roman" w:hAnsi="Times New Roman" w:cs="Times New Roman"/>
          <w:color w:val="000000" w:themeColor="text1"/>
          <w:sz w:val="20"/>
          <w:szCs w:val="20"/>
        </w:rPr>
        <w:t xml:space="preserve">that is </w:t>
      </w:r>
      <w:r w:rsidRPr="00BE7ADE">
        <w:rPr>
          <w:rFonts w:ascii="Times New Roman" w:hAnsi="Times New Roman" w:cs="Times New Roman"/>
          <w:color w:val="000000" w:themeColor="text1"/>
          <w:sz w:val="20"/>
          <w:szCs w:val="20"/>
        </w:rPr>
        <w:t>readily available and of good quality. RS data are often large in size and contain detailed geographical information. The following characteristics provide a quick overview of the theme layers employed in the study.</w:t>
      </w:r>
    </w:p>
    <w:p w14:paraId="408D742A" w14:textId="77777777" w:rsidR="00C066BF" w:rsidRPr="00BE7ADE" w:rsidRDefault="00C066BF" w:rsidP="001E197A">
      <w:pPr>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 xml:space="preserve">4.3.1. </w:t>
      </w:r>
      <w:r w:rsidRPr="00BE7ADE">
        <w:rPr>
          <w:rFonts w:ascii="Times New Roman" w:hAnsi="Times New Roman" w:cs="Times New Roman"/>
          <w:i/>
          <w:iCs/>
          <w:color w:val="000000" w:themeColor="text1"/>
          <w:sz w:val="20"/>
          <w:szCs w:val="20"/>
        </w:rPr>
        <w:t>Anthropological (NDVI) characteristics and groundwater potential</w:t>
      </w:r>
    </w:p>
    <w:p w14:paraId="410546C2" w14:textId="10FB5B1B" w:rsidR="006B2C78" w:rsidRPr="00BE7ADE" w:rsidRDefault="00C066BF" w:rsidP="00B366F5">
      <w:pPr>
        <w:spacing w:after="0" w:line="276" w:lineRule="auto"/>
        <w:jc w:val="both"/>
        <w:rPr>
          <w:rFonts w:ascii="Times New Roman" w:hAnsi="Times New Roman" w:cs="Times New Roman"/>
          <w:color w:val="000000" w:themeColor="text1"/>
          <w:sz w:val="20"/>
          <w:szCs w:val="20"/>
        </w:rPr>
      </w:pPr>
      <w:r w:rsidRPr="00BE7ADE">
        <w:rPr>
          <w:rFonts w:ascii="Times New Roman" w:hAnsi="Times New Roman" w:cs="Times New Roman"/>
          <w:b/>
          <w:bCs/>
          <w:color w:val="000000" w:themeColor="text1"/>
          <w:sz w:val="20"/>
          <w:szCs w:val="20"/>
        </w:rPr>
        <w:t>NDVI:</w:t>
      </w:r>
      <w:r w:rsidRPr="00BE7ADE">
        <w:rPr>
          <w:rFonts w:ascii="Times New Roman" w:hAnsi="Times New Roman" w:cs="Times New Roman"/>
          <w:color w:val="000000" w:themeColor="text1"/>
          <w:sz w:val="20"/>
          <w:szCs w:val="20"/>
        </w:rPr>
        <w:t xml:space="preserve"> </w:t>
      </w:r>
      <w:r w:rsidR="00FE0BD6" w:rsidRPr="00BE7ADE">
        <w:rPr>
          <w:rFonts w:ascii="Times New Roman" w:hAnsi="Times New Roman" w:cs="Times New Roman"/>
          <w:color w:val="000000" w:themeColor="text1"/>
          <w:sz w:val="20"/>
          <w:szCs w:val="20"/>
        </w:rPr>
        <w:t xml:space="preserve">The NDVI is a useful metric for measuring vegetative component activity in ecosystem patterns, while the productiveness of vegetative coverings pertains to water loss and precipitation (e.g., </w:t>
      </w:r>
      <w:bookmarkStart w:id="127" w:name="_Hlk197834644"/>
      <w:r w:rsidR="00FE0BD6" w:rsidRPr="00BE7ADE">
        <w:rPr>
          <w:rFonts w:ascii="Times New Roman" w:hAnsi="Times New Roman" w:cs="Times New Roman"/>
          <w:color w:val="000000" w:themeColor="text1"/>
          <w:sz w:val="20"/>
          <w:szCs w:val="20"/>
        </w:rPr>
        <w:t xml:space="preserve">Hussain et al., 2022; Ozegin and </w:t>
      </w:r>
      <w:proofErr w:type="spellStart"/>
      <w:r w:rsidR="00FE0BD6" w:rsidRPr="00BE7ADE">
        <w:rPr>
          <w:rFonts w:ascii="Times New Roman" w:hAnsi="Times New Roman" w:cs="Times New Roman"/>
          <w:color w:val="000000" w:themeColor="text1"/>
          <w:sz w:val="20"/>
          <w:szCs w:val="20"/>
        </w:rPr>
        <w:t>Ilugbo</w:t>
      </w:r>
      <w:proofErr w:type="spellEnd"/>
      <w:r w:rsidR="00FE0BD6" w:rsidRPr="00BE7ADE">
        <w:rPr>
          <w:rFonts w:ascii="Times New Roman" w:hAnsi="Times New Roman" w:cs="Times New Roman"/>
          <w:color w:val="000000" w:themeColor="text1"/>
          <w:sz w:val="20"/>
          <w:szCs w:val="20"/>
        </w:rPr>
        <w:t>, 202</w:t>
      </w:r>
      <w:bookmarkEnd w:id="127"/>
      <w:r w:rsidR="00D86520" w:rsidRPr="00BE7ADE">
        <w:rPr>
          <w:rFonts w:ascii="Times New Roman" w:hAnsi="Times New Roman" w:cs="Times New Roman"/>
          <w:color w:val="000000" w:themeColor="text1"/>
          <w:sz w:val="20"/>
          <w:szCs w:val="20"/>
        </w:rPr>
        <w:t>5</w:t>
      </w:r>
      <w:r w:rsidR="00FE0BD6" w:rsidRPr="00BE7ADE">
        <w:rPr>
          <w:rFonts w:ascii="Times New Roman" w:hAnsi="Times New Roman" w:cs="Times New Roman"/>
          <w:color w:val="000000" w:themeColor="text1"/>
          <w:sz w:val="20"/>
          <w:szCs w:val="20"/>
        </w:rPr>
        <w:t xml:space="preserve">). It is a broadly utilized measurement that monitors changing vegetation on both a global and regional basis. Consequently, it has profound effects with regard to groundwater accumulation and accessibility. </w:t>
      </w:r>
      <w:bookmarkStart w:id="128" w:name="_Hlk197834664"/>
      <w:r w:rsidR="00A82DEA" w:rsidRPr="00BE7ADE">
        <w:rPr>
          <w:rFonts w:ascii="Times New Roman" w:hAnsi="Times New Roman" w:cs="Times New Roman"/>
          <w:color w:val="000000" w:themeColor="text1"/>
          <w:sz w:val="20"/>
          <w:szCs w:val="20"/>
        </w:rPr>
        <w:t>Tucker (1979)</w:t>
      </w:r>
      <w:bookmarkEnd w:id="128"/>
      <w:r w:rsidR="00A82DEA" w:rsidRPr="00BE7ADE">
        <w:rPr>
          <w:rFonts w:ascii="Times New Roman" w:hAnsi="Times New Roman" w:cs="Times New Roman"/>
          <w:color w:val="000000" w:themeColor="text1"/>
          <w:sz w:val="20"/>
          <w:szCs w:val="20"/>
        </w:rPr>
        <w:t xml:space="preserve"> developed this metric, which spans from -1 to 1. Numbers below 0 indicate no vegetative cover, while values above 0 indicate accessible cover. </w:t>
      </w:r>
      <w:r w:rsidR="00F835EA" w:rsidRPr="00BE7ADE">
        <w:rPr>
          <w:rFonts w:ascii="Times New Roman" w:hAnsi="Times New Roman" w:cs="Times New Roman"/>
          <w:color w:val="000000" w:themeColor="text1"/>
          <w:sz w:val="20"/>
          <w:szCs w:val="20"/>
        </w:rPr>
        <w:t>In this study, areas' NDVI was classified into four groups using themed mapping: 0.0184-0.02684, occupying 32%; 0.02685-0.4723, occupying 25%; 0.4724-0.6993, occupying 25%; and 0.6994-0.9993, occupying 18% (</w:t>
      </w:r>
      <w:r w:rsidR="00F835EA" w:rsidRPr="00BE7ADE">
        <w:rPr>
          <w:rFonts w:ascii="Times New Roman" w:hAnsi="Times New Roman" w:cs="Times New Roman"/>
          <w:b/>
          <w:bCs/>
          <w:color w:val="000000" w:themeColor="text1"/>
          <w:sz w:val="20"/>
          <w:szCs w:val="20"/>
        </w:rPr>
        <w:t xml:space="preserve">Fig. </w:t>
      </w:r>
      <w:r w:rsidR="00B92EEF" w:rsidRPr="00BE7ADE">
        <w:rPr>
          <w:rFonts w:ascii="Times New Roman" w:hAnsi="Times New Roman" w:cs="Times New Roman"/>
          <w:b/>
          <w:bCs/>
          <w:color w:val="000000" w:themeColor="text1"/>
          <w:sz w:val="20"/>
          <w:szCs w:val="20"/>
        </w:rPr>
        <w:t>5</w:t>
      </w:r>
      <w:r w:rsidR="00F835EA" w:rsidRPr="00BE7ADE">
        <w:rPr>
          <w:rFonts w:ascii="Times New Roman" w:hAnsi="Times New Roman" w:cs="Times New Roman"/>
          <w:b/>
          <w:bCs/>
          <w:color w:val="000000" w:themeColor="text1"/>
          <w:sz w:val="20"/>
          <w:szCs w:val="20"/>
        </w:rPr>
        <w:t xml:space="preserve"> </w:t>
      </w:r>
      <w:r w:rsidR="00F835EA" w:rsidRPr="00BE7ADE">
        <w:rPr>
          <w:rFonts w:ascii="Times New Roman" w:hAnsi="Times New Roman" w:cs="Times New Roman"/>
          <w:color w:val="000000" w:themeColor="text1"/>
          <w:sz w:val="20"/>
          <w:szCs w:val="20"/>
        </w:rPr>
        <w:t>and</w:t>
      </w:r>
      <w:r w:rsidR="00F835EA" w:rsidRPr="00BE7ADE">
        <w:rPr>
          <w:rFonts w:ascii="Times New Roman" w:hAnsi="Times New Roman" w:cs="Times New Roman"/>
          <w:b/>
          <w:bCs/>
          <w:color w:val="000000" w:themeColor="text1"/>
          <w:sz w:val="20"/>
          <w:szCs w:val="20"/>
        </w:rPr>
        <w:t xml:space="preserve"> Table 5</w:t>
      </w:r>
      <w:r w:rsidR="00F835EA" w:rsidRPr="00BE7ADE">
        <w:rPr>
          <w:rFonts w:ascii="Times New Roman" w:hAnsi="Times New Roman" w:cs="Times New Roman"/>
          <w:color w:val="000000" w:themeColor="text1"/>
          <w:sz w:val="20"/>
          <w:szCs w:val="20"/>
        </w:rPr>
        <w:t>)</w:t>
      </w:r>
      <w:r w:rsidR="00285233" w:rsidRPr="00BE7ADE">
        <w:rPr>
          <w:rFonts w:ascii="Times New Roman" w:hAnsi="Times New Roman" w:cs="Times New Roman"/>
          <w:color w:val="000000" w:themeColor="text1"/>
          <w:sz w:val="20"/>
          <w:szCs w:val="20"/>
        </w:rPr>
        <w:t>.</w:t>
      </w:r>
      <w:r w:rsidR="00F835EA" w:rsidRPr="00BE7ADE">
        <w:rPr>
          <w:rFonts w:ascii="Times New Roman" w:hAnsi="Times New Roman" w:cs="Times New Roman"/>
          <w:color w:val="000000" w:themeColor="text1"/>
          <w:sz w:val="20"/>
          <w:szCs w:val="20"/>
        </w:rPr>
        <w:t xml:space="preserve"> </w:t>
      </w:r>
      <w:r w:rsidR="00A82DEA" w:rsidRPr="00BE7ADE">
        <w:rPr>
          <w:rFonts w:ascii="Times New Roman" w:hAnsi="Times New Roman" w:cs="Times New Roman"/>
          <w:color w:val="000000" w:themeColor="text1"/>
          <w:sz w:val="20"/>
          <w:szCs w:val="20"/>
        </w:rPr>
        <w:t>An abundance of flourishing greenery in a specific location emerges to be strongly associated with optimal groundwater recharge—vegetation designations range from 0.2 to +1 (</w:t>
      </w:r>
      <w:bookmarkStart w:id="129" w:name="_Hlk197834693"/>
      <w:r w:rsidR="00A82DEA" w:rsidRPr="00BE7ADE">
        <w:rPr>
          <w:rFonts w:ascii="Times New Roman" w:hAnsi="Times New Roman" w:cs="Times New Roman"/>
          <w:color w:val="000000" w:themeColor="text1"/>
          <w:sz w:val="20"/>
          <w:szCs w:val="20"/>
        </w:rPr>
        <w:t xml:space="preserve">Goward et al., 1991; Ozegin and </w:t>
      </w:r>
      <w:proofErr w:type="spellStart"/>
      <w:r w:rsidR="00A82DEA" w:rsidRPr="00BE7ADE">
        <w:rPr>
          <w:rFonts w:ascii="Times New Roman" w:hAnsi="Times New Roman" w:cs="Times New Roman"/>
          <w:color w:val="000000" w:themeColor="text1"/>
          <w:sz w:val="20"/>
          <w:szCs w:val="20"/>
        </w:rPr>
        <w:t>Ilugbo</w:t>
      </w:r>
      <w:proofErr w:type="spellEnd"/>
      <w:r w:rsidR="00A82DEA" w:rsidRPr="00BE7ADE">
        <w:rPr>
          <w:rFonts w:ascii="Times New Roman" w:hAnsi="Times New Roman" w:cs="Times New Roman"/>
          <w:color w:val="000000" w:themeColor="text1"/>
          <w:sz w:val="20"/>
          <w:szCs w:val="20"/>
        </w:rPr>
        <w:t>, 202</w:t>
      </w:r>
      <w:bookmarkEnd w:id="129"/>
      <w:r w:rsidR="00D86520" w:rsidRPr="00BE7ADE">
        <w:rPr>
          <w:rFonts w:ascii="Times New Roman" w:hAnsi="Times New Roman" w:cs="Times New Roman"/>
          <w:color w:val="000000" w:themeColor="text1"/>
          <w:sz w:val="20"/>
          <w:szCs w:val="20"/>
        </w:rPr>
        <w:t>5</w:t>
      </w:r>
      <w:r w:rsidR="00A82DEA" w:rsidRPr="00BE7ADE">
        <w:rPr>
          <w:rFonts w:ascii="Times New Roman" w:hAnsi="Times New Roman" w:cs="Times New Roman"/>
          <w:color w:val="000000" w:themeColor="text1"/>
          <w:sz w:val="20"/>
          <w:szCs w:val="20"/>
        </w:rPr>
        <w:t xml:space="preserve">). Consequently, the higher the score, the more significance is assigned, while minimal vegetation and grasses receive only a small percentage of </w:t>
      </w:r>
      <w:r w:rsidR="00F835EA" w:rsidRPr="00BE7ADE">
        <w:rPr>
          <w:rFonts w:ascii="Times New Roman" w:hAnsi="Times New Roman" w:cs="Times New Roman"/>
          <w:color w:val="000000" w:themeColor="text1"/>
          <w:sz w:val="20"/>
          <w:szCs w:val="20"/>
        </w:rPr>
        <w:t>weight.</w:t>
      </w:r>
      <w:r w:rsidR="0067411F" w:rsidRPr="00BE7ADE">
        <w:rPr>
          <w:rFonts w:ascii="Times New Roman" w:hAnsi="Times New Roman" w:cs="Times New Roman"/>
          <w:color w:val="000000" w:themeColor="text1"/>
          <w:sz w:val="20"/>
          <w:szCs w:val="20"/>
        </w:rPr>
        <w:t xml:space="preserve"> A greater NDVI implies extensive vegetation cover, given vegetation decreases runoff (e.g., rainwater) and helps to recharge groundwater reservoirs (</w:t>
      </w:r>
      <w:proofErr w:type="spellStart"/>
      <w:r w:rsidR="0067411F" w:rsidRPr="00BE7ADE">
        <w:rPr>
          <w:rFonts w:ascii="Times New Roman" w:hAnsi="Times New Roman" w:cs="Times New Roman"/>
          <w:color w:val="000000" w:themeColor="text1"/>
          <w:sz w:val="20"/>
          <w:szCs w:val="20"/>
        </w:rPr>
        <w:t>Hasan</w:t>
      </w:r>
      <w:r w:rsidR="0067411F" w:rsidRPr="00BE7ADE">
        <w:rPr>
          <w:rFonts w:ascii="Times New Roman" w:hAnsi="Times New Roman" w:cs="Times New Roman"/>
          <w:color w:val="000000" w:themeColor="text1"/>
          <w:sz w:val="20"/>
          <w:szCs w:val="20"/>
        </w:rPr>
        <w:softHyphen/>
        <w:t>uzzaman</w:t>
      </w:r>
      <w:proofErr w:type="spellEnd"/>
      <w:r w:rsidR="0067411F" w:rsidRPr="00BE7ADE">
        <w:rPr>
          <w:rFonts w:ascii="Times New Roman" w:hAnsi="Times New Roman" w:cs="Times New Roman"/>
          <w:color w:val="000000" w:themeColor="text1"/>
          <w:sz w:val="20"/>
          <w:szCs w:val="20"/>
        </w:rPr>
        <w:t xml:space="preserve"> et al. 2022).</w:t>
      </w:r>
      <w:r w:rsidR="006B2C78" w:rsidRPr="00BE7ADE">
        <w:rPr>
          <w:rFonts w:ascii="Times New Roman" w:hAnsi="Times New Roman" w:cs="Times New Roman"/>
          <w:color w:val="000000" w:themeColor="text1"/>
          <w:sz w:val="20"/>
          <w:szCs w:val="20"/>
        </w:rPr>
        <w:t xml:space="preserve"> The volume of precipitation, temperature, soil utilization, vegetation moisture content, soil moisture, and evaporation are all controlled by groundwater depth. </w:t>
      </w:r>
    </w:p>
    <w:p w14:paraId="2B89E1B8" w14:textId="77777777" w:rsidR="00B166E0" w:rsidRPr="00BE7ADE" w:rsidRDefault="00B166E0" w:rsidP="00B166E0">
      <w:pPr>
        <w:spacing w:after="0" w:line="240" w:lineRule="auto"/>
        <w:jc w:val="both"/>
        <w:rPr>
          <w:rFonts w:ascii="Times New Roman" w:hAnsi="Times New Roman" w:cs="Times New Roman"/>
          <w:color w:val="000000" w:themeColor="text1"/>
          <w:sz w:val="20"/>
          <w:szCs w:val="20"/>
        </w:rPr>
      </w:pPr>
    </w:p>
    <w:p w14:paraId="5C03F9B2" w14:textId="77777777" w:rsidR="00EE50BD" w:rsidRPr="00BE7ADE" w:rsidRDefault="00EE50BD" w:rsidP="00894CFB">
      <w:pPr>
        <w:jc w:val="both"/>
        <w:rPr>
          <w:rFonts w:ascii="Times New Roman" w:hAnsi="Times New Roman" w:cs="Times New Roman"/>
          <w:color w:val="000000" w:themeColor="text1"/>
          <w:sz w:val="20"/>
          <w:szCs w:val="20"/>
        </w:rPr>
      </w:pPr>
    </w:p>
    <w:p w14:paraId="1F8F12BC" w14:textId="77777777" w:rsidR="007928E1" w:rsidRPr="00BE7ADE" w:rsidRDefault="007928E1" w:rsidP="007928E1">
      <w:pPr>
        <w:rPr>
          <w:rFonts w:ascii="Times New Roman" w:hAnsi="Times New Roman" w:cs="Times New Roman"/>
          <w:color w:val="000000" w:themeColor="text1"/>
          <w:sz w:val="20"/>
          <w:szCs w:val="20"/>
        </w:rPr>
      </w:pPr>
      <w:r w:rsidRPr="00BE7ADE">
        <w:rPr>
          <w:rFonts w:ascii="Times New Roman" w:hAnsi="Times New Roman" w:cs="Times New Roman"/>
          <w:noProof/>
          <w:color w:val="000000" w:themeColor="text1"/>
          <w:sz w:val="20"/>
          <w:szCs w:val="20"/>
        </w:rPr>
        <w:lastRenderedPageBreak/>
        <w:t xml:space="preserve">   </w:t>
      </w:r>
      <w:r w:rsidRPr="00BE7ADE">
        <w:rPr>
          <w:rFonts w:ascii="Times New Roman" w:hAnsi="Times New Roman" w:cs="Times New Roman"/>
          <w:noProof/>
          <w:color w:val="000000" w:themeColor="text1"/>
          <w:sz w:val="20"/>
          <w:szCs w:val="20"/>
        </w:rPr>
        <w:drawing>
          <wp:inline distT="0" distB="0" distL="0" distR="0" wp14:anchorId="5E7A3B2C" wp14:editId="123CF548">
            <wp:extent cx="4229100" cy="4195445"/>
            <wp:effectExtent l="0" t="0" r="0" b="0"/>
            <wp:docPr id="17610806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287563" cy="4253443"/>
                    </a:xfrm>
                    <a:prstGeom prst="rect">
                      <a:avLst/>
                    </a:prstGeom>
                    <a:noFill/>
                    <a:ln>
                      <a:noFill/>
                    </a:ln>
                  </pic:spPr>
                </pic:pic>
              </a:graphicData>
            </a:graphic>
          </wp:inline>
        </w:drawing>
      </w:r>
    </w:p>
    <w:p w14:paraId="4ECE6D72" w14:textId="12E7194E" w:rsidR="007928E1" w:rsidRPr="00BE7ADE" w:rsidRDefault="00AB5B4A" w:rsidP="007928E1">
      <w:pPr>
        <w:rPr>
          <w:rFonts w:ascii="Times New Roman" w:hAnsi="Times New Roman" w:cs="Times New Roman"/>
          <w:color w:val="000000" w:themeColor="text1"/>
          <w:sz w:val="20"/>
          <w:szCs w:val="20"/>
        </w:rPr>
      </w:pPr>
      <w:r w:rsidRPr="00BE7ADE">
        <w:rPr>
          <w:rFonts w:ascii="Times New Roman" w:hAnsi="Times New Roman" w:cs="Times New Roman"/>
          <w:b/>
          <w:bCs/>
          <w:color w:val="000000" w:themeColor="text1"/>
          <w:sz w:val="20"/>
          <w:szCs w:val="20"/>
        </w:rPr>
        <w:t>Fig. 5.</w:t>
      </w:r>
      <w:r w:rsidRPr="00BE7ADE">
        <w:rPr>
          <w:rFonts w:ascii="Times New Roman" w:hAnsi="Times New Roman" w:cs="Times New Roman"/>
          <w:color w:val="000000" w:themeColor="text1"/>
          <w:sz w:val="20"/>
          <w:szCs w:val="20"/>
        </w:rPr>
        <w:t xml:space="preserve"> </w:t>
      </w:r>
      <w:r w:rsidR="007928E1" w:rsidRPr="00BE7ADE">
        <w:rPr>
          <w:rFonts w:ascii="Times New Roman" w:hAnsi="Times New Roman" w:cs="Times New Roman"/>
          <w:color w:val="000000" w:themeColor="text1"/>
          <w:sz w:val="20"/>
          <w:szCs w:val="20"/>
        </w:rPr>
        <w:t xml:space="preserve">Anthropological factor—normalized difference vegetation index </w:t>
      </w:r>
    </w:p>
    <w:p w14:paraId="60497C43" w14:textId="77777777" w:rsidR="007928E1" w:rsidRPr="00BE7ADE" w:rsidRDefault="007928E1" w:rsidP="007928E1">
      <w:pPr>
        <w:rPr>
          <w:rFonts w:ascii="Times New Roman" w:hAnsi="Times New Roman" w:cs="Times New Roman"/>
          <w:color w:val="000000" w:themeColor="text1"/>
          <w:sz w:val="20"/>
          <w:szCs w:val="20"/>
        </w:rPr>
      </w:pPr>
    </w:p>
    <w:p w14:paraId="7E310BF9" w14:textId="77777777" w:rsidR="00C066BF" w:rsidRPr="00BE7ADE" w:rsidRDefault="00C066BF" w:rsidP="00C066BF">
      <w:pPr>
        <w:spacing w:after="0" w:line="240" w:lineRule="auto"/>
        <w:jc w:val="both"/>
        <w:rPr>
          <w:rFonts w:ascii="Times New Roman" w:hAnsi="Times New Roman" w:cs="Times New Roman"/>
          <w:i/>
          <w:iCs/>
          <w:color w:val="000000" w:themeColor="text1"/>
          <w:sz w:val="20"/>
          <w:szCs w:val="20"/>
        </w:rPr>
      </w:pPr>
      <w:r w:rsidRPr="00BE7ADE">
        <w:rPr>
          <w:rFonts w:ascii="Times New Roman" w:hAnsi="Times New Roman" w:cs="Times New Roman"/>
          <w:color w:val="000000" w:themeColor="text1"/>
          <w:sz w:val="20"/>
          <w:szCs w:val="20"/>
        </w:rPr>
        <w:t>4.3.2.</w:t>
      </w:r>
      <w:r w:rsidR="005D605A" w:rsidRPr="00BE7ADE">
        <w:rPr>
          <w:rFonts w:ascii="Times New Roman" w:hAnsi="Times New Roman" w:cs="Times New Roman"/>
          <w:color w:val="000000" w:themeColor="text1"/>
          <w:sz w:val="20"/>
          <w:szCs w:val="20"/>
        </w:rPr>
        <w:t xml:space="preserve"> </w:t>
      </w:r>
      <w:r w:rsidRPr="00BE7ADE">
        <w:rPr>
          <w:rFonts w:ascii="Times New Roman" w:hAnsi="Times New Roman" w:cs="Times New Roman"/>
          <w:i/>
          <w:iCs/>
          <w:color w:val="000000" w:themeColor="text1"/>
          <w:sz w:val="20"/>
          <w:szCs w:val="20"/>
        </w:rPr>
        <w:t>Hydrogeological (</w:t>
      </w:r>
      <w:r w:rsidR="00754E0A" w:rsidRPr="00BE7ADE">
        <w:rPr>
          <w:rFonts w:ascii="Times New Roman" w:hAnsi="Times New Roman" w:cs="Times New Roman"/>
          <w:i/>
          <w:iCs/>
          <w:color w:val="000000" w:themeColor="text1"/>
          <w:sz w:val="20"/>
          <w:szCs w:val="20"/>
        </w:rPr>
        <w:t>LD</w:t>
      </w:r>
      <w:r w:rsidR="003C761E" w:rsidRPr="00BE7ADE">
        <w:rPr>
          <w:rFonts w:ascii="Times New Roman" w:hAnsi="Times New Roman" w:cs="Times New Roman"/>
          <w:i/>
          <w:iCs/>
          <w:color w:val="000000" w:themeColor="text1"/>
          <w:sz w:val="20"/>
          <w:szCs w:val="20"/>
        </w:rPr>
        <w:t xml:space="preserve"> </w:t>
      </w:r>
      <w:r w:rsidRPr="00BE7ADE">
        <w:rPr>
          <w:rFonts w:ascii="Times New Roman" w:hAnsi="Times New Roman" w:cs="Times New Roman"/>
          <w:i/>
          <w:iCs/>
          <w:color w:val="000000" w:themeColor="text1"/>
          <w:sz w:val="20"/>
          <w:szCs w:val="20"/>
        </w:rPr>
        <w:t>and</w:t>
      </w:r>
      <w:r w:rsidR="00754E0A" w:rsidRPr="00BE7ADE">
        <w:rPr>
          <w:rFonts w:ascii="Times New Roman" w:hAnsi="Times New Roman" w:cs="Times New Roman"/>
          <w:i/>
          <w:iCs/>
          <w:color w:val="000000" w:themeColor="text1"/>
          <w:sz w:val="20"/>
          <w:szCs w:val="20"/>
        </w:rPr>
        <w:t xml:space="preserve"> GY</w:t>
      </w:r>
      <w:r w:rsidRPr="00BE7ADE">
        <w:rPr>
          <w:rFonts w:ascii="Times New Roman" w:hAnsi="Times New Roman" w:cs="Times New Roman"/>
          <w:i/>
          <w:iCs/>
          <w:color w:val="000000" w:themeColor="text1"/>
          <w:sz w:val="20"/>
          <w:szCs w:val="20"/>
        </w:rPr>
        <w:t>) characteristics and groundwater potential</w:t>
      </w:r>
    </w:p>
    <w:p w14:paraId="3AA55667" w14:textId="77777777" w:rsidR="00F10DA7" w:rsidRPr="00BE7ADE" w:rsidRDefault="00F10DA7" w:rsidP="00C066BF">
      <w:pPr>
        <w:spacing w:after="0"/>
        <w:jc w:val="both"/>
        <w:rPr>
          <w:rFonts w:ascii="Times New Roman" w:eastAsia="Calibri" w:hAnsi="Times New Roman" w:cs="Times New Roman"/>
          <w:bCs/>
          <w:color w:val="000000" w:themeColor="text1"/>
          <w:sz w:val="20"/>
          <w:szCs w:val="20"/>
        </w:rPr>
      </w:pPr>
    </w:p>
    <w:p w14:paraId="73F08C80" w14:textId="0CE95F0F" w:rsidR="00C05366" w:rsidRPr="00BE7ADE" w:rsidRDefault="00C066BF" w:rsidP="00DB032F">
      <w:pPr>
        <w:spacing w:after="0" w:line="276" w:lineRule="auto"/>
        <w:jc w:val="both"/>
        <w:rPr>
          <w:rFonts w:ascii="Times New Roman" w:hAnsi="Times New Roman" w:cs="Times New Roman"/>
          <w:color w:val="000000" w:themeColor="text1"/>
          <w:sz w:val="20"/>
          <w:szCs w:val="20"/>
        </w:rPr>
      </w:pPr>
      <w:r w:rsidRPr="00BE7ADE">
        <w:rPr>
          <w:rFonts w:ascii="Times New Roman" w:hAnsi="Times New Roman" w:cs="Times New Roman"/>
          <w:b/>
          <w:bCs/>
          <w:color w:val="000000" w:themeColor="text1"/>
          <w:sz w:val="20"/>
          <w:szCs w:val="20"/>
        </w:rPr>
        <w:t>LD:</w:t>
      </w:r>
      <w:r w:rsidRPr="00BE7ADE">
        <w:rPr>
          <w:rFonts w:ascii="Times New Roman" w:hAnsi="Times New Roman" w:cs="Times New Roman"/>
          <w:color w:val="000000" w:themeColor="text1"/>
          <w:sz w:val="20"/>
          <w:szCs w:val="20"/>
        </w:rPr>
        <w:t xml:space="preserve"> </w:t>
      </w:r>
      <w:r w:rsidR="00C05366" w:rsidRPr="00BE7ADE">
        <w:rPr>
          <w:rFonts w:ascii="Times New Roman" w:hAnsi="Times New Roman" w:cs="Times New Roman"/>
          <w:color w:val="000000" w:themeColor="text1"/>
          <w:sz w:val="20"/>
          <w:szCs w:val="20"/>
        </w:rPr>
        <w:t>Any linear geological characteristic, including faults and fractures, that develops from the pressing and shearing forces connecting geologic formations is called a lineament.</w:t>
      </w:r>
      <w:r w:rsidR="00697778" w:rsidRPr="00BE7ADE">
        <w:rPr>
          <w:rFonts w:ascii="Times New Roman" w:hAnsi="Times New Roman" w:cs="Times New Roman"/>
          <w:color w:val="000000" w:themeColor="text1"/>
          <w:sz w:val="20"/>
          <w:szCs w:val="20"/>
        </w:rPr>
        <w:t xml:space="preserve"> It is a geological framework that can be used as an effective guide when studying the hydrogeology of a basement. As a result, lineaments are capable of showing surface structure, including fractures, fissures, and defects, among others.</w:t>
      </w:r>
      <w:r w:rsidR="00C05366" w:rsidRPr="00BE7ADE">
        <w:rPr>
          <w:rFonts w:ascii="Times New Roman" w:hAnsi="Times New Roman" w:cs="Times New Roman"/>
          <w:color w:val="000000" w:themeColor="text1"/>
          <w:sz w:val="20"/>
          <w:szCs w:val="20"/>
        </w:rPr>
        <w:t xml:space="preserve"> The arrangement of structural elements that produce secondary porosity in the rocks determines hydrogeological processes and the presence of groundwater in the rocky landscape</w:t>
      </w:r>
      <w:r w:rsidR="00847623" w:rsidRPr="00BE7ADE">
        <w:rPr>
          <w:rFonts w:ascii="Times New Roman" w:hAnsi="Times New Roman" w:cs="Times New Roman"/>
          <w:color w:val="000000" w:themeColor="text1"/>
          <w:sz w:val="20"/>
          <w:szCs w:val="20"/>
        </w:rPr>
        <w:t xml:space="preserve"> (e.g., </w:t>
      </w:r>
      <w:bookmarkStart w:id="130" w:name="_Hlk197834813"/>
      <w:r w:rsidR="00847623" w:rsidRPr="00BE7ADE">
        <w:rPr>
          <w:rFonts w:ascii="Times New Roman" w:hAnsi="Times New Roman" w:cs="Times New Roman"/>
          <w:color w:val="000000" w:themeColor="text1"/>
          <w:sz w:val="20"/>
          <w:szCs w:val="20"/>
        </w:rPr>
        <w:t>Al-</w:t>
      </w:r>
      <w:proofErr w:type="spellStart"/>
      <w:r w:rsidR="00847623" w:rsidRPr="00BE7ADE">
        <w:rPr>
          <w:rFonts w:ascii="Times New Roman" w:hAnsi="Times New Roman" w:cs="Times New Roman"/>
          <w:color w:val="000000" w:themeColor="text1"/>
          <w:sz w:val="20"/>
          <w:szCs w:val="20"/>
        </w:rPr>
        <w:t>Djazouli</w:t>
      </w:r>
      <w:proofErr w:type="spellEnd"/>
      <w:r w:rsidR="00847623" w:rsidRPr="00BE7ADE">
        <w:rPr>
          <w:rFonts w:ascii="Times New Roman" w:hAnsi="Times New Roman" w:cs="Times New Roman"/>
          <w:color w:val="000000" w:themeColor="text1"/>
          <w:sz w:val="20"/>
          <w:szCs w:val="20"/>
        </w:rPr>
        <w:t xml:space="preserve"> et al., 2020</w:t>
      </w:r>
      <w:bookmarkEnd w:id="130"/>
      <w:r w:rsidR="00847623" w:rsidRPr="00BE7ADE">
        <w:rPr>
          <w:rFonts w:ascii="Times New Roman" w:hAnsi="Times New Roman" w:cs="Times New Roman"/>
          <w:color w:val="000000" w:themeColor="text1"/>
          <w:sz w:val="20"/>
          <w:szCs w:val="20"/>
        </w:rPr>
        <w:t>)</w:t>
      </w:r>
      <w:r w:rsidR="00C05366" w:rsidRPr="00BE7ADE">
        <w:rPr>
          <w:rFonts w:ascii="Times New Roman" w:hAnsi="Times New Roman" w:cs="Times New Roman"/>
          <w:color w:val="000000" w:themeColor="text1"/>
          <w:sz w:val="20"/>
          <w:szCs w:val="20"/>
        </w:rPr>
        <w:t>. Lineaments affect subsurface passage of water and spread to optimize flowing paths. Groundwater activity can be better understood by methodically examining the concentration, direction, and intersection patterns within lineaments (</w:t>
      </w:r>
      <w:bookmarkStart w:id="131" w:name="_Hlk197834826"/>
      <w:r w:rsidR="00A63EFD" w:rsidRPr="00BE7ADE">
        <w:rPr>
          <w:rFonts w:ascii="Times New Roman" w:hAnsi="Times New Roman" w:cs="Times New Roman"/>
          <w:color w:val="000000" w:themeColor="text1"/>
          <w:sz w:val="20"/>
          <w:szCs w:val="20"/>
        </w:rPr>
        <w:t xml:space="preserve">e.g., </w:t>
      </w:r>
      <w:proofErr w:type="spellStart"/>
      <w:r w:rsidR="00A63EFD" w:rsidRPr="00BE7ADE">
        <w:rPr>
          <w:rFonts w:ascii="Times New Roman" w:hAnsi="Times New Roman" w:cs="Times New Roman"/>
          <w:color w:val="000000" w:themeColor="text1"/>
          <w:sz w:val="20"/>
          <w:szCs w:val="20"/>
        </w:rPr>
        <w:t>Ilugbo</w:t>
      </w:r>
      <w:proofErr w:type="spellEnd"/>
      <w:r w:rsidR="00A63EFD" w:rsidRPr="00BE7ADE">
        <w:rPr>
          <w:rFonts w:ascii="Times New Roman" w:hAnsi="Times New Roman" w:cs="Times New Roman"/>
          <w:color w:val="000000" w:themeColor="text1"/>
          <w:sz w:val="20"/>
          <w:szCs w:val="20"/>
        </w:rPr>
        <w:t xml:space="preserve"> et al.,</w:t>
      </w:r>
      <w:r w:rsidR="00C05366" w:rsidRPr="00BE7ADE">
        <w:rPr>
          <w:rFonts w:ascii="Times New Roman" w:hAnsi="Times New Roman" w:cs="Times New Roman"/>
          <w:color w:val="000000" w:themeColor="text1"/>
          <w:sz w:val="20"/>
          <w:szCs w:val="20"/>
        </w:rPr>
        <w:t xml:space="preserve"> 202</w:t>
      </w:r>
      <w:bookmarkEnd w:id="131"/>
      <w:r w:rsidR="00A63EFD" w:rsidRPr="00BE7ADE">
        <w:rPr>
          <w:rFonts w:ascii="Times New Roman" w:hAnsi="Times New Roman" w:cs="Times New Roman"/>
          <w:color w:val="000000" w:themeColor="text1"/>
          <w:sz w:val="20"/>
          <w:szCs w:val="20"/>
        </w:rPr>
        <w:t>3a, b</w:t>
      </w:r>
      <w:r w:rsidR="00C05366" w:rsidRPr="00BE7ADE">
        <w:rPr>
          <w:rFonts w:ascii="Times New Roman" w:hAnsi="Times New Roman" w:cs="Times New Roman"/>
          <w:color w:val="000000" w:themeColor="text1"/>
          <w:sz w:val="20"/>
          <w:szCs w:val="20"/>
        </w:rPr>
        <w:t>).</w:t>
      </w:r>
    </w:p>
    <w:p w14:paraId="6E4AF798" w14:textId="4222B711" w:rsidR="00847623" w:rsidRPr="00BE7ADE" w:rsidRDefault="00847623" w:rsidP="00DB032F">
      <w:pPr>
        <w:spacing w:after="0" w:line="276"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 xml:space="preserve">The lineament map for the investigation region is shown in </w:t>
      </w:r>
      <w:r w:rsidRPr="00BE7ADE">
        <w:rPr>
          <w:rFonts w:ascii="Times New Roman" w:hAnsi="Times New Roman" w:cs="Times New Roman"/>
          <w:b/>
          <w:bCs/>
          <w:color w:val="000000" w:themeColor="text1"/>
          <w:sz w:val="20"/>
          <w:szCs w:val="20"/>
        </w:rPr>
        <w:t xml:space="preserve">Fig. </w:t>
      </w:r>
      <w:r w:rsidR="00B92EEF" w:rsidRPr="00BE7ADE">
        <w:rPr>
          <w:rFonts w:ascii="Times New Roman" w:hAnsi="Times New Roman" w:cs="Times New Roman"/>
          <w:b/>
          <w:bCs/>
          <w:color w:val="000000" w:themeColor="text1"/>
          <w:sz w:val="20"/>
          <w:szCs w:val="20"/>
        </w:rPr>
        <w:t>6</w:t>
      </w:r>
      <w:r w:rsidR="00F835EA" w:rsidRPr="00BE7ADE">
        <w:rPr>
          <w:rFonts w:ascii="Times New Roman" w:hAnsi="Times New Roman" w:cs="Times New Roman"/>
          <w:b/>
          <w:bCs/>
          <w:color w:val="000000" w:themeColor="text1"/>
          <w:sz w:val="20"/>
          <w:szCs w:val="20"/>
        </w:rPr>
        <w:t>a</w:t>
      </w:r>
      <w:r w:rsidRPr="00BE7ADE">
        <w:rPr>
          <w:rFonts w:ascii="Times New Roman" w:hAnsi="Times New Roman" w:cs="Times New Roman"/>
          <w:b/>
          <w:bCs/>
          <w:color w:val="000000" w:themeColor="text1"/>
          <w:sz w:val="20"/>
          <w:szCs w:val="20"/>
        </w:rPr>
        <w:t>.</w:t>
      </w:r>
      <w:r w:rsidRPr="00BE7ADE">
        <w:rPr>
          <w:rFonts w:ascii="Times New Roman" w:hAnsi="Times New Roman" w:cs="Times New Roman"/>
          <w:color w:val="000000" w:themeColor="text1"/>
          <w:sz w:val="20"/>
          <w:szCs w:val="20"/>
        </w:rPr>
        <w:t xml:space="preserve"> The northern section of this research region is notable for fairly substantial lineament density. Higher lineament densities are indicative of optimized porosity</w:t>
      </w:r>
      <w:r w:rsidR="0014620A" w:rsidRPr="00BE7ADE">
        <w:rPr>
          <w:rFonts w:ascii="Times New Roman" w:hAnsi="Times New Roman" w:cs="Times New Roman"/>
          <w:color w:val="000000" w:themeColor="text1"/>
          <w:sz w:val="20"/>
          <w:szCs w:val="20"/>
        </w:rPr>
        <w:t>,</w:t>
      </w:r>
      <w:r w:rsidRPr="00BE7ADE">
        <w:rPr>
          <w:rFonts w:ascii="Times New Roman" w:hAnsi="Times New Roman" w:cs="Times New Roman"/>
          <w:color w:val="000000" w:themeColor="text1"/>
          <w:sz w:val="20"/>
          <w:szCs w:val="20"/>
        </w:rPr>
        <w:t xml:space="preserve"> facilitating groundwater supplies. Areas with a substantial lineament density are considered to have good prospects for groundwater and receive a greater ranking based on good pore size and permeation, while areas with low to moderate lineament density are considered to have poor groundwater possibilities and are given lower rankings.</w:t>
      </w:r>
    </w:p>
    <w:p w14:paraId="32DF9797" w14:textId="77777777" w:rsidR="00754E0A" w:rsidRPr="00BE7ADE" w:rsidRDefault="00754E0A" w:rsidP="0047227C">
      <w:pPr>
        <w:spacing w:after="0"/>
        <w:jc w:val="both"/>
        <w:rPr>
          <w:rFonts w:ascii="Times New Roman" w:eastAsia="Calibri" w:hAnsi="Times New Roman" w:cs="Times New Roman"/>
          <w:bCs/>
          <w:color w:val="000000" w:themeColor="text1"/>
          <w:sz w:val="20"/>
          <w:szCs w:val="20"/>
        </w:rPr>
      </w:pPr>
    </w:p>
    <w:p w14:paraId="46C73E2B" w14:textId="627A759F" w:rsidR="00754E0A" w:rsidRPr="00BE7ADE" w:rsidRDefault="00754E0A" w:rsidP="00754E0A">
      <w:pPr>
        <w:spacing w:after="0"/>
        <w:jc w:val="both"/>
        <w:rPr>
          <w:rFonts w:ascii="Times New Roman" w:eastAsia="Calibri" w:hAnsi="Times New Roman" w:cs="Times New Roman"/>
          <w:color w:val="000000" w:themeColor="text1"/>
          <w:sz w:val="20"/>
          <w:szCs w:val="20"/>
        </w:rPr>
      </w:pPr>
      <w:r w:rsidRPr="00BE7ADE">
        <w:rPr>
          <w:rFonts w:ascii="Times New Roman" w:eastAsia="Calibri" w:hAnsi="Times New Roman" w:cs="Times New Roman"/>
          <w:b/>
          <w:bCs/>
          <w:color w:val="000000" w:themeColor="text1"/>
          <w:sz w:val="20"/>
          <w:szCs w:val="20"/>
        </w:rPr>
        <w:t>GY:</w:t>
      </w:r>
      <w:r w:rsidRPr="00BE7ADE">
        <w:rPr>
          <w:rFonts w:ascii="Times New Roman" w:eastAsia="Calibri" w:hAnsi="Times New Roman" w:cs="Times New Roman"/>
          <w:color w:val="000000" w:themeColor="text1"/>
          <w:sz w:val="20"/>
          <w:szCs w:val="20"/>
        </w:rPr>
        <w:t xml:space="preserve"> Geology constitutes one of the most important hydrogeological criteria since it indicates the structural characteristics of the geographic rocks that shape the accumulation of groundwater. The properties of the major lithological development in the geographic region worthwhile have a significant impact on the pattern of distribution, happenstance, and condition of groundwater. GY completely controls groundwater migration and absorption since the number of pores and permeability in aquifer rocks are inherent features (</w:t>
      </w:r>
      <w:bookmarkStart w:id="132" w:name="_Hlk197834850"/>
      <w:proofErr w:type="spellStart"/>
      <w:r w:rsidR="007D61BC" w:rsidRPr="00BE7ADE">
        <w:rPr>
          <w:rFonts w:ascii="Times New Roman" w:eastAsia="Calibri" w:hAnsi="Times New Roman" w:cs="Times New Roman"/>
          <w:color w:val="000000" w:themeColor="text1"/>
          <w:sz w:val="20"/>
          <w:szCs w:val="20"/>
        </w:rPr>
        <w:t>Ilugbo</w:t>
      </w:r>
      <w:proofErr w:type="spellEnd"/>
      <w:r w:rsidR="007D61BC" w:rsidRPr="00BE7ADE">
        <w:rPr>
          <w:rFonts w:ascii="Times New Roman" w:eastAsia="Calibri" w:hAnsi="Times New Roman" w:cs="Times New Roman"/>
          <w:color w:val="000000" w:themeColor="text1"/>
          <w:sz w:val="20"/>
          <w:szCs w:val="20"/>
        </w:rPr>
        <w:t xml:space="preserve"> et al</w:t>
      </w:r>
      <w:r w:rsidR="00A62868" w:rsidRPr="00BE7ADE">
        <w:rPr>
          <w:rFonts w:ascii="Times New Roman" w:eastAsia="Calibri" w:hAnsi="Times New Roman" w:cs="Times New Roman"/>
          <w:color w:val="000000" w:themeColor="text1"/>
          <w:sz w:val="20"/>
          <w:szCs w:val="20"/>
        </w:rPr>
        <w:t>.</w:t>
      </w:r>
      <w:r w:rsidRPr="00BE7ADE">
        <w:rPr>
          <w:rFonts w:ascii="Times New Roman" w:eastAsia="Calibri" w:hAnsi="Times New Roman" w:cs="Times New Roman"/>
          <w:color w:val="000000" w:themeColor="text1"/>
          <w:sz w:val="20"/>
          <w:szCs w:val="20"/>
        </w:rPr>
        <w:t>, 2023</w:t>
      </w:r>
      <w:bookmarkEnd w:id="132"/>
      <w:r w:rsidR="007D61BC" w:rsidRPr="00BE7ADE">
        <w:rPr>
          <w:rFonts w:ascii="Times New Roman" w:eastAsia="Calibri" w:hAnsi="Times New Roman" w:cs="Times New Roman"/>
          <w:color w:val="000000" w:themeColor="text1"/>
          <w:sz w:val="20"/>
          <w:szCs w:val="20"/>
        </w:rPr>
        <w:t>b</w:t>
      </w:r>
      <w:r w:rsidRPr="00BE7ADE">
        <w:rPr>
          <w:rFonts w:ascii="Times New Roman" w:eastAsia="Calibri" w:hAnsi="Times New Roman" w:cs="Times New Roman"/>
          <w:color w:val="000000" w:themeColor="text1"/>
          <w:sz w:val="20"/>
          <w:szCs w:val="20"/>
        </w:rPr>
        <w:t xml:space="preserve">). The hydraulic conductivity within a lithologic structure or its weathered consequence increases the pace of water penetration and flow through it, as well as its capacity for storing underground water (e.g., </w:t>
      </w:r>
      <w:bookmarkStart w:id="133" w:name="_Hlk197834862"/>
      <w:r w:rsidRPr="00BE7ADE">
        <w:rPr>
          <w:rFonts w:ascii="Times New Roman" w:eastAsia="Calibri" w:hAnsi="Times New Roman" w:cs="Times New Roman"/>
          <w:color w:val="000000" w:themeColor="text1"/>
          <w:sz w:val="20"/>
          <w:szCs w:val="20"/>
        </w:rPr>
        <w:t>Rajendran et al., 2020</w:t>
      </w:r>
      <w:bookmarkEnd w:id="133"/>
      <w:r w:rsidRPr="00BE7ADE">
        <w:rPr>
          <w:rFonts w:ascii="Times New Roman" w:eastAsia="Calibri" w:hAnsi="Times New Roman" w:cs="Times New Roman"/>
          <w:color w:val="000000" w:themeColor="text1"/>
          <w:sz w:val="20"/>
          <w:szCs w:val="20"/>
        </w:rPr>
        <w:t>).</w:t>
      </w:r>
      <w:r w:rsidR="0014620A" w:rsidRPr="00BE7ADE">
        <w:rPr>
          <w:rFonts w:ascii="Times New Roman" w:eastAsia="Calibri" w:hAnsi="Times New Roman" w:cs="Times New Roman"/>
          <w:color w:val="000000" w:themeColor="text1"/>
          <w:sz w:val="20"/>
          <w:szCs w:val="20"/>
        </w:rPr>
        <w:t xml:space="preserve"> </w:t>
      </w:r>
      <w:r w:rsidRPr="00BE7ADE">
        <w:rPr>
          <w:rFonts w:ascii="Times New Roman" w:eastAsia="Calibri" w:hAnsi="Times New Roman" w:cs="Times New Roman"/>
          <w:color w:val="000000" w:themeColor="text1"/>
          <w:sz w:val="20"/>
          <w:szCs w:val="20"/>
        </w:rPr>
        <w:lastRenderedPageBreak/>
        <w:t>The explored location's groundwater availability is largely determined by the hydraulic characteristics of the crystalline basement rocks; therefore, older granites are capable of simply behaving as groundwater storage facilities when they are weakened and/or fragmented.</w:t>
      </w:r>
    </w:p>
    <w:p w14:paraId="6C83A878" w14:textId="7B2D2E71" w:rsidR="000425EE" w:rsidRPr="00BE7ADE" w:rsidRDefault="00754E0A" w:rsidP="000425EE">
      <w:pPr>
        <w:spacing w:after="0"/>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In this study, geological structures have changed from the undifferentiated basement complex and undifferentiated meta-sediments in the northern section of this research location, whose components are interspersed with granite gneiss, shale, and mudstones (</w:t>
      </w:r>
      <w:r w:rsidRPr="00BE7ADE">
        <w:rPr>
          <w:rFonts w:ascii="Times New Roman" w:hAnsi="Times New Roman" w:cs="Times New Roman"/>
          <w:b/>
          <w:bCs/>
          <w:color w:val="000000" w:themeColor="text1"/>
          <w:sz w:val="20"/>
          <w:szCs w:val="20"/>
        </w:rPr>
        <w:t xml:space="preserve">Fig. </w:t>
      </w:r>
      <w:r w:rsidR="00B92EEF" w:rsidRPr="00BE7ADE">
        <w:rPr>
          <w:rFonts w:ascii="Times New Roman" w:hAnsi="Times New Roman" w:cs="Times New Roman"/>
          <w:b/>
          <w:bCs/>
          <w:color w:val="000000" w:themeColor="text1"/>
          <w:sz w:val="20"/>
          <w:szCs w:val="20"/>
        </w:rPr>
        <w:t>6</w:t>
      </w:r>
      <w:r w:rsidR="00FC5558" w:rsidRPr="00BE7ADE">
        <w:rPr>
          <w:rFonts w:ascii="Times New Roman" w:hAnsi="Times New Roman" w:cs="Times New Roman"/>
          <w:b/>
          <w:bCs/>
          <w:color w:val="000000" w:themeColor="text1"/>
          <w:sz w:val="20"/>
          <w:szCs w:val="20"/>
        </w:rPr>
        <w:t>b</w:t>
      </w:r>
      <w:r w:rsidRPr="00BE7ADE">
        <w:rPr>
          <w:rFonts w:ascii="Times New Roman" w:hAnsi="Times New Roman" w:cs="Times New Roman"/>
          <w:color w:val="000000" w:themeColor="text1"/>
          <w:sz w:val="20"/>
          <w:szCs w:val="20"/>
        </w:rPr>
        <w:t>), to the distinguishing sedimentary composition formation in the southern part, which is composed primarily of clays and shales alongside limestone, coal, sandstone, and shale; false-bedded sandstones; coal; and shales. The mild slope decreases in the direction of the southern regions of the research zone, and the deposition of the basement rocks found in the northern mountainous terrain could potentially be the cause of the phenomenon.</w:t>
      </w:r>
      <w:r w:rsidR="00A62868" w:rsidRPr="00BE7ADE">
        <w:rPr>
          <w:rFonts w:ascii="Times New Roman" w:hAnsi="Times New Roman" w:cs="Times New Roman"/>
          <w:color w:val="000000" w:themeColor="text1"/>
          <w:sz w:val="20"/>
          <w:szCs w:val="20"/>
        </w:rPr>
        <w:t xml:space="preserve"> </w:t>
      </w:r>
      <w:r w:rsidR="000425EE" w:rsidRPr="00BE7ADE">
        <w:rPr>
          <w:rFonts w:ascii="Times New Roman" w:eastAsia="Calibri" w:hAnsi="Times New Roman" w:cs="Times New Roman"/>
          <w:color w:val="000000" w:themeColor="text1"/>
          <w:sz w:val="20"/>
          <w:szCs w:val="20"/>
        </w:rPr>
        <w:t>The research area's lithologic components were classified as 1 (false-bedded sandstone, coal, and shale), 2 (coal, sandstone, and shale), 3 (clays, shales with limestone, Older granite, and undifferentiated basement with complex pebbles), and 4 (shale and mudstones and undifferentiated meta-sediments), which indicate very low, low, moderate, and high groundwater potentialities, respectively</w:t>
      </w:r>
      <w:r w:rsidR="00F72989" w:rsidRPr="00BE7ADE">
        <w:rPr>
          <w:rFonts w:ascii="Times New Roman" w:eastAsia="Calibri" w:hAnsi="Times New Roman" w:cs="Times New Roman"/>
          <w:color w:val="000000" w:themeColor="text1"/>
          <w:sz w:val="20"/>
          <w:szCs w:val="20"/>
        </w:rPr>
        <w:t xml:space="preserve"> (</w:t>
      </w:r>
      <w:r w:rsidR="00F72989" w:rsidRPr="00BE7ADE">
        <w:rPr>
          <w:rFonts w:ascii="Times New Roman" w:eastAsia="Calibri" w:hAnsi="Times New Roman" w:cs="Times New Roman"/>
          <w:b/>
          <w:bCs/>
          <w:color w:val="000000" w:themeColor="text1"/>
          <w:sz w:val="20"/>
          <w:szCs w:val="20"/>
        </w:rPr>
        <w:t>Table 5</w:t>
      </w:r>
      <w:r w:rsidR="00F72989" w:rsidRPr="00BE7ADE">
        <w:rPr>
          <w:rFonts w:ascii="Times New Roman" w:eastAsia="Calibri" w:hAnsi="Times New Roman" w:cs="Times New Roman"/>
          <w:color w:val="000000" w:themeColor="text1"/>
          <w:sz w:val="20"/>
          <w:szCs w:val="20"/>
        </w:rPr>
        <w:t>)</w:t>
      </w:r>
      <w:r w:rsidR="000425EE" w:rsidRPr="00BE7ADE">
        <w:rPr>
          <w:rFonts w:ascii="Times New Roman" w:eastAsia="Calibri" w:hAnsi="Times New Roman" w:cs="Times New Roman"/>
          <w:color w:val="000000" w:themeColor="text1"/>
          <w:sz w:val="20"/>
          <w:szCs w:val="20"/>
        </w:rPr>
        <w:t>. These covered 505 km² (21%), 529 km² (22%), 739 km² (21%), and 265 km² (11%), respectively. The lithology rated 3 and 4 has substantial consequences on groundwater spread and accessibility (Rahmati et al., 2016; Ozegin et al., 2023</w:t>
      </w:r>
      <w:r w:rsidR="00BF5D11" w:rsidRPr="00BE7ADE">
        <w:rPr>
          <w:rFonts w:ascii="Times New Roman" w:eastAsia="Calibri" w:hAnsi="Times New Roman" w:cs="Times New Roman"/>
          <w:color w:val="000000" w:themeColor="text1"/>
          <w:sz w:val="20"/>
          <w:szCs w:val="20"/>
        </w:rPr>
        <w:t>; 2024b</w:t>
      </w:r>
      <w:r w:rsidR="000425EE" w:rsidRPr="00BE7ADE">
        <w:rPr>
          <w:rFonts w:ascii="Times New Roman" w:eastAsia="Calibri" w:hAnsi="Times New Roman" w:cs="Times New Roman"/>
          <w:color w:val="000000" w:themeColor="text1"/>
          <w:sz w:val="20"/>
          <w:szCs w:val="20"/>
        </w:rPr>
        <w:t>). Every lithologic category was assigned a weight based on its relevance for groundwater availability and hydrodynamic qualities.</w:t>
      </w:r>
      <w:r w:rsidR="000425EE" w:rsidRPr="00BE7ADE">
        <w:rPr>
          <w:rFonts w:ascii="Times New Roman" w:hAnsi="Times New Roman" w:cs="Times New Roman"/>
          <w:color w:val="000000" w:themeColor="text1"/>
          <w:sz w:val="20"/>
          <w:szCs w:val="20"/>
        </w:rPr>
        <w:t xml:space="preserve"> </w:t>
      </w:r>
      <w:r w:rsidR="000425EE" w:rsidRPr="00BE7ADE">
        <w:rPr>
          <w:rFonts w:ascii="Times New Roman" w:eastAsia="Calibri" w:hAnsi="Times New Roman" w:cs="Times New Roman"/>
          <w:color w:val="000000" w:themeColor="text1"/>
          <w:sz w:val="20"/>
          <w:szCs w:val="20"/>
        </w:rPr>
        <w:t>Groundwater phenomena are determined by the interwoven interplay of lithological properties, usage of land, terrain, and watershed environment.</w:t>
      </w:r>
    </w:p>
    <w:p w14:paraId="6A62F22B" w14:textId="20F4DB0B" w:rsidR="007928E1" w:rsidRPr="00BE7ADE" w:rsidRDefault="007928E1" w:rsidP="007928E1">
      <w:pPr>
        <w:rPr>
          <w:rFonts w:ascii="Times New Roman" w:hAnsi="Times New Roman" w:cs="Times New Roman"/>
          <w:color w:val="000000" w:themeColor="text1"/>
          <w:sz w:val="20"/>
          <w:szCs w:val="20"/>
        </w:rPr>
      </w:pPr>
    </w:p>
    <w:p w14:paraId="70F15620" w14:textId="13CE078E" w:rsidR="003C761E" w:rsidRPr="00BE7ADE" w:rsidRDefault="00BC5CBB" w:rsidP="003C761E">
      <w:pPr>
        <w:ind w:left="284"/>
        <w:rPr>
          <w:rFonts w:ascii="Times New Roman" w:hAnsi="Times New Roman" w:cs="Times New Roman"/>
          <w:noProof/>
          <w:color w:val="000000" w:themeColor="text1"/>
          <w:sz w:val="20"/>
          <w:szCs w:val="20"/>
        </w:rPr>
      </w:pPr>
      <w:r w:rsidRPr="00BE7ADE">
        <w:rPr>
          <w:rFonts w:ascii="Times New Roman" w:hAnsi="Times New Roman" w:cs="Times New Roman"/>
          <w:noProof/>
          <w:color w:val="000000" w:themeColor="text1"/>
          <w:sz w:val="20"/>
          <w:szCs w:val="20"/>
        </w:rPr>
        <mc:AlternateContent>
          <mc:Choice Requires="wps">
            <w:drawing>
              <wp:anchor distT="0" distB="0" distL="114300" distR="114300" simplePos="0" relativeHeight="251671552" behindDoc="0" locked="0" layoutInCell="1" allowOverlap="1" wp14:anchorId="6204A17C" wp14:editId="41926CA0">
                <wp:simplePos x="0" y="0"/>
                <wp:positionH relativeFrom="column">
                  <wp:posOffset>469265</wp:posOffset>
                </wp:positionH>
                <wp:positionV relativeFrom="paragraph">
                  <wp:posOffset>511175</wp:posOffset>
                </wp:positionV>
                <wp:extent cx="377505" cy="255864"/>
                <wp:effectExtent l="0" t="0" r="0" b="0"/>
                <wp:wrapNone/>
                <wp:docPr id="592173400" name="Text Box 3"/>
                <wp:cNvGraphicFramePr/>
                <a:graphic xmlns:a="http://schemas.openxmlformats.org/drawingml/2006/main">
                  <a:graphicData uri="http://schemas.microsoft.com/office/word/2010/wordprocessingShape">
                    <wps:wsp>
                      <wps:cNvSpPr txBox="1"/>
                      <wps:spPr>
                        <a:xfrm>
                          <a:off x="0" y="0"/>
                          <a:ext cx="377505" cy="255864"/>
                        </a:xfrm>
                        <a:prstGeom prst="rect">
                          <a:avLst/>
                        </a:prstGeom>
                        <a:noFill/>
                        <a:ln w="6350">
                          <a:noFill/>
                        </a:ln>
                      </wps:spPr>
                      <wps:txbx>
                        <w:txbxContent>
                          <w:p w14:paraId="3F4B0420" w14:textId="09E2EE11" w:rsidR="00BC5CBB" w:rsidRPr="00BC5CBB" w:rsidRDefault="00BC5CBB">
                            <w:pPr>
                              <w:rPr>
                                <w:rFonts w:ascii="Times New Roman" w:hAnsi="Times New Roman" w:cs="Times New Roman"/>
                                <w:sz w:val="16"/>
                                <w:szCs w:val="16"/>
                              </w:rPr>
                            </w:pPr>
                            <w:r>
                              <w:rPr>
                                <w:rFonts w:ascii="Times New Roman" w:hAnsi="Times New Roman" w:cs="Times New Roman"/>
                                <w:sz w:val="16"/>
                                <w:szCs w:val="16"/>
                              </w:rPr>
                              <w:t>(</w:t>
                            </w:r>
                            <w:r w:rsidRPr="00BC5CBB">
                              <w:rPr>
                                <w:rFonts w:ascii="Times New Roman" w:hAnsi="Times New Roman" w:cs="Times New Roman"/>
                                <w:sz w:val="16"/>
                                <w:szCs w:val="16"/>
                              </w:rPr>
                              <w:t>6a</w:t>
                            </w:r>
                            <w:r>
                              <w:rPr>
                                <w:rFonts w:ascii="Times New Roman" w:hAnsi="Times New Roman" w:cs="Times New Roman"/>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4A17C" id="Text Box 3" o:spid="_x0000_s1077" type="#_x0000_t202" style="position:absolute;left:0;text-align:left;margin-left:36.95pt;margin-top:40.25pt;width:29.7pt;height:20.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" filled="f" stroked="f" strokeweight=".5pt">
                <v:textbox>
                  <w:txbxContent>
                    <w:p w14:paraId="3F4B0420" w14:textId="09E2EE11" w:rsidR="00BC5CBB" w:rsidRPr="00BC5CBB" w:rsidRDefault="00BC5CBB">
                      <w:pPr>
                        <w:rPr>
                          <w:rFonts w:ascii="Times New Roman" w:hAnsi="Times New Roman" w:cs="Times New Roman"/>
                          <w:sz w:val="16"/>
                          <w:szCs w:val="16"/>
                        </w:rPr>
                      </w:pPr>
                      <w:r>
                        <w:rPr>
                          <w:rFonts w:ascii="Times New Roman" w:hAnsi="Times New Roman" w:cs="Times New Roman"/>
                          <w:sz w:val="16"/>
                          <w:szCs w:val="16"/>
                        </w:rPr>
                        <w:t>(</w:t>
                      </w:r>
                      <w:r w:rsidRPr="00BC5CBB">
                        <w:rPr>
                          <w:rFonts w:ascii="Times New Roman" w:hAnsi="Times New Roman" w:cs="Times New Roman"/>
                          <w:sz w:val="16"/>
                          <w:szCs w:val="16"/>
                        </w:rPr>
                        <w:t>6a</w:t>
                      </w:r>
                      <w:r>
                        <w:rPr>
                          <w:rFonts w:ascii="Times New Roman" w:hAnsi="Times New Roman" w:cs="Times New Roman"/>
                          <w:sz w:val="16"/>
                          <w:szCs w:val="16"/>
                        </w:rPr>
                        <w:t>)</w:t>
                      </w:r>
                    </w:p>
                  </w:txbxContent>
                </v:textbox>
              </v:shape>
            </w:pict>
          </mc:Fallback>
        </mc:AlternateContent>
      </w:r>
      <w:r w:rsidRPr="00BE7ADE">
        <w:rPr>
          <w:rFonts w:ascii="Times New Roman" w:hAnsi="Times New Roman" w:cs="Times New Roman"/>
          <w:noProof/>
          <w:color w:val="000000" w:themeColor="text1"/>
          <w:sz w:val="20"/>
          <w:szCs w:val="20"/>
        </w:rPr>
        <mc:AlternateContent>
          <mc:Choice Requires="wps">
            <w:drawing>
              <wp:anchor distT="0" distB="0" distL="114300" distR="114300" simplePos="0" relativeHeight="251670528" behindDoc="0" locked="0" layoutInCell="1" allowOverlap="1" wp14:anchorId="4F03A2DF" wp14:editId="2E105C41">
                <wp:simplePos x="0" y="0"/>
                <wp:positionH relativeFrom="column">
                  <wp:posOffset>3187817</wp:posOffset>
                </wp:positionH>
                <wp:positionV relativeFrom="paragraph">
                  <wp:posOffset>569898</wp:posOffset>
                </wp:positionV>
                <wp:extent cx="255864" cy="197141"/>
                <wp:effectExtent l="0" t="0" r="0" b="0"/>
                <wp:wrapNone/>
                <wp:docPr id="1709726355" name="Rectangle 2"/>
                <wp:cNvGraphicFramePr/>
                <a:graphic xmlns:a="http://schemas.openxmlformats.org/drawingml/2006/main">
                  <a:graphicData uri="http://schemas.microsoft.com/office/word/2010/wordprocessingShape">
                    <wps:wsp>
                      <wps:cNvSpPr/>
                      <wps:spPr>
                        <a:xfrm>
                          <a:off x="0" y="0"/>
                          <a:ext cx="255864" cy="19714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6C48DE" id="Rectangle 2" o:spid="_x0000_s1026" style="position:absolute;margin-left:251pt;margin-top:44.85pt;width:20.15pt;height:15.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" filled="f" stroked="f" strokeweight="1pt"/>
            </w:pict>
          </mc:Fallback>
        </mc:AlternateContent>
      </w:r>
      <w:r w:rsidR="007928E1" w:rsidRPr="00BE7ADE">
        <w:rPr>
          <w:rFonts w:ascii="Times New Roman" w:hAnsi="Times New Roman" w:cs="Times New Roman"/>
          <w:noProof/>
          <w:color w:val="000000" w:themeColor="text1"/>
          <w:sz w:val="20"/>
          <w:szCs w:val="20"/>
        </w:rPr>
        <w:t xml:space="preserve">    </w:t>
      </w:r>
      <w:r w:rsidR="003C761E" w:rsidRPr="00BE7ADE">
        <w:rPr>
          <w:rFonts w:ascii="Times New Roman" w:hAnsi="Times New Roman" w:cs="Times New Roman"/>
          <w:noProof/>
          <w:color w:val="000000" w:themeColor="text1"/>
          <w:sz w:val="20"/>
          <w:szCs w:val="20"/>
        </w:rPr>
        <w:drawing>
          <wp:inline distT="0" distB="0" distL="0" distR="0" wp14:anchorId="479A8D05" wp14:editId="4529C7C2">
            <wp:extent cx="4495800" cy="5288692"/>
            <wp:effectExtent l="0" t="0" r="0" b="7620"/>
            <wp:docPr id="18820690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517763" cy="5314529"/>
                    </a:xfrm>
                    <a:prstGeom prst="rect">
                      <a:avLst/>
                    </a:prstGeom>
                    <a:noFill/>
                    <a:ln>
                      <a:noFill/>
                    </a:ln>
                  </pic:spPr>
                </pic:pic>
              </a:graphicData>
            </a:graphic>
          </wp:inline>
        </w:drawing>
      </w:r>
    </w:p>
    <w:p w14:paraId="75820926" w14:textId="77777777" w:rsidR="003C761E" w:rsidRPr="00BE7ADE" w:rsidRDefault="003C761E" w:rsidP="003C761E">
      <w:pPr>
        <w:ind w:left="284"/>
        <w:rPr>
          <w:rFonts w:ascii="Times New Roman" w:hAnsi="Times New Roman" w:cs="Times New Roman"/>
          <w:noProof/>
          <w:color w:val="000000" w:themeColor="text1"/>
          <w:sz w:val="20"/>
          <w:szCs w:val="20"/>
        </w:rPr>
      </w:pPr>
    </w:p>
    <w:p w14:paraId="18A5FD01" w14:textId="25DBCD64" w:rsidR="007928E1" w:rsidRPr="00BE7ADE" w:rsidRDefault="00EB07D4" w:rsidP="00DB032F">
      <w:pPr>
        <w:ind w:left="851" w:firstLine="283"/>
        <w:rPr>
          <w:rFonts w:ascii="Times New Roman" w:hAnsi="Times New Roman" w:cs="Times New Roman"/>
          <w:noProof/>
          <w:color w:val="000000" w:themeColor="text1"/>
          <w:sz w:val="20"/>
          <w:szCs w:val="20"/>
        </w:rPr>
      </w:pPr>
      <w:r w:rsidRPr="00BE7ADE">
        <w:rPr>
          <w:rFonts w:ascii="Times New Roman" w:eastAsia="Times New Roman" w:hAnsi="Times New Roman" w:cs="Times New Roman"/>
          <w:noProof/>
          <w:snapToGrid w:val="0"/>
          <w:color w:val="000000" w:themeColor="text1"/>
          <w:w w:val="0"/>
          <w:kern w:val="0"/>
          <w:sz w:val="20"/>
          <w:szCs w:val="20"/>
          <w:u w:color="000000"/>
          <w:bdr w:val="none" w:sz="0" w:space="0" w:color="000000"/>
          <w:shd w:val="clear" w:color="000000" w:fill="000000"/>
          <w:lang w:val="x-none" w:eastAsia="x-none" w:bidi="x-none"/>
          <w14:ligatures w14:val="none"/>
        </w:rPr>
        <w:drawing>
          <wp:anchor distT="0" distB="0" distL="114300" distR="114300" simplePos="0" relativeHeight="251660288" behindDoc="0" locked="0" layoutInCell="1" allowOverlap="1" wp14:anchorId="774CFF13" wp14:editId="5433C789">
            <wp:simplePos x="1092200" y="5448300"/>
            <wp:positionH relativeFrom="column">
              <wp:align>left</wp:align>
            </wp:positionH>
            <wp:positionV relativeFrom="paragraph">
              <wp:align>top</wp:align>
            </wp:positionV>
            <wp:extent cx="4241800" cy="3708400"/>
            <wp:effectExtent l="0" t="0" r="6350" b="6350"/>
            <wp:wrapSquare wrapText="bothSides"/>
            <wp:docPr id="2045789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241800" cy="3708400"/>
                    </a:xfrm>
                    <a:prstGeom prst="rect">
                      <a:avLst/>
                    </a:prstGeom>
                    <a:noFill/>
                    <a:ln>
                      <a:noFill/>
                    </a:ln>
                  </pic:spPr>
                </pic:pic>
              </a:graphicData>
            </a:graphic>
            <wp14:sizeRelH relativeFrom="margin">
              <wp14:pctWidth>0</wp14:pctWidth>
            </wp14:sizeRelH>
          </wp:anchor>
        </w:drawing>
      </w:r>
      <w:r w:rsidR="00BC5CBB" w:rsidRPr="00BE7ADE">
        <w:rPr>
          <w:rFonts w:ascii="Times New Roman" w:hAnsi="Times New Roman" w:cs="Times New Roman"/>
          <w:noProof/>
          <w:color w:val="000000" w:themeColor="text1"/>
          <w:sz w:val="20"/>
          <w:szCs w:val="20"/>
        </w:rPr>
        <mc:AlternateContent>
          <mc:Choice Requires="wps">
            <w:drawing>
              <wp:anchor distT="0" distB="0" distL="114300" distR="114300" simplePos="0" relativeHeight="251673600" behindDoc="0" locked="0" layoutInCell="1" allowOverlap="1" wp14:anchorId="2A689C02" wp14:editId="5517E219">
                <wp:simplePos x="0" y="0"/>
                <wp:positionH relativeFrom="column">
                  <wp:posOffset>176169</wp:posOffset>
                </wp:positionH>
                <wp:positionV relativeFrom="paragraph">
                  <wp:posOffset>310393</wp:posOffset>
                </wp:positionV>
                <wp:extent cx="389540" cy="255864"/>
                <wp:effectExtent l="0" t="0" r="0" b="0"/>
                <wp:wrapNone/>
                <wp:docPr id="1531221191" name="Text Box 3"/>
                <wp:cNvGraphicFramePr/>
                <a:graphic xmlns:a="http://schemas.openxmlformats.org/drawingml/2006/main">
                  <a:graphicData uri="http://schemas.microsoft.com/office/word/2010/wordprocessingShape">
                    <wps:wsp>
                      <wps:cNvSpPr txBox="1"/>
                      <wps:spPr>
                        <a:xfrm>
                          <a:off x="0" y="0"/>
                          <a:ext cx="389540" cy="255864"/>
                        </a:xfrm>
                        <a:prstGeom prst="rect">
                          <a:avLst/>
                        </a:prstGeom>
                        <a:noFill/>
                        <a:ln w="6350">
                          <a:noFill/>
                        </a:ln>
                      </wps:spPr>
                      <wps:txbx>
                        <w:txbxContent>
                          <w:p w14:paraId="78EC69F2" w14:textId="782C83B2" w:rsidR="00BC5CBB" w:rsidRPr="00BC5CBB" w:rsidRDefault="00BC5CBB" w:rsidP="00BC5CBB">
                            <w:pPr>
                              <w:rPr>
                                <w:rFonts w:ascii="Times New Roman" w:hAnsi="Times New Roman" w:cs="Times New Roman"/>
                                <w:b/>
                                <w:bCs/>
                                <w:sz w:val="16"/>
                                <w:szCs w:val="16"/>
                              </w:rPr>
                            </w:pPr>
                            <w:r w:rsidRPr="00BC5CBB">
                              <w:rPr>
                                <w:rFonts w:ascii="Times New Roman" w:hAnsi="Times New Roman" w:cs="Times New Roman"/>
                                <w:sz w:val="16"/>
                                <w:szCs w:val="16"/>
                              </w:rPr>
                              <w:t>(6b</w:t>
                            </w:r>
                            <w:r>
                              <w:rPr>
                                <w:rFonts w:ascii="Times New Roman" w:hAnsi="Times New Roman" w:cs="Times New Roman"/>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89C02" id="_x0000_s1078" type="#_x0000_t202" style="position:absolute;left:0;text-align:left;margin-left:13.85pt;margin-top:24.45pt;width:30.65pt;height:20.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" filled="f" stroked="f" strokeweight=".5pt">
                <v:textbox>
                  <w:txbxContent>
                    <w:p w14:paraId="78EC69F2" w14:textId="782C83B2" w:rsidR="00BC5CBB" w:rsidRPr="00BC5CBB" w:rsidRDefault="00BC5CBB" w:rsidP="00BC5CBB">
                      <w:pPr>
                        <w:rPr>
                          <w:rFonts w:ascii="Times New Roman" w:hAnsi="Times New Roman" w:cs="Times New Roman"/>
                          <w:b/>
                          <w:bCs/>
                          <w:sz w:val="16"/>
                          <w:szCs w:val="16"/>
                        </w:rPr>
                      </w:pPr>
                      <w:r w:rsidRPr="00BC5CBB">
                        <w:rPr>
                          <w:rFonts w:ascii="Times New Roman" w:hAnsi="Times New Roman" w:cs="Times New Roman"/>
                          <w:sz w:val="16"/>
                          <w:szCs w:val="16"/>
                        </w:rPr>
                        <w:t>(6b</w:t>
                      </w:r>
                      <w:r>
                        <w:rPr>
                          <w:rFonts w:ascii="Times New Roman" w:hAnsi="Times New Roman" w:cs="Times New Roman"/>
                          <w:sz w:val="16"/>
                          <w:szCs w:val="16"/>
                        </w:rPr>
                        <w:t>)</w:t>
                      </w:r>
                    </w:p>
                  </w:txbxContent>
                </v:textbox>
              </v:shape>
            </w:pict>
          </mc:Fallback>
        </mc:AlternateContent>
      </w:r>
      <w:r w:rsidR="003C761E" w:rsidRPr="00BE7ADE">
        <w:rPr>
          <w:rFonts w:ascii="Times New Roman" w:hAnsi="Times New Roman" w:cs="Times New Roman"/>
          <w:noProof/>
          <w:color w:val="000000" w:themeColor="text1"/>
          <w:sz w:val="20"/>
          <w:szCs w:val="20"/>
        </w:rPr>
        <w:br w:type="textWrapping" w:clear="all"/>
      </w:r>
    </w:p>
    <w:p w14:paraId="32E7CF21" w14:textId="26A52AF2" w:rsidR="007928E1" w:rsidRPr="00BE7ADE" w:rsidRDefault="00AB5B4A" w:rsidP="007928E1">
      <w:pPr>
        <w:rPr>
          <w:rFonts w:ascii="Times New Roman" w:hAnsi="Times New Roman" w:cs="Times New Roman"/>
          <w:color w:val="000000" w:themeColor="text1"/>
          <w:sz w:val="20"/>
          <w:szCs w:val="20"/>
        </w:rPr>
      </w:pPr>
      <w:r w:rsidRPr="00BE7ADE">
        <w:rPr>
          <w:rFonts w:ascii="Times New Roman" w:hAnsi="Times New Roman" w:cs="Times New Roman"/>
          <w:b/>
          <w:bCs/>
          <w:color w:val="000000" w:themeColor="text1"/>
          <w:sz w:val="20"/>
          <w:szCs w:val="20"/>
        </w:rPr>
        <w:t xml:space="preserve">Fig. </w:t>
      </w:r>
      <w:r w:rsidR="00F31E02" w:rsidRPr="00BE7ADE">
        <w:rPr>
          <w:rFonts w:ascii="Times New Roman" w:hAnsi="Times New Roman" w:cs="Times New Roman"/>
          <w:b/>
          <w:bCs/>
          <w:color w:val="000000" w:themeColor="text1"/>
          <w:sz w:val="20"/>
          <w:szCs w:val="20"/>
        </w:rPr>
        <w:t>6</w:t>
      </w:r>
      <w:r w:rsidRPr="00BE7ADE">
        <w:rPr>
          <w:rFonts w:ascii="Times New Roman" w:hAnsi="Times New Roman" w:cs="Times New Roman"/>
          <w:b/>
          <w:bCs/>
          <w:color w:val="000000" w:themeColor="text1"/>
          <w:sz w:val="20"/>
          <w:szCs w:val="20"/>
        </w:rPr>
        <w:t>.</w:t>
      </w:r>
      <w:r w:rsidRPr="00BE7ADE">
        <w:rPr>
          <w:rFonts w:ascii="Times New Roman" w:hAnsi="Times New Roman" w:cs="Times New Roman"/>
          <w:color w:val="000000" w:themeColor="text1"/>
          <w:sz w:val="20"/>
          <w:szCs w:val="20"/>
        </w:rPr>
        <w:t xml:space="preserve"> </w:t>
      </w:r>
      <w:r w:rsidR="007928E1" w:rsidRPr="00BE7ADE">
        <w:rPr>
          <w:rFonts w:ascii="Times New Roman" w:hAnsi="Times New Roman" w:cs="Times New Roman"/>
          <w:color w:val="000000" w:themeColor="text1"/>
          <w:sz w:val="20"/>
          <w:szCs w:val="20"/>
        </w:rPr>
        <w:t>Hydrogeological factors—a. lineament density</w:t>
      </w:r>
      <w:r w:rsidR="003C761E" w:rsidRPr="00BE7ADE">
        <w:rPr>
          <w:rFonts w:ascii="Times New Roman" w:hAnsi="Times New Roman" w:cs="Times New Roman"/>
          <w:color w:val="000000" w:themeColor="text1"/>
          <w:sz w:val="20"/>
          <w:szCs w:val="20"/>
        </w:rPr>
        <w:t xml:space="preserve"> </w:t>
      </w:r>
      <w:r w:rsidR="007928E1" w:rsidRPr="00BE7ADE">
        <w:rPr>
          <w:rFonts w:ascii="Times New Roman" w:hAnsi="Times New Roman" w:cs="Times New Roman"/>
          <w:color w:val="000000" w:themeColor="text1"/>
          <w:sz w:val="20"/>
          <w:szCs w:val="20"/>
        </w:rPr>
        <w:t xml:space="preserve">and </w:t>
      </w:r>
      <w:r w:rsidR="003C761E" w:rsidRPr="00BE7ADE">
        <w:rPr>
          <w:rFonts w:ascii="Times New Roman" w:hAnsi="Times New Roman" w:cs="Times New Roman"/>
          <w:color w:val="000000" w:themeColor="text1"/>
          <w:sz w:val="20"/>
          <w:szCs w:val="20"/>
        </w:rPr>
        <w:t>b</w:t>
      </w:r>
      <w:r w:rsidR="007928E1" w:rsidRPr="00BE7ADE">
        <w:rPr>
          <w:rFonts w:ascii="Times New Roman" w:hAnsi="Times New Roman" w:cs="Times New Roman"/>
          <w:color w:val="000000" w:themeColor="text1"/>
          <w:sz w:val="20"/>
          <w:szCs w:val="20"/>
        </w:rPr>
        <w:t xml:space="preserve">. geology </w:t>
      </w:r>
    </w:p>
    <w:p w14:paraId="0201EE92" w14:textId="77777777" w:rsidR="00D21EC6" w:rsidRPr="00BE7ADE" w:rsidRDefault="00C066BF" w:rsidP="00D21EC6">
      <w:pPr>
        <w:spacing w:after="0" w:line="274" w:lineRule="auto"/>
        <w:rPr>
          <w:rFonts w:ascii="Times New Roman" w:hAnsi="Times New Roman" w:cs="Times New Roman"/>
          <w:b/>
          <w:bCs/>
          <w:i/>
          <w:iCs/>
          <w:color w:val="000000" w:themeColor="text1"/>
          <w:sz w:val="20"/>
          <w:szCs w:val="20"/>
        </w:rPr>
      </w:pPr>
      <w:r w:rsidRPr="00BE7ADE">
        <w:rPr>
          <w:rFonts w:ascii="Times New Roman" w:hAnsi="Times New Roman" w:cs="Times New Roman"/>
          <w:color w:val="000000" w:themeColor="text1"/>
          <w:sz w:val="20"/>
          <w:szCs w:val="20"/>
        </w:rPr>
        <w:t>4.3.3.</w:t>
      </w:r>
      <w:r w:rsidR="00D21EC6" w:rsidRPr="00BE7ADE">
        <w:rPr>
          <w:rFonts w:ascii="Times New Roman" w:hAnsi="Times New Roman" w:cs="Times New Roman"/>
          <w:color w:val="000000" w:themeColor="text1"/>
          <w:sz w:val="20"/>
          <w:szCs w:val="20"/>
        </w:rPr>
        <w:t xml:space="preserve"> </w:t>
      </w:r>
      <w:r w:rsidR="00D21EC6" w:rsidRPr="00BE7ADE">
        <w:rPr>
          <w:rFonts w:ascii="Times New Roman" w:hAnsi="Times New Roman" w:cs="Times New Roman"/>
          <w:i/>
          <w:iCs/>
          <w:color w:val="000000" w:themeColor="text1"/>
          <w:sz w:val="20"/>
          <w:szCs w:val="20"/>
        </w:rPr>
        <w:t>Hydrological (RD and PSW) characteristics and groundwater potential</w:t>
      </w:r>
    </w:p>
    <w:p w14:paraId="2D04630F" w14:textId="28B5138D" w:rsidR="002C7240" w:rsidRPr="00BE7ADE" w:rsidRDefault="00D21EC6" w:rsidP="002C7240">
      <w:pPr>
        <w:spacing w:after="0" w:line="274" w:lineRule="auto"/>
        <w:jc w:val="both"/>
        <w:rPr>
          <w:rFonts w:ascii="Times New Roman" w:hAnsi="Times New Roman" w:cs="Times New Roman"/>
          <w:color w:val="000000" w:themeColor="text1"/>
          <w:sz w:val="20"/>
          <w:szCs w:val="20"/>
        </w:rPr>
      </w:pPr>
      <w:r w:rsidRPr="00BE7ADE">
        <w:rPr>
          <w:rFonts w:ascii="Times New Roman" w:hAnsi="Times New Roman" w:cs="Times New Roman"/>
          <w:b/>
          <w:bCs/>
          <w:color w:val="000000" w:themeColor="text1"/>
          <w:sz w:val="20"/>
          <w:szCs w:val="20"/>
        </w:rPr>
        <w:t>RD:</w:t>
      </w:r>
      <w:r w:rsidRPr="00BE7ADE">
        <w:rPr>
          <w:rFonts w:ascii="Times New Roman" w:hAnsi="Times New Roman" w:cs="Times New Roman"/>
          <w:color w:val="000000" w:themeColor="text1"/>
          <w:sz w:val="20"/>
          <w:szCs w:val="20"/>
        </w:rPr>
        <w:t xml:space="preserve"> </w:t>
      </w:r>
      <w:r w:rsidR="00F530FF" w:rsidRPr="00BE7ADE">
        <w:rPr>
          <w:rFonts w:ascii="Times New Roman" w:hAnsi="Times New Roman" w:cs="Times New Roman"/>
          <w:color w:val="000000" w:themeColor="text1"/>
          <w:sz w:val="20"/>
          <w:szCs w:val="20"/>
        </w:rPr>
        <w:t>The hydrology and hydrogeological functions of an area are greatly influenced by both the spatial and time course of rainfall (</w:t>
      </w:r>
      <w:bookmarkStart w:id="134" w:name="_Hlk197834903"/>
      <w:r w:rsidR="00F530FF" w:rsidRPr="00BE7ADE">
        <w:rPr>
          <w:rFonts w:ascii="Times New Roman" w:hAnsi="Times New Roman" w:cs="Times New Roman"/>
          <w:color w:val="000000" w:themeColor="text1"/>
          <w:sz w:val="20"/>
          <w:szCs w:val="20"/>
        </w:rPr>
        <w:t>Ozegin et al., 202</w:t>
      </w:r>
      <w:bookmarkEnd w:id="134"/>
      <w:r w:rsidR="00BF5D11" w:rsidRPr="00BE7ADE">
        <w:rPr>
          <w:rFonts w:ascii="Times New Roman" w:hAnsi="Times New Roman" w:cs="Times New Roman"/>
          <w:color w:val="000000" w:themeColor="text1"/>
          <w:sz w:val="20"/>
          <w:szCs w:val="20"/>
        </w:rPr>
        <w:t>4a, b</w:t>
      </w:r>
      <w:r w:rsidR="00F530FF" w:rsidRPr="00BE7ADE">
        <w:rPr>
          <w:rFonts w:ascii="Times New Roman" w:hAnsi="Times New Roman" w:cs="Times New Roman"/>
          <w:color w:val="000000" w:themeColor="text1"/>
          <w:sz w:val="20"/>
          <w:szCs w:val="20"/>
        </w:rPr>
        <w:t xml:space="preserve">). It is the main and potentially important mechanism of groundwater restoration. </w:t>
      </w:r>
      <w:r w:rsidR="004D4338" w:rsidRPr="00BE7ADE">
        <w:rPr>
          <w:rFonts w:ascii="Times New Roman" w:hAnsi="Times New Roman" w:cs="Times New Roman"/>
          <w:color w:val="000000" w:themeColor="text1"/>
          <w:sz w:val="20"/>
          <w:szCs w:val="20"/>
        </w:rPr>
        <w:t>With yearly projections var</w:t>
      </w:r>
      <w:r w:rsidR="00890F06" w:rsidRPr="00BE7ADE">
        <w:rPr>
          <w:rFonts w:ascii="Times New Roman" w:hAnsi="Times New Roman" w:cs="Times New Roman"/>
          <w:color w:val="000000" w:themeColor="text1"/>
          <w:sz w:val="20"/>
          <w:szCs w:val="20"/>
        </w:rPr>
        <w:t>ying</w:t>
      </w:r>
      <w:r w:rsidR="004D4338" w:rsidRPr="00BE7ADE">
        <w:rPr>
          <w:rFonts w:ascii="Times New Roman" w:hAnsi="Times New Roman" w:cs="Times New Roman"/>
          <w:color w:val="000000" w:themeColor="text1"/>
          <w:sz w:val="20"/>
          <w:szCs w:val="20"/>
        </w:rPr>
        <w:t xml:space="preserve"> from 2,104 mm to 2,767 mm, rainfall is the primary contributor to groundwater replenishment in the research location (</w:t>
      </w:r>
      <w:r w:rsidR="004D4338" w:rsidRPr="00BE7ADE">
        <w:rPr>
          <w:rFonts w:ascii="Times New Roman" w:hAnsi="Times New Roman" w:cs="Times New Roman"/>
          <w:b/>
          <w:bCs/>
          <w:color w:val="000000" w:themeColor="text1"/>
          <w:sz w:val="20"/>
          <w:szCs w:val="20"/>
        </w:rPr>
        <w:t xml:space="preserve">Fig. </w:t>
      </w:r>
      <w:r w:rsidR="00B92EEF" w:rsidRPr="00BE7ADE">
        <w:rPr>
          <w:rFonts w:ascii="Times New Roman" w:hAnsi="Times New Roman" w:cs="Times New Roman"/>
          <w:b/>
          <w:bCs/>
          <w:color w:val="000000" w:themeColor="text1"/>
          <w:sz w:val="20"/>
          <w:szCs w:val="20"/>
        </w:rPr>
        <w:t>7</w:t>
      </w:r>
      <w:r w:rsidR="004D4338" w:rsidRPr="00BE7ADE">
        <w:rPr>
          <w:rFonts w:ascii="Times New Roman" w:hAnsi="Times New Roman" w:cs="Times New Roman"/>
          <w:b/>
          <w:bCs/>
          <w:color w:val="000000" w:themeColor="text1"/>
          <w:sz w:val="20"/>
          <w:szCs w:val="20"/>
        </w:rPr>
        <w:t>a</w:t>
      </w:r>
      <w:r w:rsidR="004D4338" w:rsidRPr="00BE7ADE">
        <w:rPr>
          <w:rFonts w:ascii="Times New Roman" w:hAnsi="Times New Roman" w:cs="Times New Roman"/>
          <w:color w:val="000000" w:themeColor="text1"/>
          <w:sz w:val="20"/>
          <w:szCs w:val="20"/>
        </w:rPr>
        <w:t xml:space="preserve">). The research region is separated into four rainy categories based on the amount of rainfall obtained: </w:t>
      </w:r>
      <w:r w:rsidR="0093663D" w:rsidRPr="00BE7ADE">
        <w:rPr>
          <w:rFonts w:ascii="Times New Roman" w:hAnsi="Times New Roman" w:cs="Times New Roman"/>
          <w:color w:val="000000" w:themeColor="text1"/>
          <w:sz w:val="20"/>
          <w:szCs w:val="20"/>
        </w:rPr>
        <w:t>34</w:t>
      </w:r>
      <w:r w:rsidR="004D4338" w:rsidRPr="00BE7ADE">
        <w:rPr>
          <w:rFonts w:ascii="Times New Roman" w:hAnsi="Times New Roman" w:cs="Times New Roman"/>
          <w:color w:val="000000" w:themeColor="text1"/>
          <w:sz w:val="20"/>
          <w:szCs w:val="20"/>
        </w:rPr>
        <w:t>% of the total area is classified as very low, 3</w:t>
      </w:r>
      <w:r w:rsidR="0093663D" w:rsidRPr="00BE7ADE">
        <w:rPr>
          <w:rFonts w:ascii="Times New Roman" w:hAnsi="Times New Roman" w:cs="Times New Roman"/>
          <w:color w:val="000000" w:themeColor="text1"/>
          <w:sz w:val="20"/>
          <w:szCs w:val="20"/>
        </w:rPr>
        <w:t>2</w:t>
      </w:r>
      <w:r w:rsidR="004D4338" w:rsidRPr="00BE7ADE">
        <w:rPr>
          <w:rFonts w:ascii="Times New Roman" w:hAnsi="Times New Roman" w:cs="Times New Roman"/>
          <w:color w:val="000000" w:themeColor="text1"/>
          <w:sz w:val="20"/>
          <w:szCs w:val="20"/>
        </w:rPr>
        <w:t xml:space="preserve">% as low, </w:t>
      </w:r>
      <w:r w:rsidR="0093663D" w:rsidRPr="00BE7ADE">
        <w:rPr>
          <w:rFonts w:ascii="Times New Roman" w:hAnsi="Times New Roman" w:cs="Times New Roman"/>
          <w:color w:val="000000" w:themeColor="text1"/>
          <w:sz w:val="20"/>
          <w:szCs w:val="20"/>
        </w:rPr>
        <w:t>17</w:t>
      </w:r>
      <w:r w:rsidR="004D4338" w:rsidRPr="00BE7ADE">
        <w:rPr>
          <w:rFonts w:ascii="Times New Roman" w:hAnsi="Times New Roman" w:cs="Times New Roman"/>
          <w:color w:val="000000" w:themeColor="text1"/>
          <w:sz w:val="20"/>
          <w:szCs w:val="20"/>
        </w:rPr>
        <w:t xml:space="preserve">% as moderate, and </w:t>
      </w:r>
      <w:r w:rsidR="0093663D" w:rsidRPr="00BE7ADE">
        <w:rPr>
          <w:rFonts w:ascii="Times New Roman" w:hAnsi="Times New Roman" w:cs="Times New Roman"/>
          <w:color w:val="000000" w:themeColor="text1"/>
          <w:sz w:val="20"/>
          <w:szCs w:val="20"/>
        </w:rPr>
        <w:t>17</w:t>
      </w:r>
      <w:r w:rsidR="004D4338" w:rsidRPr="00BE7ADE">
        <w:rPr>
          <w:rFonts w:ascii="Times New Roman" w:hAnsi="Times New Roman" w:cs="Times New Roman"/>
          <w:color w:val="000000" w:themeColor="text1"/>
          <w:sz w:val="20"/>
          <w:szCs w:val="20"/>
        </w:rPr>
        <w:t>% as high (</w:t>
      </w:r>
      <w:r w:rsidR="004D4338" w:rsidRPr="00BE7ADE">
        <w:rPr>
          <w:rFonts w:ascii="Times New Roman" w:hAnsi="Times New Roman" w:cs="Times New Roman"/>
          <w:b/>
          <w:bCs/>
          <w:color w:val="000000" w:themeColor="text1"/>
          <w:sz w:val="20"/>
          <w:szCs w:val="20"/>
        </w:rPr>
        <w:t>Table 5</w:t>
      </w:r>
      <w:r w:rsidR="004D4338" w:rsidRPr="00BE7ADE">
        <w:rPr>
          <w:rFonts w:ascii="Times New Roman" w:hAnsi="Times New Roman" w:cs="Times New Roman"/>
          <w:color w:val="000000" w:themeColor="text1"/>
          <w:sz w:val="20"/>
          <w:szCs w:val="20"/>
        </w:rPr>
        <w:t xml:space="preserve">). </w:t>
      </w:r>
      <w:r w:rsidR="00F530FF" w:rsidRPr="00BE7ADE">
        <w:rPr>
          <w:rFonts w:ascii="Times New Roman" w:hAnsi="Times New Roman" w:cs="Times New Roman"/>
          <w:color w:val="000000" w:themeColor="text1"/>
          <w:sz w:val="20"/>
          <w:szCs w:val="20"/>
        </w:rPr>
        <w:t>The amount, length, and extent of rainwater all affect the pace of penetration and subsequent discharge. Low absorption and high surface discharge are impacted by prolonged low precipitation. The annual mean rainfall has an impact on groundwater recharge as well. While less precipitation indicates a low groundwater possibility, more rainfall indicates higher groundwater prospects.</w:t>
      </w:r>
      <w:r w:rsidR="00D034F0" w:rsidRPr="00BE7ADE">
        <w:rPr>
          <w:rFonts w:ascii="Times New Roman" w:hAnsi="Times New Roman" w:cs="Times New Roman"/>
          <w:color w:val="000000" w:themeColor="text1"/>
          <w:sz w:val="20"/>
          <w:szCs w:val="20"/>
        </w:rPr>
        <w:t xml:space="preserve"> </w:t>
      </w:r>
      <w:r w:rsidR="002C7240" w:rsidRPr="00BE7ADE">
        <w:rPr>
          <w:rFonts w:ascii="Times New Roman" w:hAnsi="Times New Roman" w:cs="Times New Roman"/>
          <w:color w:val="000000" w:themeColor="text1"/>
          <w:sz w:val="20"/>
          <w:szCs w:val="20"/>
        </w:rPr>
        <w:t>There were considerable amounts of rain in the southwest area. When defining groundwater zones, heavier precipitation zones are given more weight, and vice versa.</w:t>
      </w:r>
    </w:p>
    <w:p w14:paraId="1C58F0BF" w14:textId="77777777" w:rsidR="00D21EC6" w:rsidRPr="00BE7ADE" w:rsidRDefault="00D21EC6" w:rsidP="00D21EC6">
      <w:pPr>
        <w:spacing w:after="0" w:line="274" w:lineRule="auto"/>
        <w:jc w:val="both"/>
        <w:rPr>
          <w:rFonts w:ascii="Times New Roman" w:hAnsi="Times New Roman" w:cs="Times New Roman"/>
          <w:color w:val="000000" w:themeColor="text1"/>
          <w:sz w:val="20"/>
          <w:szCs w:val="20"/>
        </w:rPr>
      </w:pPr>
    </w:p>
    <w:p w14:paraId="1832D502" w14:textId="417234BB" w:rsidR="00950C67" w:rsidRPr="00BE7ADE" w:rsidRDefault="00D21EC6" w:rsidP="0089774D">
      <w:pPr>
        <w:spacing w:after="0" w:line="274" w:lineRule="auto"/>
        <w:jc w:val="both"/>
        <w:rPr>
          <w:rFonts w:ascii="Times New Roman" w:hAnsi="Times New Roman" w:cs="Times New Roman"/>
          <w:color w:val="000000" w:themeColor="text1"/>
          <w:sz w:val="20"/>
          <w:szCs w:val="20"/>
        </w:rPr>
      </w:pPr>
      <w:r w:rsidRPr="00BE7ADE">
        <w:rPr>
          <w:rFonts w:ascii="Times New Roman" w:hAnsi="Times New Roman" w:cs="Times New Roman"/>
          <w:b/>
          <w:bCs/>
          <w:color w:val="000000" w:themeColor="text1"/>
          <w:sz w:val="20"/>
          <w:szCs w:val="20"/>
        </w:rPr>
        <w:t>PSW:</w:t>
      </w:r>
      <w:r w:rsidRPr="00BE7ADE">
        <w:rPr>
          <w:rFonts w:ascii="Times New Roman" w:hAnsi="Times New Roman" w:cs="Times New Roman"/>
          <w:color w:val="000000" w:themeColor="text1"/>
          <w:sz w:val="20"/>
          <w:szCs w:val="20"/>
        </w:rPr>
        <w:t xml:space="preserve"> </w:t>
      </w:r>
      <w:r w:rsidR="0089774D" w:rsidRPr="00BE7ADE">
        <w:rPr>
          <w:rFonts w:ascii="Times New Roman" w:hAnsi="Times New Roman" w:cs="Times New Roman"/>
          <w:color w:val="000000" w:themeColor="text1"/>
          <w:sz w:val="20"/>
          <w:szCs w:val="20"/>
        </w:rPr>
        <w:t xml:space="preserve">Groundwater replenishment processes are directly impacted by how far it is to surface bodies of water, which indicates the nearness of every </w:t>
      </w:r>
      <w:r w:rsidR="008B7375" w:rsidRPr="00BE7ADE">
        <w:rPr>
          <w:rFonts w:ascii="Times New Roman" w:hAnsi="Times New Roman" w:cs="Times New Roman"/>
          <w:color w:val="000000" w:themeColor="text1"/>
          <w:sz w:val="20"/>
          <w:szCs w:val="20"/>
        </w:rPr>
        <w:t>location</w:t>
      </w:r>
      <w:r w:rsidR="0089774D" w:rsidRPr="00BE7ADE">
        <w:rPr>
          <w:rFonts w:ascii="Times New Roman" w:hAnsi="Times New Roman" w:cs="Times New Roman"/>
          <w:color w:val="000000" w:themeColor="text1"/>
          <w:sz w:val="20"/>
          <w:szCs w:val="20"/>
        </w:rPr>
        <w:t xml:space="preserve"> in the research region to the closest body of water (e.g., </w:t>
      </w:r>
      <w:bookmarkStart w:id="135" w:name="_Hlk197834920"/>
      <w:proofErr w:type="spellStart"/>
      <w:r w:rsidR="0089774D" w:rsidRPr="00BE7ADE">
        <w:rPr>
          <w:rFonts w:ascii="Times New Roman" w:hAnsi="Times New Roman" w:cs="Times New Roman"/>
          <w:color w:val="000000" w:themeColor="text1"/>
          <w:sz w:val="20"/>
          <w:szCs w:val="20"/>
        </w:rPr>
        <w:t>Arabameri</w:t>
      </w:r>
      <w:proofErr w:type="spellEnd"/>
      <w:r w:rsidR="0089774D" w:rsidRPr="00BE7ADE">
        <w:rPr>
          <w:rFonts w:ascii="Times New Roman" w:hAnsi="Times New Roman" w:cs="Times New Roman"/>
          <w:color w:val="000000" w:themeColor="text1"/>
          <w:sz w:val="20"/>
          <w:szCs w:val="20"/>
        </w:rPr>
        <w:t xml:space="preserve"> et al. 2021; Ozegin et al., 2024a</w:t>
      </w:r>
      <w:bookmarkEnd w:id="135"/>
      <w:r w:rsidR="0089774D" w:rsidRPr="00BE7ADE">
        <w:rPr>
          <w:rFonts w:ascii="Times New Roman" w:hAnsi="Times New Roman" w:cs="Times New Roman"/>
          <w:color w:val="000000" w:themeColor="text1"/>
          <w:sz w:val="20"/>
          <w:szCs w:val="20"/>
        </w:rPr>
        <w:t xml:space="preserve">). It is an essential variable in the mechanisms of surface-groundwater and aquifer recharge prospects. Those for influent flow facilitate groundwater runoff, while those for effluent flow maximize groundwater recharging. When compared with places more remote, groundwater potential is typically higher near water sources (rivers or streams) because they serve as a source of a refill for the nearby aquifers, especially during times of excessive flow (e.g., </w:t>
      </w:r>
      <w:bookmarkStart w:id="136" w:name="_Hlk197834951"/>
      <w:r w:rsidR="0089774D" w:rsidRPr="00BE7ADE">
        <w:rPr>
          <w:rFonts w:ascii="Times New Roman" w:hAnsi="Times New Roman" w:cs="Times New Roman"/>
          <w:color w:val="000000" w:themeColor="text1"/>
          <w:sz w:val="20"/>
          <w:szCs w:val="20"/>
        </w:rPr>
        <w:t>Maity and Mandal</w:t>
      </w:r>
      <w:r w:rsidR="00F40469" w:rsidRPr="00BE7ADE">
        <w:rPr>
          <w:rFonts w:ascii="Times New Roman" w:hAnsi="Times New Roman" w:cs="Times New Roman"/>
          <w:color w:val="000000" w:themeColor="text1"/>
          <w:sz w:val="20"/>
          <w:szCs w:val="20"/>
        </w:rPr>
        <w:t>,</w:t>
      </w:r>
      <w:r w:rsidR="0089774D" w:rsidRPr="00BE7ADE">
        <w:rPr>
          <w:rFonts w:ascii="Times New Roman" w:hAnsi="Times New Roman" w:cs="Times New Roman"/>
          <w:color w:val="000000" w:themeColor="text1"/>
          <w:sz w:val="20"/>
          <w:szCs w:val="20"/>
        </w:rPr>
        <w:t xml:space="preserve"> 2019; </w:t>
      </w:r>
      <w:proofErr w:type="spellStart"/>
      <w:r w:rsidR="0089774D" w:rsidRPr="00BE7ADE">
        <w:rPr>
          <w:rFonts w:ascii="Times New Roman" w:hAnsi="Times New Roman" w:cs="Times New Roman"/>
          <w:color w:val="000000" w:themeColor="text1"/>
          <w:sz w:val="20"/>
          <w:szCs w:val="20"/>
        </w:rPr>
        <w:t>Naghibi</w:t>
      </w:r>
      <w:proofErr w:type="spellEnd"/>
      <w:r w:rsidR="0089774D" w:rsidRPr="00BE7ADE">
        <w:rPr>
          <w:rFonts w:ascii="Times New Roman" w:hAnsi="Times New Roman" w:cs="Times New Roman"/>
          <w:color w:val="000000" w:themeColor="text1"/>
          <w:sz w:val="20"/>
          <w:szCs w:val="20"/>
        </w:rPr>
        <w:t xml:space="preserve"> et al., 2020; </w:t>
      </w:r>
      <w:proofErr w:type="spellStart"/>
      <w:r w:rsidR="0089774D" w:rsidRPr="00BE7ADE">
        <w:rPr>
          <w:rFonts w:ascii="Times New Roman" w:hAnsi="Times New Roman" w:cs="Times New Roman"/>
          <w:color w:val="000000" w:themeColor="text1"/>
          <w:sz w:val="20"/>
          <w:szCs w:val="20"/>
        </w:rPr>
        <w:t>Mathewos</w:t>
      </w:r>
      <w:proofErr w:type="spellEnd"/>
      <w:r w:rsidR="0089774D" w:rsidRPr="00BE7ADE">
        <w:rPr>
          <w:rFonts w:ascii="Times New Roman" w:hAnsi="Times New Roman" w:cs="Times New Roman"/>
          <w:color w:val="000000" w:themeColor="text1"/>
          <w:sz w:val="20"/>
          <w:szCs w:val="20"/>
        </w:rPr>
        <w:t xml:space="preserve"> et al., 2024</w:t>
      </w:r>
      <w:bookmarkEnd w:id="136"/>
      <w:r w:rsidR="0089774D" w:rsidRPr="00BE7ADE">
        <w:rPr>
          <w:rFonts w:ascii="Times New Roman" w:hAnsi="Times New Roman" w:cs="Times New Roman"/>
          <w:color w:val="000000" w:themeColor="text1"/>
          <w:sz w:val="20"/>
          <w:szCs w:val="20"/>
        </w:rPr>
        <w:t>). As a result, groundwater prospect delineation is correlated with the proximity to water bodies.</w:t>
      </w:r>
    </w:p>
    <w:p w14:paraId="53197E30" w14:textId="4F9021C8" w:rsidR="00C066BF" w:rsidRPr="00BE7ADE" w:rsidRDefault="000338B6" w:rsidP="009049A6">
      <w:pPr>
        <w:spacing w:after="0" w:line="274" w:lineRule="auto"/>
        <w:jc w:val="both"/>
        <w:rPr>
          <w:color w:val="000000" w:themeColor="text1"/>
          <w:sz w:val="20"/>
          <w:szCs w:val="20"/>
        </w:rPr>
      </w:pPr>
      <w:r w:rsidRPr="00BE7ADE">
        <w:rPr>
          <w:rFonts w:ascii="Times New Roman" w:hAnsi="Times New Roman" w:cs="Times New Roman"/>
          <w:color w:val="000000" w:themeColor="text1"/>
          <w:sz w:val="20"/>
          <w:szCs w:val="20"/>
        </w:rPr>
        <w:t>The buffered areas nearest to water bodies received the maximum score of 4, while those situated most remotely received a lesser score of 1, signifying the greatest and smallest prospects for replenishment of groundwater, respectively</w:t>
      </w:r>
      <w:r w:rsidR="008B7375" w:rsidRPr="00BE7ADE">
        <w:rPr>
          <w:rFonts w:ascii="Times New Roman" w:hAnsi="Times New Roman" w:cs="Times New Roman"/>
          <w:color w:val="000000" w:themeColor="text1"/>
          <w:sz w:val="20"/>
          <w:szCs w:val="20"/>
        </w:rPr>
        <w:t xml:space="preserve"> (</w:t>
      </w:r>
      <w:r w:rsidR="008B7375" w:rsidRPr="00BE7ADE">
        <w:rPr>
          <w:rFonts w:ascii="Times New Roman" w:hAnsi="Times New Roman" w:cs="Times New Roman"/>
          <w:b/>
          <w:bCs/>
          <w:color w:val="000000" w:themeColor="text1"/>
          <w:sz w:val="20"/>
          <w:szCs w:val="20"/>
        </w:rPr>
        <w:t xml:space="preserve">Table </w:t>
      </w:r>
      <w:r w:rsidR="006B2C78" w:rsidRPr="00BE7ADE">
        <w:rPr>
          <w:rFonts w:ascii="Times New Roman" w:hAnsi="Times New Roman" w:cs="Times New Roman"/>
          <w:b/>
          <w:bCs/>
          <w:color w:val="000000" w:themeColor="text1"/>
          <w:sz w:val="20"/>
          <w:szCs w:val="20"/>
        </w:rPr>
        <w:t>5</w:t>
      </w:r>
      <w:r w:rsidR="008B7375" w:rsidRPr="00BE7ADE">
        <w:rPr>
          <w:rFonts w:ascii="Times New Roman" w:hAnsi="Times New Roman" w:cs="Times New Roman"/>
          <w:color w:val="000000" w:themeColor="text1"/>
          <w:sz w:val="20"/>
          <w:szCs w:val="20"/>
        </w:rPr>
        <w:t>)</w:t>
      </w:r>
      <w:r w:rsidRPr="00BE7ADE">
        <w:rPr>
          <w:rFonts w:ascii="Times New Roman" w:hAnsi="Times New Roman" w:cs="Times New Roman"/>
          <w:color w:val="000000" w:themeColor="text1"/>
          <w:sz w:val="20"/>
          <w:szCs w:val="20"/>
        </w:rPr>
        <w:t xml:space="preserve">. The flow condition in the research area can be regarded as effluent. The buffer regions are categorized into four categories: </w:t>
      </w:r>
      <w:r w:rsidR="009E3422" w:rsidRPr="00BE7ADE">
        <w:rPr>
          <w:color w:val="000000" w:themeColor="text1"/>
          <w:sz w:val="20"/>
          <w:szCs w:val="20"/>
        </w:rPr>
        <w:t>"</w:t>
      </w:r>
      <w:r w:rsidRPr="00BE7ADE">
        <w:rPr>
          <w:rFonts w:ascii="Times New Roman" w:hAnsi="Times New Roman" w:cs="Times New Roman"/>
          <w:color w:val="000000" w:themeColor="text1"/>
          <w:sz w:val="20"/>
          <w:szCs w:val="20"/>
        </w:rPr>
        <w:t>high (</w:t>
      </w:r>
      <w:r w:rsidR="006B2C78" w:rsidRPr="00BE7ADE">
        <w:rPr>
          <w:rFonts w:ascii="Times New Roman" w:hAnsi="Times New Roman" w:cs="Times New Roman"/>
          <w:color w:val="000000" w:themeColor="text1"/>
          <w:sz w:val="20"/>
          <w:szCs w:val="20"/>
        </w:rPr>
        <w:t>888</w:t>
      </w:r>
      <w:r w:rsidRPr="00BE7ADE">
        <w:rPr>
          <w:rFonts w:ascii="Times New Roman" w:hAnsi="Times New Roman" w:cs="Times New Roman"/>
          <w:color w:val="000000" w:themeColor="text1"/>
          <w:sz w:val="20"/>
          <w:szCs w:val="20"/>
        </w:rPr>
        <w:t xml:space="preserve"> km), moderate (</w:t>
      </w:r>
      <w:r w:rsidR="006B2C78" w:rsidRPr="00BE7ADE">
        <w:rPr>
          <w:rFonts w:ascii="Times New Roman" w:hAnsi="Times New Roman" w:cs="Times New Roman"/>
          <w:color w:val="000000" w:themeColor="text1"/>
          <w:sz w:val="20"/>
          <w:szCs w:val="20"/>
        </w:rPr>
        <w:t>872</w:t>
      </w:r>
      <w:r w:rsidRPr="00BE7ADE">
        <w:rPr>
          <w:rFonts w:ascii="Times New Roman" w:hAnsi="Times New Roman" w:cs="Times New Roman"/>
          <w:color w:val="000000" w:themeColor="text1"/>
          <w:sz w:val="20"/>
          <w:szCs w:val="20"/>
        </w:rPr>
        <w:t xml:space="preserve"> km), low (</w:t>
      </w:r>
      <w:r w:rsidR="006B2C78" w:rsidRPr="00BE7ADE">
        <w:rPr>
          <w:rFonts w:ascii="Times New Roman" w:hAnsi="Times New Roman" w:cs="Times New Roman"/>
          <w:color w:val="000000" w:themeColor="text1"/>
          <w:sz w:val="20"/>
          <w:szCs w:val="20"/>
        </w:rPr>
        <w:t>330</w:t>
      </w:r>
      <w:r w:rsidRPr="00BE7ADE">
        <w:rPr>
          <w:rFonts w:ascii="Times New Roman" w:hAnsi="Times New Roman" w:cs="Times New Roman"/>
          <w:color w:val="000000" w:themeColor="text1"/>
          <w:sz w:val="20"/>
          <w:szCs w:val="20"/>
        </w:rPr>
        <w:t xml:space="preserve"> km), and very low (300 km)</w:t>
      </w:r>
      <w:r w:rsidR="009E3422" w:rsidRPr="00BE7ADE">
        <w:rPr>
          <w:color w:val="000000" w:themeColor="text1"/>
          <w:sz w:val="20"/>
          <w:szCs w:val="20"/>
        </w:rPr>
        <w:t>"</w:t>
      </w:r>
      <w:r w:rsidR="009E3422" w:rsidRPr="00BE7ADE">
        <w:rPr>
          <w:rFonts w:ascii="Times New Roman" w:hAnsi="Times New Roman" w:cs="Times New Roman"/>
          <w:color w:val="000000" w:themeColor="text1"/>
          <w:sz w:val="20"/>
          <w:szCs w:val="20"/>
        </w:rPr>
        <w:t xml:space="preserve"> </w:t>
      </w:r>
      <w:r w:rsidR="00890F06" w:rsidRPr="00BE7ADE">
        <w:rPr>
          <w:rFonts w:ascii="Times New Roman" w:hAnsi="Times New Roman" w:cs="Times New Roman"/>
          <w:color w:val="000000" w:themeColor="text1"/>
          <w:sz w:val="20"/>
          <w:szCs w:val="20"/>
        </w:rPr>
        <w:t>(</w:t>
      </w:r>
      <w:r w:rsidR="0093663D" w:rsidRPr="00BE7ADE">
        <w:rPr>
          <w:rFonts w:ascii="Times New Roman" w:hAnsi="Times New Roman" w:cs="Times New Roman"/>
          <w:b/>
          <w:bCs/>
          <w:color w:val="000000" w:themeColor="text1"/>
          <w:sz w:val="20"/>
          <w:szCs w:val="20"/>
        </w:rPr>
        <w:t xml:space="preserve">Fig. </w:t>
      </w:r>
      <w:r w:rsidR="00B92EEF" w:rsidRPr="00BE7ADE">
        <w:rPr>
          <w:rFonts w:ascii="Times New Roman" w:hAnsi="Times New Roman" w:cs="Times New Roman"/>
          <w:b/>
          <w:bCs/>
          <w:color w:val="000000" w:themeColor="text1"/>
          <w:sz w:val="20"/>
          <w:szCs w:val="20"/>
        </w:rPr>
        <w:lastRenderedPageBreak/>
        <w:t>7</w:t>
      </w:r>
      <w:r w:rsidR="0093663D" w:rsidRPr="00BE7ADE">
        <w:rPr>
          <w:rFonts w:ascii="Times New Roman" w:hAnsi="Times New Roman" w:cs="Times New Roman"/>
          <w:b/>
          <w:bCs/>
          <w:color w:val="000000" w:themeColor="text1"/>
          <w:sz w:val="20"/>
          <w:szCs w:val="20"/>
        </w:rPr>
        <w:t>b</w:t>
      </w:r>
      <w:r w:rsidR="00890F06" w:rsidRPr="00BE7ADE">
        <w:rPr>
          <w:rFonts w:ascii="Times New Roman" w:hAnsi="Times New Roman" w:cs="Times New Roman"/>
          <w:b/>
          <w:bCs/>
          <w:color w:val="000000" w:themeColor="text1"/>
          <w:sz w:val="20"/>
          <w:szCs w:val="20"/>
        </w:rPr>
        <w:t>)</w:t>
      </w:r>
      <w:r w:rsidR="006D07FA" w:rsidRPr="00BE7ADE">
        <w:rPr>
          <w:rFonts w:ascii="Times New Roman" w:hAnsi="Times New Roman" w:cs="Times New Roman"/>
          <w:color w:val="000000" w:themeColor="text1"/>
          <w:sz w:val="20"/>
          <w:szCs w:val="20"/>
        </w:rPr>
        <w:t>.</w:t>
      </w:r>
      <w:r w:rsidRPr="00BE7ADE">
        <w:rPr>
          <w:rFonts w:ascii="Times New Roman" w:hAnsi="Times New Roman" w:cs="Times New Roman"/>
          <w:color w:val="000000" w:themeColor="text1"/>
          <w:sz w:val="20"/>
          <w:szCs w:val="20"/>
        </w:rPr>
        <w:t xml:space="preserve"> Inevitably, when proximity</w:t>
      </w:r>
      <w:r w:rsidR="00890F06" w:rsidRPr="00BE7ADE">
        <w:rPr>
          <w:rFonts w:ascii="Times New Roman" w:hAnsi="Times New Roman" w:cs="Times New Roman"/>
          <w:color w:val="000000" w:themeColor="text1"/>
          <w:sz w:val="20"/>
          <w:szCs w:val="20"/>
        </w:rPr>
        <w:t xml:space="preserve"> to </w:t>
      </w:r>
      <w:r w:rsidRPr="00BE7ADE">
        <w:rPr>
          <w:rFonts w:ascii="Times New Roman" w:hAnsi="Times New Roman" w:cs="Times New Roman"/>
          <w:color w:val="000000" w:themeColor="text1"/>
          <w:sz w:val="20"/>
          <w:szCs w:val="20"/>
        </w:rPr>
        <w:t>water bodies (such as streams) decreases, the weight value rises, indicating enhanced groundwater possibilities</w:t>
      </w:r>
      <w:r w:rsidR="0093663D" w:rsidRPr="00BE7ADE">
        <w:rPr>
          <w:rFonts w:ascii="Times New Roman" w:hAnsi="Times New Roman" w:cs="Times New Roman"/>
          <w:color w:val="000000" w:themeColor="text1"/>
          <w:sz w:val="20"/>
          <w:szCs w:val="20"/>
        </w:rPr>
        <w:t xml:space="preserve"> (e.g., </w:t>
      </w:r>
      <w:proofErr w:type="spellStart"/>
      <w:r w:rsidR="0093663D" w:rsidRPr="00BE7ADE">
        <w:rPr>
          <w:rFonts w:ascii="Times New Roman" w:hAnsi="Times New Roman" w:cs="Times New Roman"/>
          <w:color w:val="000000" w:themeColor="text1"/>
          <w:sz w:val="20"/>
          <w:szCs w:val="20"/>
        </w:rPr>
        <w:t>Arabameri</w:t>
      </w:r>
      <w:proofErr w:type="spellEnd"/>
      <w:r w:rsidR="0093663D" w:rsidRPr="00BE7ADE">
        <w:rPr>
          <w:rFonts w:ascii="Times New Roman" w:hAnsi="Times New Roman" w:cs="Times New Roman"/>
          <w:color w:val="000000" w:themeColor="text1"/>
          <w:sz w:val="20"/>
          <w:szCs w:val="20"/>
        </w:rPr>
        <w:t xml:space="preserve"> et al.</w:t>
      </w:r>
      <w:r w:rsidR="009E3422" w:rsidRPr="00BE7ADE">
        <w:rPr>
          <w:rFonts w:ascii="Times New Roman" w:hAnsi="Times New Roman" w:cs="Times New Roman"/>
          <w:color w:val="000000" w:themeColor="text1"/>
          <w:sz w:val="20"/>
          <w:szCs w:val="20"/>
        </w:rPr>
        <w:t>,</w:t>
      </w:r>
      <w:r w:rsidR="0093663D" w:rsidRPr="00BE7ADE">
        <w:rPr>
          <w:rFonts w:ascii="Times New Roman" w:hAnsi="Times New Roman" w:cs="Times New Roman"/>
          <w:color w:val="000000" w:themeColor="text1"/>
          <w:sz w:val="20"/>
          <w:szCs w:val="20"/>
        </w:rPr>
        <w:t xml:space="preserve"> 2021; Ozegin et al., 2024a)</w:t>
      </w:r>
      <w:r w:rsidRPr="00BE7ADE">
        <w:rPr>
          <w:rFonts w:ascii="Times New Roman" w:hAnsi="Times New Roman" w:cs="Times New Roman"/>
          <w:color w:val="000000" w:themeColor="text1"/>
          <w:sz w:val="20"/>
          <w:szCs w:val="20"/>
        </w:rPr>
        <w:t>.</w:t>
      </w:r>
    </w:p>
    <w:p w14:paraId="140ACCA2" w14:textId="6B33F07B" w:rsidR="007928E1" w:rsidRPr="00BE7ADE" w:rsidRDefault="00BC5CBB" w:rsidP="007928E1">
      <w:pPr>
        <w:rPr>
          <w:rFonts w:ascii="Times New Roman" w:hAnsi="Times New Roman" w:cs="Times New Roman"/>
          <w:color w:val="000000" w:themeColor="text1"/>
          <w:sz w:val="20"/>
          <w:szCs w:val="20"/>
        </w:rPr>
      </w:pPr>
      <w:r w:rsidRPr="00BE7ADE">
        <w:rPr>
          <w:rFonts w:ascii="Times New Roman" w:hAnsi="Times New Roman" w:cs="Times New Roman"/>
          <w:noProof/>
          <w:color w:val="000000" w:themeColor="text1"/>
          <w:sz w:val="20"/>
          <w:szCs w:val="20"/>
        </w:rPr>
        <mc:AlternateContent>
          <mc:Choice Requires="wps">
            <w:drawing>
              <wp:anchor distT="0" distB="0" distL="114300" distR="114300" simplePos="0" relativeHeight="251677696" behindDoc="0" locked="0" layoutInCell="1" allowOverlap="1" wp14:anchorId="429D82F0" wp14:editId="46461B65">
                <wp:simplePos x="0" y="0"/>
                <wp:positionH relativeFrom="column">
                  <wp:posOffset>2736850</wp:posOffset>
                </wp:positionH>
                <wp:positionV relativeFrom="paragraph">
                  <wp:posOffset>368300</wp:posOffset>
                </wp:positionV>
                <wp:extent cx="400685" cy="255864"/>
                <wp:effectExtent l="0" t="0" r="0" b="0"/>
                <wp:wrapNone/>
                <wp:docPr id="1325442863" name="Text Box 3"/>
                <wp:cNvGraphicFramePr/>
                <a:graphic xmlns:a="http://schemas.openxmlformats.org/drawingml/2006/main">
                  <a:graphicData uri="http://schemas.microsoft.com/office/word/2010/wordprocessingShape">
                    <wps:wsp>
                      <wps:cNvSpPr txBox="1"/>
                      <wps:spPr>
                        <a:xfrm>
                          <a:off x="0" y="0"/>
                          <a:ext cx="400685" cy="255864"/>
                        </a:xfrm>
                        <a:prstGeom prst="rect">
                          <a:avLst/>
                        </a:prstGeom>
                        <a:noFill/>
                        <a:ln w="6350">
                          <a:noFill/>
                        </a:ln>
                      </wps:spPr>
                      <wps:txbx>
                        <w:txbxContent>
                          <w:p w14:paraId="26FB6E0D" w14:textId="3B5FD1E9" w:rsidR="00BC5CBB" w:rsidRPr="00BC5CBB" w:rsidRDefault="00BC5CBB" w:rsidP="00BC5CBB">
                            <w:pPr>
                              <w:rPr>
                                <w:rFonts w:ascii="Times New Roman" w:hAnsi="Times New Roman" w:cs="Times New Roman"/>
                                <w:sz w:val="16"/>
                                <w:szCs w:val="16"/>
                              </w:rPr>
                            </w:pPr>
                            <w:r>
                              <w:rPr>
                                <w:rFonts w:ascii="Times New Roman" w:hAnsi="Times New Roman" w:cs="Times New Roman"/>
                                <w:sz w:val="16"/>
                                <w:szCs w:val="16"/>
                              </w:rPr>
                              <w:t>(7b)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D82F0" id="_x0000_s1079" type="#_x0000_t202" style="position:absolute;margin-left:215.5pt;margin-top:29pt;width:31.55pt;height:20.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" filled="f" stroked="f" strokeweight=".5pt">
                <v:textbox>
                  <w:txbxContent>
                    <w:p w14:paraId="26FB6E0D" w14:textId="3B5FD1E9" w:rsidR="00BC5CBB" w:rsidRPr="00BC5CBB" w:rsidRDefault="00BC5CBB" w:rsidP="00BC5CBB">
                      <w:pPr>
                        <w:rPr>
                          <w:rFonts w:ascii="Times New Roman" w:hAnsi="Times New Roman" w:cs="Times New Roman"/>
                          <w:sz w:val="16"/>
                          <w:szCs w:val="16"/>
                        </w:rPr>
                      </w:pPr>
                      <w:r>
                        <w:rPr>
                          <w:rFonts w:ascii="Times New Roman" w:hAnsi="Times New Roman" w:cs="Times New Roman"/>
                          <w:sz w:val="16"/>
                          <w:szCs w:val="16"/>
                        </w:rPr>
                        <w:t>(7b)</w:t>
                      </w:r>
                    </w:p>
                  </w:txbxContent>
                </v:textbox>
              </v:shape>
            </w:pict>
          </mc:Fallback>
        </mc:AlternateContent>
      </w:r>
      <w:r w:rsidRPr="00BE7ADE">
        <w:rPr>
          <w:rFonts w:ascii="Times New Roman" w:hAnsi="Times New Roman" w:cs="Times New Roman"/>
          <w:noProof/>
          <w:color w:val="000000" w:themeColor="text1"/>
          <w:sz w:val="20"/>
          <w:szCs w:val="20"/>
        </w:rPr>
        <mc:AlternateContent>
          <mc:Choice Requires="wps">
            <w:drawing>
              <wp:anchor distT="0" distB="0" distL="114300" distR="114300" simplePos="0" relativeHeight="251675648" behindDoc="0" locked="0" layoutInCell="1" allowOverlap="1" wp14:anchorId="0AE74C5A" wp14:editId="223D9C75">
                <wp:simplePos x="0" y="0"/>
                <wp:positionH relativeFrom="column">
                  <wp:posOffset>50334</wp:posOffset>
                </wp:positionH>
                <wp:positionV relativeFrom="paragraph">
                  <wp:posOffset>369116</wp:posOffset>
                </wp:positionV>
                <wp:extent cx="356532" cy="255864"/>
                <wp:effectExtent l="0" t="0" r="0" b="0"/>
                <wp:wrapNone/>
                <wp:docPr id="1673245977" name="Text Box 3"/>
                <wp:cNvGraphicFramePr/>
                <a:graphic xmlns:a="http://schemas.openxmlformats.org/drawingml/2006/main">
                  <a:graphicData uri="http://schemas.microsoft.com/office/word/2010/wordprocessingShape">
                    <wps:wsp>
                      <wps:cNvSpPr txBox="1"/>
                      <wps:spPr>
                        <a:xfrm>
                          <a:off x="0" y="0"/>
                          <a:ext cx="356532" cy="255864"/>
                        </a:xfrm>
                        <a:prstGeom prst="rect">
                          <a:avLst/>
                        </a:prstGeom>
                        <a:noFill/>
                        <a:ln w="6350">
                          <a:noFill/>
                        </a:ln>
                      </wps:spPr>
                      <wps:txbx>
                        <w:txbxContent>
                          <w:p w14:paraId="0810F17A" w14:textId="7681DDD9" w:rsidR="00BC5CBB" w:rsidRPr="00BC5CBB" w:rsidRDefault="00BC5CBB" w:rsidP="00BC5CBB">
                            <w:pPr>
                              <w:rPr>
                                <w:rFonts w:ascii="Times New Roman" w:hAnsi="Times New Roman" w:cs="Times New Roman"/>
                                <w:sz w:val="16"/>
                                <w:szCs w:val="16"/>
                              </w:rPr>
                            </w:pPr>
                            <w:r>
                              <w:rPr>
                                <w:rFonts w:ascii="Times New Roman" w:hAnsi="Times New Roman" w:cs="Times New Roman"/>
                                <w:sz w:val="16"/>
                                <w:szCs w:val="16"/>
                              </w:rPr>
                              <w:t>(7</w:t>
                            </w:r>
                            <w:r w:rsidRPr="00BC5CBB">
                              <w:rPr>
                                <w:rFonts w:ascii="Times New Roman" w:hAnsi="Times New Roman" w:cs="Times New Roman"/>
                                <w:sz w:val="16"/>
                                <w:szCs w:val="16"/>
                              </w:rPr>
                              <w:t>a</w:t>
                            </w:r>
                            <w:r>
                              <w:rPr>
                                <w:rFonts w:ascii="Times New Roman" w:hAnsi="Times New Roman" w:cs="Times New Roman"/>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74C5A" id="_x0000_s1080" type="#_x0000_t202" style="position:absolute;margin-left:3.95pt;margin-top:29.05pt;width:28.05pt;height:20.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" filled="f" stroked="f" strokeweight=".5pt">
                <v:textbox>
                  <w:txbxContent>
                    <w:p w14:paraId="0810F17A" w14:textId="7681DDD9" w:rsidR="00BC5CBB" w:rsidRPr="00BC5CBB" w:rsidRDefault="00BC5CBB" w:rsidP="00BC5CBB">
                      <w:pPr>
                        <w:rPr>
                          <w:rFonts w:ascii="Times New Roman" w:hAnsi="Times New Roman" w:cs="Times New Roman"/>
                          <w:sz w:val="16"/>
                          <w:szCs w:val="16"/>
                        </w:rPr>
                      </w:pPr>
                      <w:r>
                        <w:rPr>
                          <w:rFonts w:ascii="Times New Roman" w:hAnsi="Times New Roman" w:cs="Times New Roman"/>
                          <w:sz w:val="16"/>
                          <w:szCs w:val="16"/>
                        </w:rPr>
                        <w:t>(7</w:t>
                      </w:r>
                      <w:r w:rsidRPr="00BC5CBB">
                        <w:rPr>
                          <w:rFonts w:ascii="Times New Roman" w:hAnsi="Times New Roman" w:cs="Times New Roman"/>
                          <w:sz w:val="16"/>
                          <w:szCs w:val="16"/>
                        </w:rPr>
                        <w:t>a</w:t>
                      </w:r>
                      <w:r>
                        <w:rPr>
                          <w:rFonts w:ascii="Times New Roman" w:hAnsi="Times New Roman" w:cs="Times New Roman"/>
                          <w:sz w:val="16"/>
                          <w:szCs w:val="16"/>
                        </w:rPr>
                        <w:t>)</w:t>
                      </w:r>
                    </w:p>
                  </w:txbxContent>
                </v:textbox>
              </v:shape>
            </w:pict>
          </mc:Fallback>
        </mc:AlternateContent>
      </w:r>
      <w:r w:rsidR="007928E1" w:rsidRPr="00BE7ADE">
        <w:rPr>
          <w:rFonts w:ascii="Times New Roman" w:hAnsi="Times New Roman" w:cs="Times New Roman"/>
          <w:noProof/>
          <w:color w:val="000000" w:themeColor="text1"/>
          <w:sz w:val="20"/>
          <w:szCs w:val="20"/>
        </w:rPr>
        <w:drawing>
          <wp:inline distT="0" distB="0" distL="0" distR="0" wp14:anchorId="0C4A65CE" wp14:editId="1D305705">
            <wp:extent cx="2691130" cy="4133385"/>
            <wp:effectExtent l="0" t="0" r="0" b="635"/>
            <wp:docPr id="18384582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711228" cy="4164254"/>
                    </a:xfrm>
                    <a:prstGeom prst="rect">
                      <a:avLst/>
                    </a:prstGeom>
                    <a:noFill/>
                    <a:ln>
                      <a:noFill/>
                    </a:ln>
                  </pic:spPr>
                </pic:pic>
              </a:graphicData>
            </a:graphic>
          </wp:inline>
        </w:drawing>
      </w:r>
      <w:r w:rsidR="007928E1" w:rsidRPr="00BE7ADE">
        <w:rPr>
          <w:rFonts w:ascii="Times New Roman" w:hAnsi="Times New Roman" w:cs="Times New Roman"/>
          <w:noProof/>
          <w:color w:val="000000" w:themeColor="text1"/>
          <w:sz w:val="20"/>
          <w:szCs w:val="20"/>
        </w:rPr>
        <w:drawing>
          <wp:inline distT="0" distB="0" distL="0" distR="0" wp14:anchorId="628723B8" wp14:editId="75723FEE">
            <wp:extent cx="2675890" cy="4148254"/>
            <wp:effectExtent l="0" t="0" r="0" b="5080"/>
            <wp:docPr id="19802002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675890" cy="4148254"/>
                    </a:xfrm>
                    <a:prstGeom prst="rect">
                      <a:avLst/>
                    </a:prstGeom>
                    <a:noFill/>
                    <a:ln>
                      <a:noFill/>
                    </a:ln>
                  </pic:spPr>
                </pic:pic>
              </a:graphicData>
            </a:graphic>
          </wp:inline>
        </w:drawing>
      </w:r>
    </w:p>
    <w:p w14:paraId="7D592A7B" w14:textId="4BD29A1E" w:rsidR="00D21EC6" w:rsidRPr="00BE7ADE" w:rsidRDefault="00AB5B4A" w:rsidP="007928E1">
      <w:pPr>
        <w:rPr>
          <w:rFonts w:ascii="Times New Roman" w:hAnsi="Times New Roman" w:cs="Times New Roman"/>
          <w:color w:val="000000" w:themeColor="text1"/>
          <w:sz w:val="20"/>
          <w:szCs w:val="20"/>
        </w:rPr>
      </w:pPr>
      <w:r w:rsidRPr="00BE7ADE">
        <w:rPr>
          <w:rFonts w:ascii="Times New Roman" w:hAnsi="Times New Roman" w:cs="Times New Roman"/>
          <w:b/>
          <w:bCs/>
          <w:color w:val="000000" w:themeColor="text1"/>
          <w:sz w:val="20"/>
          <w:szCs w:val="20"/>
        </w:rPr>
        <w:t xml:space="preserve">Fig. </w:t>
      </w:r>
      <w:r w:rsidR="00F31E02" w:rsidRPr="00BE7ADE">
        <w:rPr>
          <w:rFonts w:ascii="Times New Roman" w:hAnsi="Times New Roman" w:cs="Times New Roman"/>
          <w:b/>
          <w:bCs/>
          <w:color w:val="000000" w:themeColor="text1"/>
          <w:sz w:val="20"/>
          <w:szCs w:val="20"/>
        </w:rPr>
        <w:t>7</w:t>
      </w:r>
      <w:r w:rsidRPr="00BE7ADE">
        <w:rPr>
          <w:rFonts w:ascii="Times New Roman" w:hAnsi="Times New Roman" w:cs="Times New Roman"/>
          <w:b/>
          <w:bCs/>
          <w:color w:val="000000" w:themeColor="text1"/>
          <w:sz w:val="20"/>
          <w:szCs w:val="20"/>
        </w:rPr>
        <w:t>.</w:t>
      </w:r>
      <w:r w:rsidRPr="00BE7ADE">
        <w:rPr>
          <w:rFonts w:ascii="Times New Roman" w:hAnsi="Times New Roman" w:cs="Times New Roman"/>
          <w:color w:val="000000" w:themeColor="text1"/>
          <w:sz w:val="20"/>
          <w:szCs w:val="20"/>
        </w:rPr>
        <w:t xml:space="preserve"> </w:t>
      </w:r>
      <w:r w:rsidR="007928E1" w:rsidRPr="00BE7ADE">
        <w:rPr>
          <w:rFonts w:ascii="Times New Roman" w:hAnsi="Times New Roman" w:cs="Times New Roman"/>
          <w:color w:val="000000" w:themeColor="text1"/>
          <w:sz w:val="20"/>
          <w:szCs w:val="20"/>
        </w:rPr>
        <w:t>Hydrological factors—a. rainfall distribution and b. proximity to surface water bodies</w:t>
      </w:r>
    </w:p>
    <w:p w14:paraId="60BFA366" w14:textId="5089B126" w:rsidR="00D21EC6" w:rsidRPr="00BE7ADE" w:rsidRDefault="00D21EC6" w:rsidP="007928E1">
      <w:pPr>
        <w:rPr>
          <w:rFonts w:ascii="Times New Roman" w:hAnsi="Times New Roman" w:cs="Times New Roman"/>
          <w:i/>
          <w:iCs/>
          <w:color w:val="000000" w:themeColor="text1"/>
          <w:sz w:val="20"/>
          <w:szCs w:val="20"/>
        </w:rPr>
      </w:pPr>
      <w:r w:rsidRPr="00BE7ADE">
        <w:rPr>
          <w:rFonts w:ascii="Times New Roman" w:hAnsi="Times New Roman" w:cs="Times New Roman"/>
          <w:color w:val="000000" w:themeColor="text1"/>
          <w:sz w:val="20"/>
          <w:szCs w:val="20"/>
        </w:rPr>
        <w:t xml:space="preserve">4.3.4. </w:t>
      </w:r>
      <w:r w:rsidRPr="00BE7ADE">
        <w:rPr>
          <w:rFonts w:ascii="Times New Roman" w:hAnsi="Times New Roman" w:cs="Times New Roman"/>
          <w:i/>
          <w:iCs/>
          <w:color w:val="000000" w:themeColor="text1"/>
          <w:sz w:val="20"/>
          <w:szCs w:val="20"/>
        </w:rPr>
        <w:t xml:space="preserve">Topographical factors (SP, GM, DD, </w:t>
      </w:r>
      <w:r w:rsidR="00211146" w:rsidRPr="00BE7ADE">
        <w:rPr>
          <w:rFonts w:ascii="Times New Roman" w:hAnsi="Times New Roman" w:cs="Times New Roman"/>
          <w:i/>
          <w:iCs/>
          <w:color w:val="000000" w:themeColor="text1"/>
          <w:sz w:val="20"/>
          <w:szCs w:val="20"/>
        </w:rPr>
        <w:t>TWI</w:t>
      </w:r>
      <w:r w:rsidRPr="00BE7ADE">
        <w:rPr>
          <w:rFonts w:ascii="Times New Roman" w:hAnsi="Times New Roman" w:cs="Times New Roman"/>
          <w:i/>
          <w:iCs/>
          <w:color w:val="000000" w:themeColor="text1"/>
          <w:sz w:val="20"/>
          <w:szCs w:val="20"/>
        </w:rPr>
        <w:t>, and</w:t>
      </w:r>
      <w:r w:rsidR="00211146" w:rsidRPr="00BE7ADE">
        <w:rPr>
          <w:rFonts w:ascii="Times New Roman" w:hAnsi="Times New Roman" w:cs="Times New Roman"/>
          <w:i/>
          <w:iCs/>
          <w:color w:val="000000" w:themeColor="text1"/>
          <w:sz w:val="20"/>
          <w:szCs w:val="20"/>
        </w:rPr>
        <w:t xml:space="preserve"> AP</w:t>
      </w:r>
      <w:r w:rsidR="00337570" w:rsidRPr="00BE7ADE">
        <w:rPr>
          <w:rFonts w:ascii="Times New Roman" w:hAnsi="Times New Roman" w:cs="Times New Roman"/>
          <w:i/>
          <w:iCs/>
          <w:color w:val="000000" w:themeColor="text1"/>
          <w:sz w:val="20"/>
          <w:szCs w:val="20"/>
        </w:rPr>
        <w:t>)</w:t>
      </w:r>
      <w:r w:rsidRPr="00BE7ADE">
        <w:rPr>
          <w:rFonts w:ascii="Times New Roman" w:hAnsi="Times New Roman" w:cs="Times New Roman"/>
          <w:i/>
          <w:iCs/>
          <w:color w:val="000000" w:themeColor="text1"/>
          <w:sz w:val="20"/>
          <w:szCs w:val="20"/>
        </w:rPr>
        <w:t xml:space="preserve"> characteristics and groundwater potential</w:t>
      </w:r>
    </w:p>
    <w:p w14:paraId="32EC5D7E" w14:textId="77777777" w:rsidR="001C1A50" w:rsidRPr="00BE7ADE" w:rsidRDefault="00D21EC6" w:rsidP="001C1A50">
      <w:pPr>
        <w:spacing w:after="0" w:line="274" w:lineRule="auto"/>
        <w:jc w:val="both"/>
        <w:rPr>
          <w:rFonts w:ascii="Times New Roman" w:hAnsi="Times New Roman" w:cs="Times New Roman"/>
          <w:color w:val="000000" w:themeColor="text1"/>
          <w:sz w:val="20"/>
          <w:szCs w:val="20"/>
        </w:rPr>
      </w:pPr>
      <w:r w:rsidRPr="00BE7ADE">
        <w:rPr>
          <w:rFonts w:ascii="Times New Roman" w:hAnsi="Times New Roman" w:cs="Times New Roman"/>
          <w:b/>
          <w:bCs/>
          <w:color w:val="000000" w:themeColor="text1"/>
          <w:sz w:val="20"/>
          <w:szCs w:val="20"/>
        </w:rPr>
        <w:t xml:space="preserve">SP: </w:t>
      </w:r>
      <w:r w:rsidR="001C1A50" w:rsidRPr="00BE7ADE">
        <w:rPr>
          <w:rFonts w:ascii="Times New Roman" w:hAnsi="Times New Roman" w:cs="Times New Roman"/>
          <w:color w:val="000000" w:themeColor="text1"/>
          <w:sz w:val="20"/>
          <w:szCs w:val="20"/>
        </w:rPr>
        <w:t>Typically, SP specifies the vertical extent of every geologic framework across the earth and consequently plays a decisive role in influencing the gravity-driven passage of water (</w:t>
      </w:r>
      <w:bookmarkStart w:id="137" w:name="_Hlk197834980"/>
      <w:r w:rsidR="001C1A50" w:rsidRPr="00BE7ADE">
        <w:rPr>
          <w:rFonts w:ascii="Times New Roman" w:hAnsi="Times New Roman" w:cs="Times New Roman"/>
          <w:color w:val="000000" w:themeColor="text1"/>
          <w:sz w:val="20"/>
          <w:szCs w:val="20"/>
        </w:rPr>
        <w:t xml:space="preserve">Chen et al., 2019; </w:t>
      </w:r>
      <w:proofErr w:type="spellStart"/>
      <w:r w:rsidR="001C1A50" w:rsidRPr="00BE7ADE">
        <w:rPr>
          <w:rFonts w:ascii="Times New Roman" w:hAnsi="Times New Roman" w:cs="Times New Roman"/>
          <w:color w:val="000000" w:themeColor="text1"/>
          <w:sz w:val="20"/>
          <w:szCs w:val="20"/>
        </w:rPr>
        <w:t>Shahinuzzaman</w:t>
      </w:r>
      <w:proofErr w:type="spellEnd"/>
      <w:r w:rsidR="001C1A50" w:rsidRPr="00BE7ADE">
        <w:rPr>
          <w:rFonts w:ascii="Times New Roman" w:hAnsi="Times New Roman" w:cs="Times New Roman"/>
          <w:color w:val="000000" w:themeColor="text1"/>
          <w:sz w:val="20"/>
          <w:szCs w:val="20"/>
        </w:rPr>
        <w:t xml:space="preserve"> et al., 2021; </w:t>
      </w:r>
      <w:proofErr w:type="spellStart"/>
      <w:r w:rsidR="001C1A50" w:rsidRPr="00BE7ADE">
        <w:rPr>
          <w:rFonts w:ascii="Times New Roman" w:hAnsi="Times New Roman" w:cs="Times New Roman"/>
          <w:color w:val="000000" w:themeColor="text1"/>
          <w:sz w:val="20"/>
          <w:szCs w:val="20"/>
        </w:rPr>
        <w:t>Ilugbo</w:t>
      </w:r>
      <w:proofErr w:type="spellEnd"/>
      <w:r w:rsidR="001C1A50" w:rsidRPr="00BE7ADE">
        <w:rPr>
          <w:rFonts w:ascii="Times New Roman" w:hAnsi="Times New Roman" w:cs="Times New Roman"/>
          <w:color w:val="000000" w:themeColor="text1"/>
          <w:sz w:val="20"/>
          <w:szCs w:val="20"/>
        </w:rPr>
        <w:t xml:space="preserve"> et al., 2023</w:t>
      </w:r>
      <w:bookmarkEnd w:id="137"/>
      <w:r w:rsidR="001C1A50" w:rsidRPr="00BE7ADE">
        <w:rPr>
          <w:rFonts w:ascii="Times New Roman" w:hAnsi="Times New Roman" w:cs="Times New Roman"/>
          <w:color w:val="000000" w:themeColor="text1"/>
          <w:sz w:val="20"/>
          <w:szCs w:val="20"/>
        </w:rPr>
        <w:t>). It provides vital information about regionally focused geologic and geodynamic phenomena. The SP of an area, usually determined by elevation, entails the sharp descent from a lateral surface. Slope influences the passage of water based on gravitational pull, revealing the speed of subterranean longitudinal transmittance. As the SP rises, the water makeup of the soil becomes exceedingly hard to maintain, as water runs off faster and gets less soaked by the earth's pores.</w:t>
      </w:r>
    </w:p>
    <w:p w14:paraId="07D40D6E" w14:textId="11E897F3" w:rsidR="00D21EC6" w:rsidRPr="00BE7ADE" w:rsidRDefault="00B94E48" w:rsidP="00117271">
      <w:pPr>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 xml:space="preserve">During a rain, rainwater rapidly sweeps along steep slopes, resulting in reduced recharge at greater slope inclinations. The research area map's slope is displayed in </w:t>
      </w:r>
      <w:r w:rsidRPr="00BE7ADE">
        <w:rPr>
          <w:rFonts w:ascii="Times New Roman" w:hAnsi="Times New Roman" w:cs="Times New Roman"/>
          <w:b/>
          <w:bCs/>
          <w:color w:val="000000" w:themeColor="text1"/>
          <w:sz w:val="20"/>
          <w:szCs w:val="20"/>
        </w:rPr>
        <w:t>Fig. 8a</w:t>
      </w:r>
      <w:r w:rsidRPr="00BE7ADE">
        <w:rPr>
          <w:rFonts w:ascii="Times New Roman" w:hAnsi="Times New Roman" w:cs="Times New Roman"/>
          <w:color w:val="000000" w:themeColor="text1"/>
          <w:sz w:val="20"/>
          <w:szCs w:val="20"/>
        </w:rPr>
        <w:t>. Four categories—very low (19.1–65.0°), low (10.1–19.0°), moderate (4.1–10.0°), and high (0–4.0°)—were created from the reclassification of the slope values. A more significant weight is assigned to mild and even slopes, while less weight is assigned to steep and exceedingly steep slopes (</w:t>
      </w:r>
      <w:r w:rsidRPr="00BE7ADE">
        <w:rPr>
          <w:rFonts w:ascii="Times New Roman" w:hAnsi="Times New Roman" w:cs="Times New Roman"/>
          <w:b/>
          <w:bCs/>
          <w:color w:val="000000" w:themeColor="text1"/>
          <w:sz w:val="20"/>
          <w:szCs w:val="20"/>
        </w:rPr>
        <w:t>Table 5</w:t>
      </w:r>
      <w:r w:rsidRPr="00BE7ADE">
        <w:rPr>
          <w:rFonts w:ascii="Times New Roman" w:hAnsi="Times New Roman" w:cs="Times New Roman"/>
          <w:color w:val="000000" w:themeColor="text1"/>
          <w:sz w:val="20"/>
          <w:szCs w:val="20"/>
        </w:rPr>
        <w:t xml:space="preserve">). </w:t>
      </w:r>
      <w:r w:rsidR="004F34E8" w:rsidRPr="00BE7ADE">
        <w:rPr>
          <w:rFonts w:ascii="Times New Roman" w:hAnsi="Times New Roman" w:cs="Times New Roman"/>
          <w:color w:val="000000" w:themeColor="text1"/>
          <w:sz w:val="20"/>
          <w:szCs w:val="20"/>
        </w:rPr>
        <w:t>25% (minimum area) of the study region consists principally of 0-4.0° values rated high (4).</w:t>
      </w:r>
      <w:r w:rsidR="00117271" w:rsidRPr="00BE7ADE">
        <w:rPr>
          <w:rFonts w:ascii="Times New Roman" w:hAnsi="Times New Roman" w:cs="Times New Roman"/>
          <w:color w:val="000000" w:themeColor="text1"/>
          <w:sz w:val="20"/>
          <w:szCs w:val="20"/>
        </w:rPr>
        <w:t xml:space="preserve"> </w:t>
      </w:r>
      <w:r w:rsidR="00D94B68" w:rsidRPr="00BE7ADE">
        <w:rPr>
          <w:rFonts w:ascii="Times New Roman" w:hAnsi="Times New Roman" w:cs="Times New Roman"/>
          <w:color w:val="000000" w:themeColor="text1"/>
          <w:sz w:val="20"/>
          <w:szCs w:val="20"/>
        </w:rPr>
        <w:t>Consequently, the minimal area has a level slope that retains groundwater. The aquifer recharging decreases as the slope gets steeper. It occurs because rainfall creates an intense rush of water downward on the steep gradient, resulting in minimal absorption. Table 5 shows that slope inclination is inversely correlated to surface runoff permeation (</w:t>
      </w:r>
      <w:r w:rsidR="00D16656" w:rsidRPr="00BE7ADE">
        <w:rPr>
          <w:rFonts w:ascii="Times New Roman" w:hAnsi="Times New Roman" w:cs="Times New Roman"/>
          <w:color w:val="000000" w:themeColor="text1"/>
          <w:sz w:val="20"/>
          <w:szCs w:val="20"/>
        </w:rPr>
        <w:t>Wang et al., 2018</w:t>
      </w:r>
      <w:r w:rsidR="00ED3E56" w:rsidRPr="00BE7ADE">
        <w:rPr>
          <w:rFonts w:ascii="Times New Roman" w:hAnsi="Times New Roman" w:cs="Times New Roman"/>
          <w:color w:val="000000" w:themeColor="text1"/>
          <w:sz w:val="20"/>
          <w:szCs w:val="20"/>
        </w:rPr>
        <w:t>;</w:t>
      </w:r>
      <w:r w:rsidR="00D16656" w:rsidRPr="00BE7ADE">
        <w:rPr>
          <w:rFonts w:ascii="Times New Roman" w:hAnsi="Times New Roman" w:cs="Times New Roman"/>
          <w:color w:val="000000" w:themeColor="text1"/>
          <w:sz w:val="20"/>
          <w:szCs w:val="20"/>
        </w:rPr>
        <w:t xml:space="preserve"> </w:t>
      </w:r>
      <w:proofErr w:type="spellStart"/>
      <w:r w:rsidR="00D16656" w:rsidRPr="00BE7ADE">
        <w:rPr>
          <w:rFonts w:ascii="Times New Roman" w:hAnsi="Times New Roman" w:cs="Times New Roman"/>
          <w:color w:val="000000" w:themeColor="text1"/>
          <w:sz w:val="20"/>
          <w:szCs w:val="20"/>
        </w:rPr>
        <w:t>Morbidelli</w:t>
      </w:r>
      <w:proofErr w:type="spellEnd"/>
      <w:r w:rsidR="00D16656" w:rsidRPr="00BE7ADE">
        <w:rPr>
          <w:rFonts w:ascii="Times New Roman" w:hAnsi="Times New Roman" w:cs="Times New Roman"/>
          <w:color w:val="000000" w:themeColor="text1"/>
          <w:sz w:val="20"/>
          <w:szCs w:val="20"/>
        </w:rPr>
        <w:t xml:space="preserve"> et al., 2018; </w:t>
      </w:r>
      <w:r w:rsidR="00D94B68" w:rsidRPr="00BE7ADE">
        <w:rPr>
          <w:rFonts w:ascii="Times New Roman" w:hAnsi="Times New Roman" w:cs="Times New Roman"/>
          <w:color w:val="000000" w:themeColor="text1"/>
          <w:sz w:val="20"/>
          <w:szCs w:val="20"/>
        </w:rPr>
        <w:t xml:space="preserve">Ozegin and </w:t>
      </w:r>
      <w:proofErr w:type="spellStart"/>
      <w:r w:rsidR="00D94B68" w:rsidRPr="00BE7ADE">
        <w:rPr>
          <w:rFonts w:ascii="Times New Roman" w:hAnsi="Times New Roman" w:cs="Times New Roman"/>
          <w:color w:val="000000" w:themeColor="text1"/>
          <w:sz w:val="20"/>
          <w:szCs w:val="20"/>
        </w:rPr>
        <w:t>Ilugbo</w:t>
      </w:r>
      <w:proofErr w:type="spellEnd"/>
      <w:r w:rsidR="00D94B68" w:rsidRPr="00BE7ADE">
        <w:rPr>
          <w:rFonts w:ascii="Times New Roman" w:hAnsi="Times New Roman" w:cs="Times New Roman"/>
          <w:color w:val="000000" w:themeColor="text1"/>
          <w:sz w:val="20"/>
          <w:szCs w:val="20"/>
        </w:rPr>
        <w:t>, 2024</w:t>
      </w:r>
      <w:r w:rsidR="00C40909" w:rsidRPr="00BE7ADE">
        <w:rPr>
          <w:rFonts w:ascii="Times New Roman" w:hAnsi="Times New Roman" w:cs="Times New Roman"/>
          <w:color w:val="000000" w:themeColor="text1"/>
          <w:sz w:val="20"/>
          <w:szCs w:val="20"/>
        </w:rPr>
        <w:t>; Zheng et al., 2024</w:t>
      </w:r>
      <w:r w:rsidR="00D94B68" w:rsidRPr="00BE7ADE">
        <w:rPr>
          <w:rFonts w:ascii="Times New Roman" w:hAnsi="Times New Roman" w:cs="Times New Roman"/>
          <w:color w:val="000000" w:themeColor="text1"/>
          <w:sz w:val="20"/>
          <w:szCs w:val="20"/>
        </w:rPr>
        <w:t>).</w:t>
      </w:r>
    </w:p>
    <w:p w14:paraId="6601E597" w14:textId="16E83D08" w:rsidR="00D21EC6" w:rsidRPr="00BE7ADE" w:rsidRDefault="00D21EC6" w:rsidP="00211146">
      <w:pPr>
        <w:spacing w:after="0" w:line="274" w:lineRule="auto"/>
        <w:jc w:val="both"/>
        <w:rPr>
          <w:rFonts w:ascii="Times New Roman" w:hAnsi="Times New Roman" w:cs="Times New Roman"/>
          <w:color w:val="000000" w:themeColor="text1"/>
          <w:sz w:val="20"/>
          <w:szCs w:val="20"/>
        </w:rPr>
      </w:pPr>
      <w:r w:rsidRPr="00BE7ADE">
        <w:rPr>
          <w:rFonts w:ascii="Times New Roman" w:hAnsi="Times New Roman" w:cs="Times New Roman"/>
          <w:b/>
          <w:bCs/>
          <w:color w:val="000000" w:themeColor="text1"/>
          <w:sz w:val="20"/>
          <w:szCs w:val="20"/>
        </w:rPr>
        <w:t>DD:</w:t>
      </w:r>
      <w:r w:rsidRPr="00BE7ADE">
        <w:rPr>
          <w:rFonts w:ascii="Times New Roman" w:hAnsi="Times New Roman" w:cs="Times New Roman"/>
          <w:i/>
          <w:iCs/>
          <w:color w:val="000000" w:themeColor="text1"/>
          <w:sz w:val="20"/>
          <w:szCs w:val="20"/>
        </w:rPr>
        <w:t xml:space="preserve"> </w:t>
      </w:r>
      <w:r w:rsidR="00727B5E" w:rsidRPr="00BE7ADE">
        <w:rPr>
          <w:rFonts w:ascii="Times New Roman" w:hAnsi="Times New Roman" w:cs="Times New Roman"/>
          <w:color w:val="000000" w:themeColor="text1"/>
          <w:sz w:val="20"/>
          <w:szCs w:val="20"/>
        </w:rPr>
        <w:t>Drainage density, which represents the number of networks moving surface water, is regarded as one of the primary signals of potential groundwater reserves in a given location. DD increases groundwater outflow while lowering recharge potentials. As a result, land with a compact watercourse exhibits a rapid recharge rate, but the contrary is similarly applicable (</w:t>
      </w:r>
      <w:bookmarkStart w:id="138" w:name="_Hlk197835023"/>
      <w:r w:rsidR="00727B5E" w:rsidRPr="00BE7ADE">
        <w:rPr>
          <w:rFonts w:ascii="Times New Roman" w:hAnsi="Times New Roman" w:cs="Times New Roman"/>
          <w:color w:val="000000" w:themeColor="text1"/>
          <w:sz w:val="20"/>
          <w:szCs w:val="20"/>
        </w:rPr>
        <w:t>Roy et al., 2019</w:t>
      </w:r>
      <w:bookmarkEnd w:id="138"/>
      <w:r w:rsidR="00727B5E" w:rsidRPr="00BE7ADE">
        <w:rPr>
          <w:rFonts w:ascii="Times New Roman" w:hAnsi="Times New Roman" w:cs="Times New Roman"/>
          <w:color w:val="000000" w:themeColor="text1"/>
          <w:sz w:val="20"/>
          <w:szCs w:val="20"/>
        </w:rPr>
        <w:t xml:space="preserve">). </w:t>
      </w:r>
      <w:r w:rsidR="00774836" w:rsidRPr="00BE7ADE">
        <w:rPr>
          <w:rFonts w:ascii="Times New Roman" w:hAnsi="Times New Roman" w:cs="Times New Roman"/>
          <w:color w:val="000000" w:themeColor="text1"/>
          <w:sz w:val="20"/>
          <w:szCs w:val="20"/>
        </w:rPr>
        <w:t xml:space="preserve">Four drainage densities were identified for the groundwater </w:t>
      </w:r>
      <w:r w:rsidR="00774836" w:rsidRPr="00BE7ADE">
        <w:rPr>
          <w:rFonts w:ascii="Times New Roman" w:hAnsi="Times New Roman" w:cs="Times New Roman"/>
          <w:color w:val="000000" w:themeColor="text1"/>
          <w:sz w:val="20"/>
          <w:szCs w:val="20"/>
        </w:rPr>
        <w:lastRenderedPageBreak/>
        <w:t>potential in the research region based on the drainage map (</w:t>
      </w:r>
      <w:r w:rsidR="00774836" w:rsidRPr="00BE7ADE">
        <w:rPr>
          <w:rFonts w:ascii="Times New Roman" w:hAnsi="Times New Roman" w:cs="Times New Roman"/>
          <w:b/>
          <w:bCs/>
          <w:color w:val="000000" w:themeColor="text1"/>
          <w:sz w:val="20"/>
          <w:szCs w:val="20"/>
        </w:rPr>
        <w:t xml:space="preserve">Fig. </w:t>
      </w:r>
      <w:r w:rsidR="00B92EEF" w:rsidRPr="00BE7ADE">
        <w:rPr>
          <w:rFonts w:ascii="Times New Roman" w:hAnsi="Times New Roman" w:cs="Times New Roman"/>
          <w:b/>
          <w:bCs/>
          <w:color w:val="000000" w:themeColor="text1"/>
          <w:sz w:val="20"/>
          <w:szCs w:val="20"/>
        </w:rPr>
        <w:t>8</w:t>
      </w:r>
      <w:r w:rsidR="00774836" w:rsidRPr="00BE7ADE">
        <w:rPr>
          <w:rFonts w:ascii="Times New Roman" w:hAnsi="Times New Roman" w:cs="Times New Roman"/>
          <w:b/>
          <w:bCs/>
          <w:color w:val="000000" w:themeColor="text1"/>
          <w:sz w:val="20"/>
          <w:szCs w:val="20"/>
        </w:rPr>
        <w:t>b</w:t>
      </w:r>
      <w:r w:rsidR="00774836" w:rsidRPr="00BE7ADE">
        <w:rPr>
          <w:rFonts w:ascii="Times New Roman" w:hAnsi="Times New Roman" w:cs="Times New Roman"/>
          <w:color w:val="000000" w:themeColor="text1"/>
          <w:sz w:val="20"/>
          <w:szCs w:val="20"/>
        </w:rPr>
        <w:t>): high (0.0300-0.750 km/km²), moderate (0.751-1.060 km/km²), low (1.061-1.380 km/km²), and extremely low (1.381-2.330 km/km²). 1,261 km² (53%) of the research region had high and moderately substantial groundwater prospects (</w:t>
      </w:r>
      <w:r w:rsidR="00774836" w:rsidRPr="00BE7ADE">
        <w:rPr>
          <w:rFonts w:ascii="Times New Roman" w:hAnsi="Times New Roman" w:cs="Times New Roman"/>
          <w:b/>
          <w:bCs/>
          <w:color w:val="000000" w:themeColor="text1"/>
          <w:sz w:val="20"/>
          <w:szCs w:val="20"/>
        </w:rPr>
        <w:t>Table 5</w:t>
      </w:r>
      <w:r w:rsidR="00774836" w:rsidRPr="00BE7ADE">
        <w:rPr>
          <w:rFonts w:ascii="Times New Roman" w:hAnsi="Times New Roman" w:cs="Times New Roman"/>
          <w:color w:val="000000" w:themeColor="text1"/>
          <w:sz w:val="20"/>
          <w:szCs w:val="20"/>
        </w:rPr>
        <w:t xml:space="preserve">). </w:t>
      </w:r>
      <w:r w:rsidR="00727B5E" w:rsidRPr="00BE7ADE">
        <w:rPr>
          <w:rFonts w:ascii="Times New Roman" w:hAnsi="Times New Roman" w:cs="Times New Roman"/>
          <w:color w:val="000000" w:themeColor="text1"/>
          <w:sz w:val="20"/>
          <w:szCs w:val="20"/>
        </w:rPr>
        <w:t xml:space="preserve">The DD of the hydrographic arrangement indicates various physical conditions, including the proportion of surface and subsurface movements. This threshold, which favours slope drainage, allows us to appreciate the significance of surface drainage. This signifies the water-striking system's mean length per kilometre. Thus, increased DD reduces the likelihood of absorption and recharging of groundwater. Determinants like geology, penetration, runoff, waters, plant diversity, and climate have an immediate effect on DD (e.g., </w:t>
      </w:r>
      <w:bookmarkStart w:id="139" w:name="_Hlk197835055"/>
      <w:r w:rsidR="00727B5E" w:rsidRPr="00BE7ADE">
        <w:rPr>
          <w:rFonts w:ascii="Times New Roman" w:hAnsi="Times New Roman" w:cs="Times New Roman"/>
          <w:color w:val="000000" w:themeColor="text1"/>
          <w:sz w:val="20"/>
          <w:szCs w:val="20"/>
        </w:rPr>
        <w:t>Al-</w:t>
      </w:r>
      <w:proofErr w:type="spellStart"/>
      <w:r w:rsidR="00727B5E" w:rsidRPr="00BE7ADE">
        <w:rPr>
          <w:rFonts w:ascii="Times New Roman" w:hAnsi="Times New Roman" w:cs="Times New Roman"/>
          <w:color w:val="000000" w:themeColor="text1"/>
          <w:sz w:val="20"/>
          <w:szCs w:val="20"/>
        </w:rPr>
        <w:t>Djazouli</w:t>
      </w:r>
      <w:proofErr w:type="spellEnd"/>
      <w:r w:rsidR="00727B5E" w:rsidRPr="00BE7ADE">
        <w:rPr>
          <w:rFonts w:ascii="Times New Roman" w:hAnsi="Times New Roman" w:cs="Times New Roman"/>
          <w:color w:val="000000" w:themeColor="text1"/>
          <w:sz w:val="20"/>
          <w:szCs w:val="20"/>
        </w:rPr>
        <w:t xml:space="preserve"> et al., 2020</w:t>
      </w:r>
      <w:bookmarkEnd w:id="139"/>
      <w:r w:rsidR="00727B5E" w:rsidRPr="00BE7ADE">
        <w:rPr>
          <w:rFonts w:ascii="Times New Roman" w:hAnsi="Times New Roman" w:cs="Times New Roman"/>
          <w:color w:val="000000" w:themeColor="text1"/>
          <w:sz w:val="20"/>
          <w:szCs w:val="20"/>
        </w:rPr>
        <w:t>).</w:t>
      </w:r>
    </w:p>
    <w:p w14:paraId="71D1C6E4" w14:textId="370A8744" w:rsidR="0084555B" w:rsidRPr="00BE7ADE" w:rsidRDefault="00D21EC6" w:rsidP="0084555B">
      <w:pPr>
        <w:spacing w:after="0" w:line="274" w:lineRule="auto"/>
        <w:jc w:val="both"/>
        <w:rPr>
          <w:rFonts w:ascii="Times New Roman" w:hAnsi="Times New Roman" w:cs="Times New Roman"/>
          <w:color w:val="000000" w:themeColor="text1"/>
          <w:sz w:val="20"/>
          <w:szCs w:val="20"/>
        </w:rPr>
      </w:pPr>
      <w:r w:rsidRPr="00BE7ADE">
        <w:rPr>
          <w:rFonts w:ascii="Times New Roman" w:hAnsi="Times New Roman" w:cs="Times New Roman"/>
          <w:b/>
          <w:bCs/>
          <w:color w:val="000000" w:themeColor="text1"/>
          <w:sz w:val="20"/>
          <w:szCs w:val="20"/>
        </w:rPr>
        <w:t>TWI:</w:t>
      </w:r>
      <w:r w:rsidRPr="00BE7ADE">
        <w:rPr>
          <w:rFonts w:ascii="Times New Roman" w:hAnsi="Times New Roman" w:cs="Times New Roman"/>
          <w:color w:val="000000" w:themeColor="text1"/>
          <w:sz w:val="20"/>
          <w:szCs w:val="20"/>
        </w:rPr>
        <w:t xml:space="preserve"> </w:t>
      </w:r>
      <w:r w:rsidR="002117C5" w:rsidRPr="00BE7ADE">
        <w:rPr>
          <w:rFonts w:ascii="Times New Roman" w:hAnsi="Times New Roman" w:cs="Times New Roman"/>
          <w:color w:val="000000" w:themeColor="text1"/>
          <w:sz w:val="20"/>
          <w:szCs w:val="20"/>
        </w:rPr>
        <w:t>The TWI is a frequently used metric to assess the influence of geographical features on watershed dynamics (</w:t>
      </w:r>
      <w:bookmarkStart w:id="140" w:name="_Hlk197835092"/>
      <w:r w:rsidR="002117C5" w:rsidRPr="00BE7ADE">
        <w:rPr>
          <w:rFonts w:ascii="Times New Roman" w:hAnsi="Times New Roman" w:cs="Times New Roman"/>
          <w:color w:val="000000" w:themeColor="text1"/>
          <w:sz w:val="20"/>
          <w:szCs w:val="20"/>
        </w:rPr>
        <w:t>S</w:t>
      </w:r>
      <w:r w:rsidR="00A63EFD" w:rsidRPr="00BE7ADE">
        <w:rPr>
          <w:rFonts w:ascii="Times New Roman" w:hAnsi="Times New Roman" w:cs="Times New Roman"/>
          <w:color w:val="000000" w:themeColor="text1"/>
          <w:sz w:val="20"/>
          <w:szCs w:val="20"/>
        </w:rPr>
        <w:t>ø</w:t>
      </w:r>
      <w:r w:rsidR="002117C5" w:rsidRPr="00BE7ADE">
        <w:rPr>
          <w:rFonts w:ascii="Times New Roman" w:hAnsi="Times New Roman" w:cs="Times New Roman"/>
          <w:color w:val="000000" w:themeColor="text1"/>
          <w:sz w:val="20"/>
          <w:szCs w:val="20"/>
        </w:rPr>
        <w:t xml:space="preserve">rensen et al., 2006; Ozegin and </w:t>
      </w:r>
      <w:proofErr w:type="spellStart"/>
      <w:r w:rsidR="002117C5" w:rsidRPr="00BE7ADE">
        <w:rPr>
          <w:rFonts w:ascii="Times New Roman" w:hAnsi="Times New Roman" w:cs="Times New Roman"/>
          <w:color w:val="000000" w:themeColor="text1"/>
          <w:sz w:val="20"/>
          <w:szCs w:val="20"/>
        </w:rPr>
        <w:t>Ilugbo</w:t>
      </w:r>
      <w:proofErr w:type="spellEnd"/>
      <w:r w:rsidR="00A50A49" w:rsidRPr="00BE7ADE">
        <w:rPr>
          <w:rFonts w:ascii="Times New Roman" w:hAnsi="Times New Roman" w:cs="Times New Roman"/>
          <w:color w:val="000000" w:themeColor="text1"/>
          <w:sz w:val="20"/>
          <w:szCs w:val="20"/>
        </w:rPr>
        <w:t>, 202</w:t>
      </w:r>
      <w:bookmarkEnd w:id="140"/>
      <w:r w:rsidR="00D86520" w:rsidRPr="00BE7ADE">
        <w:rPr>
          <w:rFonts w:ascii="Times New Roman" w:hAnsi="Times New Roman" w:cs="Times New Roman"/>
          <w:color w:val="000000" w:themeColor="text1"/>
          <w:sz w:val="20"/>
          <w:szCs w:val="20"/>
        </w:rPr>
        <w:t>5</w:t>
      </w:r>
      <w:r w:rsidR="002117C5" w:rsidRPr="00BE7ADE">
        <w:rPr>
          <w:rFonts w:ascii="Times New Roman" w:hAnsi="Times New Roman" w:cs="Times New Roman"/>
          <w:color w:val="000000" w:themeColor="text1"/>
          <w:sz w:val="20"/>
          <w:szCs w:val="20"/>
        </w:rPr>
        <w:t xml:space="preserve">). </w:t>
      </w:r>
      <w:r w:rsidR="00A50A49" w:rsidRPr="00BE7ADE">
        <w:rPr>
          <w:rFonts w:ascii="Times New Roman" w:hAnsi="Times New Roman" w:cs="Times New Roman"/>
          <w:color w:val="000000" w:themeColor="text1"/>
          <w:sz w:val="20"/>
          <w:szCs w:val="20"/>
        </w:rPr>
        <w:t>It is an indicator that describes the amount of hydration or saturated states in a given region. In the course of an intense downpour occurrence, areas exhibiting high TWI values retain greater amounts of water than other areas, resulting in a saturated state (</w:t>
      </w:r>
      <w:bookmarkStart w:id="141" w:name="_Hlk197835108"/>
      <w:r w:rsidR="00A50A49" w:rsidRPr="00BE7ADE">
        <w:rPr>
          <w:rFonts w:ascii="Times New Roman" w:hAnsi="Times New Roman" w:cs="Times New Roman"/>
          <w:color w:val="000000" w:themeColor="text1"/>
          <w:sz w:val="20"/>
          <w:szCs w:val="20"/>
        </w:rPr>
        <w:t xml:space="preserve">Ozegin and </w:t>
      </w:r>
      <w:proofErr w:type="spellStart"/>
      <w:r w:rsidR="00A50A49" w:rsidRPr="00BE7ADE">
        <w:rPr>
          <w:rFonts w:ascii="Times New Roman" w:hAnsi="Times New Roman" w:cs="Times New Roman"/>
          <w:color w:val="000000" w:themeColor="text1"/>
          <w:sz w:val="20"/>
          <w:szCs w:val="20"/>
        </w:rPr>
        <w:t>Ilugbo</w:t>
      </w:r>
      <w:proofErr w:type="spellEnd"/>
      <w:r w:rsidR="00A50A49" w:rsidRPr="00BE7ADE">
        <w:rPr>
          <w:rFonts w:ascii="Times New Roman" w:hAnsi="Times New Roman" w:cs="Times New Roman"/>
          <w:color w:val="000000" w:themeColor="text1"/>
          <w:sz w:val="20"/>
          <w:szCs w:val="20"/>
        </w:rPr>
        <w:t>, 202</w:t>
      </w:r>
      <w:bookmarkEnd w:id="141"/>
      <w:r w:rsidR="00D86520" w:rsidRPr="00BE7ADE">
        <w:rPr>
          <w:rFonts w:ascii="Times New Roman" w:hAnsi="Times New Roman" w:cs="Times New Roman"/>
          <w:color w:val="000000" w:themeColor="text1"/>
          <w:sz w:val="20"/>
          <w:szCs w:val="20"/>
        </w:rPr>
        <w:t>5</w:t>
      </w:r>
      <w:r w:rsidR="00A50A49" w:rsidRPr="00BE7ADE">
        <w:rPr>
          <w:rFonts w:ascii="Times New Roman" w:hAnsi="Times New Roman" w:cs="Times New Roman"/>
          <w:color w:val="000000" w:themeColor="text1"/>
          <w:sz w:val="20"/>
          <w:szCs w:val="20"/>
        </w:rPr>
        <w:t>).</w:t>
      </w:r>
      <w:r w:rsidR="007C2919" w:rsidRPr="00BE7ADE">
        <w:rPr>
          <w:rFonts w:ascii="Times New Roman" w:hAnsi="Times New Roman" w:cs="Times New Roman"/>
          <w:color w:val="000000" w:themeColor="text1"/>
          <w:sz w:val="20"/>
          <w:szCs w:val="20"/>
          <w:highlight w:val="green"/>
        </w:rPr>
        <w:t xml:space="preserve"> </w:t>
      </w:r>
      <w:r w:rsidR="007C2919" w:rsidRPr="00BE7ADE">
        <w:rPr>
          <w:rFonts w:ascii="Times New Roman" w:hAnsi="Times New Roman" w:cs="Times New Roman"/>
          <w:b/>
          <w:bCs/>
          <w:color w:val="000000" w:themeColor="text1"/>
          <w:sz w:val="20"/>
          <w:szCs w:val="20"/>
        </w:rPr>
        <w:t>Fig</w:t>
      </w:r>
      <w:r w:rsidR="00774836" w:rsidRPr="00BE7ADE">
        <w:rPr>
          <w:rFonts w:ascii="Times New Roman" w:hAnsi="Times New Roman" w:cs="Times New Roman"/>
          <w:b/>
          <w:bCs/>
          <w:color w:val="000000" w:themeColor="text1"/>
          <w:sz w:val="20"/>
          <w:szCs w:val="20"/>
        </w:rPr>
        <w:t xml:space="preserve">. </w:t>
      </w:r>
      <w:r w:rsidR="00F31E02" w:rsidRPr="00BE7ADE">
        <w:rPr>
          <w:rFonts w:ascii="Times New Roman" w:hAnsi="Times New Roman" w:cs="Times New Roman"/>
          <w:b/>
          <w:bCs/>
          <w:color w:val="000000" w:themeColor="text1"/>
          <w:sz w:val="20"/>
          <w:szCs w:val="20"/>
        </w:rPr>
        <w:t>8</w:t>
      </w:r>
      <w:r w:rsidR="00774836" w:rsidRPr="00BE7ADE">
        <w:rPr>
          <w:rFonts w:ascii="Times New Roman" w:hAnsi="Times New Roman" w:cs="Times New Roman"/>
          <w:b/>
          <w:bCs/>
          <w:color w:val="000000" w:themeColor="text1"/>
          <w:sz w:val="20"/>
          <w:szCs w:val="20"/>
        </w:rPr>
        <w:t>c</w:t>
      </w:r>
      <w:r w:rsidR="007C2919" w:rsidRPr="00BE7ADE">
        <w:rPr>
          <w:rFonts w:ascii="Times New Roman" w:hAnsi="Times New Roman" w:cs="Times New Roman"/>
          <w:color w:val="000000" w:themeColor="text1"/>
          <w:sz w:val="20"/>
          <w:szCs w:val="20"/>
        </w:rPr>
        <w:t xml:space="preserve"> depicts the TWI map for the study region, which gives an illustration of the geographical spread of TWI values and the consequences for GWP across the entire study area. Recognizing that hillslope impact, the TWI aids in finding locations with characteristics that are more probable to create floods than to encourage replenishment of groundwater.</w:t>
      </w:r>
      <w:r w:rsidR="00774836" w:rsidRPr="00BE7ADE">
        <w:rPr>
          <w:rFonts w:ascii="Times New Roman" w:hAnsi="Times New Roman" w:cs="Times New Roman"/>
          <w:color w:val="000000" w:themeColor="text1"/>
          <w:sz w:val="20"/>
          <w:szCs w:val="20"/>
        </w:rPr>
        <w:t xml:space="preserve"> Low (-0.782 and 3.371), moderate (3.372 and 4.410), high (4.411 and 8.733), and very high (8.733 and 18.475) constitute the four categories into which the TWI metrics in this research are reclassified. Lower weighting is assigned to locations with lower TWI ratings in the distribution of GWP, indicating a limited capability for groundwater recharging. Locations that have larger TWI values, which indicate suitable replenishment conditions, are given greater significance (e.g., </w:t>
      </w:r>
      <w:bookmarkStart w:id="142" w:name="_Hlk197835129"/>
      <w:r w:rsidR="00774836" w:rsidRPr="00BE7ADE">
        <w:rPr>
          <w:rFonts w:ascii="Times New Roman" w:hAnsi="Times New Roman" w:cs="Times New Roman"/>
          <w:color w:val="000000" w:themeColor="text1"/>
          <w:sz w:val="20"/>
          <w:szCs w:val="20"/>
        </w:rPr>
        <w:t>Zhao et al., 2024</w:t>
      </w:r>
      <w:bookmarkEnd w:id="142"/>
      <w:r w:rsidR="00774836" w:rsidRPr="00BE7ADE">
        <w:rPr>
          <w:rFonts w:ascii="Times New Roman" w:hAnsi="Times New Roman" w:cs="Times New Roman"/>
          <w:color w:val="000000" w:themeColor="text1"/>
          <w:sz w:val="20"/>
          <w:szCs w:val="20"/>
        </w:rPr>
        <w:t xml:space="preserve">). </w:t>
      </w:r>
      <w:r w:rsidR="002117C5" w:rsidRPr="00BE7ADE">
        <w:rPr>
          <w:rFonts w:ascii="Times New Roman" w:hAnsi="Times New Roman" w:cs="Times New Roman"/>
          <w:color w:val="000000" w:themeColor="text1"/>
          <w:sz w:val="20"/>
          <w:szCs w:val="20"/>
        </w:rPr>
        <w:t xml:space="preserve">This metric takes into account simultaneously the inclination and the upstream influencing location per unit width perpendicular to the course orientation. It provides useful details about the hydrology dynamics in a given locale. There exists a positive correlation since the highest TWI value indicates a high subsurface water prospect and vice versa. </w:t>
      </w:r>
      <w:r w:rsidR="00774836" w:rsidRPr="00BE7ADE">
        <w:rPr>
          <w:rFonts w:ascii="Times New Roman" w:hAnsi="Times New Roman" w:cs="Times New Roman"/>
          <w:color w:val="000000" w:themeColor="text1"/>
          <w:sz w:val="20"/>
          <w:szCs w:val="20"/>
        </w:rPr>
        <w:t xml:space="preserve"> </w:t>
      </w:r>
    </w:p>
    <w:p w14:paraId="17C80E65" w14:textId="77777777" w:rsidR="0084555B" w:rsidRPr="00BE7ADE" w:rsidRDefault="0084555B" w:rsidP="0084555B">
      <w:pPr>
        <w:spacing w:after="0" w:line="240" w:lineRule="auto"/>
        <w:jc w:val="both"/>
        <w:rPr>
          <w:rFonts w:ascii="Times New Roman" w:hAnsi="Times New Roman" w:cs="Times New Roman"/>
          <w:color w:val="000000" w:themeColor="text1"/>
          <w:sz w:val="20"/>
          <w:szCs w:val="20"/>
        </w:rPr>
      </w:pPr>
    </w:p>
    <w:p w14:paraId="66573F8D" w14:textId="479E7B20" w:rsidR="00131E55" w:rsidRPr="00BE7ADE" w:rsidRDefault="009710D0" w:rsidP="004F34E8">
      <w:pPr>
        <w:spacing w:after="0" w:line="276" w:lineRule="auto"/>
        <w:jc w:val="both"/>
        <w:rPr>
          <w:rFonts w:ascii="Times New Roman" w:hAnsi="Times New Roman" w:cs="Times New Roman"/>
          <w:color w:val="000000" w:themeColor="text1"/>
          <w:sz w:val="20"/>
          <w:szCs w:val="20"/>
        </w:rPr>
      </w:pPr>
      <w:r w:rsidRPr="00BE7ADE">
        <w:rPr>
          <w:rFonts w:ascii="Times New Roman" w:hAnsi="Times New Roman" w:cs="Times New Roman"/>
          <w:b/>
          <w:bCs/>
          <w:color w:val="000000" w:themeColor="text1"/>
          <w:sz w:val="20"/>
          <w:szCs w:val="20"/>
        </w:rPr>
        <w:t>AP:</w:t>
      </w:r>
      <w:r w:rsidRPr="00BE7ADE">
        <w:rPr>
          <w:rFonts w:ascii="Times New Roman" w:hAnsi="Times New Roman" w:cs="Times New Roman"/>
          <w:color w:val="000000" w:themeColor="text1"/>
          <w:sz w:val="20"/>
          <w:szCs w:val="20"/>
        </w:rPr>
        <w:t xml:space="preserve"> </w:t>
      </w:r>
      <w:r w:rsidR="0084555B" w:rsidRPr="00BE7ADE">
        <w:rPr>
          <w:rFonts w:ascii="Times New Roman" w:hAnsi="Times New Roman" w:cs="Times New Roman"/>
          <w:color w:val="000000" w:themeColor="text1"/>
          <w:sz w:val="20"/>
          <w:szCs w:val="20"/>
        </w:rPr>
        <w:t>Aspect is the slope's foremost orientation and defines the perspective of the watercourse (</w:t>
      </w:r>
      <w:bookmarkStart w:id="143" w:name="_Hlk197835150"/>
      <w:r w:rsidR="0084555B" w:rsidRPr="00BE7ADE">
        <w:rPr>
          <w:rFonts w:ascii="Times New Roman" w:hAnsi="Times New Roman" w:cs="Times New Roman"/>
          <w:color w:val="000000" w:themeColor="text1"/>
          <w:sz w:val="20"/>
          <w:szCs w:val="20"/>
        </w:rPr>
        <w:t>Razavi-</w:t>
      </w:r>
      <w:proofErr w:type="spellStart"/>
      <w:r w:rsidR="0084555B" w:rsidRPr="00BE7ADE">
        <w:rPr>
          <w:rFonts w:ascii="Times New Roman" w:hAnsi="Times New Roman" w:cs="Times New Roman"/>
          <w:color w:val="000000" w:themeColor="text1"/>
          <w:sz w:val="20"/>
          <w:szCs w:val="20"/>
        </w:rPr>
        <w:t>Termeh</w:t>
      </w:r>
      <w:proofErr w:type="spellEnd"/>
      <w:r w:rsidR="0084555B" w:rsidRPr="00BE7ADE">
        <w:rPr>
          <w:rFonts w:ascii="Times New Roman" w:hAnsi="Times New Roman" w:cs="Times New Roman"/>
          <w:color w:val="000000" w:themeColor="text1"/>
          <w:sz w:val="20"/>
          <w:szCs w:val="20"/>
        </w:rPr>
        <w:t xml:space="preserve"> et al., 2019</w:t>
      </w:r>
      <w:bookmarkEnd w:id="143"/>
      <w:r w:rsidR="0084555B" w:rsidRPr="00BE7ADE">
        <w:rPr>
          <w:rFonts w:ascii="Times New Roman" w:hAnsi="Times New Roman" w:cs="Times New Roman"/>
          <w:color w:val="000000" w:themeColor="text1"/>
          <w:sz w:val="20"/>
          <w:szCs w:val="20"/>
        </w:rPr>
        <w:t>).</w:t>
      </w:r>
      <w:r w:rsidR="00255531" w:rsidRPr="00BE7ADE">
        <w:rPr>
          <w:rFonts w:ascii="Times New Roman" w:hAnsi="Times New Roman" w:cs="Times New Roman"/>
          <w:color w:val="000000" w:themeColor="text1"/>
          <w:sz w:val="20"/>
          <w:szCs w:val="20"/>
        </w:rPr>
        <w:t xml:space="preserve"> </w:t>
      </w:r>
      <w:r w:rsidR="0084555B" w:rsidRPr="00BE7ADE">
        <w:rPr>
          <w:rFonts w:ascii="Times New Roman" w:hAnsi="Times New Roman" w:cs="Times New Roman"/>
          <w:color w:val="000000" w:themeColor="text1"/>
          <w:sz w:val="20"/>
          <w:szCs w:val="20"/>
        </w:rPr>
        <w:t>This regulates slope development, including lineament, precipitation, wind consequences, and direct sunlight (</w:t>
      </w:r>
      <w:bookmarkStart w:id="144" w:name="_Hlk197835162"/>
      <w:r w:rsidR="0084555B" w:rsidRPr="00BE7ADE">
        <w:rPr>
          <w:rFonts w:ascii="Times New Roman" w:hAnsi="Times New Roman" w:cs="Times New Roman"/>
          <w:color w:val="000000" w:themeColor="text1"/>
          <w:sz w:val="20"/>
          <w:szCs w:val="20"/>
        </w:rPr>
        <w:t>Solomon and Quiel, 2006; Zabihi et al., 2016</w:t>
      </w:r>
      <w:bookmarkEnd w:id="144"/>
      <w:r w:rsidR="0084555B" w:rsidRPr="00BE7ADE">
        <w:rPr>
          <w:rFonts w:ascii="Times New Roman" w:hAnsi="Times New Roman" w:cs="Times New Roman"/>
          <w:color w:val="000000" w:themeColor="text1"/>
          <w:sz w:val="20"/>
          <w:szCs w:val="20"/>
        </w:rPr>
        <w:t>). It is commonly employed in mountainous and rugged places, considering the period of sunlight or obscurity has an important influence in determining soil wetness (</w:t>
      </w:r>
      <w:bookmarkStart w:id="145" w:name="_Hlk197835181"/>
      <w:r w:rsidR="0084555B" w:rsidRPr="00BE7ADE">
        <w:rPr>
          <w:rFonts w:ascii="Times New Roman" w:hAnsi="Times New Roman" w:cs="Times New Roman"/>
          <w:color w:val="000000" w:themeColor="text1"/>
          <w:sz w:val="20"/>
          <w:szCs w:val="20"/>
        </w:rPr>
        <w:t>Sinha et al., 2012</w:t>
      </w:r>
      <w:bookmarkEnd w:id="145"/>
      <w:r w:rsidR="0084555B" w:rsidRPr="00BE7ADE">
        <w:rPr>
          <w:rFonts w:ascii="Times New Roman" w:hAnsi="Times New Roman" w:cs="Times New Roman"/>
          <w:color w:val="000000" w:themeColor="text1"/>
          <w:sz w:val="20"/>
          <w:szCs w:val="20"/>
        </w:rPr>
        <w:t>). The aspect additionally influences the formation of runoff through the development of vegetation and GW enhancement (</w:t>
      </w:r>
      <w:bookmarkStart w:id="146" w:name="_Hlk197835192"/>
      <w:r w:rsidR="0084555B" w:rsidRPr="00BE7ADE">
        <w:rPr>
          <w:rFonts w:ascii="Times New Roman" w:hAnsi="Times New Roman" w:cs="Times New Roman"/>
          <w:color w:val="000000" w:themeColor="text1"/>
          <w:sz w:val="20"/>
          <w:szCs w:val="20"/>
        </w:rPr>
        <w:t>Ahmed and Sajjad, 2018</w:t>
      </w:r>
      <w:bookmarkEnd w:id="146"/>
      <w:r w:rsidR="0084555B" w:rsidRPr="00BE7ADE">
        <w:rPr>
          <w:rFonts w:ascii="Times New Roman" w:hAnsi="Times New Roman" w:cs="Times New Roman"/>
          <w:color w:val="000000" w:themeColor="text1"/>
          <w:sz w:val="20"/>
          <w:szCs w:val="20"/>
        </w:rPr>
        <w:t xml:space="preserve">). This component is categorized into </w:t>
      </w:r>
      <w:r w:rsidR="007A6358" w:rsidRPr="00BE7ADE">
        <w:rPr>
          <w:rFonts w:ascii="Times New Roman" w:hAnsi="Times New Roman" w:cs="Times New Roman"/>
          <w:color w:val="000000" w:themeColor="text1"/>
          <w:sz w:val="20"/>
          <w:szCs w:val="20"/>
        </w:rPr>
        <w:t>ten</w:t>
      </w:r>
      <w:r w:rsidR="0084555B" w:rsidRPr="00BE7ADE">
        <w:rPr>
          <w:rFonts w:ascii="Times New Roman" w:hAnsi="Times New Roman" w:cs="Times New Roman"/>
          <w:color w:val="000000" w:themeColor="text1"/>
          <w:sz w:val="20"/>
          <w:szCs w:val="20"/>
        </w:rPr>
        <w:t xml:space="preserve"> groups, as shown in </w:t>
      </w:r>
      <w:r w:rsidR="0084555B" w:rsidRPr="00BE7ADE">
        <w:rPr>
          <w:rFonts w:ascii="Times New Roman" w:hAnsi="Times New Roman" w:cs="Times New Roman"/>
          <w:b/>
          <w:bCs/>
          <w:color w:val="000000" w:themeColor="text1"/>
          <w:sz w:val="20"/>
          <w:szCs w:val="20"/>
        </w:rPr>
        <w:t xml:space="preserve">Fig. </w:t>
      </w:r>
      <w:r w:rsidR="00F31E02" w:rsidRPr="00BE7ADE">
        <w:rPr>
          <w:rFonts w:ascii="Times New Roman" w:hAnsi="Times New Roman" w:cs="Times New Roman"/>
          <w:b/>
          <w:bCs/>
          <w:color w:val="000000" w:themeColor="text1"/>
          <w:sz w:val="20"/>
          <w:szCs w:val="20"/>
        </w:rPr>
        <w:t>8</w:t>
      </w:r>
      <w:r w:rsidR="00255531" w:rsidRPr="00BE7ADE">
        <w:rPr>
          <w:rFonts w:ascii="Times New Roman" w:hAnsi="Times New Roman" w:cs="Times New Roman"/>
          <w:b/>
          <w:bCs/>
          <w:color w:val="000000" w:themeColor="text1"/>
          <w:sz w:val="20"/>
          <w:szCs w:val="20"/>
        </w:rPr>
        <w:t>d</w:t>
      </w:r>
      <w:r w:rsidR="0084555B" w:rsidRPr="00BE7ADE">
        <w:rPr>
          <w:rFonts w:ascii="Times New Roman" w:hAnsi="Times New Roman" w:cs="Times New Roman"/>
          <w:color w:val="000000" w:themeColor="text1"/>
          <w:sz w:val="20"/>
          <w:szCs w:val="20"/>
        </w:rPr>
        <w:t xml:space="preserve">. </w:t>
      </w:r>
      <w:r w:rsidR="00131E55" w:rsidRPr="00BE7ADE">
        <w:rPr>
          <w:rFonts w:ascii="Times New Roman" w:hAnsi="Times New Roman" w:cs="Times New Roman"/>
          <w:color w:val="000000" w:themeColor="text1"/>
          <w:sz w:val="20"/>
          <w:szCs w:val="20"/>
        </w:rPr>
        <w:t>Evidently, the area of a shady slope with significant soil humidity has an abundance of flow. For flat-facing sides to the north, northeast, northwest, and north, aspect-influencing feature classifications are predominant, suggesting a high probability of groundwater prospects. Conversely, the other aspect classes have the lowest scores (</w:t>
      </w:r>
      <w:r w:rsidR="00131E55" w:rsidRPr="00BE7ADE">
        <w:rPr>
          <w:rFonts w:ascii="Times New Roman" w:hAnsi="Times New Roman" w:cs="Times New Roman"/>
          <w:b/>
          <w:bCs/>
          <w:color w:val="000000" w:themeColor="text1"/>
          <w:sz w:val="20"/>
          <w:szCs w:val="20"/>
        </w:rPr>
        <w:t>Table 5</w:t>
      </w:r>
      <w:r w:rsidR="00131E55" w:rsidRPr="00BE7ADE">
        <w:rPr>
          <w:rFonts w:ascii="Times New Roman" w:hAnsi="Times New Roman" w:cs="Times New Roman"/>
          <w:color w:val="000000" w:themeColor="text1"/>
          <w:sz w:val="20"/>
          <w:szCs w:val="20"/>
        </w:rPr>
        <w:t>), which suggests that there is minimal likelihood of groundwater prospects.</w:t>
      </w:r>
    </w:p>
    <w:p w14:paraId="3C2DE5DB" w14:textId="26C07F0D" w:rsidR="00131E55" w:rsidRPr="00BE7ADE" w:rsidRDefault="00131E55" w:rsidP="00131E55">
      <w:pPr>
        <w:spacing w:after="0" w:line="240" w:lineRule="auto"/>
        <w:jc w:val="both"/>
        <w:rPr>
          <w:rFonts w:ascii="Times New Roman" w:hAnsi="Times New Roman" w:cs="Times New Roman"/>
          <w:color w:val="000000" w:themeColor="text1"/>
          <w:sz w:val="20"/>
          <w:szCs w:val="20"/>
        </w:rPr>
      </w:pPr>
    </w:p>
    <w:p w14:paraId="47D7D009" w14:textId="41D6E17A" w:rsidR="007928E1" w:rsidRPr="00BE7ADE" w:rsidRDefault="00BC5CBB" w:rsidP="007928E1">
      <w:pPr>
        <w:rPr>
          <w:rFonts w:ascii="Times New Roman" w:hAnsi="Times New Roman" w:cs="Times New Roman"/>
          <w:color w:val="000000" w:themeColor="text1"/>
          <w:sz w:val="20"/>
          <w:szCs w:val="20"/>
        </w:rPr>
      </w:pPr>
      <w:r w:rsidRPr="00BE7ADE">
        <w:rPr>
          <w:rFonts w:ascii="Times New Roman" w:hAnsi="Times New Roman" w:cs="Times New Roman"/>
          <w:noProof/>
          <w:color w:val="000000" w:themeColor="text1"/>
          <w:sz w:val="20"/>
          <w:szCs w:val="20"/>
        </w:rPr>
        <w:lastRenderedPageBreak/>
        <mc:AlternateContent>
          <mc:Choice Requires="wps">
            <w:drawing>
              <wp:anchor distT="0" distB="0" distL="114300" distR="114300" simplePos="0" relativeHeight="251681792" behindDoc="0" locked="0" layoutInCell="1" allowOverlap="1" wp14:anchorId="590A1741" wp14:editId="6A032EF5">
                <wp:simplePos x="0" y="0"/>
                <wp:positionH relativeFrom="column">
                  <wp:posOffset>2986190</wp:posOffset>
                </wp:positionH>
                <wp:positionV relativeFrom="paragraph">
                  <wp:posOffset>360091</wp:posOffset>
                </wp:positionV>
                <wp:extent cx="377505" cy="255270"/>
                <wp:effectExtent l="0" t="0" r="0" b="0"/>
                <wp:wrapNone/>
                <wp:docPr id="529381121" name="Text Box 3"/>
                <wp:cNvGraphicFramePr/>
                <a:graphic xmlns:a="http://schemas.openxmlformats.org/drawingml/2006/main">
                  <a:graphicData uri="http://schemas.microsoft.com/office/word/2010/wordprocessingShape">
                    <wps:wsp>
                      <wps:cNvSpPr txBox="1"/>
                      <wps:spPr>
                        <a:xfrm>
                          <a:off x="0" y="0"/>
                          <a:ext cx="377505" cy="255270"/>
                        </a:xfrm>
                        <a:prstGeom prst="rect">
                          <a:avLst/>
                        </a:prstGeom>
                        <a:noFill/>
                        <a:ln w="6350">
                          <a:noFill/>
                        </a:ln>
                      </wps:spPr>
                      <wps:txbx>
                        <w:txbxContent>
                          <w:p w14:paraId="3C55A751" w14:textId="73B96545" w:rsidR="00BC5CBB" w:rsidRPr="00BC5CBB" w:rsidRDefault="00BC5CBB" w:rsidP="00BC5CBB">
                            <w:pPr>
                              <w:rPr>
                                <w:rFonts w:ascii="Times New Roman" w:hAnsi="Times New Roman" w:cs="Times New Roman"/>
                                <w:sz w:val="16"/>
                                <w:szCs w:val="16"/>
                              </w:rPr>
                            </w:pPr>
                            <w:r>
                              <w:rPr>
                                <w:rFonts w:ascii="Times New Roman" w:hAnsi="Times New Roman" w:cs="Times New Roman"/>
                                <w:sz w:val="16"/>
                                <w:szCs w:val="16"/>
                              </w:rPr>
                              <w:t>(8b)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A1741" id="_x0000_s1081" type="#_x0000_t202" style="position:absolute;margin-left:235.15pt;margin-top:28.35pt;width:29.7pt;height:20.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" filled="f" stroked="f" strokeweight=".5pt">
                <v:textbox>
                  <w:txbxContent>
                    <w:p w14:paraId="3C55A751" w14:textId="73B96545" w:rsidR="00BC5CBB" w:rsidRPr="00BC5CBB" w:rsidRDefault="00BC5CBB" w:rsidP="00BC5CBB">
                      <w:pPr>
                        <w:rPr>
                          <w:rFonts w:ascii="Times New Roman" w:hAnsi="Times New Roman" w:cs="Times New Roman"/>
                          <w:sz w:val="16"/>
                          <w:szCs w:val="16"/>
                        </w:rPr>
                      </w:pPr>
                      <w:r>
                        <w:rPr>
                          <w:rFonts w:ascii="Times New Roman" w:hAnsi="Times New Roman" w:cs="Times New Roman"/>
                          <w:sz w:val="16"/>
                          <w:szCs w:val="16"/>
                        </w:rPr>
                        <w:t>(8b)</w:t>
                      </w:r>
                    </w:p>
                  </w:txbxContent>
                </v:textbox>
              </v:shape>
            </w:pict>
          </mc:Fallback>
        </mc:AlternateContent>
      </w:r>
      <w:r w:rsidRPr="00BE7ADE">
        <w:rPr>
          <w:rFonts w:ascii="Times New Roman" w:hAnsi="Times New Roman" w:cs="Times New Roman"/>
          <w:noProof/>
          <w:color w:val="000000" w:themeColor="text1"/>
          <w:sz w:val="20"/>
          <w:szCs w:val="20"/>
        </w:rPr>
        <mc:AlternateContent>
          <mc:Choice Requires="wps">
            <w:drawing>
              <wp:anchor distT="0" distB="0" distL="114300" distR="114300" simplePos="0" relativeHeight="251679744" behindDoc="0" locked="0" layoutInCell="1" allowOverlap="1" wp14:anchorId="291EC22E" wp14:editId="62E71A47">
                <wp:simplePos x="0" y="0"/>
                <wp:positionH relativeFrom="column">
                  <wp:posOffset>25167</wp:posOffset>
                </wp:positionH>
                <wp:positionV relativeFrom="paragraph">
                  <wp:posOffset>331365</wp:posOffset>
                </wp:positionV>
                <wp:extent cx="356532" cy="255864"/>
                <wp:effectExtent l="0" t="0" r="0" b="3175"/>
                <wp:wrapNone/>
                <wp:docPr id="152517588" name="Text Box 3"/>
                <wp:cNvGraphicFramePr/>
                <a:graphic xmlns:a="http://schemas.openxmlformats.org/drawingml/2006/main">
                  <a:graphicData uri="http://schemas.microsoft.com/office/word/2010/wordprocessingShape">
                    <wps:wsp>
                      <wps:cNvSpPr txBox="1"/>
                      <wps:spPr>
                        <a:xfrm>
                          <a:off x="0" y="0"/>
                          <a:ext cx="356532" cy="255864"/>
                        </a:xfrm>
                        <a:prstGeom prst="rect">
                          <a:avLst/>
                        </a:prstGeom>
                        <a:noFill/>
                        <a:ln w="6350">
                          <a:noFill/>
                        </a:ln>
                      </wps:spPr>
                      <wps:txbx>
                        <w:txbxContent>
                          <w:p w14:paraId="5EE72EB8" w14:textId="0AA9C50F" w:rsidR="00BC5CBB" w:rsidRPr="00BC5CBB" w:rsidRDefault="00BC5CBB" w:rsidP="00BC5CBB">
                            <w:pPr>
                              <w:rPr>
                                <w:rFonts w:ascii="Times New Roman" w:hAnsi="Times New Roman" w:cs="Times New Roman"/>
                                <w:sz w:val="16"/>
                                <w:szCs w:val="16"/>
                              </w:rPr>
                            </w:pPr>
                            <w:r>
                              <w:rPr>
                                <w:rFonts w:ascii="Times New Roman" w:hAnsi="Times New Roman" w:cs="Times New Roman"/>
                                <w:sz w:val="16"/>
                                <w:szCs w:val="16"/>
                              </w:rPr>
                              <w:t>(8</w:t>
                            </w:r>
                            <w:r w:rsidRPr="00BC5CBB">
                              <w:rPr>
                                <w:rFonts w:ascii="Times New Roman" w:hAnsi="Times New Roman" w:cs="Times New Roman"/>
                                <w:sz w:val="16"/>
                                <w:szCs w:val="16"/>
                              </w:rPr>
                              <w:t>a</w:t>
                            </w:r>
                            <w:r>
                              <w:rPr>
                                <w:rFonts w:ascii="Times New Roman" w:hAnsi="Times New Roman" w:cs="Times New Roman"/>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EC22E" id="_x0000_s1082" type="#_x0000_t202" style="position:absolute;margin-left:2pt;margin-top:26.1pt;width:28.05pt;height:20.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" filled="f" stroked="f" strokeweight=".5pt">
                <v:textbox>
                  <w:txbxContent>
                    <w:p w14:paraId="5EE72EB8" w14:textId="0AA9C50F" w:rsidR="00BC5CBB" w:rsidRPr="00BC5CBB" w:rsidRDefault="00BC5CBB" w:rsidP="00BC5CBB">
                      <w:pPr>
                        <w:rPr>
                          <w:rFonts w:ascii="Times New Roman" w:hAnsi="Times New Roman" w:cs="Times New Roman"/>
                          <w:sz w:val="16"/>
                          <w:szCs w:val="16"/>
                        </w:rPr>
                      </w:pPr>
                      <w:r>
                        <w:rPr>
                          <w:rFonts w:ascii="Times New Roman" w:hAnsi="Times New Roman" w:cs="Times New Roman"/>
                          <w:sz w:val="16"/>
                          <w:szCs w:val="16"/>
                        </w:rPr>
                        <w:t>(8</w:t>
                      </w:r>
                      <w:r w:rsidRPr="00BC5CBB">
                        <w:rPr>
                          <w:rFonts w:ascii="Times New Roman" w:hAnsi="Times New Roman" w:cs="Times New Roman"/>
                          <w:sz w:val="16"/>
                          <w:szCs w:val="16"/>
                        </w:rPr>
                        <w:t>a</w:t>
                      </w:r>
                      <w:r>
                        <w:rPr>
                          <w:rFonts w:ascii="Times New Roman" w:hAnsi="Times New Roman" w:cs="Times New Roman"/>
                          <w:sz w:val="16"/>
                          <w:szCs w:val="16"/>
                        </w:rPr>
                        <w:t>)</w:t>
                      </w:r>
                    </w:p>
                  </w:txbxContent>
                </v:textbox>
              </v:shape>
            </w:pict>
          </mc:Fallback>
        </mc:AlternateContent>
      </w:r>
      <w:r w:rsidR="007928E1" w:rsidRPr="00BE7ADE">
        <w:rPr>
          <w:rFonts w:ascii="Times New Roman" w:eastAsia="Times New Roman" w:hAnsi="Times New Roman" w:cs="Times New Roman"/>
          <w:noProof/>
          <w:snapToGrid w:val="0"/>
          <w:color w:val="000000" w:themeColor="text1"/>
          <w:w w:val="0"/>
          <w:kern w:val="0"/>
          <w:sz w:val="20"/>
          <w:szCs w:val="20"/>
          <w:u w:color="000000"/>
          <w:bdr w:val="none" w:sz="0" w:space="0" w:color="000000"/>
          <w:shd w:val="clear" w:color="000000" w:fill="000000"/>
          <w:lang w:val="x-none" w:eastAsia="x-none" w:bidi="x-none"/>
          <w14:ligatures w14:val="none"/>
        </w:rPr>
        <w:drawing>
          <wp:inline distT="0" distB="0" distL="0" distR="0" wp14:anchorId="3B0B717E" wp14:editId="468931C9">
            <wp:extent cx="2749550" cy="3911599"/>
            <wp:effectExtent l="0" t="0" r="0" b="0"/>
            <wp:docPr id="15993638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795112" cy="3976417"/>
                    </a:xfrm>
                    <a:prstGeom prst="rect">
                      <a:avLst/>
                    </a:prstGeom>
                    <a:noFill/>
                    <a:ln>
                      <a:noFill/>
                    </a:ln>
                  </pic:spPr>
                </pic:pic>
              </a:graphicData>
            </a:graphic>
          </wp:inline>
        </w:drawing>
      </w:r>
      <w:r w:rsidR="007928E1" w:rsidRPr="00BE7ADE">
        <w:rPr>
          <w:rFonts w:ascii="Times New Roman" w:eastAsia="Times New Roman" w:hAnsi="Times New Roman" w:cs="Times New Roman"/>
          <w:noProof/>
          <w:snapToGrid w:val="0"/>
          <w:color w:val="000000" w:themeColor="text1"/>
          <w:w w:val="0"/>
          <w:kern w:val="0"/>
          <w:sz w:val="20"/>
          <w:szCs w:val="20"/>
          <w:u w:color="000000"/>
          <w:bdr w:val="none" w:sz="0" w:space="0" w:color="000000"/>
          <w:shd w:val="clear" w:color="000000" w:fill="000000"/>
          <w:lang w:val="x-none" w:eastAsia="x-none" w:bidi="x-none"/>
          <w14:ligatures w14:val="none"/>
        </w:rPr>
        <w:t xml:space="preserve">      </w:t>
      </w:r>
      <w:r w:rsidR="007E47AE" w:rsidRPr="00BE7ADE">
        <w:rPr>
          <w:rFonts w:ascii="Times New Roman" w:hAnsi="Times New Roman" w:cs="Times New Roman"/>
          <w:noProof/>
          <w:color w:val="000000" w:themeColor="text1"/>
          <w:sz w:val="20"/>
          <w:szCs w:val="20"/>
        </w:rPr>
        <w:drawing>
          <wp:inline distT="0" distB="0" distL="0" distR="0" wp14:anchorId="5887141A" wp14:editId="6B71700C">
            <wp:extent cx="2667000" cy="3911600"/>
            <wp:effectExtent l="0" t="0" r="0" b="0"/>
            <wp:docPr id="194530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667000" cy="3619500"/>
                    </a:xfrm>
                    <a:prstGeom prst="rect">
                      <a:avLst/>
                    </a:prstGeom>
                    <a:noFill/>
                    <a:ln>
                      <a:noFill/>
                    </a:ln>
                  </pic:spPr>
                </pic:pic>
              </a:graphicData>
            </a:graphic>
          </wp:inline>
        </w:drawing>
      </w:r>
      <w:r w:rsidR="007928E1" w:rsidRPr="00BE7ADE">
        <w:rPr>
          <w:rFonts w:ascii="Times New Roman" w:eastAsia="Times New Roman" w:hAnsi="Times New Roman" w:cs="Times New Roman"/>
          <w:noProof/>
          <w:snapToGrid w:val="0"/>
          <w:color w:val="000000" w:themeColor="text1"/>
          <w:w w:val="0"/>
          <w:kern w:val="0"/>
          <w:sz w:val="20"/>
          <w:szCs w:val="20"/>
          <w:u w:color="000000"/>
          <w:bdr w:val="none" w:sz="0" w:space="0" w:color="000000"/>
          <w:shd w:val="clear" w:color="000000" w:fill="000000"/>
          <w:lang w:val="x-none" w:eastAsia="x-none" w:bidi="x-none"/>
          <w14:ligatures w14:val="none"/>
        </w:rPr>
        <w:t xml:space="preserve">                     </w:t>
      </w:r>
      <w:r w:rsidR="004522ED" w:rsidRPr="00BE7ADE">
        <w:rPr>
          <w:rFonts w:ascii="Times New Roman" w:hAnsi="Times New Roman" w:cs="Times New Roman"/>
          <w:noProof/>
          <w:color w:val="000000" w:themeColor="text1"/>
          <w:sz w:val="20"/>
          <w:szCs w:val="20"/>
        </w:rPr>
        <w:t xml:space="preserve">   </w:t>
      </w:r>
    </w:p>
    <w:p w14:paraId="3D54BC11" w14:textId="77777777" w:rsidR="007928E1" w:rsidRPr="00BE7ADE" w:rsidRDefault="007928E1" w:rsidP="007928E1">
      <w:pPr>
        <w:rPr>
          <w:rFonts w:ascii="Times New Roman" w:hAnsi="Times New Roman" w:cs="Times New Roman"/>
          <w:color w:val="000000" w:themeColor="text1"/>
          <w:sz w:val="20"/>
          <w:szCs w:val="20"/>
        </w:rPr>
      </w:pPr>
    </w:p>
    <w:p w14:paraId="76BFA6FF" w14:textId="1FEA703C" w:rsidR="004522ED" w:rsidRPr="00BE7ADE" w:rsidRDefault="00EB07D4" w:rsidP="004522ED">
      <w:pPr>
        <w:rPr>
          <w:rFonts w:ascii="Times New Roman" w:hAnsi="Times New Roman" w:cs="Times New Roman"/>
          <w:color w:val="000000" w:themeColor="text1"/>
          <w:sz w:val="20"/>
          <w:szCs w:val="20"/>
        </w:rPr>
      </w:pPr>
      <w:r w:rsidRPr="00BE7ADE">
        <w:rPr>
          <w:rFonts w:ascii="Times New Roman" w:hAnsi="Times New Roman" w:cs="Times New Roman"/>
          <w:noProof/>
          <w:color w:val="000000" w:themeColor="text1"/>
          <w:sz w:val="20"/>
          <w:szCs w:val="20"/>
        </w:rPr>
        <mc:AlternateContent>
          <mc:Choice Requires="wps">
            <w:drawing>
              <wp:anchor distT="0" distB="0" distL="114300" distR="114300" simplePos="0" relativeHeight="251685888" behindDoc="0" locked="0" layoutInCell="1" allowOverlap="1" wp14:anchorId="7FE07A85" wp14:editId="7B8A19E2">
                <wp:simplePos x="0" y="0"/>
                <wp:positionH relativeFrom="column">
                  <wp:posOffset>2768600</wp:posOffset>
                </wp:positionH>
                <wp:positionV relativeFrom="paragraph">
                  <wp:posOffset>292100</wp:posOffset>
                </wp:positionV>
                <wp:extent cx="387985" cy="255864"/>
                <wp:effectExtent l="0" t="0" r="0" b="0"/>
                <wp:wrapNone/>
                <wp:docPr id="295289444" name="Text Box 3"/>
                <wp:cNvGraphicFramePr/>
                <a:graphic xmlns:a="http://schemas.openxmlformats.org/drawingml/2006/main">
                  <a:graphicData uri="http://schemas.microsoft.com/office/word/2010/wordprocessingShape">
                    <wps:wsp>
                      <wps:cNvSpPr txBox="1"/>
                      <wps:spPr>
                        <a:xfrm>
                          <a:off x="0" y="0"/>
                          <a:ext cx="387985" cy="255864"/>
                        </a:xfrm>
                        <a:prstGeom prst="rect">
                          <a:avLst/>
                        </a:prstGeom>
                        <a:noFill/>
                        <a:ln w="6350">
                          <a:noFill/>
                        </a:ln>
                      </wps:spPr>
                      <wps:txbx>
                        <w:txbxContent>
                          <w:p w14:paraId="6582393F" w14:textId="670039B1" w:rsidR="00EB07D4" w:rsidRPr="00BC5CBB" w:rsidRDefault="00EB07D4" w:rsidP="00EB07D4">
                            <w:pPr>
                              <w:rPr>
                                <w:rFonts w:ascii="Times New Roman" w:hAnsi="Times New Roman" w:cs="Times New Roman"/>
                                <w:sz w:val="16"/>
                                <w:szCs w:val="16"/>
                              </w:rPr>
                            </w:pPr>
                            <w:r>
                              <w:rPr>
                                <w:rFonts w:ascii="Times New Roman" w:hAnsi="Times New Roman" w:cs="Times New Roman"/>
                                <w:sz w:val="16"/>
                                <w:szCs w:val="16"/>
                              </w:rPr>
                              <w:t>(8d)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07A85" id="_x0000_s1083" type="#_x0000_t202" style="position:absolute;margin-left:218pt;margin-top:23pt;width:30.55pt;height:20.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" filled="f" stroked="f" strokeweight=".5pt">
                <v:textbox>
                  <w:txbxContent>
                    <w:p w14:paraId="6582393F" w14:textId="670039B1" w:rsidR="00EB07D4" w:rsidRPr="00BC5CBB" w:rsidRDefault="00EB07D4" w:rsidP="00EB07D4">
                      <w:pPr>
                        <w:rPr>
                          <w:rFonts w:ascii="Times New Roman" w:hAnsi="Times New Roman" w:cs="Times New Roman"/>
                          <w:sz w:val="16"/>
                          <w:szCs w:val="16"/>
                        </w:rPr>
                      </w:pPr>
                      <w:r>
                        <w:rPr>
                          <w:rFonts w:ascii="Times New Roman" w:hAnsi="Times New Roman" w:cs="Times New Roman"/>
                          <w:sz w:val="16"/>
                          <w:szCs w:val="16"/>
                        </w:rPr>
                        <w:t>(8d)</w:t>
                      </w:r>
                    </w:p>
                  </w:txbxContent>
                </v:textbox>
              </v:shape>
            </w:pict>
          </mc:Fallback>
        </mc:AlternateContent>
      </w:r>
      <w:r w:rsidR="00BC5CBB" w:rsidRPr="00BE7ADE">
        <w:rPr>
          <w:rFonts w:ascii="Times New Roman" w:hAnsi="Times New Roman" w:cs="Times New Roman"/>
          <w:noProof/>
          <w:color w:val="000000" w:themeColor="text1"/>
          <w:sz w:val="20"/>
          <w:szCs w:val="20"/>
        </w:rPr>
        <mc:AlternateContent>
          <mc:Choice Requires="wps">
            <w:drawing>
              <wp:anchor distT="0" distB="0" distL="114300" distR="114300" simplePos="0" relativeHeight="251683840" behindDoc="0" locked="0" layoutInCell="1" allowOverlap="1" wp14:anchorId="02E99122" wp14:editId="721E297C">
                <wp:simplePos x="0" y="0"/>
                <wp:positionH relativeFrom="column">
                  <wp:posOffset>37750</wp:posOffset>
                </wp:positionH>
                <wp:positionV relativeFrom="paragraph">
                  <wp:posOffset>314587</wp:posOffset>
                </wp:positionV>
                <wp:extent cx="356532" cy="255864"/>
                <wp:effectExtent l="0" t="0" r="0" b="0"/>
                <wp:wrapNone/>
                <wp:docPr id="701703973" name="Text Box 3"/>
                <wp:cNvGraphicFramePr/>
                <a:graphic xmlns:a="http://schemas.openxmlformats.org/drawingml/2006/main">
                  <a:graphicData uri="http://schemas.microsoft.com/office/word/2010/wordprocessingShape">
                    <wps:wsp>
                      <wps:cNvSpPr txBox="1"/>
                      <wps:spPr>
                        <a:xfrm>
                          <a:off x="0" y="0"/>
                          <a:ext cx="356532" cy="255864"/>
                        </a:xfrm>
                        <a:prstGeom prst="rect">
                          <a:avLst/>
                        </a:prstGeom>
                        <a:noFill/>
                        <a:ln w="6350">
                          <a:noFill/>
                        </a:ln>
                      </wps:spPr>
                      <wps:txbx>
                        <w:txbxContent>
                          <w:p w14:paraId="2EAFD703" w14:textId="52EB001C" w:rsidR="00BC5CBB" w:rsidRPr="00BC5CBB" w:rsidRDefault="00BC5CBB" w:rsidP="00BC5CBB">
                            <w:pPr>
                              <w:rPr>
                                <w:rFonts w:ascii="Times New Roman" w:hAnsi="Times New Roman" w:cs="Times New Roman"/>
                                <w:sz w:val="16"/>
                                <w:szCs w:val="16"/>
                              </w:rPr>
                            </w:pPr>
                            <w:r>
                              <w:rPr>
                                <w:rFonts w:ascii="Times New Roman" w:hAnsi="Times New Roman" w:cs="Times New Roman"/>
                                <w:sz w:val="16"/>
                                <w:szCs w:val="16"/>
                              </w:rPr>
                              <w:t>(</w:t>
                            </w:r>
                            <w:r w:rsidR="00EB07D4">
                              <w:rPr>
                                <w:rFonts w:ascii="Times New Roman" w:hAnsi="Times New Roman" w:cs="Times New Roman"/>
                                <w:sz w:val="16"/>
                                <w:szCs w:val="16"/>
                              </w:rPr>
                              <w:t>8c</w:t>
                            </w:r>
                            <w:r>
                              <w:rPr>
                                <w:rFonts w:ascii="Times New Roman" w:hAnsi="Times New Roman" w:cs="Times New Roman"/>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99122" id="_x0000_s1084" type="#_x0000_t202" style="position:absolute;margin-left:2.95pt;margin-top:24.75pt;width:28.05pt;height:20.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" filled="f" stroked="f" strokeweight=".5pt">
                <v:textbox>
                  <w:txbxContent>
                    <w:p w14:paraId="2EAFD703" w14:textId="52EB001C" w:rsidR="00BC5CBB" w:rsidRPr="00BC5CBB" w:rsidRDefault="00BC5CBB" w:rsidP="00BC5CBB">
                      <w:pPr>
                        <w:rPr>
                          <w:rFonts w:ascii="Times New Roman" w:hAnsi="Times New Roman" w:cs="Times New Roman"/>
                          <w:sz w:val="16"/>
                          <w:szCs w:val="16"/>
                        </w:rPr>
                      </w:pPr>
                      <w:r>
                        <w:rPr>
                          <w:rFonts w:ascii="Times New Roman" w:hAnsi="Times New Roman" w:cs="Times New Roman"/>
                          <w:sz w:val="16"/>
                          <w:szCs w:val="16"/>
                        </w:rPr>
                        <w:t>(</w:t>
                      </w:r>
                      <w:r w:rsidR="00EB07D4">
                        <w:rPr>
                          <w:rFonts w:ascii="Times New Roman" w:hAnsi="Times New Roman" w:cs="Times New Roman"/>
                          <w:sz w:val="16"/>
                          <w:szCs w:val="16"/>
                        </w:rPr>
                        <w:t>8c</w:t>
                      </w:r>
                      <w:r>
                        <w:rPr>
                          <w:rFonts w:ascii="Times New Roman" w:hAnsi="Times New Roman" w:cs="Times New Roman"/>
                          <w:sz w:val="16"/>
                          <w:szCs w:val="16"/>
                        </w:rPr>
                        <w:t>)</w:t>
                      </w:r>
                    </w:p>
                  </w:txbxContent>
                </v:textbox>
              </v:shape>
            </w:pict>
          </mc:Fallback>
        </mc:AlternateContent>
      </w:r>
      <w:r w:rsidR="007928E1" w:rsidRPr="00BE7ADE">
        <w:rPr>
          <w:rFonts w:ascii="Times New Roman" w:hAnsi="Times New Roman" w:cs="Times New Roman"/>
          <w:noProof/>
          <w:color w:val="000000" w:themeColor="text1"/>
          <w:sz w:val="20"/>
          <w:szCs w:val="20"/>
        </w:rPr>
        <w:drawing>
          <wp:inline distT="0" distB="0" distL="0" distR="0" wp14:anchorId="3C1259F3" wp14:editId="271185F0">
            <wp:extent cx="2698750" cy="4199890"/>
            <wp:effectExtent l="0" t="0" r="6350" b="0"/>
            <wp:docPr id="9422309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710715" cy="4218511"/>
                    </a:xfrm>
                    <a:prstGeom prst="rect">
                      <a:avLst/>
                    </a:prstGeom>
                    <a:noFill/>
                    <a:ln>
                      <a:noFill/>
                    </a:ln>
                  </pic:spPr>
                </pic:pic>
              </a:graphicData>
            </a:graphic>
          </wp:inline>
        </w:drawing>
      </w:r>
      <w:r w:rsidR="00510FCA" w:rsidRPr="00BE7ADE">
        <w:rPr>
          <w:rFonts w:ascii="Times New Roman" w:hAnsi="Times New Roman" w:cs="Times New Roman"/>
          <w:noProof/>
          <w:color w:val="000000" w:themeColor="text1"/>
          <w:sz w:val="20"/>
          <w:szCs w:val="20"/>
        </w:rPr>
        <w:drawing>
          <wp:inline distT="0" distB="0" distL="0" distR="0" wp14:anchorId="664C06AD" wp14:editId="0DA9076C">
            <wp:extent cx="2686050" cy="4197350"/>
            <wp:effectExtent l="0" t="0" r="0" b="0"/>
            <wp:docPr id="1502225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686050" cy="4197350"/>
                    </a:xfrm>
                    <a:prstGeom prst="rect">
                      <a:avLst/>
                    </a:prstGeom>
                    <a:noFill/>
                    <a:ln>
                      <a:noFill/>
                    </a:ln>
                  </pic:spPr>
                </pic:pic>
              </a:graphicData>
            </a:graphic>
          </wp:inline>
        </w:drawing>
      </w:r>
    </w:p>
    <w:p w14:paraId="31768823" w14:textId="62957CC6" w:rsidR="007928E1" w:rsidRPr="00BE7ADE" w:rsidRDefault="00AB5B4A" w:rsidP="004522ED">
      <w:pPr>
        <w:rPr>
          <w:rFonts w:ascii="Times New Roman" w:hAnsi="Times New Roman" w:cs="Times New Roman"/>
          <w:color w:val="000000" w:themeColor="text1"/>
          <w:sz w:val="20"/>
          <w:szCs w:val="20"/>
        </w:rPr>
      </w:pPr>
      <w:r w:rsidRPr="00BE7ADE">
        <w:rPr>
          <w:rFonts w:ascii="Times New Roman" w:hAnsi="Times New Roman" w:cs="Times New Roman"/>
          <w:b/>
          <w:bCs/>
          <w:color w:val="000000" w:themeColor="text1"/>
          <w:sz w:val="20"/>
          <w:szCs w:val="20"/>
        </w:rPr>
        <w:t xml:space="preserve">Fig. </w:t>
      </w:r>
      <w:r w:rsidR="00F31E02" w:rsidRPr="00BE7ADE">
        <w:rPr>
          <w:rFonts w:ascii="Times New Roman" w:hAnsi="Times New Roman" w:cs="Times New Roman"/>
          <w:b/>
          <w:bCs/>
          <w:color w:val="000000" w:themeColor="text1"/>
          <w:sz w:val="20"/>
          <w:szCs w:val="20"/>
        </w:rPr>
        <w:t>8</w:t>
      </w:r>
      <w:r w:rsidRPr="00BE7ADE">
        <w:rPr>
          <w:rFonts w:ascii="Times New Roman" w:hAnsi="Times New Roman" w:cs="Times New Roman"/>
          <w:b/>
          <w:bCs/>
          <w:color w:val="000000" w:themeColor="text1"/>
          <w:sz w:val="20"/>
          <w:szCs w:val="20"/>
        </w:rPr>
        <w:t>.</w:t>
      </w:r>
      <w:r w:rsidRPr="00BE7ADE">
        <w:rPr>
          <w:rFonts w:ascii="Times New Roman" w:hAnsi="Times New Roman" w:cs="Times New Roman"/>
          <w:color w:val="000000" w:themeColor="text1"/>
          <w:sz w:val="20"/>
          <w:szCs w:val="20"/>
        </w:rPr>
        <w:t xml:space="preserve"> </w:t>
      </w:r>
      <w:r w:rsidR="007928E1" w:rsidRPr="00BE7ADE">
        <w:rPr>
          <w:rFonts w:ascii="Times New Roman" w:hAnsi="Times New Roman" w:cs="Times New Roman"/>
          <w:color w:val="000000" w:themeColor="text1"/>
          <w:sz w:val="20"/>
          <w:szCs w:val="20"/>
        </w:rPr>
        <w:t xml:space="preserve">Topographical factors—a. slope; b. drainage density; d. </w:t>
      </w:r>
      <w:r w:rsidR="004522ED" w:rsidRPr="00BE7ADE">
        <w:rPr>
          <w:rFonts w:ascii="Times New Roman" w:hAnsi="Times New Roman" w:cs="Times New Roman"/>
          <w:color w:val="000000" w:themeColor="text1"/>
          <w:sz w:val="20"/>
          <w:szCs w:val="20"/>
        </w:rPr>
        <w:t>aspect</w:t>
      </w:r>
      <w:r w:rsidR="007928E1" w:rsidRPr="00BE7ADE">
        <w:rPr>
          <w:rFonts w:ascii="Times New Roman" w:hAnsi="Times New Roman" w:cs="Times New Roman"/>
          <w:color w:val="000000" w:themeColor="text1"/>
          <w:sz w:val="20"/>
          <w:szCs w:val="20"/>
        </w:rPr>
        <w:t xml:space="preserve">; and e. topographic wetness index </w:t>
      </w:r>
    </w:p>
    <w:p w14:paraId="2B51782A" w14:textId="77777777" w:rsidR="007928E1" w:rsidRPr="00BE7ADE" w:rsidRDefault="00E16EF4" w:rsidP="00827139">
      <w:pPr>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lastRenderedPageBreak/>
        <w:t xml:space="preserve">4.4. </w:t>
      </w:r>
      <w:r w:rsidR="00740E01" w:rsidRPr="00BE7ADE">
        <w:rPr>
          <w:rFonts w:ascii="Times New Roman" w:hAnsi="Times New Roman" w:cs="Times New Roman"/>
          <w:color w:val="000000" w:themeColor="text1"/>
          <w:sz w:val="20"/>
          <w:szCs w:val="20"/>
        </w:rPr>
        <w:t>G</w:t>
      </w:r>
      <w:r w:rsidR="007D5017" w:rsidRPr="00BE7ADE">
        <w:rPr>
          <w:rFonts w:ascii="Times New Roman" w:hAnsi="Times New Roman" w:cs="Times New Roman"/>
          <w:color w:val="000000" w:themeColor="text1"/>
          <w:sz w:val="20"/>
          <w:szCs w:val="20"/>
        </w:rPr>
        <w:t>W</w:t>
      </w:r>
      <w:r w:rsidR="00740E01" w:rsidRPr="00BE7ADE">
        <w:rPr>
          <w:rFonts w:ascii="Times New Roman" w:hAnsi="Times New Roman" w:cs="Times New Roman"/>
          <w:color w:val="000000" w:themeColor="text1"/>
          <w:sz w:val="20"/>
          <w:szCs w:val="20"/>
        </w:rPr>
        <w:t xml:space="preserve"> potentiality modelling</w:t>
      </w:r>
      <w:r w:rsidR="00827139" w:rsidRPr="00BE7ADE">
        <w:rPr>
          <w:rFonts w:ascii="Times New Roman" w:hAnsi="Times New Roman" w:cs="Times New Roman"/>
          <w:color w:val="000000" w:themeColor="text1"/>
          <w:sz w:val="20"/>
          <w:szCs w:val="20"/>
        </w:rPr>
        <w:t xml:space="preserve"> </w:t>
      </w:r>
    </w:p>
    <w:p w14:paraId="6F7BA7BD" w14:textId="3DFC4648" w:rsidR="008F5DF5" w:rsidRPr="00BE7ADE" w:rsidRDefault="00BB67CD" w:rsidP="008F5DF5">
      <w:pPr>
        <w:autoSpaceDE w:val="0"/>
        <w:autoSpaceDN w:val="0"/>
        <w:adjustRightInd w:val="0"/>
        <w:spacing w:after="0"/>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 xml:space="preserve">Long-term development requires proper GWP zone characterization. </w:t>
      </w:r>
      <w:r w:rsidR="0060516D" w:rsidRPr="00BE7ADE">
        <w:rPr>
          <w:rFonts w:ascii="Times New Roman" w:hAnsi="Times New Roman" w:cs="Times New Roman"/>
          <w:color w:val="000000" w:themeColor="text1"/>
          <w:sz w:val="20"/>
          <w:szCs w:val="20"/>
        </w:rPr>
        <w:t>Given that groundwater is an inherent asset, its amount has been decreasing due to a variety of anthropological and natural phenomena. Groundwater management plays a critical role in regional planning and long-term sustainability. As an effect, the GWP zone</w:t>
      </w:r>
      <w:r w:rsidR="00337570" w:rsidRPr="00BE7ADE">
        <w:rPr>
          <w:rFonts w:ascii="Times New Roman" w:hAnsi="Times New Roman" w:cs="Times New Roman"/>
          <w:color w:val="000000" w:themeColor="text1"/>
          <w:sz w:val="20"/>
          <w:szCs w:val="20"/>
        </w:rPr>
        <w:t>s</w:t>
      </w:r>
      <w:r w:rsidR="0060516D" w:rsidRPr="00BE7ADE">
        <w:rPr>
          <w:rFonts w:ascii="Times New Roman" w:hAnsi="Times New Roman" w:cs="Times New Roman"/>
          <w:color w:val="000000" w:themeColor="text1"/>
          <w:sz w:val="20"/>
          <w:szCs w:val="20"/>
        </w:rPr>
        <w:t xml:space="preserve"> in the study area ha</w:t>
      </w:r>
      <w:r w:rsidR="00337570" w:rsidRPr="00BE7ADE">
        <w:rPr>
          <w:rFonts w:ascii="Times New Roman" w:hAnsi="Times New Roman" w:cs="Times New Roman"/>
          <w:color w:val="000000" w:themeColor="text1"/>
          <w:sz w:val="20"/>
          <w:szCs w:val="20"/>
        </w:rPr>
        <w:t>ve</w:t>
      </w:r>
      <w:r w:rsidR="0060516D" w:rsidRPr="00BE7ADE">
        <w:rPr>
          <w:rFonts w:ascii="Times New Roman" w:hAnsi="Times New Roman" w:cs="Times New Roman"/>
          <w:color w:val="000000" w:themeColor="text1"/>
          <w:sz w:val="20"/>
          <w:szCs w:val="20"/>
        </w:rPr>
        <w:t xml:space="preserve"> been established based on the research data. This work prioritizes projecting GWP zones using AHP-based MCDA, and ML approaches include AdaBoost, RF, SVM, and XGB. These methods were used to examine groundwater </w:t>
      </w:r>
      <w:r w:rsidR="00FC0119" w:rsidRPr="00BE7ADE">
        <w:rPr>
          <w:rFonts w:ascii="Times New Roman" w:hAnsi="Times New Roman" w:cs="Times New Roman"/>
          <w:color w:val="000000" w:themeColor="text1"/>
          <w:sz w:val="20"/>
          <w:szCs w:val="20"/>
        </w:rPr>
        <w:t>geoenvironmental</w:t>
      </w:r>
      <w:r w:rsidR="0060516D" w:rsidRPr="00BE7ADE">
        <w:rPr>
          <w:rFonts w:ascii="Times New Roman" w:hAnsi="Times New Roman" w:cs="Times New Roman"/>
          <w:color w:val="000000" w:themeColor="text1"/>
          <w:sz w:val="20"/>
          <w:szCs w:val="20"/>
        </w:rPr>
        <w:t xml:space="preserve"> factors, which included topographical, hydrological, geological, and anthropogenic features critical for determining groundwater distribution. </w:t>
      </w:r>
      <w:r w:rsidR="00093A3D" w:rsidRPr="00BE7ADE">
        <w:rPr>
          <w:rFonts w:ascii="Times New Roman" w:hAnsi="Times New Roman" w:cs="Times New Roman"/>
          <w:b/>
          <w:bCs/>
          <w:color w:val="000000" w:themeColor="text1"/>
          <w:sz w:val="20"/>
          <w:szCs w:val="20"/>
        </w:rPr>
        <w:t>Fig</w:t>
      </w:r>
      <w:r w:rsidR="00A0749A" w:rsidRPr="00BE7ADE">
        <w:rPr>
          <w:rFonts w:ascii="Times New Roman" w:hAnsi="Times New Roman" w:cs="Times New Roman"/>
          <w:b/>
          <w:bCs/>
          <w:color w:val="000000" w:themeColor="text1"/>
          <w:sz w:val="20"/>
          <w:szCs w:val="20"/>
        </w:rPr>
        <w:t xml:space="preserve">. </w:t>
      </w:r>
      <w:r w:rsidR="00F31E02" w:rsidRPr="00BE7ADE">
        <w:rPr>
          <w:rFonts w:ascii="Times New Roman" w:hAnsi="Times New Roman" w:cs="Times New Roman"/>
          <w:b/>
          <w:bCs/>
          <w:color w:val="000000" w:themeColor="text1"/>
          <w:sz w:val="20"/>
          <w:szCs w:val="20"/>
        </w:rPr>
        <w:t>9</w:t>
      </w:r>
      <w:r w:rsidR="00093A3D" w:rsidRPr="00BE7ADE">
        <w:rPr>
          <w:rFonts w:ascii="Times New Roman" w:hAnsi="Times New Roman" w:cs="Times New Roman"/>
          <w:color w:val="000000" w:themeColor="text1"/>
          <w:sz w:val="20"/>
          <w:szCs w:val="20"/>
        </w:rPr>
        <w:t xml:space="preserve"> depicts the geographical spread of GWP zones calculated using AHP-based MCDA and four contemporary ML algorithms: AdaBoost, RF, SVM, and XGB. ‘’Jenks' natural breaks classifier’’ in a GIS context was leveraged to classify each of the GWP maps into four categories (high, moderate, low, and extremely low). A greater GWPZ rating implies a significant quantity of groundwater potential, whereas a lower GWPZ index figure suggests a smaller quantity of water beneath the ground surface.</w:t>
      </w:r>
    </w:p>
    <w:p w14:paraId="06DA97BE" w14:textId="20BFF488" w:rsidR="008F5DF5" w:rsidRPr="00BE7ADE" w:rsidRDefault="00BE704C" w:rsidP="008F5DF5">
      <w:pPr>
        <w:autoSpaceDE w:val="0"/>
        <w:autoSpaceDN w:val="0"/>
        <w:adjustRightInd w:val="0"/>
        <w:spacing w:after="0"/>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 xml:space="preserve">The AHP model demonstrates exclusively </w:t>
      </w:r>
      <w:r w:rsidR="00746264" w:rsidRPr="00BE7ADE">
        <w:rPr>
          <w:rFonts w:ascii="Times New Roman" w:hAnsi="Times New Roman" w:cs="Times New Roman"/>
          <w:color w:val="000000" w:themeColor="text1"/>
          <w:sz w:val="20"/>
          <w:szCs w:val="20"/>
        </w:rPr>
        <w:t xml:space="preserve">that </w:t>
      </w:r>
      <w:r w:rsidRPr="00BE7ADE">
        <w:rPr>
          <w:rFonts w:ascii="Times New Roman" w:hAnsi="Times New Roman" w:cs="Times New Roman"/>
          <w:color w:val="000000" w:themeColor="text1"/>
          <w:sz w:val="20"/>
          <w:szCs w:val="20"/>
        </w:rPr>
        <w:t>14.03% of the entire watershed area has "high" groundwater potential, with a further 32.30% rated to exhibit "moderate" potential. The GWP zone ratings, attributed to the Random Forest results, indicate areas covered of 23.50, 4.00, 30.83, and 41.59% for very low, low, moderate, and high potential, respectively. According to the SVM model, there is "high" groundwater potential in 45.93% of the basin's total area and "moderate" potential in a further 21.54%. Based on the AdaBoost model, 36.42% of the study's entirety has "high" groundwater potential, and a further 23.29% has "moderate" potential. In contrast, 59.23% of the area coverage in the XGB model is made up of the high and moderate potential categories (</w:t>
      </w:r>
      <w:r w:rsidRPr="00BE7ADE">
        <w:rPr>
          <w:rFonts w:ascii="Times New Roman" w:hAnsi="Times New Roman" w:cs="Times New Roman"/>
          <w:b/>
          <w:bCs/>
          <w:color w:val="000000" w:themeColor="text1"/>
          <w:sz w:val="20"/>
          <w:szCs w:val="20"/>
        </w:rPr>
        <w:t xml:space="preserve">Fig. </w:t>
      </w:r>
      <w:r w:rsidR="00F31E02" w:rsidRPr="00BE7ADE">
        <w:rPr>
          <w:rFonts w:ascii="Times New Roman" w:hAnsi="Times New Roman" w:cs="Times New Roman"/>
          <w:b/>
          <w:bCs/>
          <w:color w:val="000000" w:themeColor="text1"/>
          <w:sz w:val="20"/>
          <w:szCs w:val="20"/>
        </w:rPr>
        <w:t>10</w:t>
      </w:r>
      <w:r w:rsidRPr="00BE7ADE">
        <w:rPr>
          <w:rFonts w:ascii="Times New Roman" w:hAnsi="Times New Roman" w:cs="Times New Roman"/>
          <w:color w:val="000000" w:themeColor="text1"/>
          <w:sz w:val="20"/>
          <w:szCs w:val="20"/>
        </w:rPr>
        <w:t>).</w:t>
      </w:r>
      <w:r w:rsidR="00F31E02" w:rsidRPr="00BE7ADE">
        <w:rPr>
          <w:rFonts w:ascii="Times New Roman" w:hAnsi="Times New Roman" w:cs="Times New Roman"/>
          <w:color w:val="000000" w:themeColor="text1"/>
          <w:sz w:val="20"/>
          <w:szCs w:val="20"/>
        </w:rPr>
        <w:t xml:space="preserve"> </w:t>
      </w:r>
      <w:r w:rsidR="00FC0119" w:rsidRPr="00BE7ADE">
        <w:rPr>
          <w:rFonts w:ascii="Times New Roman" w:hAnsi="Times New Roman" w:cs="Times New Roman"/>
          <w:color w:val="000000" w:themeColor="text1"/>
          <w:sz w:val="20"/>
          <w:szCs w:val="20"/>
        </w:rPr>
        <w:t xml:space="preserve">For GWP zones with </w:t>
      </w:r>
      <w:r w:rsidR="008B25B8" w:rsidRPr="00BE7ADE">
        <w:rPr>
          <w:rFonts w:ascii="Times New Roman" w:hAnsi="Times New Roman" w:cs="Times New Roman"/>
          <w:color w:val="000000" w:themeColor="text1"/>
          <w:sz w:val="20"/>
          <w:szCs w:val="20"/>
        </w:rPr>
        <w:t>descending</w:t>
      </w:r>
      <w:r w:rsidR="00FC0119" w:rsidRPr="00BE7ADE">
        <w:rPr>
          <w:rFonts w:ascii="Times New Roman" w:hAnsi="Times New Roman" w:cs="Times New Roman"/>
          <w:color w:val="000000" w:themeColor="text1"/>
          <w:sz w:val="20"/>
          <w:szCs w:val="20"/>
        </w:rPr>
        <w:t xml:space="preserve"> high prospect values, the SVM, RF, AdaBoost, XGB, and AHP modes generally show a spatial extent of 45.93, 41.59, 36.42, 25.30, and 14.03%, respectively. Moreover, it is evident that there is </w:t>
      </w:r>
      <w:r w:rsidR="008B25B8" w:rsidRPr="00BE7ADE">
        <w:rPr>
          <w:rFonts w:ascii="Times New Roman" w:hAnsi="Times New Roman" w:cs="Times New Roman"/>
          <w:color w:val="000000" w:themeColor="text1"/>
          <w:sz w:val="20"/>
          <w:szCs w:val="20"/>
        </w:rPr>
        <w:t>considerable</w:t>
      </w:r>
      <w:r w:rsidR="00FC0119" w:rsidRPr="00BE7ADE">
        <w:rPr>
          <w:rFonts w:ascii="Times New Roman" w:hAnsi="Times New Roman" w:cs="Times New Roman"/>
          <w:color w:val="000000" w:themeColor="text1"/>
          <w:sz w:val="20"/>
          <w:szCs w:val="20"/>
        </w:rPr>
        <w:t xml:space="preserve"> potential for underground water in parts of the study location with high rainfall, lineament density values, and maximum geology rating. On the other hand, high slope and PSB values are indicative of regions with very low to low groundwater potential. According to the models (e.g., SVM, RF, and AdaBoost), the northern portion of the research zone has a larger potential for GW and should be explored for GW development. </w:t>
      </w:r>
      <w:r w:rsidR="006369BE" w:rsidRPr="00BE7ADE">
        <w:rPr>
          <w:rFonts w:ascii="Times New Roman" w:hAnsi="Times New Roman" w:cs="Times New Roman"/>
          <w:color w:val="000000" w:themeColor="text1"/>
          <w:sz w:val="20"/>
          <w:szCs w:val="20"/>
        </w:rPr>
        <w:t>Conversely, the study demonstrates that the southern section of the research area has low GW potential, which is attributed to longer distances to wetlands and lower lineament density. The SVM model estimates that the high GW</w:t>
      </w:r>
      <w:r w:rsidR="00047C63" w:rsidRPr="00BE7ADE">
        <w:rPr>
          <w:rFonts w:ascii="Times New Roman" w:hAnsi="Times New Roman" w:cs="Times New Roman"/>
          <w:color w:val="000000" w:themeColor="text1"/>
          <w:sz w:val="20"/>
          <w:szCs w:val="20"/>
        </w:rPr>
        <w:t>P</w:t>
      </w:r>
      <w:r w:rsidR="006369BE" w:rsidRPr="00BE7ADE">
        <w:rPr>
          <w:rFonts w:ascii="Times New Roman" w:hAnsi="Times New Roman" w:cs="Times New Roman"/>
          <w:color w:val="000000" w:themeColor="text1"/>
          <w:sz w:val="20"/>
          <w:szCs w:val="20"/>
        </w:rPr>
        <w:t> zone occupies approximately 1098 km², or 45.93% of the overall research area (</w:t>
      </w:r>
      <w:r w:rsidR="006369BE" w:rsidRPr="00BE7ADE">
        <w:rPr>
          <w:rFonts w:ascii="Times New Roman" w:hAnsi="Times New Roman" w:cs="Times New Roman"/>
          <w:b/>
          <w:bCs/>
          <w:color w:val="000000" w:themeColor="text1"/>
          <w:sz w:val="20"/>
          <w:szCs w:val="20"/>
        </w:rPr>
        <w:t>Fig.</w:t>
      </w:r>
      <w:r w:rsidR="00A0749A" w:rsidRPr="00BE7ADE">
        <w:rPr>
          <w:rFonts w:ascii="Times New Roman" w:hAnsi="Times New Roman" w:cs="Times New Roman"/>
          <w:b/>
          <w:bCs/>
          <w:color w:val="000000" w:themeColor="text1"/>
          <w:sz w:val="20"/>
          <w:szCs w:val="20"/>
        </w:rPr>
        <w:t xml:space="preserve"> </w:t>
      </w:r>
      <w:r w:rsidR="00F31E02" w:rsidRPr="00BE7ADE">
        <w:rPr>
          <w:rFonts w:ascii="Times New Roman" w:hAnsi="Times New Roman" w:cs="Times New Roman"/>
          <w:b/>
          <w:bCs/>
          <w:color w:val="000000" w:themeColor="text1"/>
          <w:sz w:val="20"/>
          <w:szCs w:val="20"/>
        </w:rPr>
        <w:t>10</w:t>
      </w:r>
      <w:r w:rsidR="00A0749A" w:rsidRPr="00BE7ADE">
        <w:rPr>
          <w:rFonts w:ascii="Times New Roman" w:hAnsi="Times New Roman" w:cs="Times New Roman"/>
          <w:color w:val="000000" w:themeColor="text1"/>
          <w:sz w:val="20"/>
          <w:szCs w:val="20"/>
        </w:rPr>
        <w:t xml:space="preserve"> </w:t>
      </w:r>
      <w:r w:rsidR="006369BE" w:rsidRPr="00BE7ADE">
        <w:rPr>
          <w:rFonts w:ascii="Times New Roman" w:hAnsi="Times New Roman" w:cs="Times New Roman"/>
          <w:color w:val="000000" w:themeColor="text1"/>
          <w:sz w:val="20"/>
          <w:szCs w:val="20"/>
        </w:rPr>
        <w:t xml:space="preserve">and </w:t>
      </w:r>
      <w:r w:rsidR="006369BE" w:rsidRPr="00BE7ADE">
        <w:rPr>
          <w:rFonts w:ascii="Times New Roman" w:hAnsi="Times New Roman" w:cs="Times New Roman"/>
          <w:b/>
          <w:bCs/>
          <w:color w:val="000000" w:themeColor="text1"/>
          <w:sz w:val="20"/>
          <w:szCs w:val="20"/>
        </w:rPr>
        <w:t xml:space="preserve">Table </w:t>
      </w:r>
      <w:r w:rsidR="00A0749A" w:rsidRPr="00BE7ADE">
        <w:rPr>
          <w:rFonts w:ascii="Times New Roman" w:hAnsi="Times New Roman" w:cs="Times New Roman"/>
          <w:b/>
          <w:bCs/>
          <w:color w:val="000000" w:themeColor="text1"/>
          <w:sz w:val="20"/>
          <w:szCs w:val="20"/>
        </w:rPr>
        <w:t>1</w:t>
      </w:r>
      <w:r w:rsidR="00B92EEF" w:rsidRPr="00BE7ADE">
        <w:rPr>
          <w:rFonts w:ascii="Times New Roman" w:hAnsi="Times New Roman" w:cs="Times New Roman"/>
          <w:b/>
          <w:bCs/>
          <w:color w:val="000000" w:themeColor="text1"/>
          <w:sz w:val="20"/>
          <w:szCs w:val="20"/>
        </w:rPr>
        <w:t>2</w:t>
      </w:r>
      <w:r w:rsidR="006369BE" w:rsidRPr="00BE7ADE">
        <w:rPr>
          <w:rFonts w:ascii="Times New Roman" w:hAnsi="Times New Roman" w:cs="Times New Roman"/>
          <w:color w:val="000000" w:themeColor="text1"/>
          <w:sz w:val="20"/>
          <w:szCs w:val="20"/>
        </w:rPr>
        <w:t>). The existence of high lineament density indicates that there is substantial hydro-potential development; however, the entire lineament density in the evaluated terrain is low (</w:t>
      </w:r>
      <w:bookmarkStart w:id="147" w:name="_Hlk197835276"/>
      <w:r w:rsidR="006369BE" w:rsidRPr="00BE7ADE">
        <w:rPr>
          <w:rFonts w:ascii="Times New Roman" w:hAnsi="Times New Roman" w:cs="Times New Roman"/>
          <w:color w:val="000000" w:themeColor="text1"/>
          <w:sz w:val="20"/>
          <w:szCs w:val="20"/>
        </w:rPr>
        <w:t>Ozegin et al., 2023</w:t>
      </w:r>
      <w:bookmarkEnd w:id="147"/>
      <w:r w:rsidR="006369BE" w:rsidRPr="00BE7ADE">
        <w:rPr>
          <w:rFonts w:ascii="Times New Roman" w:hAnsi="Times New Roman" w:cs="Times New Roman"/>
          <w:color w:val="000000" w:themeColor="text1"/>
          <w:sz w:val="20"/>
          <w:szCs w:val="20"/>
        </w:rPr>
        <w:t>). Research indicates that diverse morphologies on earth's surface led to distinct types of freshwater accumulation (</w:t>
      </w:r>
      <w:bookmarkStart w:id="148" w:name="_Hlk197835247"/>
      <w:proofErr w:type="spellStart"/>
      <w:r w:rsidR="006369BE" w:rsidRPr="00BE7ADE">
        <w:rPr>
          <w:rFonts w:ascii="Times New Roman" w:hAnsi="Times New Roman" w:cs="Times New Roman"/>
          <w:color w:val="000000" w:themeColor="text1"/>
          <w:sz w:val="20"/>
          <w:szCs w:val="20"/>
        </w:rPr>
        <w:t>Rajaveni</w:t>
      </w:r>
      <w:proofErr w:type="spellEnd"/>
      <w:r w:rsidR="006369BE" w:rsidRPr="00BE7ADE">
        <w:rPr>
          <w:rFonts w:ascii="Times New Roman" w:hAnsi="Times New Roman" w:cs="Times New Roman"/>
          <w:color w:val="000000" w:themeColor="text1"/>
          <w:sz w:val="20"/>
          <w:szCs w:val="20"/>
        </w:rPr>
        <w:t xml:space="preserve"> et al., 2017; Prasad et al., 2020</w:t>
      </w:r>
      <w:bookmarkEnd w:id="148"/>
      <w:r w:rsidR="006369BE" w:rsidRPr="00BE7ADE">
        <w:rPr>
          <w:rFonts w:ascii="Times New Roman" w:hAnsi="Times New Roman" w:cs="Times New Roman"/>
          <w:color w:val="000000" w:themeColor="text1"/>
          <w:sz w:val="20"/>
          <w:szCs w:val="20"/>
        </w:rPr>
        <w:t xml:space="preserve">). </w:t>
      </w:r>
      <w:r w:rsidR="00047C63" w:rsidRPr="00BE7ADE">
        <w:rPr>
          <w:rFonts w:ascii="Times New Roman" w:hAnsi="Times New Roman" w:cs="Times New Roman"/>
          <w:color w:val="000000" w:themeColor="text1"/>
          <w:sz w:val="20"/>
          <w:szCs w:val="20"/>
        </w:rPr>
        <w:t xml:space="preserve">The differences in the availability of GWP zones resulting from the modelling approaches are highlighted by the geographical contrast shown in </w:t>
      </w:r>
      <w:r w:rsidR="00047C63" w:rsidRPr="00BE7ADE">
        <w:rPr>
          <w:rFonts w:ascii="Times New Roman" w:hAnsi="Times New Roman" w:cs="Times New Roman"/>
          <w:b/>
          <w:bCs/>
          <w:color w:val="000000" w:themeColor="text1"/>
          <w:sz w:val="20"/>
          <w:szCs w:val="20"/>
        </w:rPr>
        <w:t>Fig</w:t>
      </w:r>
      <w:r w:rsidR="00A0749A" w:rsidRPr="00BE7ADE">
        <w:rPr>
          <w:rFonts w:ascii="Times New Roman" w:hAnsi="Times New Roman" w:cs="Times New Roman"/>
          <w:b/>
          <w:bCs/>
          <w:color w:val="000000" w:themeColor="text1"/>
          <w:sz w:val="20"/>
          <w:szCs w:val="20"/>
        </w:rPr>
        <w:t>s</w:t>
      </w:r>
      <w:r w:rsidR="000A7AF6" w:rsidRPr="00BE7ADE">
        <w:rPr>
          <w:rFonts w:ascii="Times New Roman" w:hAnsi="Times New Roman" w:cs="Times New Roman"/>
          <w:b/>
          <w:bCs/>
          <w:color w:val="000000" w:themeColor="text1"/>
          <w:sz w:val="20"/>
          <w:szCs w:val="20"/>
        </w:rPr>
        <w:t>.</w:t>
      </w:r>
      <w:r w:rsidR="00047C63" w:rsidRPr="00BE7ADE">
        <w:rPr>
          <w:rFonts w:ascii="Times New Roman" w:hAnsi="Times New Roman" w:cs="Times New Roman"/>
          <w:b/>
          <w:bCs/>
          <w:color w:val="000000" w:themeColor="text1"/>
          <w:sz w:val="20"/>
          <w:szCs w:val="20"/>
        </w:rPr>
        <w:t xml:space="preserve"> </w:t>
      </w:r>
      <w:r w:rsidR="00F31E02" w:rsidRPr="00BE7ADE">
        <w:rPr>
          <w:rFonts w:ascii="Times New Roman" w:hAnsi="Times New Roman" w:cs="Times New Roman"/>
          <w:b/>
          <w:bCs/>
          <w:color w:val="000000" w:themeColor="text1"/>
          <w:sz w:val="20"/>
          <w:szCs w:val="20"/>
        </w:rPr>
        <w:t>9</w:t>
      </w:r>
      <w:r w:rsidR="00047C63" w:rsidRPr="00BE7ADE">
        <w:rPr>
          <w:rFonts w:ascii="Times New Roman" w:hAnsi="Times New Roman" w:cs="Times New Roman"/>
          <w:b/>
          <w:bCs/>
          <w:color w:val="000000" w:themeColor="text1"/>
          <w:sz w:val="20"/>
          <w:szCs w:val="20"/>
        </w:rPr>
        <w:t>a-e</w:t>
      </w:r>
      <w:r w:rsidR="00047C63" w:rsidRPr="00BE7ADE">
        <w:rPr>
          <w:rFonts w:ascii="Times New Roman" w:hAnsi="Times New Roman" w:cs="Times New Roman"/>
          <w:color w:val="000000" w:themeColor="text1"/>
          <w:sz w:val="20"/>
          <w:szCs w:val="20"/>
        </w:rPr>
        <w:t>. SVM and RF performed better than other models in establishing GWP zones, which can be utilized to evaluate regulating land use and water supply.</w:t>
      </w:r>
    </w:p>
    <w:p w14:paraId="0AFC0B40" w14:textId="77777777" w:rsidR="00195A1F" w:rsidRPr="00BE7ADE" w:rsidRDefault="00195A1F" w:rsidP="00195A1F">
      <w:pPr>
        <w:autoSpaceDE w:val="0"/>
        <w:autoSpaceDN w:val="0"/>
        <w:adjustRightInd w:val="0"/>
        <w:spacing w:after="0"/>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The combination of powerful ML algorithms and AHP with an extensive repertoire of contextual variables resulted in nuanced and remarkably accurate approaches to estimating GW potential zones in the research area. The aforementioned technique can considerably improve long-lasting GW planning and oversight. The various influencing features gave an in-depth understanding of the groundwater context, including both natural and human-induced aspects. The study highlights the effectiveness of ML approaches in environmental and governance of resources, laying the groundwork for subsequent studies in related areas. Prospective studies might extend the framework by including contemporaneous data and variable land-use patterns to improve the models' predictability and application for effective watershed management.</w:t>
      </w:r>
    </w:p>
    <w:p w14:paraId="024844B6" w14:textId="77777777" w:rsidR="008A61E9" w:rsidRPr="00BE7ADE" w:rsidRDefault="008A61E9" w:rsidP="008A61E9">
      <w:pPr>
        <w:autoSpaceDE w:val="0"/>
        <w:autoSpaceDN w:val="0"/>
        <w:adjustRightInd w:val="0"/>
        <w:spacing w:after="0"/>
        <w:jc w:val="both"/>
        <w:rPr>
          <w:rFonts w:ascii="Times New Roman" w:hAnsi="Times New Roman" w:cs="Times New Roman"/>
          <w:color w:val="000000" w:themeColor="text1"/>
          <w:sz w:val="20"/>
          <w:szCs w:val="20"/>
        </w:rPr>
      </w:pPr>
    </w:p>
    <w:p w14:paraId="29809EE9" w14:textId="77777777" w:rsidR="00E53CF1" w:rsidRPr="00BE7ADE" w:rsidRDefault="00E53CF1" w:rsidP="00DA2755">
      <w:pPr>
        <w:autoSpaceDE w:val="0"/>
        <w:autoSpaceDN w:val="0"/>
        <w:adjustRightInd w:val="0"/>
        <w:spacing w:after="0"/>
        <w:jc w:val="both"/>
        <w:rPr>
          <w:rFonts w:ascii="Times New Roman" w:hAnsi="Times New Roman" w:cs="Times New Roman"/>
          <w:color w:val="000000" w:themeColor="text1"/>
          <w:sz w:val="20"/>
          <w:szCs w:val="20"/>
        </w:rPr>
      </w:pPr>
    </w:p>
    <w:p w14:paraId="465D0B3E" w14:textId="77777777" w:rsidR="000C5FC4" w:rsidRPr="00BE7ADE" w:rsidRDefault="000C5FC4" w:rsidP="009F3A71">
      <w:pPr>
        <w:autoSpaceDE w:val="0"/>
        <w:autoSpaceDN w:val="0"/>
        <w:adjustRightInd w:val="0"/>
        <w:spacing w:after="0"/>
        <w:jc w:val="both"/>
        <w:rPr>
          <w:rFonts w:ascii="Times New Roman" w:hAnsi="Times New Roman" w:cs="Times New Roman"/>
          <w:color w:val="000000" w:themeColor="text1"/>
          <w:sz w:val="20"/>
          <w:szCs w:val="20"/>
        </w:rPr>
      </w:pPr>
    </w:p>
    <w:p w14:paraId="7A8515A6" w14:textId="5578D633" w:rsidR="000B3799" w:rsidRPr="00BE7ADE" w:rsidRDefault="00770B7C" w:rsidP="001E4D6F">
      <w:pPr>
        <w:autoSpaceDE w:val="0"/>
        <w:autoSpaceDN w:val="0"/>
        <w:adjustRightInd w:val="0"/>
        <w:spacing w:after="0"/>
        <w:jc w:val="both"/>
        <w:rPr>
          <w:rFonts w:ascii="Times New Roman" w:hAnsi="Times New Roman" w:cs="Times New Roman"/>
          <w:color w:val="000000" w:themeColor="text1"/>
          <w:sz w:val="20"/>
          <w:szCs w:val="20"/>
        </w:rPr>
      </w:pPr>
      <w:r w:rsidRPr="00BE7ADE">
        <w:rPr>
          <w:rFonts w:ascii="Times New Roman" w:hAnsi="Times New Roman" w:cs="Times New Roman"/>
          <w:noProof/>
          <w:color w:val="000000" w:themeColor="text1"/>
          <w:sz w:val="20"/>
          <w:szCs w:val="20"/>
        </w:rPr>
        <w:lastRenderedPageBreak/>
        <mc:AlternateContent>
          <mc:Choice Requires="wps">
            <w:drawing>
              <wp:anchor distT="0" distB="0" distL="114300" distR="114300" simplePos="0" relativeHeight="251696128" behindDoc="0" locked="0" layoutInCell="1" allowOverlap="1" wp14:anchorId="51970FE4" wp14:editId="42287B53">
                <wp:simplePos x="0" y="0"/>
                <wp:positionH relativeFrom="column">
                  <wp:posOffset>2254250</wp:posOffset>
                </wp:positionH>
                <wp:positionV relativeFrom="paragraph">
                  <wp:posOffset>5314950</wp:posOffset>
                </wp:positionV>
                <wp:extent cx="393700" cy="255270"/>
                <wp:effectExtent l="0" t="0" r="0" b="0"/>
                <wp:wrapNone/>
                <wp:docPr id="1189591348" name="Text Box 3"/>
                <wp:cNvGraphicFramePr/>
                <a:graphic xmlns:a="http://schemas.openxmlformats.org/drawingml/2006/main">
                  <a:graphicData uri="http://schemas.microsoft.com/office/word/2010/wordprocessingShape">
                    <wps:wsp>
                      <wps:cNvSpPr txBox="1"/>
                      <wps:spPr>
                        <a:xfrm>
                          <a:off x="0" y="0"/>
                          <a:ext cx="393700" cy="255270"/>
                        </a:xfrm>
                        <a:prstGeom prst="rect">
                          <a:avLst/>
                        </a:prstGeom>
                        <a:noFill/>
                        <a:ln w="6350">
                          <a:noFill/>
                        </a:ln>
                      </wps:spPr>
                      <wps:txbx>
                        <w:txbxContent>
                          <w:p w14:paraId="6B350BC7" w14:textId="5B5B4322" w:rsidR="00DB032F" w:rsidRPr="00BC5CBB" w:rsidRDefault="00DB032F" w:rsidP="00DB032F">
                            <w:pPr>
                              <w:rPr>
                                <w:rFonts w:ascii="Times New Roman" w:hAnsi="Times New Roman" w:cs="Times New Roman"/>
                                <w:sz w:val="16"/>
                                <w:szCs w:val="16"/>
                              </w:rPr>
                            </w:pPr>
                            <w:r>
                              <w:rPr>
                                <w:rFonts w:ascii="Times New Roman" w:hAnsi="Times New Roman" w:cs="Times New Roman"/>
                                <w:sz w:val="16"/>
                                <w:szCs w:val="16"/>
                              </w:rPr>
                              <w:t>(</w:t>
                            </w:r>
                            <w:r w:rsidR="00770B7C" w:rsidRPr="00770B7C">
                              <w:rPr>
                                <w:rFonts w:ascii="Times New Roman" w:hAnsi="Times New Roman" w:cs="Times New Roman"/>
                                <w:b/>
                                <w:bCs/>
                                <w:sz w:val="16"/>
                                <w:szCs w:val="16"/>
                              </w:rPr>
                              <w:t>9</w:t>
                            </w:r>
                            <w:r w:rsidRPr="00770B7C">
                              <w:rPr>
                                <w:rFonts w:ascii="Times New Roman" w:hAnsi="Times New Roman" w:cs="Times New Roman"/>
                                <w:b/>
                                <w:bCs/>
                                <w:sz w:val="16"/>
                                <w:szCs w:val="16"/>
                              </w:rPr>
                              <w:t>c</w:t>
                            </w:r>
                            <w:r>
                              <w:rPr>
                                <w:rFonts w:ascii="Times New Roman" w:hAnsi="Times New Roman" w:cs="Times New Roman"/>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70FE4" id="_x0000_s1085" type="#_x0000_t202" style="position:absolute;left:0;text-align:left;margin-left:177.5pt;margin-top:418.5pt;width:31pt;height:20.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" filled="f" stroked="f" strokeweight=".5pt">
                <v:textbox>
                  <w:txbxContent>
                    <w:p w14:paraId="6B350BC7" w14:textId="5B5B4322" w:rsidR="00DB032F" w:rsidRPr="00BC5CBB" w:rsidRDefault="00DB032F" w:rsidP="00DB032F">
                      <w:pPr>
                        <w:rPr>
                          <w:rFonts w:ascii="Times New Roman" w:hAnsi="Times New Roman" w:cs="Times New Roman"/>
                          <w:sz w:val="16"/>
                          <w:szCs w:val="16"/>
                        </w:rPr>
                      </w:pPr>
                      <w:r>
                        <w:rPr>
                          <w:rFonts w:ascii="Times New Roman" w:hAnsi="Times New Roman" w:cs="Times New Roman"/>
                          <w:sz w:val="16"/>
                          <w:szCs w:val="16"/>
                        </w:rPr>
                        <w:t>(</w:t>
                      </w:r>
                      <w:r w:rsidR="00770B7C" w:rsidRPr="00770B7C">
                        <w:rPr>
                          <w:rFonts w:ascii="Times New Roman" w:hAnsi="Times New Roman" w:cs="Times New Roman"/>
                          <w:b/>
                          <w:bCs/>
                          <w:sz w:val="16"/>
                          <w:szCs w:val="16"/>
                        </w:rPr>
                        <w:t>9</w:t>
                      </w:r>
                      <w:r w:rsidRPr="00770B7C">
                        <w:rPr>
                          <w:rFonts w:ascii="Times New Roman" w:hAnsi="Times New Roman" w:cs="Times New Roman"/>
                          <w:b/>
                          <w:bCs/>
                          <w:sz w:val="16"/>
                          <w:szCs w:val="16"/>
                        </w:rPr>
                        <w:t>c</w:t>
                      </w:r>
                      <w:r>
                        <w:rPr>
                          <w:rFonts w:ascii="Times New Roman" w:hAnsi="Times New Roman" w:cs="Times New Roman"/>
                          <w:sz w:val="16"/>
                          <w:szCs w:val="16"/>
                        </w:rPr>
                        <w:t>)</w:t>
                      </w:r>
                    </w:p>
                  </w:txbxContent>
                </v:textbox>
              </v:shape>
            </w:pict>
          </mc:Fallback>
        </mc:AlternateContent>
      </w:r>
      <w:r w:rsidRPr="00BE7ADE">
        <w:rPr>
          <w:rFonts w:ascii="Times New Roman" w:hAnsi="Times New Roman" w:cs="Times New Roman"/>
          <w:noProof/>
          <w:color w:val="000000" w:themeColor="text1"/>
          <w:sz w:val="20"/>
          <w:szCs w:val="20"/>
        </w:rPr>
        <mc:AlternateContent>
          <mc:Choice Requires="wps">
            <w:drawing>
              <wp:anchor distT="0" distB="0" distL="114300" distR="114300" simplePos="0" relativeHeight="251698176" behindDoc="0" locked="0" layoutInCell="1" allowOverlap="1" wp14:anchorId="539BBBB0" wp14:editId="383F6036">
                <wp:simplePos x="0" y="0"/>
                <wp:positionH relativeFrom="column">
                  <wp:posOffset>4953000</wp:posOffset>
                </wp:positionH>
                <wp:positionV relativeFrom="paragraph">
                  <wp:posOffset>5384800</wp:posOffset>
                </wp:positionV>
                <wp:extent cx="419100" cy="255270"/>
                <wp:effectExtent l="0" t="0" r="0" b="0"/>
                <wp:wrapNone/>
                <wp:docPr id="1245902133" name="Text Box 3"/>
                <wp:cNvGraphicFramePr/>
                <a:graphic xmlns:a="http://schemas.openxmlformats.org/drawingml/2006/main">
                  <a:graphicData uri="http://schemas.microsoft.com/office/word/2010/wordprocessingShape">
                    <wps:wsp>
                      <wps:cNvSpPr txBox="1"/>
                      <wps:spPr>
                        <a:xfrm>
                          <a:off x="0" y="0"/>
                          <a:ext cx="419100" cy="255270"/>
                        </a:xfrm>
                        <a:prstGeom prst="rect">
                          <a:avLst/>
                        </a:prstGeom>
                        <a:noFill/>
                        <a:ln w="6350">
                          <a:noFill/>
                        </a:ln>
                      </wps:spPr>
                      <wps:txbx>
                        <w:txbxContent>
                          <w:p w14:paraId="0EEBE463" w14:textId="686AE418" w:rsidR="00DB032F" w:rsidRPr="00BC5CBB" w:rsidRDefault="00DB032F" w:rsidP="00DB032F">
                            <w:pPr>
                              <w:rPr>
                                <w:rFonts w:ascii="Times New Roman" w:hAnsi="Times New Roman" w:cs="Times New Roman"/>
                                <w:sz w:val="16"/>
                                <w:szCs w:val="16"/>
                              </w:rPr>
                            </w:pPr>
                            <w:r>
                              <w:rPr>
                                <w:rFonts w:ascii="Times New Roman" w:hAnsi="Times New Roman" w:cs="Times New Roman"/>
                                <w:sz w:val="16"/>
                                <w:szCs w:val="16"/>
                              </w:rPr>
                              <w:t>(</w:t>
                            </w:r>
                            <w:r w:rsidR="00770B7C" w:rsidRPr="00770B7C">
                              <w:rPr>
                                <w:rFonts w:ascii="Times New Roman" w:hAnsi="Times New Roman" w:cs="Times New Roman"/>
                                <w:b/>
                                <w:bCs/>
                                <w:sz w:val="16"/>
                                <w:szCs w:val="16"/>
                              </w:rPr>
                              <w:t>9d</w:t>
                            </w:r>
                            <w:r>
                              <w:rPr>
                                <w:rFonts w:ascii="Times New Roman" w:hAnsi="Times New Roman" w:cs="Times New Roman"/>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BBBB0" id="_x0000_s1086" type="#_x0000_t202" style="position:absolute;left:0;text-align:left;margin-left:390pt;margin-top:424pt;width:33pt;height:20.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" filled="f" stroked="f" strokeweight=".5pt">
                <v:textbox>
                  <w:txbxContent>
                    <w:p w14:paraId="0EEBE463" w14:textId="686AE418" w:rsidR="00DB032F" w:rsidRPr="00BC5CBB" w:rsidRDefault="00DB032F" w:rsidP="00DB032F">
                      <w:pPr>
                        <w:rPr>
                          <w:rFonts w:ascii="Times New Roman" w:hAnsi="Times New Roman" w:cs="Times New Roman"/>
                          <w:sz w:val="16"/>
                          <w:szCs w:val="16"/>
                        </w:rPr>
                      </w:pPr>
                      <w:r>
                        <w:rPr>
                          <w:rFonts w:ascii="Times New Roman" w:hAnsi="Times New Roman" w:cs="Times New Roman"/>
                          <w:sz w:val="16"/>
                          <w:szCs w:val="16"/>
                        </w:rPr>
                        <w:t>(</w:t>
                      </w:r>
                      <w:r w:rsidR="00770B7C" w:rsidRPr="00770B7C">
                        <w:rPr>
                          <w:rFonts w:ascii="Times New Roman" w:hAnsi="Times New Roman" w:cs="Times New Roman"/>
                          <w:b/>
                          <w:bCs/>
                          <w:sz w:val="16"/>
                          <w:szCs w:val="16"/>
                        </w:rPr>
                        <w:t>9d</w:t>
                      </w:r>
                      <w:r>
                        <w:rPr>
                          <w:rFonts w:ascii="Times New Roman" w:hAnsi="Times New Roman" w:cs="Times New Roman"/>
                          <w:sz w:val="16"/>
                          <w:szCs w:val="16"/>
                        </w:rPr>
                        <w:t>)</w:t>
                      </w:r>
                    </w:p>
                  </w:txbxContent>
                </v:textbox>
              </v:shape>
            </w:pict>
          </mc:Fallback>
        </mc:AlternateContent>
      </w:r>
      <w:r w:rsidRPr="00BE7ADE">
        <w:rPr>
          <w:rFonts w:ascii="Times New Roman" w:hAnsi="Times New Roman" w:cs="Times New Roman"/>
          <w:noProof/>
          <w:color w:val="000000" w:themeColor="text1"/>
          <w:sz w:val="20"/>
          <w:szCs w:val="20"/>
        </w:rPr>
        <mc:AlternateContent>
          <mc:Choice Requires="wps">
            <w:drawing>
              <wp:anchor distT="0" distB="0" distL="114300" distR="114300" simplePos="0" relativeHeight="251692032" behindDoc="0" locked="0" layoutInCell="1" allowOverlap="1" wp14:anchorId="3D7C3E33" wp14:editId="1051BCAE">
                <wp:simplePos x="0" y="0"/>
                <wp:positionH relativeFrom="column">
                  <wp:posOffset>2247900</wp:posOffset>
                </wp:positionH>
                <wp:positionV relativeFrom="paragraph">
                  <wp:posOffset>1327150</wp:posOffset>
                </wp:positionV>
                <wp:extent cx="419100" cy="255270"/>
                <wp:effectExtent l="0" t="0" r="0" b="0"/>
                <wp:wrapNone/>
                <wp:docPr id="439429141" name="Text Box 3"/>
                <wp:cNvGraphicFramePr/>
                <a:graphic xmlns:a="http://schemas.openxmlformats.org/drawingml/2006/main">
                  <a:graphicData uri="http://schemas.microsoft.com/office/word/2010/wordprocessingShape">
                    <wps:wsp>
                      <wps:cNvSpPr txBox="1"/>
                      <wps:spPr>
                        <a:xfrm>
                          <a:off x="0" y="0"/>
                          <a:ext cx="419100" cy="255270"/>
                        </a:xfrm>
                        <a:prstGeom prst="rect">
                          <a:avLst/>
                        </a:prstGeom>
                        <a:noFill/>
                        <a:ln w="6350">
                          <a:noFill/>
                        </a:ln>
                      </wps:spPr>
                      <wps:txbx>
                        <w:txbxContent>
                          <w:p w14:paraId="29B077CC" w14:textId="11C0AF48" w:rsidR="00DB032F" w:rsidRPr="00BC5CBB" w:rsidRDefault="00DB032F" w:rsidP="00DB032F">
                            <w:pPr>
                              <w:rPr>
                                <w:rFonts w:ascii="Times New Roman" w:hAnsi="Times New Roman" w:cs="Times New Roman"/>
                                <w:sz w:val="16"/>
                                <w:szCs w:val="16"/>
                              </w:rPr>
                            </w:pPr>
                            <w:r>
                              <w:rPr>
                                <w:rFonts w:ascii="Times New Roman" w:hAnsi="Times New Roman" w:cs="Times New Roman"/>
                                <w:sz w:val="16"/>
                                <w:szCs w:val="16"/>
                              </w:rPr>
                              <w:t>(</w:t>
                            </w:r>
                            <w:r w:rsidR="00770B7C" w:rsidRPr="00770B7C">
                              <w:rPr>
                                <w:rFonts w:ascii="Times New Roman" w:hAnsi="Times New Roman" w:cs="Times New Roman"/>
                                <w:b/>
                                <w:bCs/>
                                <w:sz w:val="16"/>
                                <w:szCs w:val="16"/>
                              </w:rPr>
                              <w:t>9a</w:t>
                            </w:r>
                            <w:r>
                              <w:rPr>
                                <w:rFonts w:ascii="Times New Roman" w:hAnsi="Times New Roman" w:cs="Times New Roman"/>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C3E33" id="_x0000_s1087" type="#_x0000_t202" style="position:absolute;left:0;text-align:left;margin-left:177pt;margin-top:104.5pt;width:33pt;height:20.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" filled="f" stroked="f" strokeweight=".5pt">
                <v:textbox>
                  <w:txbxContent>
                    <w:p w14:paraId="29B077CC" w14:textId="11C0AF48" w:rsidR="00DB032F" w:rsidRPr="00BC5CBB" w:rsidRDefault="00DB032F" w:rsidP="00DB032F">
                      <w:pPr>
                        <w:rPr>
                          <w:rFonts w:ascii="Times New Roman" w:hAnsi="Times New Roman" w:cs="Times New Roman"/>
                          <w:sz w:val="16"/>
                          <w:szCs w:val="16"/>
                        </w:rPr>
                      </w:pPr>
                      <w:r>
                        <w:rPr>
                          <w:rFonts w:ascii="Times New Roman" w:hAnsi="Times New Roman" w:cs="Times New Roman"/>
                          <w:sz w:val="16"/>
                          <w:szCs w:val="16"/>
                        </w:rPr>
                        <w:t>(</w:t>
                      </w:r>
                      <w:r w:rsidR="00770B7C" w:rsidRPr="00770B7C">
                        <w:rPr>
                          <w:rFonts w:ascii="Times New Roman" w:hAnsi="Times New Roman" w:cs="Times New Roman"/>
                          <w:b/>
                          <w:bCs/>
                          <w:sz w:val="16"/>
                          <w:szCs w:val="16"/>
                        </w:rPr>
                        <w:t>9a</w:t>
                      </w:r>
                      <w:r>
                        <w:rPr>
                          <w:rFonts w:ascii="Times New Roman" w:hAnsi="Times New Roman" w:cs="Times New Roman"/>
                          <w:sz w:val="16"/>
                          <w:szCs w:val="16"/>
                        </w:rPr>
                        <w:t>)</w:t>
                      </w:r>
                    </w:p>
                  </w:txbxContent>
                </v:textbox>
              </v:shape>
            </w:pict>
          </mc:Fallback>
        </mc:AlternateContent>
      </w:r>
      <w:r w:rsidRPr="00BE7ADE">
        <w:rPr>
          <w:rFonts w:ascii="Times New Roman" w:hAnsi="Times New Roman" w:cs="Times New Roman"/>
          <w:noProof/>
          <w:color w:val="000000" w:themeColor="text1"/>
          <w:sz w:val="20"/>
          <w:szCs w:val="20"/>
        </w:rPr>
        <mc:AlternateContent>
          <mc:Choice Requires="wps">
            <w:drawing>
              <wp:anchor distT="0" distB="0" distL="114300" distR="114300" simplePos="0" relativeHeight="251694080" behindDoc="0" locked="0" layoutInCell="1" allowOverlap="1" wp14:anchorId="2D61CAC4" wp14:editId="5E86F219">
                <wp:simplePos x="0" y="0"/>
                <wp:positionH relativeFrom="column">
                  <wp:posOffset>4933950</wp:posOffset>
                </wp:positionH>
                <wp:positionV relativeFrom="paragraph">
                  <wp:posOffset>1333500</wp:posOffset>
                </wp:positionV>
                <wp:extent cx="438150" cy="255270"/>
                <wp:effectExtent l="0" t="0" r="0" b="0"/>
                <wp:wrapNone/>
                <wp:docPr id="1660553595" name="Text Box 3"/>
                <wp:cNvGraphicFramePr/>
                <a:graphic xmlns:a="http://schemas.openxmlformats.org/drawingml/2006/main">
                  <a:graphicData uri="http://schemas.microsoft.com/office/word/2010/wordprocessingShape">
                    <wps:wsp>
                      <wps:cNvSpPr txBox="1"/>
                      <wps:spPr>
                        <a:xfrm>
                          <a:off x="0" y="0"/>
                          <a:ext cx="438150" cy="255270"/>
                        </a:xfrm>
                        <a:prstGeom prst="rect">
                          <a:avLst/>
                        </a:prstGeom>
                        <a:noFill/>
                        <a:ln w="6350">
                          <a:noFill/>
                        </a:ln>
                      </wps:spPr>
                      <wps:txbx>
                        <w:txbxContent>
                          <w:p w14:paraId="5F6F25B8" w14:textId="4CEAB1F4" w:rsidR="00DB032F" w:rsidRPr="00BC5CBB" w:rsidRDefault="00DB032F" w:rsidP="00DB032F">
                            <w:pPr>
                              <w:rPr>
                                <w:rFonts w:ascii="Times New Roman" w:hAnsi="Times New Roman" w:cs="Times New Roman"/>
                                <w:sz w:val="16"/>
                                <w:szCs w:val="16"/>
                              </w:rPr>
                            </w:pPr>
                            <w:r>
                              <w:rPr>
                                <w:rFonts w:ascii="Times New Roman" w:hAnsi="Times New Roman" w:cs="Times New Roman"/>
                                <w:sz w:val="16"/>
                                <w:szCs w:val="16"/>
                              </w:rPr>
                              <w:t>(</w:t>
                            </w:r>
                            <w:r w:rsidR="00770B7C" w:rsidRPr="00770B7C">
                              <w:rPr>
                                <w:rFonts w:ascii="Times New Roman" w:hAnsi="Times New Roman" w:cs="Times New Roman"/>
                                <w:b/>
                                <w:bCs/>
                                <w:sz w:val="16"/>
                                <w:szCs w:val="16"/>
                              </w:rPr>
                              <w:t>9b</w:t>
                            </w:r>
                            <w:r>
                              <w:rPr>
                                <w:rFonts w:ascii="Times New Roman" w:hAnsi="Times New Roman" w:cs="Times New Roman"/>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1CAC4" id="_x0000_s1088" type="#_x0000_t202" style="position:absolute;left:0;text-align:left;margin-left:388.5pt;margin-top:105pt;width:34.5pt;height:20.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" filled="f" stroked="f" strokeweight=".5pt">
                <v:textbox>
                  <w:txbxContent>
                    <w:p w14:paraId="5F6F25B8" w14:textId="4CEAB1F4" w:rsidR="00DB032F" w:rsidRPr="00BC5CBB" w:rsidRDefault="00DB032F" w:rsidP="00DB032F">
                      <w:pPr>
                        <w:rPr>
                          <w:rFonts w:ascii="Times New Roman" w:hAnsi="Times New Roman" w:cs="Times New Roman"/>
                          <w:sz w:val="16"/>
                          <w:szCs w:val="16"/>
                        </w:rPr>
                      </w:pPr>
                      <w:r>
                        <w:rPr>
                          <w:rFonts w:ascii="Times New Roman" w:hAnsi="Times New Roman" w:cs="Times New Roman"/>
                          <w:sz w:val="16"/>
                          <w:szCs w:val="16"/>
                        </w:rPr>
                        <w:t>(</w:t>
                      </w:r>
                      <w:r w:rsidR="00770B7C" w:rsidRPr="00770B7C">
                        <w:rPr>
                          <w:rFonts w:ascii="Times New Roman" w:hAnsi="Times New Roman" w:cs="Times New Roman"/>
                          <w:b/>
                          <w:bCs/>
                          <w:sz w:val="16"/>
                          <w:szCs w:val="16"/>
                        </w:rPr>
                        <w:t>9b</w:t>
                      </w:r>
                      <w:r>
                        <w:rPr>
                          <w:rFonts w:ascii="Times New Roman" w:hAnsi="Times New Roman" w:cs="Times New Roman"/>
                          <w:sz w:val="16"/>
                          <w:szCs w:val="16"/>
                        </w:rPr>
                        <w:t>)</w:t>
                      </w:r>
                    </w:p>
                  </w:txbxContent>
                </v:textbox>
              </v:shape>
            </w:pict>
          </mc:Fallback>
        </mc:AlternateContent>
      </w:r>
      <w:r w:rsidR="00445A82" w:rsidRPr="00BE7ADE">
        <w:rPr>
          <w:rFonts w:ascii="Times New Roman" w:hAnsi="Times New Roman" w:cs="Times New Roman"/>
          <w:noProof/>
          <w:color w:val="000000" w:themeColor="text1"/>
          <w:sz w:val="20"/>
          <w:szCs w:val="20"/>
        </w:rPr>
        <w:drawing>
          <wp:inline distT="0" distB="0" distL="0" distR="0" wp14:anchorId="288E7548" wp14:editId="7C3603B9">
            <wp:extent cx="2679700" cy="3987800"/>
            <wp:effectExtent l="0" t="0" r="6350" b="0"/>
            <wp:docPr id="20642145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679700" cy="3987800"/>
                    </a:xfrm>
                    <a:prstGeom prst="rect">
                      <a:avLst/>
                    </a:prstGeom>
                    <a:noFill/>
                    <a:ln>
                      <a:noFill/>
                    </a:ln>
                  </pic:spPr>
                </pic:pic>
              </a:graphicData>
            </a:graphic>
          </wp:inline>
        </w:drawing>
      </w:r>
      <w:r w:rsidR="00510FCA" w:rsidRPr="00BE7ADE">
        <w:rPr>
          <w:rFonts w:ascii="Times New Roman" w:hAnsi="Times New Roman" w:cs="Times New Roman"/>
          <w:noProof/>
          <w:color w:val="000000" w:themeColor="text1"/>
          <w:sz w:val="20"/>
          <w:szCs w:val="20"/>
        </w:rPr>
        <w:drawing>
          <wp:inline distT="0" distB="0" distL="0" distR="0" wp14:anchorId="3F39D5BB" wp14:editId="28C934C9">
            <wp:extent cx="2686050" cy="3956050"/>
            <wp:effectExtent l="0" t="0" r="0" b="6350"/>
            <wp:docPr id="21122852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686050" cy="3956050"/>
                    </a:xfrm>
                    <a:prstGeom prst="rect">
                      <a:avLst/>
                    </a:prstGeom>
                    <a:noFill/>
                    <a:ln>
                      <a:noFill/>
                    </a:ln>
                  </pic:spPr>
                </pic:pic>
              </a:graphicData>
            </a:graphic>
          </wp:inline>
        </w:drawing>
      </w:r>
      <w:r w:rsidR="00510FCA" w:rsidRPr="00BE7ADE">
        <w:rPr>
          <w:rFonts w:ascii="Times New Roman" w:hAnsi="Times New Roman" w:cs="Times New Roman"/>
          <w:noProof/>
          <w:color w:val="000000" w:themeColor="text1"/>
          <w:sz w:val="20"/>
          <w:szCs w:val="20"/>
        </w:rPr>
        <w:drawing>
          <wp:inline distT="0" distB="0" distL="0" distR="0" wp14:anchorId="49FAD24B" wp14:editId="366267D4">
            <wp:extent cx="2679700" cy="3994150"/>
            <wp:effectExtent l="0" t="0" r="6350" b="6350"/>
            <wp:docPr id="14187262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679700" cy="3994150"/>
                    </a:xfrm>
                    <a:prstGeom prst="rect">
                      <a:avLst/>
                    </a:prstGeom>
                    <a:noFill/>
                    <a:ln>
                      <a:noFill/>
                    </a:ln>
                  </pic:spPr>
                </pic:pic>
              </a:graphicData>
            </a:graphic>
          </wp:inline>
        </w:drawing>
      </w:r>
      <w:r w:rsidR="00510FCA" w:rsidRPr="00BE7ADE">
        <w:rPr>
          <w:rFonts w:ascii="Times New Roman" w:hAnsi="Times New Roman" w:cs="Times New Roman"/>
          <w:noProof/>
          <w:color w:val="000000" w:themeColor="text1"/>
          <w:sz w:val="20"/>
          <w:szCs w:val="20"/>
        </w:rPr>
        <w:drawing>
          <wp:inline distT="0" distB="0" distL="0" distR="0" wp14:anchorId="78360F06" wp14:editId="4CEB3F4E">
            <wp:extent cx="2686050" cy="3975100"/>
            <wp:effectExtent l="0" t="0" r="0" b="6350"/>
            <wp:docPr id="8397837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686050" cy="3975100"/>
                    </a:xfrm>
                    <a:prstGeom prst="rect">
                      <a:avLst/>
                    </a:prstGeom>
                    <a:noFill/>
                    <a:ln>
                      <a:noFill/>
                    </a:ln>
                  </pic:spPr>
                </pic:pic>
              </a:graphicData>
            </a:graphic>
          </wp:inline>
        </w:drawing>
      </w:r>
    </w:p>
    <w:p w14:paraId="5E9C701F" w14:textId="77777777" w:rsidR="000B3799" w:rsidRPr="00BE7ADE" w:rsidRDefault="000B3799" w:rsidP="001E4D6F">
      <w:pPr>
        <w:autoSpaceDE w:val="0"/>
        <w:autoSpaceDN w:val="0"/>
        <w:adjustRightInd w:val="0"/>
        <w:spacing w:after="0"/>
        <w:jc w:val="both"/>
        <w:rPr>
          <w:rFonts w:ascii="Times New Roman" w:hAnsi="Times New Roman" w:cs="Times New Roman"/>
          <w:color w:val="000000" w:themeColor="text1"/>
          <w:sz w:val="20"/>
          <w:szCs w:val="20"/>
        </w:rPr>
      </w:pPr>
    </w:p>
    <w:p w14:paraId="328647FA" w14:textId="7E2C0005" w:rsidR="001E4D6F" w:rsidRPr="00BE7ADE" w:rsidRDefault="00DB032F" w:rsidP="00F6169C">
      <w:pPr>
        <w:autoSpaceDE w:val="0"/>
        <w:autoSpaceDN w:val="0"/>
        <w:adjustRightInd w:val="0"/>
        <w:spacing w:after="0"/>
        <w:ind w:firstLine="1843"/>
        <w:jc w:val="both"/>
        <w:rPr>
          <w:rFonts w:ascii="Times New Roman" w:hAnsi="Times New Roman" w:cs="Times New Roman"/>
          <w:color w:val="000000" w:themeColor="text1"/>
          <w:sz w:val="20"/>
          <w:szCs w:val="20"/>
        </w:rPr>
      </w:pPr>
      <w:r w:rsidRPr="00BE7ADE">
        <w:rPr>
          <w:rFonts w:ascii="Times New Roman" w:hAnsi="Times New Roman" w:cs="Times New Roman"/>
          <w:noProof/>
          <w:color w:val="000000" w:themeColor="text1"/>
          <w:sz w:val="20"/>
          <w:szCs w:val="20"/>
        </w:rPr>
        <w:lastRenderedPageBreak/>
        <mc:AlternateContent>
          <mc:Choice Requires="wps">
            <w:drawing>
              <wp:anchor distT="0" distB="0" distL="114300" distR="114300" simplePos="0" relativeHeight="251700224" behindDoc="0" locked="0" layoutInCell="1" allowOverlap="1" wp14:anchorId="7909C051" wp14:editId="42D530A5">
                <wp:simplePos x="0" y="0"/>
                <wp:positionH relativeFrom="column">
                  <wp:posOffset>4279900</wp:posOffset>
                </wp:positionH>
                <wp:positionV relativeFrom="paragraph">
                  <wp:posOffset>1371600</wp:posOffset>
                </wp:positionV>
                <wp:extent cx="356532" cy="255864"/>
                <wp:effectExtent l="0" t="0" r="0" b="0"/>
                <wp:wrapNone/>
                <wp:docPr id="196528133" name="Text Box 3"/>
                <wp:cNvGraphicFramePr/>
                <a:graphic xmlns:a="http://schemas.openxmlformats.org/drawingml/2006/main">
                  <a:graphicData uri="http://schemas.microsoft.com/office/word/2010/wordprocessingShape">
                    <wps:wsp>
                      <wps:cNvSpPr txBox="1"/>
                      <wps:spPr>
                        <a:xfrm>
                          <a:off x="0" y="0"/>
                          <a:ext cx="356532" cy="255864"/>
                        </a:xfrm>
                        <a:prstGeom prst="rect">
                          <a:avLst/>
                        </a:prstGeom>
                        <a:noFill/>
                        <a:ln w="6350">
                          <a:noFill/>
                        </a:ln>
                      </wps:spPr>
                      <wps:txbx>
                        <w:txbxContent>
                          <w:p w14:paraId="112D5166" w14:textId="3213C282" w:rsidR="00DB032F" w:rsidRPr="00BC5CBB" w:rsidRDefault="00DB032F" w:rsidP="00DB032F">
                            <w:pPr>
                              <w:rPr>
                                <w:rFonts w:ascii="Times New Roman" w:hAnsi="Times New Roman" w:cs="Times New Roman"/>
                                <w:sz w:val="16"/>
                                <w:szCs w:val="16"/>
                              </w:rPr>
                            </w:pPr>
                            <w:r>
                              <w:rPr>
                                <w:rFonts w:ascii="Times New Roman" w:hAnsi="Times New Roman" w:cs="Times New Roman"/>
                                <w:sz w:val="16"/>
                                <w:szCs w:val="16"/>
                              </w:rPr>
                              <w:t>(</w:t>
                            </w:r>
                            <w:r w:rsidR="00770B7C" w:rsidRPr="00770B7C">
                              <w:rPr>
                                <w:rFonts w:ascii="Times New Roman" w:hAnsi="Times New Roman" w:cs="Times New Roman"/>
                                <w:b/>
                                <w:bCs/>
                                <w:sz w:val="16"/>
                                <w:szCs w:val="16"/>
                              </w:rPr>
                              <w:t>9</w:t>
                            </w:r>
                            <w:r w:rsidR="00660A03">
                              <w:rPr>
                                <w:rFonts w:ascii="Times New Roman" w:hAnsi="Times New Roman" w:cs="Times New Roman"/>
                                <w:b/>
                                <w:bCs/>
                                <w:sz w:val="16"/>
                                <w:szCs w:val="16"/>
                              </w:rPr>
                              <w:t>e</w:t>
                            </w:r>
                            <w:r>
                              <w:rPr>
                                <w:rFonts w:ascii="Times New Roman" w:hAnsi="Times New Roman" w:cs="Times New Roman"/>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9C051" id="_x0000_s1089" type="#_x0000_t202" style="position:absolute;left:0;text-align:left;margin-left:337pt;margin-top:108pt;width:28.05pt;height:20.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" filled="f" stroked="f" strokeweight=".5pt">
                <v:textbox>
                  <w:txbxContent>
                    <w:p w14:paraId="112D5166" w14:textId="3213C282" w:rsidR="00DB032F" w:rsidRPr="00BC5CBB" w:rsidRDefault="00DB032F" w:rsidP="00DB032F">
                      <w:pPr>
                        <w:rPr>
                          <w:rFonts w:ascii="Times New Roman" w:hAnsi="Times New Roman" w:cs="Times New Roman"/>
                          <w:sz w:val="16"/>
                          <w:szCs w:val="16"/>
                        </w:rPr>
                      </w:pPr>
                      <w:r>
                        <w:rPr>
                          <w:rFonts w:ascii="Times New Roman" w:hAnsi="Times New Roman" w:cs="Times New Roman"/>
                          <w:sz w:val="16"/>
                          <w:szCs w:val="16"/>
                        </w:rPr>
                        <w:t>(</w:t>
                      </w:r>
                      <w:r w:rsidR="00770B7C" w:rsidRPr="00770B7C">
                        <w:rPr>
                          <w:rFonts w:ascii="Times New Roman" w:hAnsi="Times New Roman" w:cs="Times New Roman"/>
                          <w:b/>
                          <w:bCs/>
                          <w:sz w:val="16"/>
                          <w:szCs w:val="16"/>
                        </w:rPr>
                        <w:t>9</w:t>
                      </w:r>
                      <w:r w:rsidR="00660A03">
                        <w:rPr>
                          <w:rFonts w:ascii="Times New Roman" w:hAnsi="Times New Roman" w:cs="Times New Roman"/>
                          <w:b/>
                          <w:bCs/>
                          <w:sz w:val="16"/>
                          <w:szCs w:val="16"/>
                        </w:rPr>
                        <w:t>e</w:t>
                      </w:r>
                      <w:r>
                        <w:rPr>
                          <w:rFonts w:ascii="Times New Roman" w:hAnsi="Times New Roman" w:cs="Times New Roman"/>
                          <w:sz w:val="16"/>
                          <w:szCs w:val="16"/>
                        </w:rPr>
                        <w:t>)</w:t>
                      </w:r>
                    </w:p>
                  </w:txbxContent>
                </v:textbox>
              </v:shape>
            </w:pict>
          </mc:Fallback>
        </mc:AlternateContent>
      </w:r>
      <w:r w:rsidR="00AB7D0A" w:rsidRPr="00BE7ADE">
        <w:rPr>
          <w:rFonts w:ascii="Times New Roman" w:hAnsi="Times New Roman" w:cs="Times New Roman"/>
          <w:noProof/>
          <w:color w:val="000000" w:themeColor="text1"/>
          <w:sz w:val="20"/>
          <w:szCs w:val="20"/>
        </w:rPr>
        <w:drawing>
          <wp:inline distT="0" distB="0" distL="0" distR="0" wp14:anchorId="77E8835A" wp14:editId="2E0402BE">
            <wp:extent cx="3613150" cy="4324350"/>
            <wp:effectExtent l="0" t="0" r="6350" b="0"/>
            <wp:docPr id="384613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613150" cy="4324350"/>
                    </a:xfrm>
                    <a:prstGeom prst="rect">
                      <a:avLst/>
                    </a:prstGeom>
                    <a:noFill/>
                    <a:ln>
                      <a:noFill/>
                    </a:ln>
                  </pic:spPr>
                </pic:pic>
              </a:graphicData>
            </a:graphic>
          </wp:inline>
        </w:drawing>
      </w:r>
    </w:p>
    <w:p w14:paraId="64841F2E" w14:textId="77777777" w:rsidR="001E4D6F" w:rsidRPr="00BE7ADE" w:rsidRDefault="001E4D6F" w:rsidP="008A61E9">
      <w:pPr>
        <w:autoSpaceDE w:val="0"/>
        <w:autoSpaceDN w:val="0"/>
        <w:adjustRightInd w:val="0"/>
        <w:spacing w:after="0"/>
        <w:ind w:firstLine="1985"/>
        <w:jc w:val="both"/>
        <w:rPr>
          <w:rFonts w:ascii="Times New Roman" w:hAnsi="Times New Roman" w:cs="Times New Roman"/>
          <w:b/>
          <w:bCs/>
          <w:color w:val="000000" w:themeColor="text1"/>
          <w:sz w:val="20"/>
          <w:szCs w:val="20"/>
        </w:rPr>
      </w:pPr>
    </w:p>
    <w:p w14:paraId="3BAD0DFD" w14:textId="0A7E7740" w:rsidR="008A61E9" w:rsidRPr="00BE7ADE" w:rsidRDefault="00AB5B4A" w:rsidP="008A61E9">
      <w:pPr>
        <w:autoSpaceDE w:val="0"/>
        <w:autoSpaceDN w:val="0"/>
        <w:adjustRightInd w:val="0"/>
        <w:spacing w:after="0"/>
        <w:jc w:val="both"/>
        <w:rPr>
          <w:rFonts w:ascii="Times New Roman" w:hAnsi="Times New Roman" w:cs="Times New Roman"/>
          <w:color w:val="000000" w:themeColor="text1"/>
          <w:sz w:val="20"/>
          <w:szCs w:val="20"/>
        </w:rPr>
      </w:pPr>
      <w:r w:rsidRPr="00BE7ADE">
        <w:rPr>
          <w:rFonts w:ascii="Times New Roman" w:hAnsi="Times New Roman" w:cs="Times New Roman"/>
          <w:b/>
          <w:bCs/>
          <w:color w:val="000000" w:themeColor="text1"/>
          <w:sz w:val="20"/>
          <w:szCs w:val="20"/>
        </w:rPr>
        <w:t xml:space="preserve">Fig. </w:t>
      </w:r>
      <w:r w:rsidR="00F31E02" w:rsidRPr="00BE7ADE">
        <w:rPr>
          <w:rFonts w:ascii="Times New Roman" w:hAnsi="Times New Roman" w:cs="Times New Roman"/>
          <w:b/>
          <w:bCs/>
          <w:color w:val="000000" w:themeColor="text1"/>
          <w:sz w:val="20"/>
          <w:szCs w:val="20"/>
        </w:rPr>
        <w:t>9</w:t>
      </w:r>
      <w:r w:rsidRPr="00BE7ADE">
        <w:rPr>
          <w:rFonts w:ascii="Times New Roman" w:hAnsi="Times New Roman" w:cs="Times New Roman"/>
          <w:b/>
          <w:bCs/>
          <w:color w:val="000000" w:themeColor="text1"/>
          <w:sz w:val="20"/>
          <w:szCs w:val="20"/>
        </w:rPr>
        <w:t>.</w:t>
      </w:r>
      <w:r w:rsidR="008A61E9" w:rsidRPr="00BE7ADE">
        <w:rPr>
          <w:rFonts w:ascii="Times New Roman" w:hAnsi="Times New Roman" w:cs="Times New Roman"/>
          <w:color w:val="000000" w:themeColor="text1"/>
          <w:sz w:val="20"/>
          <w:szCs w:val="20"/>
        </w:rPr>
        <w:t xml:space="preserve"> GWP zone: </w:t>
      </w:r>
      <w:bookmarkStart w:id="149" w:name="_Hlk197251467"/>
      <w:r w:rsidR="008A61E9" w:rsidRPr="00BE7ADE">
        <w:rPr>
          <w:rFonts w:ascii="Times New Roman" w:hAnsi="Times New Roman" w:cs="Times New Roman"/>
          <w:color w:val="000000" w:themeColor="text1"/>
          <w:sz w:val="20"/>
          <w:szCs w:val="20"/>
        </w:rPr>
        <w:t xml:space="preserve">a. SVM b. </w:t>
      </w:r>
      <w:r w:rsidR="008A61E9" w:rsidRPr="00BE7ADE">
        <w:rPr>
          <w:rFonts w:ascii="Times New Roman" w:hAnsi="Times New Roman" w:cs="Times New Roman"/>
          <w:bCs/>
          <w:color w:val="000000" w:themeColor="text1"/>
          <w:sz w:val="20"/>
          <w:szCs w:val="20"/>
        </w:rPr>
        <w:t xml:space="preserve">XGB </w:t>
      </w:r>
      <w:r w:rsidR="008A61E9" w:rsidRPr="00BE7ADE">
        <w:rPr>
          <w:rFonts w:ascii="Times New Roman" w:hAnsi="Times New Roman" w:cs="Times New Roman"/>
          <w:color w:val="000000" w:themeColor="text1"/>
          <w:sz w:val="20"/>
          <w:szCs w:val="20"/>
        </w:rPr>
        <w:t xml:space="preserve">c. RF d. AdaBoost, and </w:t>
      </w:r>
      <w:r w:rsidR="00660A03" w:rsidRPr="00BE7ADE">
        <w:rPr>
          <w:rFonts w:ascii="Times New Roman" w:hAnsi="Times New Roman" w:cs="Times New Roman"/>
          <w:color w:val="000000" w:themeColor="text1"/>
          <w:sz w:val="20"/>
          <w:szCs w:val="20"/>
        </w:rPr>
        <w:t>e</w:t>
      </w:r>
      <w:r w:rsidR="008A61E9" w:rsidRPr="00BE7ADE">
        <w:rPr>
          <w:rFonts w:ascii="Times New Roman" w:hAnsi="Times New Roman" w:cs="Times New Roman"/>
          <w:color w:val="000000" w:themeColor="text1"/>
          <w:sz w:val="20"/>
          <w:szCs w:val="20"/>
        </w:rPr>
        <w:t>. AHP</w:t>
      </w:r>
      <w:r w:rsidR="003D0188" w:rsidRPr="00BE7ADE">
        <w:rPr>
          <w:rFonts w:ascii="Times New Roman" w:hAnsi="Times New Roman" w:cs="Times New Roman"/>
          <w:color w:val="000000" w:themeColor="text1"/>
          <w:sz w:val="20"/>
          <w:szCs w:val="20"/>
        </w:rPr>
        <w:t xml:space="preserve"> </w:t>
      </w:r>
    </w:p>
    <w:bookmarkEnd w:id="149"/>
    <w:p w14:paraId="78FE7A6C" w14:textId="77777777" w:rsidR="000B3799" w:rsidRPr="00BE7ADE" w:rsidRDefault="000B3799" w:rsidP="008A61E9">
      <w:pPr>
        <w:autoSpaceDE w:val="0"/>
        <w:autoSpaceDN w:val="0"/>
        <w:adjustRightInd w:val="0"/>
        <w:spacing w:after="0"/>
        <w:ind w:firstLine="2552"/>
        <w:jc w:val="both"/>
        <w:rPr>
          <w:rFonts w:ascii="Times New Roman" w:hAnsi="Times New Roman" w:cs="Times New Roman"/>
          <w:b/>
          <w:bCs/>
          <w:color w:val="000000" w:themeColor="text1"/>
          <w:sz w:val="20"/>
          <w:szCs w:val="20"/>
        </w:rPr>
      </w:pPr>
    </w:p>
    <w:p w14:paraId="70A0D4EF" w14:textId="77777777" w:rsidR="00D55F40" w:rsidRPr="00BE7ADE" w:rsidRDefault="00DE113D" w:rsidP="00D55F40">
      <w:pPr>
        <w:jc w:val="both"/>
        <w:rPr>
          <w:rFonts w:ascii="Times New Roman" w:hAnsi="Times New Roman" w:cs="Times New Roman"/>
          <w:color w:val="000000" w:themeColor="text1"/>
          <w:sz w:val="20"/>
          <w:szCs w:val="20"/>
        </w:rPr>
      </w:pPr>
      <w:r w:rsidRPr="00BE7ADE">
        <w:rPr>
          <w:rFonts w:ascii="Times New Roman" w:hAnsi="Times New Roman" w:cs="Times New Roman"/>
          <w:noProof/>
          <w:color w:val="000000" w:themeColor="text1"/>
          <w:sz w:val="20"/>
          <w:szCs w:val="20"/>
        </w:rPr>
        <w:drawing>
          <wp:inline distT="0" distB="0" distL="0" distR="0" wp14:anchorId="6AE9EDFD" wp14:editId="4C6B2CA7">
            <wp:extent cx="5486400" cy="3457074"/>
            <wp:effectExtent l="0" t="0" r="0" b="10160"/>
            <wp:docPr id="1496491290"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14:paraId="6515BCE6" w14:textId="5FB2A6C2" w:rsidR="00D55F40" w:rsidRPr="00BE7ADE" w:rsidRDefault="00AB5B4A" w:rsidP="00625EEE">
      <w:pPr>
        <w:spacing w:after="0" w:line="240" w:lineRule="auto"/>
        <w:jc w:val="both"/>
        <w:rPr>
          <w:rFonts w:ascii="Times New Roman" w:hAnsi="Times New Roman" w:cs="Times New Roman"/>
          <w:color w:val="000000" w:themeColor="text1"/>
          <w:sz w:val="20"/>
          <w:szCs w:val="20"/>
        </w:rPr>
      </w:pPr>
      <w:r w:rsidRPr="00BE7ADE">
        <w:rPr>
          <w:rFonts w:ascii="Times New Roman" w:hAnsi="Times New Roman" w:cs="Times New Roman"/>
          <w:b/>
          <w:bCs/>
          <w:color w:val="000000" w:themeColor="text1"/>
          <w:sz w:val="20"/>
          <w:szCs w:val="20"/>
        </w:rPr>
        <w:t xml:space="preserve">Fig. </w:t>
      </w:r>
      <w:r w:rsidR="00F31E02" w:rsidRPr="00BE7ADE">
        <w:rPr>
          <w:rFonts w:ascii="Times New Roman" w:hAnsi="Times New Roman" w:cs="Times New Roman"/>
          <w:b/>
          <w:bCs/>
          <w:color w:val="000000" w:themeColor="text1"/>
          <w:sz w:val="20"/>
          <w:szCs w:val="20"/>
        </w:rPr>
        <w:t>10</w:t>
      </w:r>
      <w:r w:rsidRPr="00BE7ADE">
        <w:rPr>
          <w:rFonts w:ascii="Times New Roman" w:hAnsi="Times New Roman" w:cs="Times New Roman"/>
          <w:b/>
          <w:bCs/>
          <w:color w:val="000000" w:themeColor="text1"/>
          <w:sz w:val="20"/>
          <w:szCs w:val="20"/>
        </w:rPr>
        <w:t>.</w:t>
      </w:r>
      <w:r w:rsidR="00D55F40" w:rsidRPr="00BE7ADE">
        <w:rPr>
          <w:rFonts w:ascii="Times New Roman" w:hAnsi="Times New Roman" w:cs="Times New Roman"/>
          <w:color w:val="000000" w:themeColor="text1"/>
          <w:sz w:val="20"/>
          <w:szCs w:val="20"/>
        </w:rPr>
        <w:t xml:space="preserve"> </w:t>
      </w:r>
      <w:r w:rsidR="000A7AF6" w:rsidRPr="00BE7ADE">
        <w:rPr>
          <w:rFonts w:ascii="Times New Roman" w:hAnsi="Times New Roman" w:cs="Times New Roman"/>
          <w:color w:val="000000" w:themeColor="text1"/>
          <w:sz w:val="20"/>
          <w:szCs w:val="20"/>
        </w:rPr>
        <w:t>Area-wise component of GWP classification</w:t>
      </w:r>
      <w:r w:rsidR="00D55F40" w:rsidRPr="00BE7ADE">
        <w:rPr>
          <w:rFonts w:ascii="Times New Roman" w:hAnsi="Times New Roman" w:cs="Times New Roman"/>
          <w:color w:val="000000" w:themeColor="text1"/>
          <w:sz w:val="20"/>
          <w:szCs w:val="20"/>
        </w:rPr>
        <w:t>: AHP, RF, SVM, AdaBoost</w:t>
      </w:r>
      <w:r w:rsidR="00D55F40" w:rsidRPr="00BE7ADE">
        <w:rPr>
          <w:rFonts w:ascii="Times New Roman" w:hAnsi="Times New Roman" w:cs="Times New Roman"/>
          <w:bCs/>
          <w:color w:val="000000" w:themeColor="text1"/>
          <w:sz w:val="20"/>
          <w:szCs w:val="20"/>
        </w:rPr>
        <w:t>,</w:t>
      </w:r>
      <w:r w:rsidR="00D55F40" w:rsidRPr="00BE7ADE">
        <w:rPr>
          <w:rFonts w:ascii="Times New Roman" w:hAnsi="Times New Roman" w:cs="Times New Roman"/>
          <w:color w:val="000000" w:themeColor="text1"/>
          <w:sz w:val="20"/>
          <w:szCs w:val="20"/>
        </w:rPr>
        <w:t xml:space="preserve"> and XGB </w:t>
      </w:r>
    </w:p>
    <w:p w14:paraId="53F9AD93" w14:textId="77777777" w:rsidR="001E4D6F" w:rsidRPr="00BE7ADE" w:rsidRDefault="001E4D6F" w:rsidP="001E4D6F">
      <w:pPr>
        <w:autoSpaceDE w:val="0"/>
        <w:autoSpaceDN w:val="0"/>
        <w:adjustRightInd w:val="0"/>
        <w:spacing w:after="0"/>
        <w:jc w:val="both"/>
        <w:rPr>
          <w:rFonts w:ascii="Times New Roman" w:hAnsi="Times New Roman" w:cs="Times New Roman"/>
          <w:b/>
          <w:bCs/>
          <w:color w:val="000000" w:themeColor="text1"/>
          <w:sz w:val="20"/>
          <w:szCs w:val="20"/>
        </w:rPr>
      </w:pPr>
    </w:p>
    <w:p w14:paraId="7E031F0B" w14:textId="77777777" w:rsidR="00767B16" w:rsidRPr="00BE7ADE" w:rsidRDefault="00767B16" w:rsidP="00767B16">
      <w:pPr>
        <w:autoSpaceDE w:val="0"/>
        <w:autoSpaceDN w:val="0"/>
        <w:adjustRightInd w:val="0"/>
        <w:spacing w:after="0"/>
        <w:jc w:val="both"/>
        <w:rPr>
          <w:rFonts w:ascii="Times New Roman" w:hAnsi="Times New Roman" w:cs="Times New Roman"/>
          <w:b/>
          <w:bCs/>
          <w:color w:val="000000" w:themeColor="text1"/>
          <w:sz w:val="20"/>
          <w:szCs w:val="20"/>
        </w:rPr>
      </w:pPr>
      <w:r w:rsidRPr="00BE7ADE">
        <w:rPr>
          <w:rFonts w:ascii="Times New Roman" w:hAnsi="Times New Roman" w:cs="Times New Roman"/>
          <w:b/>
          <w:bCs/>
          <w:color w:val="000000" w:themeColor="text1"/>
          <w:sz w:val="20"/>
          <w:szCs w:val="20"/>
        </w:rPr>
        <w:lastRenderedPageBreak/>
        <w:t>Table 12.</w:t>
      </w:r>
    </w:p>
    <w:p w14:paraId="6413860E" w14:textId="0B6A025B" w:rsidR="00767B16" w:rsidRPr="00BE7ADE" w:rsidRDefault="00767B16" w:rsidP="001E4D6F">
      <w:pPr>
        <w:autoSpaceDE w:val="0"/>
        <w:autoSpaceDN w:val="0"/>
        <w:adjustRightInd w:val="0"/>
        <w:spacing w:after="0"/>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Area under GWP zones of distinct models in square kilometres and percentages</w:t>
      </w:r>
    </w:p>
    <w:tbl>
      <w:tblPr>
        <w:tblStyle w:val="TableGrid"/>
        <w:tblpPr w:leftFromText="180" w:rightFromText="180" w:vertAnchor="text" w:horzAnchor="margin" w:tblpY="174"/>
        <w:tblW w:w="0" w:type="auto"/>
        <w:tblLayout w:type="fixed"/>
        <w:tblLook w:val="04A0" w:firstRow="1" w:lastRow="0" w:firstColumn="1" w:lastColumn="0" w:noHBand="0" w:noVBand="1"/>
      </w:tblPr>
      <w:tblGrid>
        <w:gridCol w:w="906"/>
        <w:gridCol w:w="790"/>
        <w:gridCol w:w="709"/>
        <w:gridCol w:w="709"/>
        <w:gridCol w:w="709"/>
        <w:gridCol w:w="850"/>
        <w:gridCol w:w="709"/>
        <w:gridCol w:w="992"/>
        <w:gridCol w:w="992"/>
        <w:gridCol w:w="709"/>
        <w:gridCol w:w="709"/>
      </w:tblGrid>
      <w:tr w:rsidR="00BE7ADE" w:rsidRPr="00BE7ADE" w14:paraId="6B614610" w14:textId="77777777" w:rsidTr="009211B1">
        <w:tc>
          <w:tcPr>
            <w:tcW w:w="906" w:type="dxa"/>
          </w:tcPr>
          <w:p w14:paraId="06C1B0FE" w14:textId="77777777" w:rsidR="00767B16" w:rsidRPr="00BE7ADE" w:rsidRDefault="00767B16" w:rsidP="009211B1">
            <w:pPr>
              <w:rPr>
                <w:rFonts w:ascii="Times New Roman" w:hAnsi="Times New Roman" w:cs="Times New Roman"/>
                <w:b/>
                <w:bCs/>
                <w:color w:val="000000" w:themeColor="text1"/>
                <w:sz w:val="16"/>
                <w:szCs w:val="16"/>
              </w:rPr>
            </w:pPr>
            <w:r w:rsidRPr="00BE7ADE">
              <w:rPr>
                <w:rFonts w:ascii="Times New Roman" w:hAnsi="Times New Roman" w:cs="Times New Roman"/>
                <w:b/>
                <w:color w:val="000000" w:themeColor="text1"/>
                <w:sz w:val="16"/>
                <w:szCs w:val="16"/>
              </w:rPr>
              <w:t>GWP class</w:t>
            </w:r>
          </w:p>
        </w:tc>
        <w:tc>
          <w:tcPr>
            <w:tcW w:w="790" w:type="dxa"/>
          </w:tcPr>
          <w:p w14:paraId="4FAFBF4A" w14:textId="77777777" w:rsidR="00767B16" w:rsidRPr="00BE7ADE" w:rsidRDefault="00767B16" w:rsidP="009211B1">
            <w:pPr>
              <w:rPr>
                <w:rFonts w:ascii="Times New Roman" w:hAnsi="Times New Roman" w:cs="Times New Roman"/>
                <w:b/>
                <w:bCs/>
                <w:color w:val="000000" w:themeColor="text1"/>
                <w:sz w:val="16"/>
                <w:szCs w:val="16"/>
              </w:rPr>
            </w:pPr>
            <w:r w:rsidRPr="00BE7ADE">
              <w:rPr>
                <w:rFonts w:ascii="Times New Roman" w:hAnsi="Times New Roman" w:cs="Times New Roman"/>
                <w:color w:val="000000" w:themeColor="text1"/>
                <w:sz w:val="16"/>
                <w:szCs w:val="16"/>
              </w:rPr>
              <w:t>AHP (km</w:t>
            </w:r>
            <w:r w:rsidRPr="00BE7ADE">
              <w:rPr>
                <w:rFonts w:ascii="Times New Roman" w:hAnsi="Times New Roman" w:cs="Times New Roman"/>
                <w:color w:val="000000" w:themeColor="text1"/>
                <w:sz w:val="16"/>
                <w:szCs w:val="16"/>
                <w:vertAlign w:val="superscript"/>
              </w:rPr>
              <w:t>2</w:t>
            </w:r>
            <w:r w:rsidRPr="00BE7ADE">
              <w:rPr>
                <w:rFonts w:ascii="Times New Roman" w:hAnsi="Times New Roman" w:cs="Times New Roman"/>
                <w:color w:val="000000" w:themeColor="text1"/>
                <w:sz w:val="16"/>
                <w:szCs w:val="16"/>
              </w:rPr>
              <w:t>)</w:t>
            </w:r>
          </w:p>
        </w:tc>
        <w:tc>
          <w:tcPr>
            <w:tcW w:w="709" w:type="dxa"/>
          </w:tcPr>
          <w:p w14:paraId="244A4A82" w14:textId="77777777" w:rsidR="00767B16" w:rsidRPr="00BE7ADE" w:rsidRDefault="00767B16" w:rsidP="009211B1">
            <w:pPr>
              <w:rPr>
                <w:rFonts w:ascii="Times New Roman" w:hAnsi="Times New Roman" w:cs="Times New Roman"/>
                <w:b/>
                <w:bCs/>
                <w:color w:val="000000" w:themeColor="text1"/>
                <w:sz w:val="16"/>
                <w:szCs w:val="16"/>
              </w:rPr>
            </w:pPr>
            <w:r w:rsidRPr="00BE7ADE">
              <w:rPr>
                <w:rFonts w:ascii="Times New Roman" w:hAnsi="Times New Roman" w:cs="Times New Roman"/>
                <w:color w:val="000000" w:themeColor="text1"/>
                <w:sz w:val="16"/>
                <w:szCs w:val="16"/>
              </w:rPr>
              <w:t>AHP (%)</w:t>
            </w:r>
          </w:p>
        </w:tc>
        <w:tc>
          <w:tcPr>
            <w:tcW w:w="709" w:type="dxa"/>
          </w:tcPr>
          <w:p w14:paraId="511921C9" w14:textId="77777777" w:rsidR="00767B16" w:rsidRPr="00BE7ADE" w:rsidRDefault="00767B16" w:rsidP="009211B1">
            <w:pP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 xml:space="preserve">RF </w:t>
            </w:r>
          </w:p>
          <w:p w14:paraId="4C31FD93" w14:textId="77777777" w:rsidR="00767B16" w:rsidRPr="00BE7ADE" w:rsidRDefault="00767B16" w:rsidP="009211B1">
            <w:pP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(km</w:t>
            </w:r>
            <w:r w:rsidRPr="00BE7ADE">
              <w:rPr>
                <w:rFonts w:ascii="Times New Roman" w:hAnsi="Times New Roman" w:cs="Times New Roman"/>
                <w:color w:val="000000" w:themeColor="text1"/>
                <w:sz w:val="16"/>
                <w:szCs w:val="16"/>
                <w:vertAlign w:val="superscript"/>
              </w:rPr>
              <w:t>2</w:t>
            </w:r>
            <w:r w:rsidRPr="00BE7ADE">
              <w:rPr>
                <w:rFonts w:ascii="Times New Roman" w:hAnsi="Times New Roman" w:cs="Times New Roman"/>
                <w:color w:val="000000" w:themeColor="text1"/>
                <w:sz w:val="16"/>
                <w:szCs w:val="16"/>
              </w:rPr>
              <w:t>)</w:t>
            </w:r>
          </w:p>
        </w:tc>
        <w:tc>
          <w:tcPr>
            <w:tcW w:w="709" w:type="dxa"/>
          </w:tcPr>
          <w:p w14:paraId="2FFD5215" w14:textId="77777777" w:rsidR="00767B16" w:rsidRPr="00BE7ADE" w:rsidRDefault="00767B16" w:rsidP="009211B1">
            <w:pP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 xml:space="preserve">RF </w:t>
            </w:r>
          </w:p>
          <w:p w14:paraId="34D9DD46" w14:textId="67E75038" w:rsidR="00767B16" w:rsidRPr="00BE7ADE" w:rsidRDefault="00767B16" w:rsidP="009211B1">
            <w:pP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w:t>
            </w:r>
          </w:p>
        </w:tc>
        <w:tc>
          <w:tcPr>
            <w:tcW w:w="850" w:type="dxa"/>
          </w:tcPr>
          <w:p w14:paraId="250A9D59" w14:textId="77777777" w:rsidR="00767B16" w:rsidRPr="00BE7ADE" w:rsidRDefault="00767B16" w:rsidP="009211B1">
            <w:pPr>
              <w:rPr>
                <w:rFonts w:ascii="Times New Roman" w:hAnsi="Times New Roman" w:cs="Times New Roman"/>
                <w:b/>
                <w:bCs/>
                <w:color w:val="000000" w:themeColor="text1"/>
                <w:sz w:val="16"/>
                <w:szCs w:val="16"/>
              </w:rPr>
            </w:pPr>
            <w:r w:rsidRPr="00BE7ADE">
              <w:rPr>
                <w:rFonts w:ascii="Times New Roman" w:hAnsi="Times New Roman" w:cs="Times New Roman"/>
                <w:color w:val="000000" w:themeColor="text1"/>
                <w:sz w:val="16"/>
                <w:szCs w:val="16"/>
              </w:rPr>
              <w:t>SVM (km</w:t>
            </w:r>
            <w:r w:rsidRPr="00BE7ADE">
              <w:rPr>
                <w:rFonts w:ascii="Times New Roman" w:hAnsi="Times New Roman" w:cs="Times New Roman"/>
                <w:color w:val="000000" w:themeColor="text1"/>
                <w:sz w:val="16"/>
                <w:szCs w:val="16"/>
                <w:vertAlign w:val="superscript"/>
              </w:rPr>
              <w:t>2</w:t>
            </w:r>
            <w:r w:rsidRPr="00BE7ADE">
              <w:rPr>
                <w:rFonts w:ascii="Times New Roman" w:hAnsi="Times New Roman" w:cs="Times New Roman"/>
                <w:color w:val="000000" w:themeColor="text1"/>
                <w:sz w:val="16"/>
                <w:szCs w:val="16"/>
              </w:rPr>
              <w:t>)</w:t>
            </w:r>
          </w:p>
        </w:tc>
        <w:tc>
          <w:tcPr>
            <w:tcW w:w="709" w:type="dxa"/>
          </w:tcPr>
          <w:p w14:paraId="23432DC9" w14:textId="77777777" w:rsidR="00767B16" w:rsidRPr="00BE7ADE" w:rsidRDefault="00767B16" w:rsidP="009211B1">
            <w:pPr>
              <w:rPr>
                <w:rFonts w:ascii="Times New Roman" w:hAnsi="Times New Roman" w:cs="Times New Roman"/>
                <w:b/>
                <w:bCs/>
                <w:color w:val="000000" w:themeColor="text1"/>
                <w:sz w:val="16"/>
                <w:szCs w:val="16"/>
              </w:rPr>
            </w:pPr>
            <w:r w:rsidRPr="00BE7ADE">
              <w:rPr>
                <w:rFonts w:ascii="Times New Roman" w:hAnsi="Times New Roman" w:cs="Times New Roman"/>
                <w:color w:val="000000" w:themeColor="text1"/>
                <w:sz w:val="16"/>
                <w:szCs w:val="16"/>
              </w:rPr>
              <w:t>SVM (%)</w:t>
            </w:r>
          </w:p>
        </w:tc>
        <w:tc>
          <w:tcPr>
            <w:tcW w:w="992" w:type="dxa"/>
          </w:tcPr>
          <w:p w14:paraId="63403250" w14:textId="77777777" w:rsidR="00767B16" w:rsidRPr="00BE7ADE" w:rsidRDefault="00767B16" w:rsidP="009211B1">
            <w:pPr>
              <w:rPr>
                <w:rFonts w:ascii="Times New Roman" w:hAnsi="Times New Roman" w:cs="Times New Roman"/>
                <w:b/>
                <w:bCs/>
                <w:color w:val="000000" w:themeColor="text1"/>
                <w:sz w:val="16"/>
                <w:szCs w:val="16"/>
              </w:rPr>
            </w:pPr>
            <w:r w:rsidRPr="00BE7ADE">
              <w:rPr>
                <w:rFonts w:ascii="Times New Roman" w:hAnsi="Times New Roman" w:cs="Times New Roman"/>
                <w:color w:val="000000" w:themeColor="text1"/>
                <w:sz w:val="16"/>
                <w:szCs w:val="16"/>
              </w:rPr>
              <w:t>AdaBoost (km</w:t>
            </w:r>
            <w:r w:rsidRPr="00BE7ADE">
              <w:rPr>
                <w:rFonts w:ascii="Times New Roman" w:hAnsi="Times New Roman" w:cs="Times New Roman"/>
                <w:color w:val="000000" w:themeColor="text1"/>
                <w:sz w:val="16"/>
                <w:szCs w:val="16"/>
                <w:vertAlign w:val="superscript"/>
              </w:rPr>
              <w:t>2</w:t>
            </w:r>
            <w:r w:rsidRPr="00BE7ADE">
              <w:rPr>
                <w:rFonts w:ascii="Times New Roman" w:hAnsi="Times New Roman" w:cs="Times New Roman"/>
                <w:color w:val="000000" w:themeColor="text1"/>
                <w:sz w:val="16"/>
                <w:szCs w:val="16"/>
              </w:rPr>
              <w:t>)</w:t>
            </w:r>
          </w:p>
        </w:tc>
        <w:tc>
          <w:tcPr>
            <w:tcW w:w="992" w:type="dxa"/>
          </w:tcPr>
          <w:p w14:paraId="30D70D0B" w14:textId="77777777" w:rsidR="00767B16" w:rsidRPr="00BE7ADE" w:rsidRDefault="00767B16" w:rsidP="009211B1">
            <w:pPr>
              <w:rPr>
                <w:rFonts w:ascii="Times New Roman" w:hAnsi="Times New Roman" w:cs="Times New Roman"/>
                <w:b/>
                <w:bCs/>
                <w:color w:val="000000" w:themeColor="text1"/>
                <w:sz w:val="16"/>
                <w:szCs w:val="16"/>
              </w:rPr>
            </w:pPr>
            <w:r w:rsidRPr="00BE7ADE">
              <w:rPr>
                <w:rFonts w:ascii="Times New Roman" w:hAnsi="Times New Roman" w:cs="Times New Roman"/>
                <w:color w:val="000000" w:themeColor="text1"/>
                <w:sz w:val="16"/>
                <w:szCs w:val="16"/>
              </w:rPr>
              <w:t>AdaBoost (%)</w:t>
            </w:r>
          </w:p>
        </w:tc>
        <w:tc>
          <w:tcPr>
            <w:tcW w:w="709" w:type="dxa"/>
          </w:tcPr>
          <w:p w14:paraId="451C1AA4" w14:textId="77777777" w:rsidR="00767B16" w:rsidRPr="00BE7ADE" w:rsidRDefault="00767B16" w:rsidP="009211B1">
            <w:pPr>
              <w:rPr>
                <w:rFonts w:ascii="Times New Roman" w:hAnsi="Times New Roman" w:cs="Times New Roman"/>
                <w:b/>
                <w:bCs/>
                <w:color w:val="000000" w:themeColor="text1"/>
                <w:sz w:val="16"/>
                <w:szCs w:val="16"/>
              </w:rPr>
            </w:pPr>
            <w:r w:rsidRPr="00BE7ADE">
              <w:rPr>
                <w:rFonts w:ascii="Times New Roman" w:hAnsi="Times New Roman" w:cs="Times New Roman"/>
                <w:bCs/>
                <w:color w:val="000000" w:themeColor="text1"/>
                <w:sz w:val="16"/>
                <w:szCs w:val="16"/>
              </w:rPr>
              <w:t xml:space="preserve">XGB </w:t>
            </w:r>
            <w:r w:rsidRPr="00BE7ADE">
              <w:rPr>
                <w:rFonts w:ascii="Times New Roman" w:hAnsi="Times New Roman" w:cs="Times New Roman"/>
                <w:color w:val="000000" w:themeColor="text1"/>
                <w:sz w:val="16"/>
                <w:szCs w:val="16"/>
              </w:rPr>
              <w:t>(km</w:t>
            </w:r>
            <w:r w:rsidRPr="00BE7ADE">
              <w:rPr>
                <w:rFonts w:ascii="Times New Roman" w:hAnsi="Times New Roman" w:cs="Times New Roman"/>
                <w:color w:val="000000" w:themeColor="text1"/>
                <w:sz w:val="16"/>
                <w:szCs w:val="16"/>
                <w:vertAlign w:val="superscript"/>
              </w:rPr>
              <w:t>2</w:t>
            </w:r>
            <w:r w:rsidRPr="00BE7ADE">
              <w:rPr>
                <w:rFonts w:ascii="Times New Roman" w:hAnsi="Times New Roman" w:cs="Times New Roman"/>
                <w:color w:val="000000" w:themeColor="text1"/>
                <w:sz w:val="16"/>
                <w:szCs w:val="16"/>
              </w:rPr>
              <w:t>)</w:t>
            </w:r>
          </w:p>
        </w:tc>
        <w:tc>
          <w:tcPr>
            <w:tcW w:w="709" w:type="dxa"/>
          </w:tcPr>
          <w:p w14:paraId="6236CF88" w14:textId="77777777" w:rsidR="00767B16" w:rsidRPr="00BE7ADE" w:rsidRDefault="00767B16" w:rsidP="009211B1">
            <w:pPr>
              <w:rPr>
                <w:rFonts w:ascii="Times New Roman" w:hAnsi="Times New Roman" w:cs="Times New Roman"/>
                <w:bCs/>
                <w:color w:val="000000" w:themeColor="text1"/>
                <w:sz w:val="16"/>
                <w:szCs w:val="16"/>
              </w:rPr>
            </w:pPr>
            <w:r w:rsidRPr="00BE7ADE">
              <w:rPr>
                <w:rFonts w:ascii="Times New Roman" w:hAnsi="Times New Roman" w:cs="Times New Roman"/>
                <w:bCs/>
                <w:color w:val="000000" w:themeColor="text1"/>
                <w:sz w:val="16"/>
                <w:szCs w:val="16"/>
              </w:rPr>
              <w:t>XGB</w:t>
            </w:r>
          </w:p>
          <w:p w14:paraId="6BC478F5" w14:textId="77777777" w:rsidR="00767B16" w:rsidRPr="00BE7ADE" w:rsidRDefault="00767B16" w:rsidP="009211B1">
            <w:pP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w:t>
            </w:r>
          </w:p>
        </w:tc>
      </w:tr>
      <w:tr w:rsidR="00BE7ADE" w:rsidRPr="00BE7ADE" w14:paraId="18AC02A8" w14:textId="77777777" w:rsidTr="009211B1">
        <w:tc>
          <w:tcPr>
            <w:tcW w:w="906" w:type="dxa"/>
          </w:tcPr>
          <w:p w14:paraId="0DC9C5C8" w14:textId="77777777" w:rsidR="00767B16" w:rsidRPr="00BE7ADE" w:rsidRDefault="00767B16" w:rsidP="009211B1">
            <w:pPr>
              <w:rPr>
                <w:rFonts w:ascii="Times New Roman" w:hAnsi="Times New Roman" w:cs="Times New Roman"/>
                <w:b/>
                <w:bCs/>
                <w:color w:val="000000" w:themeColor="text1"/>
                <w:sz w:val="16"/>
                <w:szCs w:val="16"/>
              </w:rPr>
            </w:pPr>
            <w:r w:rsidRPr="00BE7ADE">
              <w:rPr>
                <w:rFonts w:ascii="Times New Roman" w:hAnsi="Times New Roman" w:cs="Times New Roman"/>
                <w:b/>
                <w:bCs/>
                <w:color w:val="000000" w:themeColor="text1"/>
                <w:sz w:val="16"/>
                <w:szCs w:val="16"/>
              </w:rPr>
              <w:t xml:space="preserve">Very low </w:t>
            </w:r>
          </w:p>
        </w:tc>
        <w:tc>
          <w:tcPr>
            <w:tcW w:w="790" w:type="dxa"/>
          </w:tcPr>
          <w:p w14:paraId="10B547C6" w14:textId="77777777" w:rsidR="00767B16" w:rsidRPr="00BE7ADE" w:rsidRDefault="00767B16" w:rsidP="009211B1">
            <w:pP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519.00</w:t>
            </w:r>
          </w:p>
        </w:tc>
        <w:tc>
          <w:tcPr>
            <w:tcW w:w="709" w:type="dxa"/>
          </w:tcPr>
          <w:p w14:paraId="158F40A9" w14:textId="77777777" w:rsidR="00767B16" w:rsidRPr="00BE7ADE" w:rsidRDefault="00767B16" w:rsidP="009211B1">
            <w:pP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21.70</w:t>
            </w:r>
          </w:p>
        </w:tc>
        <w:tc>
          <w:tcPr>
            <w:tcW w:w="709" w:type="dxa"/>
          </w:tcPr>
          <w:p w14:paraId="33B0630B" w14:textId="77777777" w:rsidR="00767B16" w:rsidRPr="00BE7ADE" w:rsidRDefault="00767B16" w:rsidP="009211B1">
            <w:pP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562.00</w:t>
            </w:r>
          </w:p>
        </w:tc>
        <w:tc>
          <w:tcPr>
            <w:tcW w:w="709" w:type="dxa"/>
          </w:tcPr>
          <w:p w14:paraId="10D47A0F" w14:textId="77777777" w:rsidR="00767B16" w:rsidRPr="00BE7ADE" w:rsidRDefault="00767B16" w:rsidP="009211B1">
            <w:pP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23.50</w:t>
            </w:r>
          </w:p>
        </w:tc>
        <w:tc>
          <w:tcPr>
            <w:tcW w:w="850" w:type="dxa"/>
          </w:tcPr>
          <w:p w14:paraId="425B5BDA" w14:textId="77777777" w:rsidR="00767B16" w:rsidRPr="00BE7ADE" w:rsidRDefault="00767B16" w:rsidP="009211B1">
            <w:pP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 xml:space="preserve">204.00  </w:t>
            </w:r>
          </w:p>
        </w:tc>
        <w:tc>
          <w:tcPr>
            <w:tcW w:w="709" w:type="dxa"/>
          </w:tcPr>
          <w:p w14:paraId="45DFA232" w14:textId="77777777" w:rsidR="00767B16" w:rsidRPr="00BE7ADE" w:rsidRDefault="00767B16" w:rsidP="009211B1">
            <w:pP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8.54</w:t>
            </w:r>
          </w:p>
        </w:tc>
        <w:tc>
          <w:tcPr>
            <w:tcW w:w="992" w:type="dxa"/>
          </w:tcPr>
          <w:p w14:paraId="2F5E3680" w14:textId="77777777" w:rsidR="00767B16" w:rsidRPr="00BE7ADE" w:rsidRDefault="00767B16" w:rsidP="009211B1">
            <w:pP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 xml:space="preserve">542.00  </w:t>
            </w:r>
          </w:p>
        </w:tc>
        <w:tc>
          <w:tcPr>
            <w:tcW w:w="992" w:type="dxa"/>
          </w:tcPr>
          <w:p w14:paraId="4C5D9A46" w14:textId="77777777" w:rsidR="00767B16" w:rsidRPr="00BE7ADE" w:rsidRDefault="00767B16" w:rsidP="009211B1">
            <w:pP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22.69</w:t>
            </w:r>
          </w:p>
        </w:tc>
        <w:tc>
          <w:tcPr>
            <w:tcW w:w="709" w:type="dxa"/>
          </w:tcPr>
          <w:p w14:paraId="3DF45E19" w14:textId="77777777" w:rsidR="00767B16" w:rsidRPr="00BE7ADE" w:rsidRDefault="00767B16" w:rsidP="009211B1">
            <w:pP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 xml:space="preserve">654.00  </w:t>
            </w:r>
          </w:p>
        </w:tc>
        <w:tc>
          <w:tcPr>
            <w:tcW w:w="709" w:type="dxa"/>
          </w:tcPr>
          <w:p w14:paraId="62CAC9C9" w14:textId="77777777" w:rsidR="00767B16" w:rsidRPr="00BE7ADE" w:rsidRDefault="00767B16" w:rsidP="009211B1">
            <w:pP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27.36</w:t>
            </w:r>
          </w:p>
        </w:tc>
      </w:tr>
      <w:tr w:rsidR="00BE7ADE" w:rsidRPr="00BE7ADE" w14:paraId="4FC97415" w14:textId="77777777" w:rsidTr="009211B1">
        <w:tc>
          <w:tcPr>
            <w:tcW w:w="906" w:type="dxa"/>
          </w:tcPr>
          <w:p w14:paraId="19EEAA52" w14:textId="77777777" w:rsidR="00767B16" w:rsidRPr="00BE7ADE" w:rsidRDefault="00767B16" w:rsidP="009211B1">
            <w:pPr>
              <w:rPr>
                <w:rFonts w:ascii="Times New Roman" w:hAnsi="Times New Roman" w:cs="Times New Roman"/>
                <w:b/>
                <w:bCs/>
                <w:color w:val="000000" w:themeColor="text1"/>
                <w:sz w:val="16"/>
                <w:szCs w:val="16"/>
              </w:rPr>
            </w:pPr>
            <w:r w:rsidRPr="00BE7ADE">
              <w:rPr>
                <w:rFonts w:ascii="Times New Roman" w:hAnsi="Times New Roman" w:cs="Times New Roman"/>
                <w:b/>
                <w:bCs/>
                <w:color w:val="000000" w:themeColor="text1"/>
                <w:sz w:val="16"/>
                <w:szCs w:val="16"/>
              </w:rPr>
              <w:t xml:space="preserve">Low </w:t>
            </w:r>
          </w:p>
        </w:tc>
        <w:tc>
          <w:tcPr>
            <w:tcW w:w="790" w:type="dxa"/>
          </w:tcPr>
          <w:p w14:paraId="7408C39C" w14:textId="77777777" w:rsidR="00767B16" w:rsidRPr="00BE7ADE" w:rsidRDefault="00767B16" w:rsidP="009211B1">
            <w:pP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 xml:space="preserve">764.00  </w:t>
            </w:r>
          </w:p>
        </w:tc>
        <w:tc>
          <w:tcPr>
            <w:tcW w:w="709" w:type="dxa"/>
          </w:tcPr>
          <w:p w14:paraId="0F451DE1" w14:textId="77777777" w:rsidR="00767B16" w:rsidRPr="00BE7ADE" w:rsidRDefault="00767B16" w:rsidP="009211B1">
            <w:pP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31.96</w:t>
            </w:r>
          </w:p>
        </w:tc>
        <w:tc>
          <w:tcPr>
            <w:tcW w:w="709" w:type="dxa"/>
          </w:tcPr>
          <w:p w14:paraId="6997EAEC" w14:textId="77777777" w:rsidR="00767B16" w:rsidRPr="00BE7ADE" w:rsidRDefault="00767B16" w:rsidP="009211B1">
            <w:pP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 xml:space="preserve">96.00  </w:t>
            </w:r>
          </w:p>
        </w:tc>
        <w:tc>
          <w:tcPr>
            <w:tcW w:w="709" w:type="dxa"/>
          </w:tcPr>
          <w:p w14:paraId="041C43B1" w14:textId="77777777" w:rsidR="00767B16" w:rsidRPr="00BE7ADE" w:rsidRDefault="00767B16" w:rsidP="009211B1">
            <w:pP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4.00</w:t>
            </w:r>
          </w:p>
        </w:tc>
        <w:tc>
          <w:tcPr>
            <w:tcW w:w="850" w:type="dxa"/>
          </w:tcPr>
          <w:p w14:paraId="4B5D9C9D" w14:textId="77777777" w:rsidR="00767B16" w:rsidRPr="00BE7ADE" w:rsidRDefault="00767B16" w:rsidP="009211B1">
            <w:pP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573.00</w:t>
            </w:r>
          </w:p>
        </w:tc>
        <w:tc>
          <w:tcPr>
            <w:tcW w:w="709" w:type="dxa"/>
          </w:tcPr>
          <w:p w14:paraId="614E1F88" w14:textId="77777777" w:rsidR="00767B16" w:rsidRPr="00BE7ADE" w:rsidRDefault="00767B16" w:rsidP="009211B1">
            <w:pP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23.99</w:t>
            </w:r>
          </w:p>
        </w:tc>
        <w:tc>
          <w:tcPr>
            <w:tcW w:w="992" w:type="dxa"/>
          </w:tcPr>
          <w:p w14:paraId="0D1C7ED9" w14:textId="77777777" w:rsidR="00767B16" w:rsidRPr="00BE7ADE" w:rsidRDefault="00767B16" w:rsidP="009211B1">
            <w:pP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 xml:space="preserve">420.00  </w:t>
            </w:r>
          </w:p>
        </w:tc>
        <w:tc>
          <w:tcPr>
            <w:tcW w:w="992" w:type="dxa"/>
          </w:tcPr>
          <w:p w14:paraId="193B0787" w14:textId="77777777" w:rsidR="00767B16" w:rsidRPr="00BE7ADE" w:rsidRDefault="00767B16" w:rsidP="009211B1">
            <w:pP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17.59</w:t>
            </w:r>
          </w:p>
        </w:tc>
        <w:tc>
          <w:tcPr>
            <w:tcW w:w="709" w:type="dxa"/>
          </w:tcPr>
          <w:p w14:paraId="089C7E78" w14:textId="77777777" w:rsidR="00767B16" w:rsidRPr="00BE7ADE" w:rsidRDefault="00767B16" w:rsidP="009211B1">
            <w:pP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 xml:space="preserve">320.00  </w:t>
            </w:r>
          </w:p>
        </w:tc>
        <w:tc>
          <w:tcPr>
            <w:tcW w:w="709" w:type="dxa"/>
          </w:tcPr>
          <w:p w14:paraId="76AC6C73" w14:textId="77777777" w:rsidR="00767B16" w:rsidRPr="00BE7ADE" w:rsidRDefault="00767B16" w:rsidP="009211B1">
            <w:pP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13.40</w:t>
            </w:r>
          </w:p>
        </w:tc>
      </w:tr>
      <w:tr w:rsidR="00BE7ADE" w:rsidRPr="00BE7ADE" w14:paraId="183B18C4" w14:textId="77777777" w:rsidTr="009211B1">
        <w:tc>
          <w:tcPr>
            <w:tcW w:w="906" w:type="dxa"/>
          </w:tcPr>
          <w:p w14:paraId="7E7730A7" w14:textId="77777777" w:rsidR="00767B16" w:rsidRPr="00BE7ADE" w:rsidRDefault="00767B16" w:rsidP="009211B1">
            <w:pPr>
              <w:autoSpaceDE w:val="0"/>
              <w:autoSpaceDN w:val="0"/>
              <w:adjustRightInd w:val="0"/>
              <w:jc w:val="both"/>
              <w:rPr>
                <w:rFonts w:ascii="Times New Roman" w:hAnsi="Times New Roman" w:cs="Times New Roman"/>
                <w:b/>
                <w:bCs/>
                <w:color w:val="000000" w:themeColor="text1"/>
                <w:sz w:val="16"/>
                <w:szCs w:val="16"/>
              </w:rPr>
            </w:pPr>
            <w:r w:rsidRPr="00BE7ADE">
              <w:rPr>
                <w:rFonts w:ascii="Times New Roman" w:hAnsi="Times New Roman" w:cs="Times New Roman"/>
                <w:b/>
                <w:bCs/>
                <w:color w:val="000000" w:themeColor="text1"/>
                <w:sz w:val="16"/>
                <w:szCs w:val="16"/>
              </w:rPr>
              <w:t>Moderate</w:t>
            </w:r>
          </w:p>
        </w:tc>
        <w:tc>
          <w:tcPr>
            <w:tcW w:w="790" w:type="dxa"/>
          </w:tcPr>
          <w:p w14:paraId="3D926D81" w14:textId="77777777" w:rsidR="00767B16" w:rsidRPr="00BE7ADE" w:rsidRDefault="00767B16" w:rsidP="009211B1">
            <w:pP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 xml:space="preserve">772.00  </w:t>
            </w:r>
          </w:p>
        </w:tc>
        <w:tc>
          <w:tcPr>
            <w:tcW w:w="709" w:type="dxa"/>
          </w:tcPr>
          <w:p w14:paraId="357FCB00" w14:textId="77777777" w:rsidR="00767B16" w:rsidRPr="00BE7ADE" w:rsidRDefault="00767B16" w:rsidP="009211B1">
            <w:pP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32.30</w:t>
            </w:r>
          </w:p>
        </w:tc>
        <w:tc>
          <w:tcPr>
            <w:tcW w:w="709" w:type="dxa"/>
          </w:tcPr>
          <w:p w14:paraId="029B9060" w14:textId="77777777" w:rsidR="00767B16" w:rsidRPr="00BE7ADE" w:rsidRDefault="00767B16" w:rsidP="009211B1">
            <w:pP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 xml:space="preserve">737.00  </w:t>
            </w:r>
          </w:p>
        </w:tc>
        <w:tc>
          <w:tcPr>
            <w:tcW w:w="709" w:type="dxa"/>
          </w:tcPr>
          <w:p w14:paraId="24FE7065" w14:textId="77777777" w:rsidR="00767B16" w:rsidRPr="00BE7ADE" w:rsidRDefault="00767B16" w:rsidP="009211B1">
            <w:pP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30.83</w:t>
            </w:r>
          </w:p>
        </w:tc>
        <w:tc>
          <w:tcPr>
            <w:tcW w:w="850" w:type="dxa"/>
          </w:tcPr>
          <w:p w14:paraId="502A8B0A" w14:textId="77777777" w:rsidR="00767B16" w:rsidRPr="00BE7ADE" w:rsidRDefault="00767B16" w:rsidP="009211B1">
            <w:pP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 xml:space="preserve">515.00  </w:t>
            </w:r>
          </w:p>
        </w:tc>
        <w:tc>
          <w:tcPr>
            <w:tcW w:w="709" w:type="dxa"/>
          </w:tcPr>
          <w:p w14:paraId="0B24DFE5" w14:textId="77777777" w:rsidR="00767B16" w:rsidRPr="00BE7ADE" w:rsidRDefault="00767B16" w:rsidP="009211B1">
            <w:pP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21.54</w:t>
            </w:r>
          </w:p>
        </w:tc>
        <w:tc>
          <w:tcPr>
            <w:tcW w:w="992" w:type="dxa"/>
          </w:tcPr>
          <w:p w14:paraId="20ADFED4" w14:textId="77777777" w:rsidR="00767B16" w:rsidRPr="00BE7ADE" w:rsidRDefault="00767B16" w:rsidP="009211B1">
            <w:pP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 xml:space="preserve">557.00  </w:t>
            </w:r>
          </w:p>
        </w:tc>
        <w:tc>
          <w:tcPr>
            <w:tcW w:w="992" w:type="dxa"/>
          </w:tcPr>
          <w:p w14:paraId="4E15CC0E" w14:textId="77777777" w:rsidR="00767B16" w:rsidRPr="00BE7ADE" w:rsidRDefault="00767B16" w:rsidP="009211B1">
            <w:pP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23.29</w:t>
            </w:r>
          </w:p>
        </w:tc>
        <w:tc>
          <w:tcPr>
            <w:tcW w:w="709" w:type="dxa"/>
          </w:tcPr>
          <w:p w14:paraId="3542020A" w14:textId="77777777" w:rsidR="00767B16" w:rsidRPr="00BE7ADE" w:rsidRDefault="00767B16" w:rsidP="009211B1">
            <w:pP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811.00</w:t>
            </w:r>
          </w:p>
        </w:tc>
        <w:tc>
          <w:tcPr>
            <w:tcW w:w="709" w:type="dxa"/>
          </w:tcPr>
          <w:p w14:paraId="40550204" w14:textId="77777777" w:rsidR="00767B16" w:rsidRPr="00BE7ADE" w:rsidRDefault="00767B16" w:rsidP="009211B1">
            <w:pP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33.93</w:t>
            </w:r>
          </w:p>
        </w:tc>
      </w:tr>
      <w:tr w:rsidR="00BE7ADE" w:rsidRPr="00BE7ADE" w14:paraId="4A1F948F" w14:textId="77777777" w:rsidTr="009211B1">
        <w:tc>
          <w:tcPr>
            <w:tcW w:w="906" w:type="dxa"/>
          </w:tcPr>
          <w:p w14:paraId="2E31CB5B" w14:textId="77777777" w:rsidR="00767B16" w:rsidRPr="00BE7ADE" w:rsidRDefault="00767B16" w:rsidP="009211B1">
            <w:pPr>
              <w:rPr>
                <w:rFonts w:ascii="Times New Roman" w:hAnsi="Times New Roman" w:cs="Times New Roman"/>
                <w:b/>
                <w:bCs/>
                <w:color w:val="000000" w:themeColor="text1"/>
                <w:sz w:val="16"/>
                <w:szCs w:val="16"/>
              </w:rPr>
            </w:pPr>
            <w:r w:rsidRPr="00BE7ADE">
              <w:rPr>
                <w:rFonts w:ascii="Times New Roman" w:hAnsi="Times New Roman" w:cs="Times New Roman"/>
                <w:b/>
                <w:bCs/>
                <w:color w:val="000000" w:themeColor="text1"/>
                <w:sz w:val="16"/>
                <w:szCs w:val="16"/>
              </w:rPr>
              <w:t>High</w:t>
            </w:r>
          </w:p>
        </w:tc>
        <w:tc>
          <w:tcPr>
            <w:tcW w:w="790" w:type="dxa"/>
          </w:tcPr>
          <w:p w14:paraId="475325B8" w14:textId="77777777" w:rsidR="00767B16" w:rsidRPr="00BE7ADE" w:rsidRDefault="00767B16" w:rsidP="009211B1">
            <w:pP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 xml:space="preserve">335.00  </w:t>
            </w:r>
          </w:p>
        </w:tc>
        <w:tc>
          <w:tcPr>
            <w:tcW w:w="709" w:type="dxa"/>
          </w:tcPr>
          <w:p w14:paraId="5BDADE81" w14:textId="77777777" w:rsidR="00767B16" w:rsidRPr="00BE7ADE" w:rsidRDefault="00767B16" w:rsidP="009211B1">
            <w:pP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14.03</w:t>
            </w:r>
          </w:p>
        </w:tc>
        <w:tc>
          <w:tcPr>
            <w:tcW w:w="709" w:type="dxa"/>
          </w:tcPr>
          <w:p w14:paraId="7696F2D2" w14:textId="77777777" w:rsidR="00767B16" w:rsidRPr="00BE7ADE" w:rsidRDefault="00767B16" w:rsidP="009211B1">
            <w:pP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 xml:space="preserve">994.00  </w:t>
            </w:r>
          </w:p>
        </w:tc>
        <w:tc>
          <w:tcPr>
            <w:tcW w:w="709" w:type="dxa"/>
          </w:tcPr>
          <w:p w14:paraId="17EE5B14" w14:textId="77777777" w:rsidR="00767B16" w:rsidRPr="00BE7ADE" w:rsidRDefault="00767B16" w:rsidP="009211B1">
            <w:pP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41.59</w:t>
            </w:r>
          </w:p>
        </w:tc>
        <w:tc>
          <w:tcPr>
            <w:tcW w:w="850" w:type="dxa"/>
          </w:tcPr>
          <w:p w14:paraId="2E28BA40" w14:textId="77777777" w:rsidR="00767B16" w:rsidRPr="00BE7ADE" w:rsidRDefault="00767B16" w:rsidP="009211B1">
            <w:pPr>
              <w:jc w:val="both"/>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 xml:space="preserve">1098.00  </w:t>
            </w:r>
          </w:p>
        </w:tc>
        <w:tc>
          <w:tcPr>
            <w:tcW w:w="709" w:type="dxa"/>
          </w:tcPr>
          <w:p w14:paraId="6B7DF4A0" w14:textId="77777777" w:rsidR="00767B16" w:rsidRPr="00BE7ADE" w:rsidRDefault="00767B16" w:rsidP="009211B1">
            <w:pP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45.93</w:t>
            </w:r>
          </w:p>
        </w:tc>
        <w:tc>
          <w:tcPr>
            <w:tcW w:w="992" w:type="dxa"/>
          </w:tcPr>
          <w:p w14:paraId="5A1E93FC" w14:textId="77777777" w:rsidR="00767B16" w:rsidRPr="00BE7ADE" w:rsidRDefault="00767B16" w:rsidP="009211B1">
            <w:pP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 xml:space="preserve">871.00  </w:t>
            </w:r>
          </w:p>
        </w:tc>
        <w:tc>
          <w:tcPr>
            <w:tcW w:w="992" w:type="dxa"/>
          </w:tcPr>
          <w:p w14:paraId="6220201C" w14:textId="77777777" w:rsidR="00767B16" w:rsidRPr="00BE7ADE" w:rsidRDefault="00767B16" w:rsidP="009211B1">
            <w:pP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36.42</w:t>
            </w:r>
          </w:p>
        </w:tc>
        <w:tc>
          <w:tcPr>
            <w:tcW w:w="709" w:type="dxa"/>
          </w:tcPr>
          <w:p w14:paraId="057CABCA" w14:textId="77777777" w:rsidR="00767B16" w:rsidRPr="00BE7ADE" w:rsidRDefault="00767B16" w:rsidP="009211B1">
            <w:pP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 xml:space="preserve">605.00  </w:t>
            </w:r>
          </w:p>
        </w:tc>
        <w:tc>
          <w:tcPr>
            <w:tcW w:w="709" w:type="dxa"/>
          </w:tcPr>
          <w:p w14:paraId="1AD72127" w14:textId="77777777" w:rsidR="00767B16" w:rsidRPr="00BE7ADE" w:rsidRDefault="00767B16" w:rsidP="009211B1">
            <w:pPr>
              <w:rPr>
                <w:rFonts w:ascii="Times New Roman" w:hAnsi="Times New Roman" w:cs="Times New Roman"/>
                <w:color w:val="000000" w:themeColor="text1"/>
                <w:sz w:val="16"/>
                <w:szCs w:val="16"/>
              </w:rPr>
            </w:pPr>
            <w:r w:rsidRPr="00BE7ADE">
              <w:rPr>
                <w:rFonts w:ascii="Times New Roman" w:hAnsi="Times New Roman" w:cs="Times New Roman"/>
                <w:color w:val="000000" w:themeColor="text1"/>
                <w:sz w:val="16"/>
                <w:szCs w:val="16"/>
              </w:rPr>
              <w:t>25.30</w:t>
            </w:r>
          </w:p>
        </w:tc>
      </w:tr>
    </w:tbl>
    <w:p w14:paraId="0645AB4B" w14:textId="77777777" w:rsidR="00767B16" w:rsidRPr="00BE7ADE" w:rsidRDefault="00767B16" w:rsidP="001E4D6F">
      <w:pPr>
        <w:autoSpaceDE w:val="0"/>
        <w:autoSpaceDN w:val="0"/>
        <w:adjustRightInd w:val="0"/>
        <w:spacing w:after="0"/>
        <w:jc w:val="both"/>
        <w:rPr>
          <w:rFonts w:ascii="Times New Roman" w:hAnsi="Times New Roman" w:cs="Times New Roman"/>
          <w:b/>
          <w:bCs/>
          <w:color w:val="000000" w:themeColor="text1"/>
          <w:sz w:val="20"/>
          <w:szCs w:val="20"/>
        </w:rPr>
      </w:pPr>
    </w:p>
    <w:p w14:paraId="2C84C3E9" w14:textId="741E78F5" w:rsidR="00E16EF4" w:rsidRPr="00BE7ADE" w:rsidRDefault="00E16EF4" w:rsidP="00E16EF4">
      <w:pPr>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4.</w:t>
      </w:r>
      <w:r w:rsidR="00B40614" w:rsidRPr="00BE7ADE">
        <w:rPr>
          <w:rFonts w:ascii="Times New Roman" w:hAnsi="Times New Roman" w:cs="Times New Roman"/>
          <w:color w:val="000000" w:themeColor="text1"/>
          <w:sz w:val="20"/>
          <w:szCs w:val="20"/>
        </w:rPr>
        <w:t>5</w:t>
      </w:r>
      <w:r w:rsidRPr="00BE7ADE">
        <w:rPr>
          <w:rFonts w:ascii="Times New Roman" w:hAnsi="Times New Roman" w:cs="Times New Roman"/>
          <w:color w:val="000000" w:themeColor="text1"/>
          <w:sz w:val="20"/>
          <w:szCs w:val="20"/>
        </w:rPr>
        <w:t>. Evaluation of models and contrasting the suitable frameworks</w:t>
      </w:r>
    </w:p>
    <w:p w14:paraId="7C5C7D82" w14:textId="1DDB240F" w:rsidR="00E16EF4" w:rsidRPr="00BE7ADE" w:rsidRDefault="00B2598F" w:rsidP="00B2598F">
      <w:pPr>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 xml:space="preserve">The ROC curve is an effective approach for evaluating the categorical outcome of AHP and ML models. It gives information on a model's ability to distinguish between instances that are positive and negative. The AU-ROC indicator measures a model's general success, with a greater AUC value indicating better predictive capacity. The AUC scores for the ML models and AHP are shown </w:t>
      </w:r>
      <w:r w:rsidR="004A72FC" w:rsidRPr="00BE7ADE">
        <w:rPr>
          <w:rFonts w:ascii="Times New Roman" w:hAnsi="Times New Roman" w:cs="Times New Roman"/>
          <w:color w:val="000000" w:themeColor="text1"/>
          <w:sz w:val="20"/>
          <w:szCs w:val="20"/>
        </w:rPr>
        <w:t>subsequently (</w:t>
      </w:r>
      <w:r w:rsidR="004A72FC" w:rsidRPr="00BE7ADE">
        <w:rPr>
          <w:rFonts w:ascii="Times New Roman" w:hAnsi="Times New Roman" w:cs="Times New Roman"/>
          <w:b/>
          <w:bCs/>
          <w:color w:val="000000" w:themeColor="text1"/>
          <w:sz w:val="20"/>
          <w:szCs w:val="20"/>
        </w:rPr>
        <w:t>Fig. 1</w:t>
      </w:r>
      <w:r w:rsidR="00F31E02" w:rsidRPr="00BE7ADE">
        <w:rPr>
          <w:rFonts w:ascii="Times New Roman" w:hAnsi="Times New Roman" w:cs="Times New Roman"/>
          <w:b/>
          <w:bCs/>
          <w:color w:val="000000" w:themeColor="text1"/>
          <w:sz w:val="20"/>
          <w:szCs w:val="20"/>
        </w:rPr>
        <w:t>1</w:t>
      </w:r>
      <w:r w:rsidR="004A72FC" w:rsidRPr="00BE7ADE">
        <w:rPr>
          <w:rFonts w:ascii="Times New Roman" w:hAnsi="Times New Roman" w:cs="Times New Roman"/>
          <w:color w:val="000000" w:themeColor="text1"/>
          <w:sz w:val="20"/>
          <w:szCs w:val="20"/>
        </w:rPr>
        <w:t>)</w:t>
      </w:r>
      <w:r w:rsidRPr="00BE7ADE">
        <w:rPr>
          <w:rFonts w:ascii="Times New Roman" w:hAnsi="Times New Roman" w:cs="Times New Roman"/>
          <w:color w:val="000000" w:themeColor="text1"/>
          <w:sz w:val="20"/>
          <w:szCs w:val="20"/>
        </w:rPr>
        <w:t xml:space="preserve">: RF had an optimal AUC of 0.78, preceded by AdaBoost (0.77), SVM (0.73), XGB (0.71), and AHP (0.50). These AUC values indicate the models' capacity to distinguish between prospects for GW and non-prospect areas. The study of the ROC curve yielded an AUC value of 0.78 to 71 for ML, suggesting a good outcome because it fits within the spectrum of 0.71-0.80, as shown in </w:t>
      </w:r>
      <w:r w:rsidRPr="00BE7ADE">
        <w:rPr>
          <w:rFonts w:ascii="Times New Roman" w:hAnsi="Times New Roman" w:cs="Times New Roman"/>
          <w:b/>
          <w:bCs/>
          <w:color w:val="000000" w:themeColor="text1"/>
          <w:sz w:val="20"/>
          <w:szCs w:val="20"/>
        </w:rPr>
        <w:t>Fig. 1</w:t>
      </w:r>
      <w:r w:rsidR="00F31E02" w:rsidRPr="00BE7ADE">
        <w:rPr>
          <w:rFonts w:ascii="Times New Roman" w:hAnsi="Times New Roman" w:cs="Times New Roman"/>
          <w:b/>
          <w:bCs/>
          <w:color w:val="000000" w:themeColor="text1"/>
          <w:sz w:val="20"/>
          <w:szCs w:val="20"/>
        </w:rPr>
        <w:t>1</w:t>
      </w:r>
      <w:r w:rsidRPr="00BE7ADE">
        <w:rPr>
          <w:rFonts w:ascii="Times New Roman" w:hAnsi="Times New Roman" w:cs="Times New Roman"/>
          <w:b/>
          <w:bCs/>
          <w:color w:val="000000" w:themeColor="text1"/>
          <w:sz w:val="20"/>
          <w:szCs w:val="20"/>
        </w:rPr>
        <w:t>.</w:t>
      </w:r>
      <w:r w:rsidRPr="00BE7ADE">
        <w:rPr>
          <w:rFonts w:ascii="Times New Roman" w:hAnsi="Times New Roman" w:cs="Times New Roman"/>
          <w:color w:val="000000" w:themeColor="text1"/>
          <w:sz w:val="20"/>
          <w:szCs w:val="20"/>
        </w:rPr>
        <w:t xml:space="preserve"> As a result, the use of ML algorithms in this work produced adequate spatial predictions of groundwater potential. Conversely, AHP ranges from 0.50</w:t>
      </w:r>
      <w:r w:rsidR="00EE0479" w:rsidRPr="00BE7ADE">
        <w:rPr>
          <w:rFonts w:ascii="Times New Roman" w:hAnsi="Times New Roman" w:cs="Times New Roman"/>
          <w:color w:val="000000" w:themeColor="text1"/>
          <w:sz w:val="20"/>
          <w:szCs w:val="20"/>
        </w:rPr>
        <w:t xml:space="preserve"> to </w:t>
      </w:r>
      <w:r w:rsidRPr="00BE7ADE">
        <w:rPr>
          <w:rFonts w:ascii="Times New Roman" w:hAnsi="Times New Roman" w:cs="Times New Roman"/>
          <w:color w:val="000000" w:themeColor="text1"/>
          <w:sz w:val="20"/>
          <w:szCs w:val="20"/>
        </w:rPr>
        <w:t xml:space="preserve">0.60, indicating minimal efficiency. Prior studies (e.g., </w:t>
      </w:r>
      <w:bookmarkStart w:id="150" w:name="_Hlk197835315"/>
      <w:r w:rsidRPr="00BE7ADE">
        <w:rPr>
          <w:rFonts w:ascii="Times New Roman" w:hAnsi="Times New Roman" w:cs="Times New Roman"/>
          <w:color w:val="000000" w:themeColor="text1"/>
          <w:sz w:val="20"/>
          <w:szCs w:val="20"/>
        </w:rPr>
        <w:t>Masroor et al., 2023; Ali et al., 2023; Ozegin et al., 2024b; Sharma et al., 2024</w:t>
      </w:r>
      <w:bookmarkEnd w:id="150"/>
      <w:r w:rsidRPr="00BE7ADE">
        <w:rPr>
          <w:rFonts w:ascii="Times New Roman" w:hAnsi="Times New Roman" w:cs="Times New Roman"/>
          <w:color w:val="000000" w:themeColor="text1"/>
          <w:sz w:val="20"/>
          <w:szCs w:val="20"/>
        </w:rPr>
        <w:t xml:space="preserve">) have also used the AUC values from the ROC curve to assess the exactitude of the created GW prospective zone.  </w:t>
      </w:r>
    </w:p>
    <w:p w14:paraId="0347E974" w14:textId="77777777" w:rsidR="00D55F40" w:rsidRPr="00BE7ADE" w:rsidRDefault="00887661" w:rsidP="0042180C">
      <w:pPr>
        <w:autoSpaceDE w:val="0"/>
        <w:autoSpaceDN w:val="0"/>
        <w:adjustRightInd w:val="0"/>
        <w:spacing w:after="0"/>
        <w:jc w:val="both"/>
        <w:rPr>
          <w:rFonts w:ascii="Times New Roman" w:hAnsi="Times New Roman" w:cs="Times New Roman"/>
          <w:b/>
          <w:bCs/>
          <w:color w:val="000000" w:themeColor="text1"/>
          <w:sz w:val="20"/>
          <w:szCs w:val="20"/>
        </w:rPr>
      </w:pPr>
      <w:r w:rsidRPr="00BE7ADE">
        <w:rPr>
          <w:rFonts w:ascii="Times New Roman" w:hAnsi="Times New Roman" w:cs="Times New Roman"/>
          <w:b/>
          <w:bCs/>
          <w:noProof/>
          <w:color w:val="000000" w:themeColor="text1"/>
          <w:sz w:val="20"/>
          <w:szCs w:val="20"/>
        </w:rPr>
        <w:drawing>
          <wp:inline distT="0" distB="0" distL="0" distR="0" wp14:anchorId="03A86498" wp14:editId="61F1EE7C">
            <wp:extent cx="5514975" cy="4343400"/>
            <wp:effectExtent l="0" t="0" r="9525" b="0"/>
            <wp:docPr id="14270120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16824" cy="4344856"/>
                    </a:xfrm>
                    <a:prstGeom prst="rect">
                      <a:avLst/>
                    </a:prstGeom>
                    <a:noFill/>
                    <a:ln>
                      <a:noFill/>
                    </a:ln>
                  </pic:spPr>
                </pic:pic>
              </a:graphicData>
            </a:graphic>
          </wp:inline>
        </w:drawing>
      </w:r>
    </w:p>
    <w:p w14:paraId="5C999BBA" w14:textId="1B5B7EE7" w:rsidR="000A7AF6" w:rsidRPr="00BE7ADE" w:rsidRDefault="00AB5B4A" w:rsidP="000A7AF6">
      <w:pPr>
        <w:spacing w:after="200" w:line="276" w:lineRule="auto"/>
        <w:jc w:val="both"/>
        <w:rPr>
          <w:rFonts w:ascii="Times New Roman" w:hAnsi="Times New Roman" w:cs="Times New Roman"/>
          <w:color w:val="000000" w:themeColor="text1"/>
          <w:sz w:val="20"/>
          <w:szCs w:val="20"/>
        </w:rPr>
      </w:pPr>
      <w:r w:rsidRPr="00BE7ADE">
        <w:rPr>
          <w:rFonts w:ascii="Times New Roman" w:hAnsi="Times New Roman" w:cs="Times New Roman"/>
          <w:b/>
          <w:bCs/>
          <w:color w:val="000000" w:themeColor="text1"/>
          <w:sz w:val="20"/>
          <w:szCs w:val="20"/>
        </w:rPr>
        <w:t>Fig. 1</w:t>
      </w:r>
      <w:r w:rsidR="00F31E02" w:rsidRPr="00BE7ADE">
        <w:rPr>
          <w:rFonts w:ascii="Times New Roman" w:hAnsi="Times New Roman" w:cs="Times New Roman"/>
          <w:b/>
          <w:bCs/>
          <w:color w:val="000000" w:themeColor="text1"/>
          <w:sz w:val="20"/>
          <w:szCs w:val="20"/>
        </w:rPr>
        <w:t>1</w:t>
      </w:r>
      <w:r w:rsidRPr="00BE7ADE">
        <w:rPr>
          <w:rFonts w:ascii="Times New Roman" w:hAnsi="Times New Roman" w:cs="Times New Roman"/>
          <w:b/>
          <w:bCs/>
          <w:color w:val="000000" w:themeColor="text1"/>
          <w:sz w:val="20"/>
          <w:szCs w:val="20"/>
        </w:rPr>
        <w:t xml:space="preserve">. </w:t>
      </w:r>
      <w:r w:rsidR="000A7AF6" w:rsidRPr="00BE7ADE">
        <w:rPr>
          <w:rFonts w:ascii="Times New Roman" w:hAnsi="Times New Roman" w:cs="Times New Roman"/>
          <w:color w:val="000000" w:themeColor="text1"/>
          <w:sz w:val="20"/>
          <w:szCs w:val="20"/>
        </w:rPr>
        <w:t>ROC curve-based prospect appraisal for a GW map.</w:t>
      </w:r>
    </w:p>
    <w:p w14:paraId="6D7193A8" w14:textId="0BF81A19" w:rsidR="0037134E" w:rsidRPr="00BE7ADE" w:rsidRDefault="0037134E" w:rsidP="00372E50">
      <w:pPr>
        <w:spacing w:after="200" w:line="276" w:lineRule="auto"/>
        <w:jc w:val="both"/>
        <w:rPr>
          <w:rFonts w:ascii="Times New Roman" w:hAnsi="Times New Roman" w:cs="Times New Roman"/>
          <w:b/>
          <w:bCs/>
          <w:color w:val="000000" w:themeColor="text1"/>
          <w:sz w:val="20"/>
          <w:szCs w:val="20"/>
        </w:rPr>
      </w:pPr>
    </w:p>
    <w:p w14:paraId="75865EBF" w14:textId="77777777" w:rsidR="000A7AF6" w:rsidRPr="00BE7ADE" w:rsidRDefault="000A7AF6" w:rsidP="00372E50">
      <w:pPr>
        <w:spacing w:after="200" w:line="276" w:lineRule="auto"/>
        <w:jc w:val="both"/>
        <w:rPr>
          <w:rFonts w:ascii="Times New Roman" w:hAnsi="Times New Roman" w:cs="Times New Roman"/>
          <w:b/>
          <w:bCs/>
          <w:color w:val="000000" w:themeColor="text1"/>
          <w:sz w:val="20"/>
          <w:szCs w:val="20"/>
        </w:rPr>
      </w:pPr>
    </w:p>
    <w:p w14:paraId="393A8A32" w14:textId="5469AD98" w:rsidR="00D41363" w:rsidRPr="00BE7ADE" w:rsidRDefault="00B40614" w:rsidP="00D41363">
      <w:pPr>
        <w:spacing w:after="0" w:line="240" w:lineRule="auto"/>
        <w:jc w:val="both"/>
        <w:rPr>
          <w:rFonts w:ascii="Times New Roman" w:hAnsi="Times New Roman" w:cs="Times New Roman"/>
          <w:color w:val="000000" w:themeColor="text1"/>
          <w:sz w:val="20"/>
          <w:szCs w:val="20"/>
        </w:rPr>
      </w:pPr>
      <w:bookmarkStart w:id="151" w:name="_Hlk197701137"/>
      <w:r w:rsidRPr="00BE7ADE">
        <w:rPr>
          <w:rFonts w:ascii="Times New Roman" w:hAnsi="Times New Roman" w:cs="Times New Roman"/>
          <w:color w:val="000000" w:themeColor="text1"/>
          <w:sz w:val="20"/>
          <w:szCs w:val="20"/>
        </w:rPr>
        <w:lastRenderedPageBreak/>
        <w:t xml:space="preserve">4.6. </w:t>
      </w:r>
      <w:r w:rsidR="00D41363" w:rsidRPr="00BE7ADE">
        <w:rPr>
          <w:rFonts w:ascii="Times New Roman" w:hAnsi="Times New Roman" w:cs="Times New Roman"/>
          <w:color w:val="000000" w:themeColor="text1"/>
          <w:sz w:val="20"/>
          <w:szCs w:val="20"/>
        </w:rPr>
        <w:t xml:space="preserve">Limitations </w:t>
      </w:r>
    </w:p>
    <w:p w14:paraId="15D464E0" w14:textId="77777777" w:rsidR="009724B3" w:rsidRPr="00BE7ADE" w:rsidRDefault="009724B3" w:rsidP="00B366F5">
      <w:pPr>
        <w:spacing w:after="0" w:line="276"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 xml:space="preserve">Certain limitations must be taken into consideration, even if the study uses a scientific method that is budget-friendly for </w:t>
      </w:r>
      <w:proofErr w:type="spellStart"/>
      <w:r w:rsidRPr="00BE7ADE">
        <w:rPr>
          <w:rFonts w:ascii="Times New Roman" w:hAnsi="Times New Roman" w:cs="Times New Roman"/>
          <w:color w:val="000000" w:themeColor="text1"/>
          <w:sz w:val="20"/>
          <w:szCs w:val="20"/>
        </w:rPr>
        <w:t>analyzing</w:t>
      </w:r>
      <w:proofErr w:type="spellEnd"/>
      <w:r w:rsidRPr="00BE7ADE">
        <w:rPr>
          <w:rFonts w:ascii="Times New Roman" w:hAnsi="Times New Roman" w:cs="Times New Roman"/>
          <w:color w:val="000000" w:themeColor="text1"/>
          <w:sz w:val="20"/>
          <w:szCs w:val="20"/>
        </w:rPr>
        <w:t xml:space="preserve"> different geoenvironmental criteria. The following defines the primary constraints:</w:t>
      </w:r>
    </w:p>
    <w:p w14:paraId="102EAE82" w14:textId="298BE761" w:rsidR="009724B3" w:rsidRPr="00BE7ADE" w:rsidRDefault="009724B3" w:rsidP="00B366F5">
      <w:pPr>
        <w:spacing w:after="0" w:line="276"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 xml:space="preserve">The </w:t>
      </w:r>
      <w:r w:rsidR="00EE0479" w:rsidRPr="00BE7ADE">
        <w:rPr>
          <w:rFonts w:ascii="Times New Roman" w:hAnsi="Times New Roman" w:cs="Times New Roman"/>
          <w:color w:val="000000" w:themeColor="text1"/>
          <w:sz w:val="20"/>
          <w:szCs w:val="20"/>
        </w:rPr>
        <w:t xml:space="preserve">multifaceted geological </w:t>
      </w:r>
      <w:r w:rsidRPr="00BE7ADE">
        <w:rPr>
          <w:rFonts w:ascii="Times New Roman" w:hAnsi="Times New Roman" w:cs="Times New Roman"/>
          <w:color w:val="000000" w:themeColor="text1"/>
          <w:sz w:val="20"/>
          <w:szCs w:val="20"/>
        </w:rPr>
        <w:t>nature of the subject areas is an important bottleneck to this research. The variability caused by different rock categories, geologic frameworks, and features</w:t>
      </w:r>
      <w:r w:rsidR="00EE0479" w:rsidRPr="00BE7ADE">
        <w:rPr>
          <w:rFonts w:ascii="Times New Roman" w:hAnsi="Times New Roman" w:cs="Times New Roman"/>
          <w:color w:val="000000" w:themeColor="text1"/>
          <w:sz w:val="20"/>
          <w:szCs w:val="20"/>
        </w:rPr>
        <w:t>,</w:t>
      </w:r>
      <w:r w:rsidRPr="00BE7ADE">
        <w:rPr>
          <w:rFonts w:ascii="Times New Roman" w:hAnsi="Times New Roman" w:cs="Times New Roman"/>
          <w:color w:val="000000" w:themeColor="text1"/>
          <w:sz w:val="20"/>
          <w:szCs w:val="20"/>
        </w:rPr>
        <w:t> including folding and fractures</w:t>
      </w:r>
      <w:r w:rsidR="00EE0479" w:rsidRPr="00BE7ADE">
        <w:rPr>
          <w:rFonts w:ascii="Times New Roman" w:hAnsi="Times New Roman" w:cs="Times New Roman"/>
          <w:color w:val="000000" w:themeColor="text1"/>
          <w:sz w:val="20"/>
          <w:szCs w:val="20"/>
        </w:rPr>
        <w:t>,</w:t>
      </w:r>
      <w:r w:rsidRPr="00BE7ADE">
        <w:rPr>
          <w:rFonts w:ascii="Times New Roman" w:hAnsi="Times New Roman" w:cs="Times New Roman"/>
          <w:color w:val="000000" w:themeColor="text1"/>
          <w:sz w:val="20"/>
          <w:szCs w:val="20"/>
        </w:rPr>
        <w:t xml:space="preserve"> makes it difficult to determine GWP zones. </w:t>
      </w:r>
      <w:r w:rsidR="00B216F8" w:rsidRPr="00BE7ADE">
        <w:rPr>
          <w:rFonts w:ascii="Times New Roman" w:hAnsi="Times New Roman" w:cs="Times New Roman"/>
          <w:color w:val="000000" w:themeColor="text1"/>
          <w:sz w:val="20"/>
          <w:szCs w:val="20"/>
        </w:rPr>
        <w:t xml:space="preserve">This research's satellite and field information are heavily reliant on satellites provided by a variety of categories (e.g., agencies). Even so, the map's greatest strength is its incredibly extensive regional coverage. A significant variation in all of these factors can be found at small scales. As a result of this issue, the resulting GWP mapping could prove inaccurate on the local level. </w:t>
      </w:r>
      <w:r w:rsidRPr="00BE7ADE">
        <w:rPr>
          <w:rFonts w:ascii="Times New Roman" w:hAnsi="Times New Roman" w:cs="Times New Roman"/>
          <w:color w:val="000000" w:themeColor="text1"/>
          <w:sz w:val="20"/>
          <w:szCs w:val="20"/>
        </w:rPr>
        <w:t xml:space="preserve">There are some limitations associated with predicting groundwater modelling. These are often related </w:t>
      </w:r>
      <w:r w:rsidR="00EE0479" w:rsidRPr="00BE7ADE">
        <w:rPr>
          <w:rFonts w:ascii="Times New Roman" w:hAnsi="Times New Roman" w:cs="Times New Roman"/>
          <w:color w:val="000000" w:themeColor="text1"/>
          <w:sz w:val="20"/>
          <w:szCs w:val="20"/>
        </w:rPr>
        <w:t>to</w:t>
      </w:r>
      <w:r w:rsidRPr="00BE7ADE">
        <w:rPr>
          <w:rFonts w:ascii="Times New Roman" w:hAnsi="Times New Roman" w:cs="Times New Roman"/>
          <w:color w:val="000000" w:themeColor="text1"/>
          <w:sz w:val="20"/>
          <w:szCs w:val="20"/>
        </w:rPr>
        <w:t xml:space="preserve"> inadequate quantity and quality of data, as well as mistakes in the model's intrinsic configuration and designations. Considering this study, having </w:t>
      </w:r>
      <w:r w:rsidR="00AE0513" w:rsidRPr="00BE7ADE">
        <w:rPr>
          <w:rFonts w:ascii="Times New Roman" w:hAnsi="Times New Roman" w:cs="Times New Roman"/>
          <w:color w:val="000000" w:themeColor="text1"/>
          <w:sz w:val="20"/>
          <w:szCs w:val="20"/>
        </w:rPr>
        <w:t>36</w:t>
      </w:r>
      <w:r w:rsidRPr="00BE7ADE">
        <w:rPr>
          <w:rFonts w:ascii="Times New Roman" w:hAnsi="Times New Roman" w:cs="Times New Roman"/>
          <w:color w:val="000000" w:themeColor="text1"/>
          <w:sz w:val="20"/>
          <w:szCs w:val="20"/>
        </w:rPr>
        <w:t xml:space="preserve"> ground-truth indications, an implication of sample size was incapable of being eliminated under this threshold.</w:t>
      </w:r>
      <w:r w:rsidR="007B4907" w:rsidRPr="00BE7ADE">
        <w:rPr>
          <w:rFonts w:ascii="Times New Roman" w:hAnsi="Times New Roman" w:cs="Times New Roman"/>
          <w:color w:val="000000" w:themeColor="text1"/>
          <w:sz w:val="20"/>
          <w:szCs w:val="20"/>
        </w:rPr>
        <w:t xml:space="preserve"> </w:t>
      </w:r>
      <w:r w:rsidR="00746264" w:rsidRPr="00BE7ADE">
        <w:rPr>
          <w:rFonts w:ascii="Times New Roman" w:hAnsi="Times New Roman" w:cs="Times New Roman"/>
          <w:color w:val="000000" w:themeColor="text1"/>
          <w:sz w:val="20"/>
          <w:szCs w:val="20"/>
        </w:rPr>
        <w:t xml:space="preserve">A </w:t>
      </w:r>
      <w:r w:rsidR="00746264" w:rsidRPr="00BE7ADE">
        <w:rPr>
          <w:rFonts w:ascii="Times New Roman" w:hAnsi="Times New Roman" w:cs="Times New Roman"/>
          <w:color w:val="000000" w:themeColor="text1"/>
          <w:sz w:val="20"/>
          <w:szCs w:val="20"/>
          <w:lang w:eastAsia="zh-CN"/>
        </w:rPr>
        <w:t>d</w:t>
      </w:r>
      <w:r w:rsidR="007B4907" w:rsidRPr="00BE7ADE">
        <w:rPr>
          <w:rFonts w:ascii="Times New Roman" w:hAnsi="Times New Roman" w:cs="Times New Roman"/>
          <w:color w:val="000000" w:themeColor="text1"/>
          <w:sz w:val="20"/>
          <w:szCs w:val="20"/>
          <w:lang w:eastAsia="zh-CN"/>
        </w:rPr>
        <w:t>etailed choice of attributes and adjustments can assist in improving prediction power by reducing potential constraints.</w:t>
      </w:r>
    </w:p>
    <w:bookmarkEnd w:id="151"/>
    <w:p w14:paraId="69E96F7D" w14:textId="77777777" w:rsidR="0037134E" w:rsidRPr="00BE7ADE" w:rsidRDefault="0037134E" w:rsidP="00B366F5">
      <w:pPr>
        <w:spacing w:after="200" w:line="276"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One limitation is that fishnets impose an artificial grid structure that may not align perfectly with the actual geographic patterns. Also, the cell size can drastically impact the analysis results. Choosing an appropriate cell size is a key factor in effective analysis.</w:t>
      </w:r>
    </w:p>
    <w:p w14:paraId="3B670C71" w14:textId="77777777" w:rsidR="0037134E" w:rsidRPr="00BE7ADE" w:rsidRDefault="0037134E" w:rsidP="00B216F8">
      <w:pPr>
        <w:spacing w:after="0" w:line="240" w:lineRule="auto"/>
        <w:jc w:val="both"/>
        <w:rPr>
          <w:rFonts w:ascii="Times New Roman" w:hAnsi="Times New Roman" w:cs="Times New Roman"/>
          <w:color w:val="000000" w:themeColor="text1"/>
          <w:sz w:val="20"/>
          <w:szCs w:val="20"/>
        </w:rPr>
      </w:pPr>
    </w:p>
    <w:p w14:paraId="7B551274" w14:textId="31696B6E" w:rsidR="008C558E" w:rsidRPr="00BE7ADE" w:rsidRDefault="008C558E" w:rsidP="008C558E">
      <w:pPr>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4.</w:t>
      </w:r>
      <w:r w:rsidR="00B40614" w:rsidRPr="00BE7ADE">
        <w:rPr>
          <w:rFonts w:ascii="Times New Roman" w:hAnsi="Times New Roman" w:cs="Times New Roman"/>
          <w:color w:val="000000" w:themeColor="text1"/>
          <w:sz w:val="20"/>
          <w:szCs w:val="20"/>
        </w:rPr>
        <w:t>7</w:t>
      </w:r>
      <w:r w:rsidRPr="00BE7ADE">
        <w:rPr>
          <w:rFonts w:ascii="Times New Roman" w:hAnsi="Times New Roman" w:cs="Times New Roman"/>
          <w:color w:val="000000" w:themeColor="text1"/>
          <w:sz w:val="20"/>
          <w:szCs w:val="20"/>
        </w:rPr>
        <w:t xml:space="preserve">. </w:t>
      </w:r>
      <w:r w:rsidR="005F5F01" w:rsidRPr="00BE7ADE">
        <w:rPr>
          <w:rFonts w:ascii="Times New Roman" w:hAnsi="Times New Roman" w:cs="Times New Roman"/>
          <w:color w:val="000000" w:themeColor="text1"/>
          <w:sz w:val="20"/>
          <w:szCs w:val="20"/>
        </w:rPr>
        <w:t xml:space="preserve">Interrogating the potential impacts of the SDGs </w:t>
      </w:r>
    </w:p>
    <w:p w14:paraId="09B1F051" w14:textId="202A0625" w:rsidR="0074605E" w:rsidRPr="00BE7ADE" w:rsidRDefault="008F18F6" w:rsidP="00B366F5">
      <w:pPr>
        <w:spacing w:line="276" w:lineRule="auto"/>
        <w:jc w:val="both"/>
        <w:rPr>
          <w:rFonts w:ascii="Times New Roman" w:hAnsi="Times New Roman" w:cs="Times New Roman"/>
          <w:color w:val="000000" w:themeColor="text1"/>
          <w:sz w:val="20"/>
          <w:szCs w:val="20"/>
        </w:rPr>
      </w:pPr>
      <w:r w:rsidRPr="00BE7ADE">
        <w:rPr>
          <w:rFonts w:ascii="Times New Roman" w:hAnsi="Times New Roman" w:cs="Times New Roman"/>
          <w:color w:val="000000" w:themeColor="text1"/>
          <w:sz w:val="20"/>
          <w:szCs w:val="20"/>
        </w:rPr>
        <w:t xml:space="preserve">Lack of data and monitoring limitations continually inhibit </w:t>
      </w:r>
      <w:r w:rsidR="00A710B2" w:rsidRPr="00BE7ADE">
        <w:rPr>
          <w:rFonts w:ascii="Times New Roman" w:hAnsi="Times New Roman" w:cs="Times New Roman"/>
          <w:color w:val="000000" w:themeColor="text1"/>
          <w:sz w:val="20"/>
          <w:szCs w:val="20"/>
        </w:rPr>
        <w:t>precise</w:t>
      </w:r>
      <w:r w:rsidRPr="00BE7ADE">
        <w:rPr>
          <w:rFonts w:ascii="Times New Roman" w:hAnsi="Times New Roman" w:cs="Times New Roman"/>
          <w:color w:val="000000" w:themeColor="text1"/>
          <w:sz w:val="20"/>
          <w:szCs w:val="20"/>
        </w:rPr>
        <w:t xml:space="preserve"> evaluation of the remaining SDG 6 targets, which include managing water resources, water quality, aquatic ecosystems, and a supportive environment. </w:t>
      </w:r>
      <w:r w:rsidR="00B34294" w:rsidRPr="00BE7ADE">
        <w:rPr>
          <w:rFonts w:ascii="Times New Roman" w:hAnsi="Times New Roman" w:cs="Times New Roman"/>
          <w:color w:val="000000" w:themeColor="text1"/>
          <w:sz w:val="20"/>
          <w:szCs w:val="20"/>
        </w:rPr>
        <w:t xml:space="preserve">To attain the SDGs, it is critical to highlight the significance of this study within the overall framework of a sustainability strategy, notably within the framework of managing water resources. The SDGs represent an extensive ensemble of global initiatives aimed at ensuring a sustainable future for human civilization. This entails a wide range of the financial, ecological, and interpersonal phenomena. In the setting of this current study, using the ML and AHP models to identify the prospect </w:t>
      </w:r>
      <w:r w:rsidR="00DA1C85" w:rsidRPr="00BE7ADE">
        <w:rPr>
          <w:rFonts w:ascii="Times New Roman" w:hAnsi="Times New Roman" w:cs="Times New Roman"/>
          <w:color w:val="000000" w:themeColor="text1"/>
          <w:sz w:val="20"/>
          <w:szCs w:val="20"/>
        </w:rPr>
        <w:t>for GW zones</w:t>
      </w:r>
      <w:r w:rsidR="00B34294" w:rsidRPr="00BE7ADE">
        <w:rPr>
          <w:rFonts w:ascii="Times New Roman" w:hAnsi="Times New Roman" w:cs="Times New Roman"/>
          <w:color w:val="000000" w:themeColor="text1"/>
          <w:sz w:val="20"/>
          <w:szCs w:val="20"/>
        </w:rPr>
        <w:t xml:space="preserve"> would provide reliable data on the state of groundwater that eventually contributes to the achievement of SDG Goal 6 (clean water and sanitation). Besides, the accurate and reliable outcomes of the ML-based GIS model in locating appropriate agriculturally championed GW resources will strengthen its long-term viability to aid in the achievement of the Sustainable Development Goals: </w:t>
      </w:r>
      <w:r w:rsidR="005D41A2" w:rsidRPr="00BE7ADE">
        <w:rPr>
          <w:rFonts w:ascii="Times New Roman" w:hAnsi="Times New Roman" w:cs="Times New Roman"/>
          <w:color w:val="000000" w:themeColor="text1"/>
          <w:sz w:val="20"/>
          <w:szCs w:val="20"/>
        </w:rPr>
        <w:t xml:space="preserve">zero hunger (Goal 2) and good health and well-being (Goal 3) through sustainable management of terrestrial ecosystems and their services (SDG 15) and mitigating the effects of climate change (SDG 13). Thereby strengthening sustainable water, food, and energy nexuses and fostering perspectives for a reliable water future. </w:t>
      </w:r>
    </w:p>
    <w:p w14:paraId="0A5D16CA" w14:textId="4B7FC059" w:rsidR="001E4D6F" w:rsidRPr="00BE7ADE" w:rsidRDefault="00B40614" w:rsidP="00894CFB">
      <w:pPr>
        <w:jc w:val="both"/>
        <w:rPr>
          <w:rFonts w:ascii="Times New Roman" w:hAnsi="Times New Roman" w:cs="Times New Roman"/>
          <w:b/>
          <w:bCs/>
          <w:color w:val="000000" w:themeColor="text1"/>
          <w:sz w:val="20"/>
          <w:szCs w:val="20"/>
        </w:rPr>
      </w:pPr>
      <w:r w:rsidRPr="00BE7ADE">
        <w:rPr>
          <w:rFonts w:ascii="Times New Roman" w:hAnsi="Times New Roman" w:cs="Times New Roman"/>
          <w:b/>
          <w:bCs/>
          <w:color w:val="000000" w:themeColor="text1"/>
          <w:sz w:val="20"/>
          <w:szCs w:val="20"/>
        </w:rPr>
        <w:t xml:space="preserve">5. </w:t>
      </w:r>
      <w:r w:rsidR="00487419" w:rsidRPr="00BE7ADE">
        <w:rPr>
          <w:rFonts w:ascii="Times New Roman" w:hAnsi="Times New Roman" w:cs="Times New Roman"/>
          <w:b/>
          <w:bCs/>
          <w:color w:val="000000" w:themeColor="text1"/>
          <w:sz w:val="20"/>
          <w:szCs w:val="20"/>
        </w:rPr>
        <w:t>Conclusion</w:t>
      </w:r>
    </w:p>
    <w:p w14:paraId="05E02BD3" w14:textId="30271DF9" w:rsidR="00383BC7" w:rsidRPr="00BE7ADE" w:rsidRDefault="00075EF8" w:rsidP="00494D68">
      <w:pPr>
        <w:jc w:val="both"/>
        <w:rPr>
          <w:color w:val="000000" w:themeColor="text1"/>
          <w:sz w:val="20"/>
          <w:szCs w:val="20"/>
          <w:lang w:eastAsia="zh-CN"/>
        </w:rPr>
      </w:pPr>
      <w:r w:rsidRPr="00BE7ADE">
        <w:rPr>
          <w:rFonts w:ascii="Times New Roman" w:hAnsi="Times New Roman" w:cs="Times New Roman"/>
          <w:color w:val="000000" w:themeColor="text1"/>
          <w:sz w:val="20"/>
          <w:szCs w:val="20"/>
          <w:lang w:eastAsia="zh-CN"/>
        </w:rPr>
        <w:t xml:space="preserve">Defining appropriate areas for GWP is critical to ensuring the effective and long-lasting utilization of existing water assets in the research area. In locations where data is limited, RS-based data sources can give insightful knowledge. AHP, SVM, XGB, RF, and AdaBoost were employed in this work. Nine thematic maps (normalized difference vegetation index, geology, lineament density, rainfall distribution, proximity to surface water bodies, slope, aspect, drainage density, and topographic wetness index) were developed with an impact on regional groundwater. </w:t>
      </w:r>
      <w:r w:rsidR="00A61BFD" w:rsidRPr="00BE7ADE">
        <w:rPr>
          <w:rFonts w:ascii="Times New Roman" w:hAnsi="Times New Roman" w:cs="Times New Roman"/>
          <w:color w:val="000000" w:themeColor="text1"/>
          <w:sz w:val="20"/>
          <w:szCs w:val="20"/>
          <w:lang w:eastAsia="zh-CN"/>
        </w:rPr>
        <w:t xml:space="preserve">The study area is characterized by a wetland environment, a minimal number of lineaments, a progressive slope, and homogeneous alluvial deposit geology; every one of these factors influences GW. Based on the greater density of lineaments, the precipitous slope, and the availability of geological features, the northeastern portion of the study region presents certain challenges. </w:t>
      </w:r>
      <w:r w:rsidR="004C1840" w:rsidRPr="00BE7ADE">
        <w:rPr>
          <w:rFonts w:ascii="Times New Roman" w:hAnsi="Times New Roman" w:cs="Times New Roman"/>
          <w:color w:val="000000" w:themeColor="text1"/>
          <w:sz w:val="20"/>
          <w:szCs w:val="20"/>
          <w:lang w:eastAsia="zh-CN"/>
        </w:rPr>
        <w:t>Geology, rainfall, and lineament density had the largest impact on GWP zone delineation throughout the entire model.</w:t>
      </w:r>
      <w:r w:rsidR="00A61BFD" w:rsidRPr="00BE7ADE">
        <w:rPr>
          <w:rFonts w:ascii="Times New Roman" w:hAnsi="Times New Roman" w:cs="Times New Roman"/>
          <w:color w:val="000000" w:themeColor="text1"/>
          <w:sz w:val="20"/>
          <w:szCs w:val="20"/>
          <w:lang w:eastAsia="zh-CN"/>
        </w:rPr>
        <w:t xml:space="preserve"> Four plausible zones are highlighted on the GWP zone map created by ArcGIS spatial analysis tools: "very low, low, moderate, and high." Wetlands and agriculture-related areas have a high and moderate GWP zone. </w:t>
      </w:r>
      <w:r w:rsidR="00E84597" w:rsidRPr="00BE7ADE">
        <w:rPr>
          <w:rFonts w:ascii="Times New Roman" w:hAnsi="Times New Roman" w:cs="Times New Roman"/>
          <w:color w:val="000000" w:themeColor="text1"/>
          <w:sz w:val="20"/>
          <w:szCs w:val="20"/>
          <w:lang w:eastAsia="zh-CN"/>
        </w:rPr>
        <w:t xml:space="preserve">Every model, consisting of AHP, SVM, XGB, RF, and AdaBoost, identifies high GWP zones within the range of 14.03-45.93% of the overall area, while very low groundwater potential zones cover 8.54-27.36%. </w:t>
      </w:r>
      <w:r w:rsidR="00D87E50" w:rsidRPr="00BE7ADE">
        <w:rPr>
          <w:rFonts w:ascii="Times New Roman" w:hAnsi="Times New Roman" w:cs="Times New Roman"/>
          <w:color w:val="000000" w:themeColor="text1"/>
          <w:sz w:val="20"/>
          <w:szCs w:val="20"/>
          <w:lang w:eastAsia="zh-CN"/>
        </w:rPr>
        <w:t xml:space="preserve">The effectiveness of the model was verified using ROC to corroborate the GWP zones. The findings show that RF and AdaBoost surpass GWP zone estimation. </w:t>
      </w:r>
      <w:r w:rsidR="00E84597" w:rsidRPr="00BE7ADE">
        <w:rPr>
          <w:rFonts w:ascii="Times New Roman" w:hAnsi="Times New Roman" w:cs="Times New Roman"/>
          <w:color w:val="000000" w:themeColor="text1"/>
          <w:sz w:val="20"/>
          <w:szCs w:val="20"/>
          <w:lang w:eastAsia="zh-CN"/>
        </w:rPr>
        <w:t xml:space="preserve">The outcomes of verification considerably improve the dependability of the methods used. These frameworks will be beneficial for effectively assessing groundwater replenishment and directing the best place for artificially constructed replenishing mechanisms and other watershed planning projects. </w:t>
      </w:r>
      <w:r w:rsidR="007F2BDF" w:rsidRPr="00BE7ADE">
        <w:rPr>
          <w:rFonts w:ascii="Times New Roman" w:hAnsi="Times New Roman" w:cs="Times New Roman"/>
          <w:color w:val="000000" w:themeColor="text1"/>
          <w:sz w:val="20"/>
          <w:szCs w:val="20"/>
          <w:lang w:eastAsia="zh-CN"/>
        </w:rPr>
        <w:t xml:space="preserve">The approaches used in this study, </w:t>
      </w:r>
      <w:r w:rsidR="007F2BDF" w:rsidRPr="00BE7ADE">
        <w:rPr>
          <w:rFonts w:ascii="Times New Roman" w:hAnsi="Times New Roman" w:cs="Times New Roman"/>
          <w:color w:val="000000" w:themeColor="text1"/>
          <w:sz w:val="20"/>
          <w:szCs w:val="20"/>
          <w:lang w:eastAsia="zh-CN"/>
        </w:rPr>
        <w:lastRenderedPageBreak/>
        <w:t>which is based on conceptualization needs and is systematic in nature, can be easily employed everywhere data is available, independent of the alterations needed to tackle concerns such as water scarcity and changing climates. The GW recharging prospect map serves as an archive for resource knowledge, which may be updated on a regular basis by combining fresh data and other thematic map kinds. The study demonstrates dependable modelling of GW prospects gets established by combining remotely observed features, groundwater bore data, and themed data. Furthermore, the study improves our comprehension of major discoveries identified during expeditions with local populations.</w:t>
      </w:r>
      <w:r w:rsidR="000D60A4" w:rsidRPr="00BE7ADE">
        <w:rPr>
          <w:rFonts w:ascii="Times New Roman" w:hAnsi="Times New Roman" w:cs="Times New Roman"/>
          <w:color w:val="000000" w:themeColor="text1"/>
          <w:sz w:val="20"/>
          <w:szCs w:val="20"/>
          <w:lang w:eastAsia="zh-CN"/>
        </w:rPr>
        <w:t xml:space="preserve"> </w:t>
      </w:r>
      <w:r w:rsidR="005514F2" w:rsidRPr="00BE7ADE">
        <w:rPr>
          <w:rFonts w:ascii="Times New Roman" w:hAnsi="Times New Roman" w:cs="Times New Roman"/>
          <w:color w:val="000000" w:themeColor="text1"/>
          <w:sz w:val="20"/>
          <w:szCs w:val="20"/>
          <w:lang w:eastAsia="zh-CN"/>
        </w:rPr>
        <w:t>However, the widespread harvesting of groundwater for use in factories using deep-water motors, especially during the warmer seasons of November to February, offers a serious challenge to users of shallow, privately tubed wells. It is difficult for these people to get enough water to satisfy their regular requirements. Additional practical consequences of this study include addressing a shortage of water, enhancing water usage and preservation oversight, assisting in the development of a strategic plan to address the enduring issue of water resource preservation, and giving priority to strategies for guaranteeing sustainable utilization of GW in regions with a significant amount of farming activity and comparable geographical and climatic features.</w:t>
      </w:r>
      <w:r w:rsidR="000D60A4" w:rsidRPr="00BE7ADE">
        <w:rPr>
          <w:rFonts w:ascii="Times New Roman" w:hAnsi="Times New Roman" w:cs="Times New Roman"/>
          <w:color w:val="000000" w:themeColor="text1"/>
          <w:sz w:val="20"/>
          <w:szCs w:val="20"/>
          <w:lang w:eastAsia="zh-CN"/>
        </w:rPr>
        <w:t xml:space="preserve"> The future goal for the GWP study is to look into how changes in climate, land use planning, and farming operations impact recharging zones. When developing recharging zone maps, use AI—machine learning and deep learning technologies—to improve modelling, estimation, and decision assistance. </w:t>
      </w:r>
      <w:r w:rsidR="0076689A" w:rsidRPr="00BE7ADE">
        <w:rPr>
          <w:rFonts w:ascii="Times New Roman" w:hAnsi="Times New Roman" w:cs="Times New Roman"/>
          <w:color w:val="000000" w:themeColor="text1"/>
          <w:sz w:val="20"/>
          <w:szCs w:val="20"/>
          <w:lang w:eastAsia="zh-CN"/>
        </w:rPr>
        <w:t>Prospective GWP studies must take into account the specific chemical makeup of various kinds of rocks, the trend of groundwater flow, the complex setting, and, certainly, the high installation expenses. The uncovered GWP zone maps of the data-scarce and disadvantaged area are going to offer the best solution for the public and private sectors to properly oversee and strategically organize the resource. Considering their superior and speedy effectiveness, the methodologies used show the efficacy of MLAs, remote sensing, and GIS in spatial multi-decision-making processes, particularly in addressing groundwater issues.</w:t>
      </w:r>
      <w:bookmarkStart w:id="152" w:name="_Hlk196148290"/>
      <w:r w:rsidR="007C18F7" w:rsidRPr="00BE7ADE">
        <w:rPr>
          <w:rFonts w:ascii="Times New Roman" w:eastAsia="Times New Roman" w:hAnsi="Times New Roman" w:cs="Times New Roman"/>
          <w:snapToGrid w:val="0"/>
          <w:color w:val="000000" w:themeColor="text1"/>
          <w:w w:val="0"/>
          <w:kern w:val="0"/>
          <w:sz w:val="20"/>
          <w:szCs w:val="20"/>
          <w:u w:color="000000"/>
          <w:bdr w:val="none" w:sz="0" w:space="0" w:color="000000"/>
          <w:shd w:val="clear" w:color="000000" w:fill="000000"/>
          <w:lang w:val="x-none" w:eastAsia="x-none" w:bidi="x-none"/>
          <w14:ligatures w14:val="none"/>
        </w:rPr>
        <w:t xml:space="preserve"> </w:t>
      </w:r>
      <w:r w:rsidR="00C96935" w:rsidRPr="00BE7ADE">
        <w:rPr>
          <w:rFonts w:ascii="Times New Roman" w:eastAsia="Times New Roman" w:hAnsi="Times New Roman" w:cs="Times New Roman"/>
          <w:snapToGrid w:val="0"/>
          <w:color w:val="000000" w:themeColor="text1"/>
          <w:w w:val="0"/>
          <w:kern w:val="0"/>
          <w:sz w:val="20"/>
          <w:szCs w:val="20"/>
          <w:u w:color="000000"/>
          <w:bdr w:val="none" w:sz="0" w:space="0" w:color="000000"/>
          <w:shd w:val="clear" w:color="000000" w:fill="000000"/>
          <w:lang w:val="x-none" w:eastAsia="x-none" w:bidi="x-none"/>
          <w14:ligatures w14:val="none"/>
        </w:rPr>
        <w:t xml:space="preserve"> </w:t>
      </w:r>
    </w:p>
    <w:p w14:paraId="5448D505" w14:textId="77777777" w:rsidR="00525A99" w:rsidRPr="00211146" w:rsidRDefault="00525A99" w:rsidP="00525A99">
      <w:pPr>
        <w:spacing w:after="0" w:line="240" w:lineRule="auto"/>
        <w:jc w:val="both"/>
        <w:rPr>
          <w:rFonts w:ascii="Times New Roman" w:hAnsi="Times New Roman" w:cs="Times New Roman"/>
          <w:b/>
          <w:bCs/>
          <w:sz w:val="20"/>
          <w:szCs w:val="20"/>
        </w:rPr>
      </w:pPr>
      <w:r w:rsidRPr="00211146">
        <w:rPr>
          <w:rFonts w:ascii="Times New Roman" w:hAnsi="Times New Roman" w:cs="Times New Roman"/>
          <w:b/>
          <w:bCs/>
          <w:sz w:val="20"/>
          <w:szCs w:val="20"/>
        </w:rPr>
        <w:t>Abbreviation</w:t>
      </w:r>
    </w:p>
    <w:p w14:paraId="52AB2B92" w14:textId="45E522F4" w:rsidR="00840F93" w:rsidRDefault="00840F93" w:rsidP="00840F93">
      <w:pPr>
        <w:spacing w:after="0" w:line="240" w:lineRule="auto"/>
        <w:jc w:val="both"/>
        <w:rPr>
          <w:rFonts w:ascii="Times New Roman" w:hAnsi="Times New Roman" w:cs="Times New Roman"/>
          <w:color w:val="000000" w:themeColor="text1"/>
          <w:sz w:val="20"/>
          <w:szCs w:val="20"/>
        </w:rPr>
      </w:pPr>
      <w:r w:rsidRPr="00211146">
        <w:rPr>
          <w:rFonts w:ascii="Times New Roman" w:hAnsi="Times New Roman" w:cs="Times New Roman"/>
          <w:color w:val="000000" w:themeColor="text1"/>
          <w:sz w:val="20"/>
          <w:szCs w:val="20"/>
        </w:rPr>
        <w:t xml:space="preserve">AdaBoost </w:t>
      </w:r>
      <w:r w:rsidRPr="00211146">
        <w:rPr>
          <w:rFonts w:ascii="Times New Roman" w:hAnsi="Times New Roman" w:cs="Times New Roman"/>
          <w:color w:val="000000" w:themeColor="text1"/>
          <w:sz w:val="20"/>
          <w:szCs w:val="20"/>
        </w:rPr>
        <w:tab/>
        <w:t>Adaptive Boosting</w:t>
      </w:r>
    </w:p>
    <w:p w14:paraId="3C2A915E" w14:textId="1515D8E4" w:rsidR="00076143" w:rsidRPr="00211146" w:rsidRDefault="00076143" w:rsidP="00840F93">
      <w:pPr>
        <w:spacing w:after="0" w:line="24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AHP</w:t>
      </w:r>
      <w:r>
        <w:rPr>
          <w:rFonts w:ascii="Times New Roman" w:hAnsi="Times New Roman" w:cs="Times New Roman"/>
          <w:color w:val="000000" w:themeColor="text1"/>
          <w:sz w:val="20"/>
          <w:szCs w:val="20"/>
        </w:rPr>
        <w:tab/>
      </w:r>
      <w:r>
        <w:rPr>
          <w:rFonts w:ascii="Times New Roman" w:hAnsi="Times New Roman" w:cs="Times New Roman"/>
          <w:color w:val="000000" w:themeColor="text1"/>
          <w:sz w:val="20"/>
          <w:szCs w:val="20"/>
        </w:rPr>
        <w:tab/>
      </w:r>
      <w:r>
        <w:rPr>
          <w:rFonts w:ascii="Times New Roman" w:hAnsi="Times New Roman" w:cs="Times New Roman"/>
          <w:color w:val="000000" w:themeColor="text1"/>
          <w:sz w:val="22"/>
          <w:szCs w:val="22"/>
        </w:rPr>
        <w:t>A</w:t>
      </w:r>
      <w:r w:rsidRPr="003113AA">
        <w:rPr>
          <w:rFonts w:ascii="Times New Roman" w:hAnsi="Times New Roman" w:cs="Times New Roman"/>
          <w:color w:val="000000" w:themeColor="text1"/>
          <w:sz w:val="22"/>
          <w:szCs w:val="22"/>
        </w:rPr>
        <w:t xml:space="preserve">nalytical </w:t>
      </w:r>
      <w:r>
        <w:rPr>
          <w:rFonts w:ascii="Times New Roman" w:hAnsi="Times New Roman" w:cs="Times New Roman"/>
          <w:color w:val="000000" w:themeColor="text1"/>
          <w:sz w:val="22"/>
          <w:szCs w:val="22"/>
        </w:rPr>
        <w:t>H</w:t>
      </w:r>
      <w:r w:rsidRPr="003113AA">
        <w:rPr>
          <w:rFonts w:ascii="Times New Roman" w:hAnsi="Times New Roman" w:cs="Times New Roman"/>
          <w:color w:val="000000" w:themeColor="text1"/>
          <w:sz w:val="22"/>
          <w:szCs w:val="22"/>
        </w:rPr>
        <w:t xml:space="preserve">ierarchy </w:t>
      </w:r>
      <w:r>
        <w:rPr>
          <w:rFonts w:ascii="Times New Roman" w:hAnsi="Times New Roman" w:cs="Times New Roman"/>
          <w:color w:val="000000" w:themeColor="text1"/>
          <w:sz w:val="22"/>
          <w:szCs w:val="22"/>
        </w:rPr>
        <w:t>P</w:t>
      </w:r>
      <w:r w:rsidRPr="003113AA">
        <w:rPr>
          <w:rFonts w:ascii="Times New Roman" w:hAnsi="Times New Roman" w:cs="Times New Roman"/>
          <w:color w:val="000000" w:themeColor="text1"/>
          <w:sz w:val="22"/>
          <w:szCs w:val="22"/>
        </w:rPr>
        <w:t>rocess</w:t>
      </w:r>
    </w:p>
    <w:p w14:paraId="0BB37083" w14:textId="77777777" w:rsidR="00840F93" w:rsidRPr="00211146" w:rsidRDefault="00840F93" w:rsidP="00840F93">
      <w:pPr>
        <w:spacing w:after="0" w:line="240" w:lineRule="auto"/>
        <w:jc w:val="both"/>
        <w:rPr>
          <w:rFonts w:ascii="Times New Roman" w:hAnsi="Times New Roman" w:cs="Times New Roman"/>
          <w:color w:val="000000" w:themeColor="text1"/>
          <w:sz w:val="20"/>
          <w:szCs w:val="20"/>
        </w:rPr>
      </w:pPr>
      <w:r w:rsidRPr="00211146">
        <w:rPr>
          <w:rFonts w:ascii="Times New Roman" w:hAnsi="Times New Roman" w:cs="Times New Roman"/>
          <w:color w:val="000000" w:themeColor="text1"/>
          <w:sz w:val="20"/>
          <w:szCs w:val="20"/>
        </w:rPr>
        <w:t xml:space="preserve">AUC </w:t>
      </w:r>
      <w:r w:rsidRPr="00211146">
        <w:rPr>
          <w:rFonts w:ascii="Times New Roman" w:hAnsi="Times New Roman" w:cs="Times New Roman"/>
          <w:color w:val="000000" w:themeColor="text1"/>
          <w:sz w:val="20"/>
          <w:szCs w:val="20"/>
        </w:rPr>
        <w:tab/>
      </w:r>
      <w:r w:rsidRPr="00211146">
        <w:rPr>
          <w:rFonts w:ascii="Times New Roman" w:hAnsi="Times New Roman" w:cs="Times New Roman"/>
          <w:color w:val="000000" w:themeColor="text1"/>
          <w:sz w:val="20"/>
          <w:szCs w:val="20"/>
        </w:rPr>
        <w:tab/>
        <w:t>Area Under Curve</w:t>
      </w:r>
    </w:p>
    <w:p w14:paraId="7DEFF75A" w14:textId="1FB25FE2" w:rsidR="00840F93" w:rsidRPr="00211146" w:rsidRDefault="00840F93" w:rsidP="00840F93">
      <w:pPr>
        <w:spacing w:after="0" w:line="240" w:lineRule="auto"/>
        <w:jc w:val="both"/>
        <w:rPr>
          <w:rFonts w:ascii="Times New Roman" w:hAnsi="Times New Roman" w:cs="Times New Roman"/>
          <w:color w:val="000000" w:themeColor="text1"/>
          <w:sz w:val="20"/>
          <w:szCs w:val="20"/>
        </w:rPr>
      </w:pPr>
      <w:r w:rsidRPr="00211146">
        <w:rPr>
          <w:rFonts w:ascii="Times New Roman" w:hAnsi="Times New Roman" w:cs="Times New Roman"/>
          <w:color w:val="000000" w:themeColor="text1"/>
          <w:sz w:val="20"/>
          <w:szCs w:val="20"/>
        </w:rPr>
        <w:t xml:space="preserve">AUROC </w:t>
      </w:r>
      <w:r w:rsidRPr="00211146">
        <w:rPr>
          <w:rFonts w:ascii="Times New Roman" w:hAnsi="Times New Roman" w:cs="Times New Roman"/>
          <w:color w:val="000000" w:themeColor="text1"/>
          <w:sz w:val="20"/>
          <w:szCs w:val="20"/>
        </w:rPr>
        <w:tab/>
        <w:t>Area Under the Receiver Operating Characteristic</w:t>
      </w:r>
    </w:p>
    <w:p w14:paraId="79F12683" w14:textId="77777777" w:rsidR="00840F93" w:rsidRPr="00211146" w:rsidRDefault="00840F93" w:rsidP="00840F93">
      <w:pPr>
        <w:spacing w:after="0" w:line="240" w:lineRule="auto"/>
        <w:rPr>
          <w:rFonts w:ascii="Times New Roman" w:hAnsi="Times New Roman" w:cs="Times New Roman"/>
          <w:color w:val="000000" w:themeColor="text1"/>
          <w:sz w:val="20"/>
          <w:szCs w:val="20"/>
        </w:rPr>
      </w:pPr>
      <w:r w:rsidRPr="00211146">
        <w:rPr>
          <w:rFonts w:ascii="Times New Roman" w:hAnsi="Times New Roman" w:cs="Times New Roman"/>
          <w:color w:val="000000" w:themeColor="text1"/>
          <w:sz w:val="20"/>
          <w:szCs w:val="20"/>
        </w:rPr>
        <w:t xml:space="preserve">BH </w:t>
      </w:r>
      <w:r w:rsidRPr="00211146">
        <w:rPr>
          <w:rFonts w:ascii="Times New Roman" w:hAnsi="Times New Roman" w:cs="Times New Roman"/>
          <w:color w:val="000000" w:themeColor="text1"/>
          <w:sz w:val="20"/>
          <w:szCs w:val="20"/>
        </w:rPr>
        <w:tab/>
      </w:r>
      <w:r w:rsidRPr="00211146">
        <w:rPr>
          <w:rFonts w:ascii="Times New Roman" w:hAnsi="Times New Roman" w:cs="Times New Roman"/>
          <w:color w:val="000000" w:themeColor="text1"/>
          <w:sz w:val="20"/>
          <w:szCs w:val="20"/>
        </w:rPr>
        <w:tab/>
        <w:t>Borehole</w:t>
      </w:r>
    </w:p>
    <w:p w14:paraId="335F624E" w14:textId="77777777" w:rsidR="00840F93" w:rsidRPr="00211146" w:rsidRDefault="00840F93" w:rsidP="00840F93">
      <w:pPr>
        <w:spacing w:after="0" w:line="240" w:lineRule="auto"/>
        <w:rPr>
          <w:rFonts w:ascii="Times New Roman" w:hAnsi="Times New Roman" w:cs="Times New Roman"/>
          <w:color w:val="000000" w:themeColor="text1"/>
          <w:sz w:val="20"/>
          <w:szCs w:val="20"/>
        </w:rPr>
      </w:pPr>
      <w:r w:rsidRPr="00211146">
        <w:rPr>
          <w:rFonts w:ascii="Times New Roman" w:hAnsi="Times New Roman" w:cs="Times New Roman"/>
          <w:color w:val="000000" w:themeColor="text1"/>
          <w:sz w:val="20"/>
          <w:szCs w:val="20"/>
        </w:rPr>
        <w:t xml:space="preserve">CI </w:t>
      </w:r>
      <w:r w:rsidRPr="00211146">
        <w:rPr>
          <w:rFonts w:ascii="Times New Roman" w:hAnsi="Times New Roman" w:cs="Times New Roman"/>
          <w:color w:val="000000" w:themeColor="text1"/>
          <w:sz w:val="20"/>
          <w:szCs w:val="20"/>
        </w:rPr>
        <w:tab/>
      </w:r>
      <w:r w:rsidRPr="00211146">
        <w:rPr>
          <w:rFonts w:ascii="Times New Roman" w:hAnsi="Times New Roman" w:cs="Times New Roman"/>
          <w:color w:val="000000" w:themeColor="text1"/>
          <w:sz w:val="20"/>
          <w:szCs w:val="20"/>
        </w:rPr>
        <w:tab/>
        <w:t>Consistency Index</w:t>
      </w:r>
    </w:p>
    <w:p w14:paraId="6D4B27C5" w14:textId="77777777" w:rsidR="00840F93" w:rsidRPr="00211146" w:rsidRDefault="00840F93" w:rsidP="00840F93">
      <w:pPr>
        <w:spacing w:after="0" w:line="240" w:lineRule="auto"/>
        <w:rPr>
          <w:rFonts w:ascii="Times New Roman" w:hAnsi="Times New Roman" w:cs="Times New Roman"/>
          <w:color w:val="000000" w:themeColor="text1"/>
          <w:sz w:val="20"/>
          <w:szCs w:val="20"/>
        </w:rPr>
      </w:pPr>
      <w:r w:rsidRPr="00211146">
        <w:rPr>
          <w:rFonts w:ascii="Times New Roman" w:hAnsi="Times New Roman" w:cs="Times New Roman"/>
          <w:color w:val="000000" w:themeColor="text1"/>
          <w:sz w:val="20"/>
          <w:szCs w:val="20"/>
        </w:rPr>
        <w:t xml:space="preserve">CR </w:t>
      </w:r>
      <w:r w:rsidRPr="00211146">
        <w:rPr>
          <w:rFonts w:ascii="Times New Roman" w:hAnsi="Times New Roman" w:cs="Times New Roman"/>
          <w:color w:val="000000" w:themeColor="text1"/>
          <w:sz w:val="20"/>
          <w:szCs w:val="20"/>
        </w:rPr>
        <w:tab/>
      </w:r>
      <w:r w:rsidRPr="00211146">
        <w:rPr>
          <w:rFonts w:ascii="Times New Roman" w:hAnsi="Times New Roman" w:cs="Times New Roman"/>
          <w:color w:val="000000" w:themeColor="text1"/>
          <w:sz w:val="20"/>
          <w:szCs w:val="20"/>
        </w:rPr>
        <w:tab/>
        <w:t xml:space="preserve">Consistency Ratio </w:t>
      </w:r>
    </w:p>
    <w:p w14:paraId="77419DCF" w14:textId="77777777" w:rsidR="00840F93" w:rsidRPr="00211146" w:rsidRDefault="00840F93" w:rsidP="00840F93">
      <w:pPr>
        <w:spacing w:after="0" w:line="240" w:lineRule="auto"/>
        <w:rPr>
          <w:rFonts w:ascii="Times New Roman" w:hAnsi="Times New Roman" w:cs="Times New Roman"/>
          <w:color w:val="000000" w:themeColor="text1"/>
          <w:sz w:val="20"/>
          <w:szCs w:val="20"/>
        </w:rPr>
      </w:pPr>
      <w:r w:rsidRPr="00211146">
        <w:rPr>
          <w:rFonts w:ascii="Times New Roman" w:hAnsi="Times New Roman" w:cs="Times New Roman"/>
          <w:color w:val="000000" w:themeColor="text1"/>
          <w:sz w:val="20"/>
          <w:szCs w:val="20"/>
        </w:rPr>
        <w:t xml:space="preserve">CRU </w:t>
      </w:r>
      <w:r w:rsidRPr="00211146">
        <w:rPr>
          <w:rFonts w:ascii="Times New Roman" w:hAnsi="Times New Roman" w:cs="Times New Roman"/>
          <w:color w:val="000000" w:themeColor="text1"/>
          <w:sz w:val="20"/>
          <w:szCs w:val="20"/>
        </w:rPr>
        <w:tab/>
      </w:r>
      <w:r w:rsidRPr="00211146">
        <w:rPr>
          <w:rFonts w:ascii="Times New Roman" w:hAnsi="Times New Roman" w:cs="Times New Roman"/>
          <w:color w:val="000000" w:themeColor="text1"/>
          <w:sz w:val="20"/>
          <w:szCs w:val="20"/>
        </w:rPr>
        <w:tab/>
        <w:t>Climatic Research Unit</w:t>
      </w:r>
    </w:p>
    <w:p w14:paraId="2B50081C" w14:textId="77777777" w:rsidR="00840F93" w:rsidRPr="00211146" w:rsidRDefault="00840F93" w:rsidP="00840F93">
      <w:pPr>
        <w:spacing w:after="0" w:line="240" w:lineRule="auto"/>
        <w:jc w:val="both"/>
        <w:rPr>
          <w:rFonts w:ascii="Times New Roman" w:hAnsi="Times New Roman" w:cs="Times New Roman"/>
          <w:color w:val="000000" w:themeColor="text1"/>
          <w:sz w:val="20"/>
          <w:szCs w:val="20"/>
        </w:rPr>
      </w:pPr>
      <w:r w:rsidRPr="00211146">
        <w:rPr>
          <w:rFonts w:ascii="Times New Roman" w:hAnsi="Times New Roman" w:cs="Times New Roman"/>
          <w:color w:val="000000" w:themeColor="text1"/>
          <w:sz w:val="20"/>
          <w:szCs w:val="20"/>
        </w:rPr>
        <w:t xml:space="preserve">DD </w:t>
      </w:r>
      <w:r w:rsidRPr="00211146">
        <w:rPr>
          <w:rFonts w:ascii="Times New Roman" w:hAnsi="Times New Roman" w:cs="Times New Roman"/>
          <w:color w:val="000000" w:themeColor="text1"/>
          <w:sz w:val="20"/>
          <w:szCs w:val="20"/>
        </w:rPr>
        <w:tab/>
      </w:r>
      <w:r w:rsidRPr="00211146">
        <w:rPr>
          <w:rFonts w:ascii="Times New Roman" w:hAnsi="Times New Roman" w:cs="Times New Roman"/>
          <w:color w:val="000000" w:themeColor="text1"/>
          <w:sz w:val="20"/>
          <w:szCs w:val="20"/>
        </w:rPr>
        <w:tab/>
        <w:t xml:space="preserve">Drainage Density </w:t>
      </w:r>
    </w:p>
    <w:p w14:paraId="3853E207" w14:textId="77777777" w:rsidR="00840F93" w:rsidRDefault="00840F93" w:rsidP="00840F93">
      <w:pPr>
        <w:spacing w:after="0" w:line="240" w:lineRule="auto"/>
        <w:jc w:val="both"/>
        <w:rPr>
          <w:rFonts w:ascii="Times New Roman" w:hAnsi="Times New Roman" w:cs="Times New Roman"/>
          <w:color w:val="000000" w:themeColor="text1"/>
          <w:sz w:val="20"/>
          <w:szCs w:val="20"/>
        </w:rPr>
      </w:pPr>
      <w:r w:rsidRPr="00211146">
        <w:rPr>
          <w:rFonts w:ascii="Times New Roman" w:hAnsi="Times New Roman" w:cs="Times New Roman"/>
          <w:color w:val="000000" w:themeColor="text1"/>
          <w:sz w:val="20"/>
          <w:szCs w:val="20"/>
        </w:rPr>
        <w:t xml:space="preserve">DEM </w:t>
      </w:r>
      <w:r w:rsidRPr="00211146">
        <w:rPr>
          <w:rFonts w:ascii="Times New Roman" w:hAnsi="Times New Roman" w:cs="Times New Roman"/>
          <w:color w:val="000000" w:themeColor="text1"/>
          <w:sz w:val="20"/>
          <w:szCs w:val="20"/>
        </w:rPr>
        <w:tab/>
      </w:r>
      <w:r w:rsidRPr="00211146">
        <w:rPr>
          <w:rFonts w:ascii="Times New Roman" w:hAnsi="Times New Roman" w:cs="Times New Roman"/>
          <w:color w:val="000000" w:themeColor="text1"/>
          <w:sz w:val="20"/>
          <w:szCs w:val="20"/>
        </w:rPr>
        <w:tab/>
        <w:t>Digital Elevation Model</w:t>
      </w:r>
    </w:p>
    <w:p w14:paraId="43D1D62D" w14:textId="373AD29A" w:rsidR="00746264" w:rsidRPr="00211146" w:rsidRDefault="00746264" w:rsidP="00840F93">
      <w:pPr>
        <w:spacing w:after="0" w:line="240" w:lineRule="auto"/>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FN</w:t>
      </w:r>
      <w:r>
        <w:rPr>
          <w:rFonts w:ascii="Times New Roman" w:hAnsi="Times New Roman" w:cs="Times New Roman"/>
          <w:color w:val="000000" w:themeColor="text1"/>
          <w:sz w:val="20"/>
          <w:szCs w:val="20"/>
        </w:rPr>
        <w:tab/>
      </w:r>
      <w:r>
        <w:rPr>
          <w:rFonts w:ascii="Times New Roman" w:hAnsi="Times New Roman" w:cs="Times New Roman"/>
          <w:color w:val="000000" w:themeColor="text1"/>
          <w:sz w:val="20"/>
          <w:szCs w:val="20"/>
        </w:rPr>
        <w:tab/>
        <w:t>Fishnet</w:t>
      </w:r>
    </w:p>
    <w:p w14:paraId="461F1478" w14:textId="77777777" w:rsidR="00840F93" w:rsidRPr="00211146" w:rsidRDefault="00840F93" w:rsidP="00840F93">
      <w:pPr>
        <w:spacing w:after="0" w:line="240" w:lineRule="auto"/>
        <w:rPr>
          <w:rFonts w:ascii="Times New Roman" w:hAnsi="Times New Roman" w:cs="Times New Roman"/>
          <w:color w:val="000000" w:themeColor="text1"/>
          <w:sz w:val="20"/>
          <w:szCs w:val="20"/>
        </w:rPr>
      </w:pPr>
      <w:r w:rsidRPr="00211146">
        <w:rPr>
          <w:rFonts w:ascii="Times New Roman" w:hAnsi="Times New Roman" w:cs="Times New Roman"/>
          <w:color w:val="000000" w:themeColor="text1"/>
          <w:sz w:val="20"/>
          <w:szCs w:val="20"/>
        </w:rPr>
        <w:t xml:space="preserve">FPR </w:t>
      </w:r>
      <w:r w:rsidRPr="00211146">
        <w:rPr>
          <w:rFonts w:ascii="Times New Roman" w:hAnsi="Times New Roman" w:cs="Times New Roman"/>
          <w:color w:val="000000" w:themeColor="text1"/>
          <w:sz w:val="20"/>
          <w:szCs w:val="20"/>
        </w:rPr>
        <w:tab/>
      </w:r>
      <w:r w:rsidRPr="00211146">
        <w:rPr>
          <w:rFonts w:ascii="Times New Roman" w:hAnsi="Times New Roman" w:cs="Times New Roman"/>
          <w:color w:val="000000" w:themeColor="text1"/>
          <w:sz w:val="20"/>
          <w:szCs w:val="20"/>
        </w:rPr>
        <w:tab/>
        <w:t>False Positive Rate</w:t>
      </w:r>
    </w:p>
    <w:p w14:paraId="316126FF" w14:textId="77777777" w:rsidR="00840F93" w:rsidRPr="00211146" w:rsidRDefault="00840F93" w:rsidP="00840F93">
      <w:pPr>
        <w:spacing w:after="0" w:line="240" w:lineRule="auto"/>
        <w:jc w:val="both"/>
        <w:rPr>
          <w:rFonts w:ascii="Times New Roman" w:hAnsi="Times New Roman" w:cs="Times New Roman"/>
          <w:color w:val="000000" w:themeColor="text1"/>
          <w:sz w:val="20"/>
          <w:szCs w:val="20"/>
        </w:rPr>
      </w:pPr>
      <w:r w:rsidRPr="00211146">
        <w:rPr>
          <w:rFonts w:ascii="Times New Roman" w:hAnsi="Times New Roman" w:cs="Times New Roman"/>
          <w:color w:val="000000" w:themeColor="text1"/>
          <w:sz w:val="20"/>
          <w:szCs w:val="20"/>
        </w:rPr>
        <w:t xml:space="preserve">GIS </w:t>
      </w:r>
      <w:r w:rsidRPr="00211146">
        <w:rPr>
          <w:rFonts w:ascii="Times New Roman" w:hAnsi="Times New Roman" w:cs="Times New Roman"/>
          <w:color w:val="000000" w:themeColor="text1"/>
          <w:sz w:val="20"/>
          <w:szCs w:val="20"/>
        </w:rPr>
        <w:tab/>
      </w:r>
      <w:r w:rsidRPr="00211146">
        <w:rPr>
          <w:rFonts w:ascii="Times New Roman" w:hAnsi="Times New Roman" w:cs="Times New Roman"/>
          <w:color w:val="000000" w:themeColor="text1"/>
          <w:sz w:val="20"/>
          <w:szCs w:val="20"/>
        </w:rPr>
        <w:tab/>
        <w:t>Geographic Information System</w:t>
      </w:r>
    </w:p>
    <w:p w14:paraId="6772563C" w14:textId="77777777" w:rsidR="00840F93" w:rsidRPr="00211146" w:rsidRDefault="00840F93" w:rsidP="00840F93">
      <w:pPr>
        <w:spacing w:after="0" w:line="240" w:lineRule="auto"/>
        <w:rPr>
          <w:rFonts w:ascii="Times New Roman" w:hAnsi="Times New Roman" w:cs="Times New Roman"/>
          <w:color w:val="000000" w:themeColor="text1"/>
          <w:sz w:val="20"/>
          <w:szCs w:val="20"/>
        </w:rPr>
      </w:pPr>
      <w:r w:rsidRPr="00211146">
        <w:rPr>
          <w:rFonts w:ascii="Times New Roman" w:hAnsi="Times New Roman" w:cs="Times New Roman"/>
          <w:color w:val="000000" w:themeColor="text1"/>
          <w:sz w:val="20"/>
          <w:szCs w:val="20"/>
        </w:rPr>
        <w:t>GW</w:t>
      </w:r>
      <w:r w:rsidRPr="00211146">
        <w:rPr>
          <w:rFonts w:ascii="Times New Roman" w:hAnsi="Times New Roman" w:cs="Times New Roman"/>
          <w:color w:val="000000" w:themeColor="text1"/>
          <w:sz w:val="20"/>
          <w:szCs w:val="20"/>
        </w:rPr>
        <w:tab/>
      </w:r>
      <w:r w:rsidRPr="00211146">
        <w:rPr>
          <w:rFonts w:ascii="Times New Roman" w:hAnsi="Times New Roman" w:cs="Times New Roman"/>
          <w:color w:val="000000" w:themeColor="text1"/>
          <w:sz w:val="20"/>
          <w:szCs w:val="20"/>
        </w:rPr>
        <w:tab/>
        <w:t>Groundwater</w:t>
      </w:r>
    </w:p>
    <w:p w14:paraId="2863279F" w14:textId="77777777" w:rsidR="00840F93" w:rsidRPr="00211146" w:rsidRDefault="00840F93" w:rsidP="00840F93">
      <w:pPr>
        <w:spacing w:after="0" w:line="240" w:lineRule="auto"/>
        <w:jc w:val="both"/>
        <w:rPr>
          <w:rFonts w:ascii="Times New Roman" w:hAnsi="Times New Roman" w:cs="Times New Roman"/>
          <w:color w:val="000000" w:themeColor="text1"/>
          <w:sz w:val="20"/>
          <w:szCs w:val="20"/>
        </w:rPr>
      </w:pPr>
      <w:r w:rsidRPr="00211146">
        <w:rPr>
          <w:rFonts w:ascii="Times New Roman" w:hAnsi="Times New Roman" w:cs="Times New Roman"/>
          <w:color w:val="000000" w:themeColor="text1"/>
          <w:sz w:val="20"/>
          <w:szCs w:val="20"/>
        </w:rPr>
        <w:t xml:space="preserve">GWP </w:t>
      </w:r>
      <w:r w:rsidRPr="00211146">
        <w:rPr>
          <w:rFonts w:ascii="Times New Roman" w:hAnsi="Times New Roman" w:cs="Times New Roman"/>
          <w:color w:val="000000" w:themeColor="text1"/>
          <w:sz w:val="20"/>
          <w:szCs w:val="20"/>
        </w:rPr>
        <w:tab/>
      </w:r>
      <w:r w:rsidRPr="00211146">
        <w:rPr>
          <w:rFonts w:ascii="Times New Roman" w:hAnsi="Times New Roman" w:cs="Times New Roman"/>
          <w:color w:val="000000" w:themeColor="text1"/>
          <w:sz w:val="20"/>
          <w:szCs w:val="20"/>
        </w:rPr>
        <w:tab/>
        <w:t xml:space="preserve">Groundwater Potential </w:t>
      </w:r>
    </w:p>
    <w:p w14:paraId="7EF3C0D8" w14:textId="77777777" w:rsidR="00840F93" w:rsidRPr="00211146" w:rsidRDefault="00840F93" w:rsidP="00840F93">
      <w:pPr>
        <w:spacing w:after="0" w:line="240" w:lineRule="auto"/>
        <w:rPr>
          <w:rFonts w:ascii="Times New Roman" w:hAnsi="Times New Roman" w:cs="Times New Roman"/>
          <w:color w:val="000000" w:themeColor="text1"/>
          <w:sz w:val="20"/>
          <w:szCs w:val="20"/>
        </w:rPr>
      </w:pPr>
      <w:r w:rsidRPr="00211146">
        <w:rPr>
          <w:rFonts w:ascii="Times New Roman" w:hAnsi="Times New Roman" w:cs="Times New Roman"/>
          <w:color w:val="000000" w:themeColor="text1"/>
          <w:sz w:val="20"/>
          <w:szCs w:val="20"/>
        </w:rPr>
        <w:t xml:space="preserve">GWPZ </w:t>
      </w:r>
      <w:r w:rsidRPr="00211146">
        <w:rPr>
          <w:rFonts w:ascii="Times New Roman" w:hAnsi="Times New Roman" w:cs="Times New Roman"/>
          <w:color w:val="000000" w:themeColor="text1"/>
          <w:sz w:val="20"/>
          <w:szCs w:val="20"/>
        </w:rPr>
        <w:tab/>
      </w:r>
      <w:r w:rsidRPr="00211146">
        <w:rPr>
          <w:rFonts w:ascii="Times New Roman" w:hAnsi="Times New Roman" w:cs="Times New Roman"/>
          <w:color w:val="000000" w:themeColor="text1"/>
          <w:sz w:val="20"/>
          <w:szCs w:val="20"/>
        </w:rPr>
        <w:tab/>
        <w:t>Groundwater Potential Zones</w:t>
      </w:r>
    </w:p>
    <w:p w14:paraId="683A269D" w14:textId="77777777" w:rsidR="00840F93" w:rsidRPr="00211146" w:rsidRDefault="00840F93" w:rsidP="00840F93">
      <w:pPr>
        <w:spacing w:after="0" w:line="240" w:lineRule="auto"/>
        <w:jc w:val="both"/>
        <w:rPr>
          <w:rFonts w:ascii="Times New Roman" w:hAnsi="Times New Roman" w:cs="Times New Roman"/>
          <w:color w:val="000000" w:themeColor="text1"/>
          <w:sz w:val="20"/>
          <w:szCs w:val="20"/>
        </w:rPr>
      </w:pPr>
      <w:r w:rsidRPr="00211146">
        <w:rPr>
          <w:rFonts w:ascii="Times New Roman" w:hAnsi="Times New Roman" w:cs="Times New Roman"/>
          <w:color w:val="000000" w:themeColor="text1"/>
          <w:sz w:val="20"/>
          <w:szCs w:val="20"/>
        </w:rPr>
        <w:t xml:space="preserve">GY </w:t>
      </w:r>
      <w:r w:rsidRPr="00211146">
        <w:rPr>
          <w:rFonts w:ascii="Times New Roman" w:hAnsi="Times New Roman" w:cs="Times New Roman"/>
          <w:color w:val="000000" w:themeColor="text1"/>
          <w:sz w:val="20"/>
          <w:szCs w:val="20"/>
        </w:rPr>
        <w:tab/>
      </w:r>
      <w:r w:rsidRPr="00211146">
        <w:rPr>
          <w:rFonts w:ascii="Times New Roman" w:hAnsi="Times New Roman" w:cs="Times New Roman"/>
          <w:color w:val="000000" w:themeColor="text1"/>
          <w:sz w:val="20"/>
          <w:szCs w:val="20"/>
        </w:rPr>
        <w:tab/>
        <w:t xml:space="preserve">Geology  </w:t>
      </w:r>
    </w:p>
    <w:p w14:paraId="19E83086" w14:textId="77777777" w:rsidR="00840F93" w:rsidRPr="00211146" w:rsidRDefault="00840F93" w:rsidP="00840F93">
      <w:pPr>
        <w:spacing w:after="0" w:line="240" w:lineRule="auto"/>
        <w:jc w:val="both"/>
        <w:rPr>
          <w:rFonts w:ascii="Times New Roman" w:hAnsi="Times New Roman" w:cs="Times New Roman"/>
          <w:color w:val="000000" w:themeColor="text1"/>
          <w:sz w:val="20"/>
          <w:szCs w:val="20"/>
        </w:rPr>
      </w:pPr>
      <w:r w:rsidRPr="00211146">
        <w:rPr>
          <w:rFonts w:ascii="Times New Roman" w:hAnsi="Times New Roman" w:cs="Times New Roman"/>
          <w:color w:val="000000" w:themeColor="text1"/>
          <w:sz w:val="20"/>
          <w:szCs w:val="20"/>
        </w:rPr>
        <w:t xml:space="preserve">LD </w:t>
      </w:r>
      <w:r w:rsidRPr="00211146">
        <w:rPr>
          <w:rFonts w:ascii="Times New Roman" w:hAnsi="Times New Roman" w:cs="Times New Roman"/>
          <w:color w:val="000000" w:themeColor="text1"/>
          <w:sz w:val="20"/>
          <w:szCs w:val="20"/>
        </w:rPr>
        <w:tab/>
      </w:r>
      <w:r w:rsidRPr="00211146">
        <w:rPr>
          <w:rFonts w:ascii="Times New Roman" w:hAnsi="Times New Roman" w:cs="Times New Roman"/>
          <w:color w:val="000000" w:themeColor="text1"/>
          <w:sz w:val="20"/>
          <w:szCs w:val="20"/>
        </w:rPr>
        <w:tab/>
        <w:t>Lineament Density</w:t>
      </w:r>
    </w:p>
    <w:p w14:paraId="6AE9D457" w14:textId="77777777" w:rsidR="00840F93" w:rsidRPr="00211146" w:rsidRDefault="00840F93" w:rsidP="00840F93">
      <w:pPr>
        <w:spacing w:after="0" w:line="240" w:lineRule="auto"/>
        <w:jc w:val="both"/>
        <w:rPr>
          <w:rFonts w:ascii="Times New Roman" w:hAnsi="Times New Roman" w:cs="Times New Roman"/>
          <w:color w:val="000000" w:themeColor="text1"/>
          <w:sz w:val="20"/>
          <w:szCs w:val="20"/>
        </w:rPr>
      </w:pPr>
      <w:r w:rsidRPr="00211146">
        <w:rPr>
          <w:rFonts w:ascii="Times New Roman" w:hAnsi="Times New Roman" w:cs="Times New Roman"/>
          <w:color w:val="000000" w:themeColor="text1"/>
          <w:sz w:val="20"/>
          <w:szCs w:val="20"/>
        </w:rPr>
        <w:t>LL</w:t>
      </w:r>
      <w:r w:rsidRPr="00211146">
        <w:rPr>
          <w:rFonts w:ascii="Times New Roman" w:hAnsi="Times New Roman" w:cs="Times New Roman"/>
          <w:color w:val="000000" w:themeColor="text1"/>
          <w:sz w:val="20"/>
          <w:szCs w:val="20"/>
        </w:rPr>
        <w:tab/>
      </w:r>
      <w:r w:rsidRPr="00211146">
        <w:rPr>
          <w:rFonts w:ascii="Times New Roman" w:hAnsi="Times New Roman" w:cs="Times New Roman"/>
          <w:color w:val="000000" w:themeColor="text1"/>
          <w:sz w:val="20"/>
          <w:szCs w:val="20"/>
        </w:rPr>
        <w:tab/>
        <w:t xml:space="preserve">Land use/Land cover </w:t>
      </w:r>
    </w:p>
    <w:p w14:paraId="27840A83" w14:textId="77777777" w:rsidR="00840F93" w:rsidRPr="00211146" w:rsidRDefault="00840F93" w:rsidP="00840F93">
      <w:pPr>
        <w:spacing w:after="0" w:line="240" w:lineRule="auto"/>
        <w:rPr>
          <w:rFonts w:ascii="Times New Roman" w:hAnsi="Times New Roman" w:cs="Times New Roman"/>
          <w:color w:val="000000" w:themeColor="text1"/>
          <w:sz w:val="20"/>
          <w:szCs w:val="20"/>
        </w:rPr>
      </w:pPr>
      <w:r w:rsidRPr="00211146">
        <w:rPr>
          <w:rFonts w:ascii="Times New Roman" w:hAnsi="Times New Roman" w:cs="Times New Roman"/>
          <w:color w:val="000000" w:themeColor="text1"/>
          <w:sz w:val="20"/>
          <w:szCs w:val="20"/>
        </w:rPr>
        <w:t>MC</w:t>
      </w:r>
      <w:r w:rsidRPr="00211146">
        <w:rPr>
          <w:rFonts w:ascii="Times New Roman" w:hAnsi="Times New Roman" w:cs="Times New Roman"/>
          <w:color w:val="000000" w:themeColor="text1"/>
          <w:sz w:val="20"/>
          <w:szCs w:val="20"/>
        </w:rPr>
        <w:tab/>
      </w:r>
      <w:r w:rsidRPr="00211146">
        <w:rPr>
          <w:rFonts w:ascii="Times New Roman" w:hAnsi="Times New Roman" w:cs="Times New Roman"/>
          <w:color w:val="000000" w:themeColor="text1"/>
          <w:sz w:val="20"/>
          <w:szCs w:val="20"/>
        </w:rPr>
        <w:tab/>
        <w:t>Multicollinearity</w:t>
      </w:r>
    </w:p>
    <w:p w14:paraId="0F9415A4" w14:textId="77777777" w:rsidR="00840F93" w:rsidRPr="00211146" w:rsidRDefault="00840F93" w:rsidP="00840F93">
      <w:pPr>
        <w:spacing w:after="0" w:line="240" w:lineRule="auto"/>
        <w:rPr>
          <w:rFonts w:ascii="Times New Roman" w:hAnsi="Times New Roman" w:cs="Times New Roman"/>
          <w:color w:val="000000" w:themeColor="text1"/>
          <w:sz w:val="20"/>
          <w:szCs w:val="20"/>
        </w:rPr>
      </w:pPr>
      <w:r w:rsidRPr="00211146">
        <w:rPr>
          <w:rFonts w:ascii="Times New Roman" w:hAnsi="Times New Roman" w:cs="Times New Roman"/>
          <w:color w:val="000000" w:themeColor="text1"/>
          <w:sz w:val="20"/>
          <w:szCs w:val="20"/>
        </w:rPr>
        <w:t>MCDA</w:t>
      </w:r>
      <w:r w:rsidRPr="00211146">
        <w:rPr>
          <w:rFonts w:ascii="Times New Roman" w:hAnsi="Times New Roman" w:cs="Times New Roman"/>
          <w:color w:val="000000" w:themeColor="text1"/>
          <w:sz w:val="20"/>
          <w:szCs w:val="20"/>
        </w:rPr>
        <w:tab/>
      </w:r>
      <w:r w:rsidRPr="00211146">
        <w:rPr>
          <w:rFonts w:ascii="Times New Roman" w:hAnsi="Times New Roman" w:cs="Times New Roman"/>
          <w:color w:val="000000" w:themeColor="text1"/>
          <w:sz w:val="20"/>
          <w:szCs w:val="20"/>
        </w:rPr>
        <w:tab/>
        <w:t>Multi-Criteria Decision Analysis</w:t>
      </w:r>
    </w:p>
    <w:p w14:paraId="3F0EE415" w14:textId="77777777" w:rsidR="00840F93" w:rsidRPr="00211146" w:rsidRDefault="00840F93" w:rsidP="00840F93">
      <w:pPr>
        <w:spacing w:after="0" w:line="240" w:lineRule="auto"/>
        <w:jc w:val="both"/>
        <w:rPr>
          <w:rFonts w:ascii="Times New Roman" w:hAnsi="Times New Roman" w:cs="Times New Roman"/>
          <w:color w:val="000000" w:themeColor="text1"/>
          <w:sz w:val="20"/>
          <w:szCs w:val="20"/>
        </w:rPr>
      </w:pPr>
      <w:r w:rsidRPr="00211146">
        <w:rPr>
          <w:rFonts w:ascii="Times New Roman" w:hAnsi="Times New Roman" w:cs="Times New Roman"/>
          <w:color w:val="000000" w:themeColor="text1"/>
          <w:sz w:val="20"/>
          <w:szCs w:val="20"/>
        </w:rPr>
        <w:t xml:space="preserve">ML </w:t>
      </w:r>
      <w:r w:rsidRPr="00211146">
        <w:rPr>
          <w:rFonts w:ascii="Times New Roman" w:hAnsi="Times New Roman" w:cs="Times New Roman"/>
          <w:color w:val="000000" w:themeColor="text1"/>
          <w:sz w:val="20"/>
          <w:szCs w:val="20"/>
        </w:rPr>
        <w:tab/>
      </w:r>
      <w:r w:rsidRPr="00211146">
        <w:rPr>
          <w:rFonts w:ascii="Times New Roman" w:hAnsi="Times New Roman" w:cs="Times New Roman"/>
          <w:color w:val="000000" w:themeColor="text1"/>
          <w:sz w:val="20"/>
          <w:szCs w:val="20"/>
        </w:rPr>
        <w:tab/>
        <w:t>Machine Learning</w:t>
      </w:r>
    </w:p>
    <w:p w14:paraId="3950D99D" w14:textId="77777777" w:rsidR="00840F93" w:rsidRDefault="00840F93" w:rsidP="00840F93">
      <w:pPr>
        <w:spacing w:after="0" w:line="240" w:lineRule="auto"/>
        <w:rPr>
          <w:rFonts w:ascii="Times New Roman" w:hAnsi="Times New Roman" w:cs="Times New Roman"/>
          <w:color w:val="000000" w:themeColor="text1"/>
          <w:sz w:val="20"/>
          <w:szCs w:val="20"/>
        </w:rPr>
      </w:pPr>
      <w:r w:rsidRPr="00211146">
        <w:rPr>
          <w:rFonts w:ascii="Times New Roman" w:hAnsi="Times New Roman" w:cs="Times New Roman"/>
          <w:color w:val="000000" w:themeColor="text1"/>
          <w:sz w:val="20"/>
          <w:szCs w:val="20"/>
        </w:rPr>
        <w:t xml:space="preserve">MLAs </w:t>
      </w:r>
      <w:r w:rsidRPr="00211146">
        <w:rPr>
          <w:rFonts w:ascii="Times New Roman" w:hAnsi="Times New Roman" w:cs="Times New Roman"/>
          <w:color w:val="000000" w:themeColor="text1"/>
          <w:sz w:val="20"/>
          <w:szCs w:val="20"/>
        </w:rPr>
        <w:tab/>
      </w:r>
      <w:r w:rsidRPr="00211146">
        <w:rPr>
          <w:rFonts w:ascii="Times New Roman" w:hAnsi="Times New Roman" w:cs="Times New Roman"/>
          <w:color w:val="000000" w:themeColor="text1"/>
          <w:sz w:val="20"/>
          <w:szCs w:val="20"/>
        </w:rPr>
        <w:tab/>
        <w:t>ML Algorithms</w:t>
      </w:r>
    </w:p>
    <w:p w14:paraId="3AA7A962" w14:textId="54C13483" w:rsidR="00076143" w:rsidRPr="00211146" w:rsidRDefault="00076143" w:rsidP="00840F93">
      <w:pPr>
        <w:spacing w:after="0" w:line="240" w:lineRule="auto"/>
        <w:rPr>
          <w:rFonts w:ascii="Times New Roman" w:hAnsi="Times New Roman" w:cs="Times New Roman"/>
          <w:color w:val="000000" w:themeColor="text1"/>
          <w:sz w:val="20"/>
          <w:szCs w:val="20"/>
        </w:rPr>
      </w:pPr>
      <w:r w:rsidRPr="00B100C6">
        <w:rPr>
          <w:rFonts w:ascii="Times New Roman" w:hAnsi="Times New Roman" w:cs="Times New Roman"/>
          <w:color w:val="000000" w:themeColor="text1"/>
          <w:sz w:val="20"/>
          <w:szCs w:val="20"/>
        </w:rPr>
        <w:t xml:space="preserve">MPC </w:t>
      </w:r>
      <w:r>
        <w:rPr>
          <w:rFonts w:ascii="Times New Roman" w:hAnsi="Times New Roman" w:cs="Times New Roman"/>
          <w:color w:val="000000" w:themeColor="text1"/>
          <w:sz w:val="20"/>
          <w:szCs w:val="20"/>
        </w:rPr>
        <w:tab/>
      </w:r>
      <w:r>
        <w:rPr>
          <w:rFonts w:ascii="Times New Roman" w:hAnsi="Times New Roman" w:cs="Times New Roman"/>
          <w:color w:val="000000" w:themeColor="text1"/>
          <w:sz w:val="20"/>
          <w:szCs w:val="20"/>
        </w:rPr>
        <w:tab/>
        <w:t>m</w:t>
      </w:r>
      <w:r w:rsidRPr="00B100C6">
        <w:rPr>
          <w:rFonts w:ascii="Times New Roman" w:hAnsi="Times New Roman" w:cs="Times New Roman"/>
          <w:color w:val="000000" w:themeColor="text1"/>
          <w:sz w:val="20"/>
          <w:szCs w:val="20"/>
        </w:rPr>
        <w:t xml:space="preserve">ean </w:t>
      </w:r>
      <w:r>
        <w:rPr>
          <w:rFonts w:ascii="Times New Roman" w:hAnsi="Times New Roman" w:cs="Times New Roman"/>
          <w:color w:val="000000" w:themeColor="text1"/>
          <w:sz w:val="20"/>
          <w:szCs w:val="20"/>
        </w:rPr>
        <w:t>p</w:t>
      </w:r>
      <w:r w:rsidRPr="00B100C6">
        <w:rPr>
          <w:rFonts w:ascii="Times New Roman" w:hAnsi="Times New Roman" w:cs="Times New Roman"/>
          <w:color w:val="000000" w:themeColor="text1"/>
          <w:sz w:val="20"/>
          <w:szCs w:val="20"/>
        </w:rPr>
        <w:t xml:space="preserve">ercentage </w:t>
      </w:r>
      <w:r>
        <w:rPr>
          <w:rFonts w:ascii="Times New Roman" w:hAnsi="Times New Roman" w:cs="Times New Roman"/>
          <w:color w:val="000000" w:themeColor="text1"/>
          <w:sz w:val="20"/>
          <w:szCs w:val="20"/>
        </w:rPr>
        <w:t>c</w:t>
      </w:r>
      <w:r w:rsidRPr="00B100C6">
        <w:rPr>
          <w:rFonts w:ascii="Times New Roman" w:hAnsi="Times New Roman" w:cs="Times New Roman"/>
          <w:color w:val="000000" w:themeColor="text1"/>
          <w:sz w:val="20"/>
          <w:szCs w:val="20"/>
        </w:rPr>
        <w:t>hange</w:t>
      </w:r>
    </w:p>
    <w:p w14:paraId="6DB929A9" w14:textId="77777777" w:rsidR="00840F93" w:rsidRPr="00211146" w:rsidRDefault="00840F93" w:rsidP="00840F93">
      <w:pPr>
        <w:spacing w:after="0" w:line="240" w:lineRule="auto"/>
        <w:jc w:val="both"/>
        <w:rPr>
          <w:rFonts w:ascii="Times New Roman" w:hAnsi="Times New Roman" w:cs="Times New Roman"/>
          <w:color w:val="000000" w:themeColor="text1"/>
          <w:sz w:val="20"/>
          <w:szCs w:val="20"/>
        </w:rPr>
      </w:pPr>
      <w:r w:rsidRPr="00211146">
        <w:rPr>
          <w:rFonts w:ascii="Times New Roman" w:hAnsi="Times New Roman" w:cs="Times New Roman"/>
          <w:color w:val="000000" w:themeColor="text1"/>
          <w:sz w:val="20"/>
          <w:szCs w:val="20"/>
        </w:rPr>
        <w:t xml:space="preserve">NDVI </w:t>
      </w:r>
      <w:r w:rsidRPr="00211146">
        <w:rPr>
          <w:rFonts w:ascii="Times New Roman" w:hAnsi="Times New Roman" w:cs="Times New Roman"/>
          <w:color w:val="000000" w:themeColor="text1"/>
          <w:sz w:val="20"/>
          <w:szCs w:val="20"/>
        </w:rPr>
        <w:tab/>
      </w:r>
      <w:r w:rsidRPr="00211146">
        <w:rPr>
          <w:rFonts w:ascii="Times New Roman" w:hAnsi="Times New Roman" w:cs="Times New Roman"/>
          <w:color w:val="000000" w:themeColor="text1"/>
          <w:sz w:val="20"/>
          <w:szCs w:val="20"/>
        </w:rPr>
        <w:tab/>
        <w:t>Normalized Difference Vegetation Index</w:t>
      </w:r>
    </w:p>
    <w:p w14:paraId="73801920" w14:textId="77777777" w:rsidR="00840F93" w:rsidRPr="00211146" w:rsidRDefault="00840F93" w:rsidP="00840F93">
      <w:pPr>
        <w:spacing w:after="0" w:line="240" w:lineRule="auto"/>
        <w:rPr>
          <w:rFonts w:ascii="Times New Roman" w:hAnsi="Times New Roman" w:cs="Times New Roman"/>
          <w:color w:val="000000" w:themeColor="text1"/>
          <w:sz w:val="20"/>
          <w:szCs w:val="20"/>
        </w:rPr>
      </w:pPr>
      <w:r w:rsidRPr="00211146">
        <w:rPr>
          <w:rFonts w:ascii="Times New Roman" w:hAnsi="Times New Roman" w:cs="Times New Roman"/>
          <w:color w:val="000000" w:themeColor="text1"/>
          <w:sz w:val="20"/>
          <w:szCs w:val="20"/>
        </w:rPr>
        <w:t>OOB</w:t>
      </w:r>
      <w:r w:rsidRPr="00211146">
        <w:rPr>
          <w:rFonts w:ascii="Times New Roman" w:hAnsi="Times New Roman" w:cs="Times New Roman"/>
          <w:color w:val="000000" w:themeColor="text1"/>
          <w:sz w:val="20"/>
          <w:szCs w:val="20"/>
        </w:rPr>
        <w:tab/>
      </w:r>
      <w:r w:rsidRPr="00211146">
        <w:rPr>
          <w:rFonts w:ascii="Times New Roman" w:hAnsi="Times New Roman" w:cs="Times New Roman"/>
          <w:color w:val="000000" w:themeColor="text1"/>
          <w:sz w:val="20"/>
          <w:szCs w:val="20"/>
        </w:rPr>
        <w:tab/>
        <w:t>Out-of-Bag</w:t>
      </w:r>
    </w:p>
    <w:p w14:paraId="1450CDA6" w14:textId="77777777" w:rsidR="00840F93" w:rsidRPr="00211146" w:rsidRDefault="00840F93" w:rsidP="00840F93">
      <w:pPr>
        <w:spacing w:after="0" w:line="240" w:lineRule="auto"/>
        <w:jc w:val="both"/>
        <w:rPr>
          <w:rFonts w:ascii="Times New Roman" w:hAnsi="Times New Roman" w:cs="Times New Roman"/>
          <w:color w:val="000000" w:themeColor="text1"/>
          <w:sz w:val="20"/>
          <w:szCs w:val="20"/>
        </w:rPr>
      </w:pPr>
      <w:r w:rsidRPr="00211146">
        <w:rPr>
          <w:rFonts w:ascii="Times New Roman" w:hAnsi="Times New Roman" w:cs="Times New Roman"/>
          <w:color w:val="000000" w:themeColor="text1"/>
          <w:sz w:val="20"/>
          <w:szCs w:val="20"/>
        </w:rPr>
        <w:t xml:space="preserve">PSW </w:t>
      </w:r>
      <w:r w:rsidRPr="00211146">
        <w:rPr>
          <w:rFonts w:ascii="Times New Roman" w:hAnsi="Times New Roman" w:cs="Times New Roman"/>
          <w:color w:val="000000" w:themeColor="text1"/>
          <w:sz w:val="20"/>
          <w:szCs w:val="20"/>
        </w:rPr>
        <w:tab/>
      </w:r>
      <w:r w:rsidRPr="00211146">
        <w:rPr>
          <w:rFonts w:ascii="Times New Roman" w:hAnsi="Times New Roman" w:cs="Times New Roman"/>
          <w:color w:val="000000" w:themeColor="text1"/>
          <w:sz w:val="20"/>
          <w:szCs w:val="20"/>
        </w:rPr>
        <w:tab/>
        <w:t xml:space="preserve">Proximity to Surface Water Bodies </w:t>
      </w:r>
    </w:p>
    <w:p w14:paraId="7AEE17DE" w14:textId="77777777" w:rsidR="00840F93" w:rsidRPr="00211146" w:rsidRDefault="00840F93" w:rsidP="00840F93">
      <w:pPr>
        <w:spacing w:after="0" w:line="240" w:lineRule="auto"/>
        <w:rPr>
          <w:rFonts w:ascii="Times New Roman" w:hAnsi="Times New Roman" w:cs="Times New Roman"/>
          <w:color w:val="000000" w:themeColor="text1"/>
          <w:sz w:val="20"/>
          <w:szCs w:val="20"/>
        </w:rPr>
      </w:pPr>
      <w:r w:rsidRPr="00211146">
        <w:rPr>
          <w:rFonts w:ascii="Times New Roman" w:hAnsi="Times New Roman" w:cs="Times New Roman"/>
          <w:color w:val="000000" w:themeColor="text1"/>
          <w:sz w:val="20"/>
          <w:szCs w:val="20"/>
        </w:rPr>
        <w:t xml:space="preserve">RBF </w:t>
      </w:r>
      <w:r w:rsidRPr="00211146">
        <w:rPr>
          <w:rFonts w:ascii="Times New Roman" w:hAnsi="Times New Roman" w:cs="Times New Roman"/>
          <w:color w:val="000000" w:themeColor="text1"/>
          <w:sz w:val="20"/>
          <w:szCs w:val="20"/>
        </w:rPr>
        <w:tab/>
      </w:r>
      <w:r w:rsidRPr="00211146">
        <w:rPr>
          <w:rFonts w:ascii="Times New Roman" w:hAnsi="Times New Roman" w:cs="Times New Roman"/>
          <w:color w:val="000000" w:themeColor="text1"/>
          <w:sz w:val="20"/>
          <w:szCs w:val="20"/>
        </w:rPr>
        <w:tab/>
        <w:t>Radial Basis Function</w:t>
      </w:r>
    </w:p>
    <w:p w14:paraId="1B169331" w14:textId="77777777" w:rsidR="00840F93" w:rsidRPr="00211146" w:rsidRDefault="00840F93" w:rsidP="00840F93">
      <w:pPr>
        <w:spacing w:after="0" w:line="240" w:lineRule="auto"/>
        <w:jc w:val="both"/>
        <w:rPr>
          <w:rFonts w:ascii="Times New Roman" w:hAnsi="Times New Roman" w:cs="Times New Roman"/>
          <w:color w:val="000000" w:themeColor="text1"/>
          <w:sz w:val="20"/>
          <w:szCs w:val="20"/>
        </w:rPr>
      </w:pPr>
      <w:r w:rsidRPr="00211146">
        <w:rPr>
          <w:rFonts w:ascii="Times New Roman" w:hAnsi="Times New Roman" w:cs="Times New Roman"/>
          <w:color w:val="000000" w:themeColor="text1"/>
          <w:sz w:val="20"/>
          <w:szCs w:val="20"/>
        </w:rPr>
        <w:t xml:space="preserve">RD </w:t>
      </w:r>
      <w:r w:rsidRPr="00211146">
        <w:rPr>
          <w:rFonts w:ascii="Times New Roman" w:hAnsi="Times New Roman" w:cs="Times New Roman"/>
          <w:color w:val="000000" w:themeColor="text1"/>
          <w:sz w:val="20"/>
          <w:szCs w:val="20"/>
        </w:rPr>
        <w:tab/>
      </w:r>
      <w:r w:rsidRPr="00211146">
        <w:rPr>
          <w:rFonts w:ascii="Times New Roman" w:hAnsi="Times New Roman" w:cs="Times New Roman"/>
          <w:color w:val="000000" w:themeColor="text1"/>
          <w:sz w:val="20"/>
          <w:szCs w:val="20"/>
        </w:rPr>
        <w:tab/>
        <w:t xml:space="preserve">Rainfall Distribution </w:t>
      </w:r>
    </w:p>
    <w:p w14:paraId="4C1975DF" w14:textId="77777777" w:rsidR="00840F93" w:rsidRPr="00211146" w:rsidRDefault="00840F93" w:rsidP="00840F93">
      <w:pPr>
        <w:spacing w:after="0" w:line="240" w:lineRule="auto"/>
        <w:jc w:val="both"/>
        <w:rPr>
          <w:rFonts w:ascii="Times New Roman" w:hAnsi="Times New Roman" w:cs="Times New Roman"/>
          <w:color w:val="000000" w:themeColor="text1"/>
          <w:sz w:val="20"/>
          <w:szCs w:val="20"/>
        </w:rPr>
      </w:pPr>
      <w:r w:rsidRPr="00211146">
        <w:rPr>
          <w:rFonts w:ascii="Times New Roman" w:hAnsi="Times New Roman" w:cs="Times New Roman"/>
          <w:color w:val="000000" w:themeColor="text1"/>
          <w:sz w:val="20"/>
          <w:szCs w:val="20"/>
        </w:rPr>
        <w:t xml:space="preserve">RF </w:t>
      </w:r>
      <w:r w:rsidRPr="00211146">
        <w:rPr>
          <w:rFonts w:ascii="Times New Roman" w:hAnsi="Times New Roman" w:cs="Times New Roman"/>
          <w:color w:val="000000" w:themeColor="text1"/>
          <w:sz w:val="20"/>
          <w:szCs w:val="20"/>
        </w:rPr>
        <w:tab/>
      </w:r>
      <w:r w:rsidRPr="00211146">
        <w:rPr>
          <w:rFonts w:ascii="Times New Roman" w:hAnsi="Times New Roman" w:cs="Times New Roman"/>
          <w:color w:val="000000" w:themeColor="text1"/>
          <w:sz w:val="20"/>
          <w:szCs w:val="20"/>
        </w:rPr>
        <w:tab/>
        <w:t>Random Forest</w:t>
      </w:r>
    </w:p>
    <w:p w14:paraId="07CBD943" w14:textId="77777777" w:rsidR="00840F93" w:rsidRPr="00211146" w:rsidRDefault="00840F93" w:rsidP="00840F93">
      <w:pPr>
        <w:spacing w:after="0" w:line="240" w:lineRule="auto"/>
        <w:rPr>
          <w:rFonts w:ascii="Times New Roman" w:hAnsi="Times New Roman" w:cs="Times New Roman"/>
          <w:color w:val="000000" w:themeColor="text1"/>
          <w:sz w:val="20"/>
          <w:szCs w:val="20"/>
        </w:rPr>
      </w:pPr>
      <w:r w:rsidRPr="00211146">
        <w:rPr>
          <w:rFonts w:ascii="Times New Roman" w:hAnsi="Times New Roman" w:cs="Times New Roman"/>
          <w:color w:val="000000" w:themeColor="text1"/>
          <w:sz w:val="20"/>
          <w:szCs w:val="20"/>
        </w:rPr>
        <w:t>RI</w:t>
      </w:r>
      <w:r w:rsidRPr="00211146">
        <w:rPr>
          <w:rFonts w:ascii="Times New Roman" w:hAnsi="Times New Roman" w:cs="Times New Roman"/>
          <w:color w:val="000000" w:themeColor="text1"/>
          <w:sz w:val="20"/>
          <w:szCs w:val="20"/>
        </w:rPr>
        <w:tab/>
      </w:r>
      <w:r w:rsidRPr="00211146">
        <w:rPr>
          <w:rFonts w:ascii="Times New Roman" w:hAnsi="Times New Roman" w:cs="Times New Roman"/>
          <w:color w:val="000000" w:themeColor="text1"/>
          <w:sz w:val="20"/>
          <w:szCs w:val="20"/>
        </w:rPr>
        <w:tab/>
        <w:t>Random Index</w:t>
      </w:r>
    </w:p>
    <w:p w14:paraId="325A8C5F" w14:textId="77777777" w:rsidR="00840F93" w:rsidRPr="00211146" w:rsidRDefault="00840F93" w:rsidP="00840F93">
      <w:pPr>
        <w:spacing w:after="0" w:line="240" w:lineRule="auto"/>
        <w:jc w:val="both"/>
        <w:rPr>
          <w:rFonts w:ascii="Times New Roman" w:hAnsi="Times New Roman" w:cs="Times New Roman"/>
          <w:color w:val="000000" w:themeColor="text1"/>
          <w:sz w:val="20"/>
          <w:szCs w:val="20"/>
        </w:rPr>
      </w:pPr>
      <w:r w:rsidRPr="00211146">
        <w:rPr>
          <w:rFonts w:ascii="Times New Roman" w:hAnsi="Times New Roman" w:cs="Times New Roman"/>
          <w:color w:val="000000" w:themeColor="text1"/>
          <w:sz w:val="20"/>
          <w:szCs w:val="20"/>
        </w:rPr>
        <w:t xml:space="preserve">ROC </w:t>
      </w:r>
      <w:r w:rsidRPr="00211146">
        <w:rPr>
          <w:rFonts w:ascii="Times New Roman" w:hAnsi="Times New Roman" w:cs="Times New Roman"/>
          <w:color w:val="000000" w:themeColor="text1"/>
          <w:sz w:val="20"/>
          <w:szCs w:val="20"/>
        </w:rPr>
        <w:tab/>
      </w:r>
      <w:r w:rsidRPr="00211146">
        <w:rPr>
          <w:rFonts w:ascii="Times New Roman" w:hAnsi="Times New Roman" w:cs="Times New Roman"/>
          <w:color w:val="000000" w:themeColor="text1"/>
          <w:sz w:val="20"/>
          <w:szCs w:val="20"/>
        </w:rPr>
        <w:tab/>
        <w:t>Receiver Operating Characteristics</w:t>
      </w:r>
    </w:p>
    <w:p w14:paraId="56C7F8B8" w14:textId="77777777" w:rsidR="00840F93" w:rsidRPr="00211146" w:rsidRDefault="00840F93" w:rsidP="00840F93">
      <w:pPr>
        <w:spacing w:after="0" w:line="240" w:lineRule="auto"/>
        <w:rPr>
          <w:rFonts w:ascii="Times New Roman" w:hAnsi="Times New Roman" w:cs="Times New Roman"/>
          <w:color w:val="000000" w:themeColor="text1"/>
          <w:sz w:val="20"/>
          <w:szCs w:val="20"/>
        </w:rPr>
      </w:pPr>
      <w:r w:rsidRPr="00211146">
        <w:rPr>
          <w:rFonts w:ascii="Times New Roman" w:hAnsi="Times New Roman" w:cs="Times New Roman"/>
          <w:color w:val="000000" w:themeColor="text1"/>
          <w:sz w:val="20"/>
          <w:szCs w:val="20"/>
        </w:rPr>
        <w:t>RS</w:t>
      </w:r>
      <w:r w:rsidRPr="00211146">
        <w:rPr>
          <w:rFonts w:ascii="Times New Roman" w:hAnsi="Times New Roman" w:cs="Times New Roman"/>
          <w:color w:val="000000" w:themeColor="text1"/>
          <w:sz w:val="20"/>
          <w:szCs w:val="20"/>
        </w:rPr>
        <w:tab/>
      </w:r>
      <w:r w:rsidRPr="00211146">
        <w:rPr>
          <w:rFonts w:ascii="Times New Roman" w:hAnsi="Times New Roman" w:cs="Times New Roman"/>
          <w:color w:val="000000" w:themeColor="text1"/>
          <w:sz w:val="20"/>
          <w:szCs w:val="20"/>
        </w:rPr>
        <w:tab/>
        <w:t>Remote sensing</w:t>
      </w:r>
    </w:p>
    <w:p w14:paraId="509D8D60" w14:textId="77777777" w:rsidR="00840F93" w:rsidRPr="00211146" w:rsidRDefault="00840F93" w:rsidP="00840F93">
      <w:pPr>
        <w:spacing w:after="0" w:line="240" w:lineRule="auto"/>
        <w:rPr>
          <w:rFonts w:ascii="Times New Roman" w:hAnsi="Times New Roman" w:cs="Times New Roman"/>
          <w:bCs/>
          <w:color w:val="000000" w:themeColor="text1"/>
          <w:sz w:val="20"/>
          <w:szCs w:val="20"/>
        </w:rPr>
      </w:pPr>
      <w:r w:rsidRPr="00211146">
        <w:rPr>
          <w:rFonts w:ascii="Times New Roman" w:hAnsi="Times New Roman" w:cs="Times New Roman"/>
          <w:bCs/>
          <w:color w:val="000000" w:themeColor="text1"/>
          <w:sz w:val="20"/>
          <w:szCs w:val="20"/>
        </w:rPr>
        <w:lastRenderedPageBreak/>
        <w:t>SA</w:t>
      </w:r>
      <w:r w:rsidRPr="00211146">
        <w:rPr>
          <w:rFonts w:ascii="Times New Roman" w:hAnsi="Times New Roman" w:cs="Times New Roman"/>
          <w:bCs/>
          <w:color w:val="000000" w:themeColor="text1"/>
          <w:sz w:val="20"/>
          <w:szCs w:val="20"/>
        </w:rPr>
        <w:tab/>
      </w:r>
      <w:r w:rsidRPr="00211146">
        <w:rPr>
          <w:rFonts w:ascii="Times New Roman" w:hAnsi="Times New Roman" w:cs="Times New Roman"/>
          <w:bCs/>
          <w:color w:val="000000" w:themeColor="text1"/>
          <w:sz w:val="20"/>
          <w:szCs w:val="20"/>
        </w:rPr>
        <w:tab/>
        <w:t xml:space="preserve">Sensitivity Analysis </w:t>
      </w:r>
    </w:p>
    <w:p w14:paraId="4745703E" w14:textId="77777777" w:rsidR="00840F93" w:rsidRPr="00211146" w:rsidRDefault="00840F93" w:rsidP="00840F93">
      <w:pPr>
        <w:spacing w:after="0" w:line="240" w:lineRule="auto"/>
        <w:jc w:val="both"/>
        <w:rPr>
          <w:rFonts w:ascii="Times New Roman" w:hAnsi="Times New Roman" w:cs="Times New Roman"/>
          <w:color w:val="000000" w:themeColor="text1"/>
          <w:sz w:val="20"/>
          <w:szCs w:val="20"/>
        </w:rPr>
      </w:pPr>
      <w:r w:rsidRPr="00211146">
        <w:rPr>
          <w:rFonts w:ascii="Times New Roman" w:hAnsi="Times New Roman" w:cs="Times New Roman"/>
          <w:color w:val="000000" w:themeColor="text1"/>
          <w:sz w:val="20"/>
          <w:szCs w:val="20"/>
        </w:rPr>
        <w:t>SDGs</w:t>
      </w:r>
      <w:r w:rsidRPr="00211146">
        <w:rPr>
          <w:rFonts w:ascii="Times New Roman" w:hAnsi="Times New Roman" w:cs="Times New Roman"/>
          <w:color w:val="000000" w:themeColor="text1"/>
          <w:sz w:val="20"/>
          <w:szCs w:val="20"/>
        </w:rPr>
        <w:tab/>
      </w:r>
      <w:r w:rsidRPr="00211146">
        <w:rPr>
          <w:rFonts w:ascii="Times New Roman" w:hAnsi="Times New Roman" w:cs="Times New Roman"/>
          <w:color w:val="000000" w:themeColor="text1"/>
          <w:sz w:val="20"/>
          <w:szCs w:val="20"/>
        </w:rPr>
        <w:tab/>
        <w:t xml:space="preserve">Sustainable Development Goals </w:t>
      </w:r>
    </w:p>
    <w:p w14:paraId="4DEFE898" w14:textId="77777777" w:rsidR="00840F93" w:rsidRPr="00211146" w:rsidRDefault="00840F93" w:rsidP="00840F93">
      <w:pPr>
        <w:spacing w:after="0" w:line="240" w:lineRule="auto"/>
        <w:jc w:val="both"/>
        <w:rPr>
          <w:rFonts w:ascii="Times New Roman" w:hAnsi="Times New Roman" w:cs="Times New Roman"/>
          <w:color w:val="000000" w:themeColor="text1"/>
          <w:sz w:val="20"/>
          <w:szCs w:val="20"/>
        </w:rPr>
      </w:pPr>
      <w:r w:rsidRPr="00211146">
        <w:rPr>
          <w:rFonts w:ascii="Times New Roman" w:hAnsi="Times New Roman" w:cs="Times New Roman"/>
          <w:color w:val="000000" w:themeColor="text1"/>
          <w:sz w:val="20"/>
          <w:szCs w:val="20"/>
        </w:rPr>
        <w:t xml:space="preserve">SI </w:t>
      </w:r>
      <w:r w:rsidRPr="00211146">
        <w:rPr>
          <w:rFonts w:ascii="Times New Roman" w:hAnsi="Times New Roman" w:cs="Times New Roman"/>
          <w:color w:val="000000" w:themeColor="text1"/>
          <w:sz w:val="20"/>
          <w:szCs w:val="20"/>
        </w:rPr>
        <w:tab/>
      </w:r>
      <w:r w:rsidRPr="00211146">
        <w:rPr>
          <w:rFonts w:ascii="Times New Roman" w:hAnsi="Times New Roman" w:cs="Times New Roman"/>
          <w:color w:val="000000" w:themeColor="text1"/>
          <w:sz w:val="20"/>
          <w:szCs w:val="20"/>
        </w:rPr>
        <w:tab/>
        <w:t>Sensitivity Index</w:t>
      </w:r>
    </w:p>
    <w:p w14:paraId="07BAE28B" w14:textId="77777777" w:rsidR="00840F93" w:rsidRPr="00211146" w:rsidRDefault="00840F93" w:rsidP="00840F93">
      <w:pPr>
        <w:spacing w:after="0" w:line="240" w:lineRule="auto"/>
        <w:jc w:val="both"/>
        <w:rPr>
          <w:rFonts w:ascii="Times New Roman" w:hAnsi="Times New Roman" w:cs="Times New Roman"/>
          <w:color w:val="000000" w:themeColor="text1"/>
          <w:sz w:val="20"/>
          <w:szCs w:val="20"/>
        </w:rPr>
      </w:pPr>
      <w:r w:rsidRPr="00211146">
        <w:rPr>
          <w:rFonts w:ascii="Times New Roman" w:hAnsi="Times New Roman" w:cs="Times New Roman"/>
          <w:color w:val="000000" w:themeColor="text1"/>
          <w:sz w:val="20"/>
          <w:szCs w:val="20"/>
        </w:rPr>
        <w:t xml:space="preserve">SP </w:t>
      </w:r>
      <w:r w:rsidRPr="00211146">
        <w:rPr>
          <w:rFonts w:ascii="Times New Roman" w:hAnsi="Times New Roman" w:cs="Times New Roman"/>
          <w:color w:val="000000" w:themeColor="text1"/>
          <w:sz w:val="20"/>
          <w:szCs w:val="20"/>
        </w:rPr>
        <w:tab/>
      </w:r>
      <w:r w:rsidRPr="00211146">
        <w:rPr>
          <w:rFonts w:ascii="Times New Roman" w:hAnsi="Times New Roman" w:cs="Times New Roman"/>
          <w:color w:val="000000" w:themeColor="text1"/>
          <w:sz w:val="20"/>
          <w:szCs w:val="20"/>
        </w:rPr>
        <w:tab/>
        <w:t>Slope</w:t>
      </w:r>
    </w:p>
    <w:p w14:paraId="18E8A02B" w14:textId="6448D838" w:rsidR="00840F93" w:rsidRPr="00211146" w:rsidRDefault="00840F93" w:rsidP="00840F93">
      <w:pPr>
        <w:spacing w:after="0" w:line="240" w:lineRule="auto"/>
        <w:jc w:val="both"/>
        <w:rPr>
          <w:rFonts w:ascii="Times New Roman" w:hAnsi="Times New Roman" w:cs="Times New Roman"/>
          <w:color w:val="000000" w:themeColor="text1"/>
          <w:sz w:val="20"/>
          <w:szCs w:val="20"/>
        </w:rPr>
      </w:pPr>
      <w:r w:rsidRPr="00211146">
        <w:rPr>
          <w:rFonts w:ascii="Times New Roman" w:hAnsi="Times New Roman" w:cs="Times New Roman"/>
          <w:color w:val="000000" w:themeColor="text1"/>
          <w:sz w:val="20"/>
          <w:szCs w:val="20"/>
        </w:rPr>
        <w:t xml:space="preserve">SRTM </w:t>
      </w:r>
      <w:r w:rsidRPr="00211146">
        <w:rPr>
          <w:rFonts w:ascii="Times New Roman" w:hAnsi="Times New Roman" w:cs="Times New Roman"/>
          <w:color w:val="000000" w:themeColor="text1"/>
          <w:sz w:val="20"/>
          <w:szCs w:val="20"/>
        </w:rPr>
        <w:tab/>
      </w:r>
      <w:r w:rsidRPr="00211146">
        <w:rPr>
          <w:rFonts w:ascii="Times New Roman" w:hAnsi="Times New Roman" w:cs="Times New Roman"/>
          <w:color w:val="000000" w:themeColor="text1"/>
          <w:sz w:val="20"/>
          <w:szCs w:val="20"/>
        </w:rPr>
        <w:tab/>
        <w:t xml:space="preserve">Shuttle Radar Topography Mission </w:t>
      </w:r>
    </w:p>
    <w:p w14:paraId="2F553F41" w14:textId="77777777" w:rsidR="00840F93" w:rsidRPr="00211146" w:rsidRDefault="00840F93" w:rsidP="00840F93">
      <w:pPr>
        <w:spacing w:after="0" w:line="240" w:lineRule="auto"/>
        <w:jc w:val="both"/>
        <w:rPr>
          <w:rFonts w:ascii="Times New Roman" w:hAnsi="Times New Roman" w:cs="Times New Roman"/>
          <w:color w:val="000000" w:themeColor="text1"/>
          <w:sz w:val="20"/>
          <w:szCs w:val="20"/>
        </w:rPr>
      </w:pPr>
      <w:r w:rsidRPr="00211146">
        <w:rPr>
          <w:rFonts w:ascii="Times New Roman" w:hAnsi="Times New Roman" w:cs="Times New Roman"/>
          <w:color w:val="000000" w:themeColor="text1"/>
          <w:sz w:val="20"/>
          <w:szCs w:val="20"/>
        </w:rPr>
        <w:t xml:space="preserve">SVM </w:t>
      </w:r>
      <w:r w:rsidRPr="00211146">
        <w:rPr>
          <w:rFonts w:ascii="Times New Roman" w:hAnsi="Times New Roman" w:cs="Times New Roman"/>
          <w:color w:val="000000" w:themeColor="text1"/>
          <w:sz w:val="20"/>
          <w:szCs w:val="20"/>
        </w:rPr>
        <w:tab/>
      </w:r>
      <w:r w:rsidRPr="00211146">
        <w:rPr>
          <w:rFonts w:ascii="Times New Roman" w:hAnsi="Times New Roman" w:cs="Times New Roman"/>
          <w:color w:val="000000" w:themeColor="text1"/>
          <w:sz w:val="20"/>
          <w:szCs w:val="20"/>
        </w:rPr>
        <w:tab/>
        <w:t>Support Vector Machines</w:t>
      </w:r>
    </w:p>
    <w:p w14:paraId="74686BD7" w14:textId="77777777" w:rsidR="00840F93" w:rsidRPr="00211146" w:rsidRDefault="00840F93" w:rsidP="00840F93">
      <w:pPr>
        <w:spacing w:after="0" w:line="240" w:lineRule="auto"/>
        <w:rPr>
          <w:rFonts w:ascii="Times New Roman" w:hAnsi="Times New Roman" w:cs="Times New Roman"/>
          <w:bCs/>
          <w:iCs/>
          <w:color w:val="000000" w:themeColor="text1"/>
          <w:sz w:val="20"/>
          <w:szCs w:val="20"/>
        </w:rPr>
      </w:pPr>
      <w:r w:rsidRPr="00211146">
        <w:rPr>
          <w:rFonts w:ascii="Times New Roman" w:hAnsi="Times New Roman" w:cs="Times New Roman"/>
          <w:bCs/>
          <w:iCs/>
          <w:color w:val="000000" w:themeColor="text1"/>
          <w:sz w:val="20"/>
          <w:szCs w:val="20"/>
        </w:rPr>
        <w:t>T</w:t>
      </w:r>
      <w:r w:rsidRPr="00211146">
        <w:rPr>
          <w:rFonts w:ascii="Times New Roman" w:hAnsi="Times New Roman" w:cs="Times New Roman"/>
          <w:bCs/>
          <w:iCs/>
          <w:color w:val="000000" w:themeColor="text1"/>
          <w:sz w:val="20"/>
          <w:szCs w:val="20"/>
        </w:rPr>
        <w:tab/>
      </w:r>
      <w:r w:rsidRPr="00211146">
        <w:rPr>
          <w:rFonts w:ascii="Times New Roman" w:hAnsi="Times New Roman" w:cs="Times New Roman"/>
          <w:bCs/>
          <w:iCs/>
          <w:color w:val="000000" w:themeColor="text1"/>
          <w:sz w:val="20"/>
          <w:szCs w:val="20"/>
        </w:rPr>
        <w:tab/>
        <w:t>Tolerance</w:t>
      </w:r>
    </w:p>
    <w:p w14:paraId="64FDFF07" w14:textId="5C442DA5" w:rsidR="00840F93" w:rsidRPr="00211146" w:rsidRDefault="00840F93" w:rsidP="00840F93">
      <w:pPr>
        <w:spacing w:after="0" w:line="240" w:lineRule="auto"/>
        <w:rPr>
          <w:rFonts w:ascii="Times New Roman" w:hAnsi="Times New Roman" w:cs="Times New Roman"/>
          <w:color w:val="000000" w:themeColor="text1"/>
          <w:sz w:val="20"/>
          <w:szCs w:val="20"/>
        </w:rPr>
      </w:pPr>
      <w:r w:rsidRPr="00211146">
        <w:rPr>
          <w:rFonts w:ascii="Times New Roman" w:hAnsi="Times New Roman" w:cs="Times New Roman"/>
          <w:color w:val="000000" w:themeColor="text1"/>
          <w:sz w:val="20"/>
          <w:szCs w:val="20"/>
        </w:rPr>
        <w:t xml:space="preserve">TPR </w:t>
      </w:r>
      <w:r w:rsidRPr="00211146">
        <w:rPr>
          <w:rFonts w:ascii="Times New Roman" w:hAnsi="Times New Roman" w:cs="Times New Roman"/>
          <w:color w:val="000000" w:themeColor="text1"/>
          <w:sz w:val="20"/>
          <w:szCs w:val="20"/>
        </w:rPr>
        <w:tab/>
      </w:r>
      <w:r w:rsidRPr="00211146">
        <w:rPr>
          <w:rFonts w:ascii="Times New Roman" w:hAnsi="Times New Roman" w:cs="Times New Roman"/>
          <w:color w:val="000000" w:themeColor="text1"/>
          <w:sz w:val="20"/>
          <w:szCs w:val="20"/>
        </w:rPr>
        <w:tab/>
        <w:t>True Frue Positive Rate</w:t>
      </w:r>
    </w:p>
    <w:p w14:paraId="7F2DAD58" w14:textId="77777777" w:rsidR="00840F93" w:rsidRPr="00211146" w:rsidRDefault="00840F93" w:rsidP="00840F93">
      <w:pPr>
        <w:spacing w:after="0" w:line="240" w:lineRule="auto"/>
        <w:jc w:val="both"/>
        <w:rPr>
          <w:rFonts w:ascii="Times New Roman" w:hAnsi="Times New Roman" w:cs="Times New Roman"/>
          <w:color w:val="000000" w:themeColor="text1"/>
          <w:sz w:val="20"/>
          <w:szCs w:val="20"/>
        </w:rPr>
      </w:pPr>
      <w:r w:rsidRPr="00211146">
        <w:rPr>
          <w:rFonts w:ascii="Times New Roman" w:hAnsi="Times New Roman" w:cs="Times New Roman"/>
          <w:color w:val="000000" w:themeColor="text1"/>
          <w:sz w:val="20"/>
          <w:szCs w:val="20"/>
        </w:rPr>
        <w:t xml:space="preserve">TWI </w:t>
      </w:r>
      <w:r w:rsidRPr="00211146">
        <w:rPr>
          <w:rFonts w:ascii="Times New Roman" w:hAnsi="Times New Roman" w:cs="Times New Roman"/>
          <w:color w:val="000000" w:themeColor="text1"/>
          <w:sz w:val="20"/>
          <w:szCs w:val="20"/>
        </w:rPr>
        <w:tab/>
      </w:r>
      <w:r w:rsidRPr="00211146">
        <w:rPr>
          <w:rFonts w:ascii="Times New Roman" w:hAnsi="Times New Roman" w:cs="Times New Roman"/>
          <w:color w:val="000000" w:themeColor="text1"/>
          <w:sz w:val="20"/>
          <w:szCs w:val="20"/>
        </w:rPr>
        <w:tab/>
        <w:t xml:space="preserve">Topographic Wetness Index </w:t>
      </w:r>
    </w:p>
    <w:p w14:paraId="16600833" w14:textId="77777777" w:rsidR="00840F93" w:rsidRPr="00211146" w:rsidRDefault="00840F93" w:rsidP="00840F93">
      <w:pPr>
        <w:spacing w:after="0" w:line="240" w:lineRule="auto"/>
        <w:rPr>
          <w:rFonts w:ascii="Times New Roman" w:hAnsi="Times New Roman" w:cs="Times New Roman"/>
          <w:bCs/>
          <w:iCs/>
          <w:color w:val="000000" w:themeColor="text1"/>
          <w:sz w:val="20"/>
          <w:szCs w:val="20"/>
        </w:rPr>
      </w:pPr>
      <w:r w:rsidRPr="00211146">
        <w:rPr>
          <w:rFonts w:ascii="Times New Roman" w:hAnsi="Times New Roman" w:cs="Times New Roman"/>
          <w:bCs/>
          <w:iCs/>
          <w:color w:val="000000" w:themeColor="text1"/>
          <w:sz w:val="20"/>
          <w:szCs w:val="20"/>
        </w:rPr>
        <w:t xml:space="preserve">VIF </w:t>
      </w:r>
      <w:r w:rsidRPr="00211146">
        <w:rPr>
          <w:rFonts w:ascii="Times New Roman" w:hAnsi="Times New Roman" w:cs="Times New Roman"/>
          <w:bCs/>
          <w:iCs/>
          <w:color w:val="000000" w:themeColor="text1"/>
          <w:sz w:val="20"/>
          <w:szCs w:val="20"/>
        </w:rPr>
        <w:tab/>
      </w:r>
      <w:r w:rsidRPr="00211146">
        <w:rPr>
          <w:rFonts w:ascii="Times New Roman" w:hAnsi="Times New Roman" w:cs="Times New Roman"/>
          <w:bCs/>
          <w:iCs/>
          <w:color w:val="000000" w:themeColor="text1"/>
          <w:sz w:val="20"/>
          <w:szCs w:val="20"/>
        </w:rPr>
        <w:tab/>
        <w:t>Variance Inflation Factor</w:t>
      </w:r>
    </w:p>
    <w:p w14:paraId="5C9BA246" w14:textId="711720F5" w:rsidR="00525A99" w:rsidRPr="00211146" w:rsidRDefault="00840F93" w:rsidP="00525A99">
      <w:pPr>
        <w:spacing w:after="0" w:line="240" w:lineRule="auto"/>
        <w:rPr>
          <w:rFonts w:ascii="Times New Roman" w:hAnsi="Times New Roman" w:cs="Times New Roman"/>
          <w:color w:val="000000" w:themeColor="text1"/>
          <w:sz w:val="20"/>
          <w:szCs w:val="20"/>
        </w:rPr>
      </w:pPr>
      <w:r w:rsidRPr="00211146">
        <w:rPr>
          <w:rFonts w:ascii="Times New Roman" w:hAnsi="Times New Roman" w:cs="Times New Roman"/>
          <w:color w:val="000000" w:themeColor="text1"/>
          <w:sz w:val="20"/>
          <w:szCs w:val="20"/>
        </w:rPr>
        <w:t>XGB</w:t>
      </w:r>
      <w:r w:rsidRPr="00211146">
        <w:rPr>
          <w:rFonts w:ascii="Times New Roman" w:hAnsi="Times New Roman" w:cs="Times New Roman"/>
          <w:color w:val="000000" w:themeColor="text1"/>
          <w:sz w:val="20"/>
          <w:szCs w:val="20"/>
        </w:rPr>
        <w:tab/>
      </w:r>
      <w:r w:rsidRPr="00211146">
        <w:rPr>
          <w:rFonts w:ascii="Times New Roman" w:hAnsi="Times New Roman" w:cs="Times New Roman"/>
          <w:color w:val="000000" w:themeColor="text1"/>
          <w:sz w:val="20"/>
          <w:szCs w:val="20"/>
        </w:rPr>
        <w:tab/>
        <w:t>eXtreme gradient boost</w:t>
      </w:r>
    </w:p>
    <w:p w14:paraId="71A57770" w14:textId="77777777" w:rsidR="00FD4DFB" w:rsidRDefault="00FD4DFB" w:rsidP="00F31113">
      <w:pPr>
        <w:spacing w:after="0" w:line="240" w:lineRule="auto"/>
        <w:jc w:val="both"/>
        <w:rPr>
          <w:rFonts w:ascii="Times New Roman" w:hAnsi="Times New Roman" w:cs="Times New Roman"/>
          <w:b/>
          <w:bCs/>
          <w:sz w:val="20"/>
          <w:szCs w:val="20"/>
        </w:rPr>
      </w:pPr>
    </w:p>
    <w:p w14:paraId="7D11F9CF" w14:textId="77777777" w:rsidR="00FD4DFB" w:rsidRDefault="00FD4DFB" w:rsidP="00F31113">
      <w:pPr>
        <w:spacing w:after="0" w:line="240" w:lineRule="auto"/>
        <w:jc w:val="both"/>
        <w:rPr>
          <w:rFonts w:ascii="Times New Roman" w:hAnsi="Times New Roman" w:cs="Times New Roman"/>
          <w:b/>
          <w:bCs/>
          <w:sz w:val="20"/>
          <w:szCs w:val="20"/>
        </w:rPr>
      </w:pPr>
    </w:p>
    <w:p w14:paraId="03FDF33B" w14:textId="6A91F933" w:rsidR="00F31113" w:rsidRPr="00B83DD9" w:rsidRDefault="002B63FA" w:rsidP="00F31113">
      <w:pPr>
        <w:spacing w:after="0" w:line="240" w:lineRule="auto"/>
        <w:jc w:val="both"/>
        <w:rPr>
          <w:rFonts w:ascii="Times New Roman" w:hAnsi="Times New Roman" w:cs="Times New Roman"/>
          <w:b/>
          <w:bCs/>
          <w:sz w:val="20"/>
          <w:szCs w:val="20"/>
        </w:rPr>
      </w:pPr>
      <w:r w:rsidRPr="00B30E61">
        <w:rPr>
          <w:rFonts w:ascii="Times New Roman" w:hAnsi="Times New Roman" w:cs="Times New Roman"/>
          <w:b/>
          <w:bCs/>
          <w:sz w:val="20"/>
          <w:szCs w:val="20"/>
        </w:rPr>
        <w:t>References</w:t>
      </w:r>
    </w:p>
    <w:p w14:paraId="4068CD0A" w14:textId="77777777" w:rsidR="00F31113" w:rsidRPr="0038183D" w:rsidRDefault="00F31113" w:rsidP="002B63FA">
      <w:pPr>
        <w:spacing w:after="0" w:line="240" w:lineRule="auto"/>
        <w:jc w:val="both"/>
        <w:rPr>
          <w:rFonts w:ascii="Times New Roman" w:hAnsi="Times New Roman" w:cs="Times New Roman"/>
          <w:sz w:val="18"/>
          <w:szCs w:val="18"/>
          <w:highlight w:val="green"/>
        </w:rPr>
      </w:pPr>
      <w:r w:rsidRPr="0038183D">
        <w:rPr>
          <w:rFonts w:ascii="Times New Roman" w:hAnsi="Times New Roman" w:cs="Times New Roman"/>
          <w:sz w:val="18"/>
          <w:szCs w:val="18"/>
        </w:rPr>
        <w:t>Abrams, W.</w:t>
      </w:r>
      <w:r w:rsidR="00C7752C" w:rsidRPr="0038183D">
        <w:rPr>
          <w:rFonts w:ascii="Times New Roman" w:hAnsi="Times New Roman" w:cs="Times New Roman"/>
          <w:sz w:val="18"/>
          <w:szCs w:val="18"/>
        </w:rPr>
        <w:t>,</w:t>
      </w:r>
      <w:r w:rsidRPr="0038183D">
        <w:rPr>
          <w:rFonts w:ascii="Times New Roman" w:hAnsi="Times New Roman" w:cs="Times New Roman"/>
          <w:sz w:val="18"/>
          <w:szCs w:val="18"/>
        </w:rPr>
        <w:t xml:space="preserve"> Ghoneim, E.</w:t>
      </w:r>
      <w:r w:rsidR="00C7752C" w:rsidRPr="0038183D">
        <w:rPr>
          <w:rFonts w:ascii="Times New Roman" w:hAnsi="Times New Roman" w:cs="Times New Roman"/>
          <w:sz w:val="18"/>
          <w:szCs w:val="18"/>
        </w:rPr>
        <w:t>,</w:t>
      </w:r>
      <w:r w:rsidRPr="0038183D">
        <w:rPr>
          <w:rFonts w:ascii="Times New Roman" w:hAnsi="Times New Roman" w:cs="Times New Roman"/>
          <w:sz w:val="18"/>
          <w:szCs w:val="18"/>
        </w:rPr>
        <w:t xml:space="preserve"> Shew, R.</w:t>
      </w:r>
      <w:r w:rsidR="00C7752C" w:rsidRPr="0038183D">
        <w:rPr>
          <w:rFonts w:ascii="Times New Roman" w:hAnsi="Times New Roman" w:cs="Times New Roman"/>
          <w:sz w:val="18"/>
          <w:szCs w:val="18"/>
        </w:rPr>
        <w:t>,</w:t>
      </w:r>
      <w:r w:rsidRPr="0038183D">
        <w:rPr>
          <w:rFonts w:ascii="Times New Roman" w:hAnsi="Times New Roman" w:cs="Times New Roman"/>
          <w:sz w:val="18"/>
          <w:szCs w:val="18"/>
        </w:rPr>
        <w:t xml:space="preserve"> </w:t>
      </w:r>
      <w:proofErr w:type="spellStart"/>
      <w:r w:rsidRPr="0038183D">
        <w:rPr>
          <w:rFonts w:ascii="Times New Roman" w:hAnsi="Times New Roman" w:cs="Times New Roman"/>
          <w:sz w:val="18"/>
          <w:szCs w:val="18"/>
        </w:rPr>
        <w:t>LaMaskin</w:t>
      </w:r>
      <w:proofErr w:type="spellEnd"/>
      <w:r w:rsidRPr="0038183D">
        <w:rPr>
          <w:rFonts w:ascii="Times New Roman" w:hAnsi="Times New Roman" w:cs="Times New Roman"/>
          <w:sz w:val="18"/>
          <w:szCs w:val="18"/>
        </w:rPr>
        <w:t>, T.</w:t>
      </w:r>
      <w:r w:rsidR="00C7752C" w:rsidRPr="0038183D">
        <w:rPr>
          <w:rFonts w:ascii="Times New Roman" w:hAnsi="Times New Roman" w:cs="Times New Roman"/>
          <w:sz w:val="18"/>
          <w:szCs w:val="18"/>
        </w:rPr>
        <w:t>,</w:t>
      </w:r>
      <w:r w:rsidRPr="0038183D">
        <w:rPr>
          <w:rFonts w:ascii="Times New Roman" w:hAnsi="Times New Roman" w:cs="Times New Roman"/>
          <w:sz w:val="18"/>
          <w:szCs w:val="18"/>
        </w:rPr>
        <w:t xml:space="preserve"> Al-</w:t>
      </w:r>
      <w:proofErr w:type="spellStart"/>
      <w:r w:rsidRPr="0038183D">
        <w:rPr>
          <w:rFonts w:ascii="Times New Roman" w:hAnsi="Times New Roman" w:cs="Times New Roman"/>
          <w:sz w:val="18"/>
          <w:szCs w:val="18"/>
        </w:rPr>
        <w:t>Bloushi</w:t>
      </w:r>
      <w:proofErr w:type="spellEnd"/>
      <w:r w:rsidRPr="0038183D">
        <w:rPr>
          <w:rFonts w:ascii="Times New Roman" w:hAnsi="Times New Roman" w:cs="Times New Roman"/>
          <w:sz w:val="18"/>
          <w:szCs w:val="18"/>
        </w:rPr>
        <w:t>, K.</w:t>
      </w:r>
      <w:r w:rsidR="00C7752C" w:rsidRPr="0038183D">
        <w:rPr>
          <w:rFonts w:ascii="Times New Roman" w:hAnsi="Times New Roman" w:cs="Times New Roman"/>
          <w:sz w:val="18"/>
          <w:szCs w:val="18"/>
        </w:rPr>
        <w:t>,</w:t>
      </w:r>
      <w:r w:rsidRPr="0038183D">
        <w:rPr>
          <w:rFonts w:ascii="Times New Roman" w:hAnsi="Times New Roman" w:cs="Times New Roman"/>
          <w:sz w:val="18"/>
          <w:szCs w:val="18"/>
        </w:rPr>
        <w:t xml:space="preserve"> Hussein, S.</w:t>
      </w:r>
      <w:r w:rsidR="00C7752C" w:rsidRPr="0038183D">
        <w:rPr>
          <w:rFonts w:ascii="Times New Roman" w:hAnsi="Times New Roman" w:cs="Times New Roman"/>
          <w:sz w:val="18"/>
          <w:szCs w:val="18"/>
        </w:rPr>
        <w:t>,</w:t>
      </w:r>
      <w:r w:rsidRPr="0038183D">
        <w:rPr>
          <w:rFonts w:ascii="Times New Roman" w:hAnsi="Times New Roman" w:cs="Times New Roman"/>
          <w:sz w:val="18"/>
          <w:szCs w:val="18"/>
        </w:rPr>
        <w:t xml:space="preserve"> </w:t>
      </w:r>
      <w:proofErr w:type="spellStart"/>
      <w:r w:rsidRPr="0038183D">
        <w:rPr>
          <w:rFonts w:ascii="Times New Roman" w:hAnsi="Times New Roman" w:cs="Times New Roman"/>
          <w:sz w:val="18"/>
          <w:szCs w:val="18"/>
        </w:rPr>
        <w:t>AbuBakr</w:t>
      </w:r>
      <w:proofErr w:type="spellEnd"/>
      <w:r w:rsidRPr="0038183D">
        <w:rPr>
          <w:rFonts w:ascii="Times New Roman" w:hAnsi="Times New Roman" w:cs="Times New Roman"/>
          <w:sz w:val="18"/>
          <w:szCs w:val="18"/>
        </w:rPr>
        <w:t>, M.</w:t>
      </w:r>
      <w:r w:rsidR="00C7752C" w:rsidRPr="0038183D">
        <w:rPr>
          <w:rFonts w:ascii="Times New Roman" w:hAnsi="Times New Roman" w:cs="Times New Roman"/>
          <w:sz w:val="18"/>
          <w:szCs w:val="18"/>
        </w:rPr>
        <w:t>,</w:t>
      </w:r>
      <w:r w:rsidRPr="0038183D">
        <w:rPr>
          <w:rFonts w:ascii="Times New Roman" w:hAnsi="Times New Roman" w:cs="Times New Roman"/>
          <w:sz w:val="18"/>
          <w:szCs w:val="18"/>
        </w:rPr>
        <w:t xml:space="preserve"> Al-Mulla, E.</w:t>
      </w:r>
      <w:r w:rsidR="00C7752C" w:rsidRPr="0038183D">
        <w:rPr>
          <w:rFonts w:ascii="Times New Roman" w:hAnsi="Times New Roman" w:cs="Times New Roman"/>
          <w:sz w:val="18"/>
          <w:szCs w:val="18"/>
        </w:rPr>
        <w:t>,</w:t>
      </w:r>
      <w:r w:rsidRPr="0038183D">
        <w:rPr>
          <w:rFonts w:ascii="Times New Roman" w:hAnsi="Times New Roman" w:cs="Times New Roman"/>
          <w:sz w:val="18"/>
          <w:szCs w:val="18"/>
        </w:rPr>
        <w:t xml:space="preserve"> Al-Awar, M.</w:t>
      </w:r>
      <w:r w:rsidR="00C7752C" w:rsidRPr="0038183D">
        <w:rPr>
          <w:rFonts w:ascii="Times New Roman" w:hAnsi="Times New Roman" w:cs="Times New Roman"/>
          <w:sz w:val="18"/>
          <w:szCs w:val="18"/>
        </w:rPr>
        <w:t>,</w:t>
      </w:r>
      <w:r w:rsidRPr="0038183D">
        <w:rPr>
          <w:rFonts w:ascii="Times New Roman" w:hAnsi="Times New Roman" w:cs="Times New Roman"/>
          <w:sz w:val="18"/>
          <w:szCs w:val="18"/>
        </w:rPr>
        <w:t xml:space="preserve"> El-Baz, F.</w:t>
      </w:r>
      <w:r w:rsidR="00C7752C" w:rsidRPr="0038183D">
        <w:rPr>
          <w:rFonts w:ascii="Times New Roman" w:hAnsi="Times New Roman" w:cs="Times New Roman"/>
          <w:sz w:val="18"/>
          <w:szCs w:val="18"/>
        </w:rPr>
        <w:t xml:space="preserve">, 2018. </w:t>
      </w:r>
      <w:r w:rsidRPr="0038183D">
        <w:rPr>
          <w:rFonts w:ascii="Times New Roman" w:hAnsi="Times New Roman" w:cs="Times New Roman"/>
          <w:sz w:val="18"/>
          <w:szCs w:val="18"/>
        </w:rPr>
        <w:t xml:space="preserve"> Delineation of groundwater potential (GWP) in the northern United Arab Emirates and Oman using geospatial technologies in conjunction with Simple Additive Weight (SAW), Analytical Hierarchy Process (AHP), and Probabilistic Frequency Ratio (PFR) techniques. J. Arid. Environ. 157, 77–96.</w:t>
      </w:r>
      <w:r w:rsidR="00C7752C" w:rsidRPr="0038183D">
        <w:rPr>
          <w:rFonts w:ascii="Times New Roman" w:hAnsi="Times New Roman" w:cs="Times New Roman"/>
          <w:sz w:val="18"/>
          <w:szCs w:val="18"/>
        </w:rPr>
        <w:t xml:space="preserve"> </w:t>
      </w:r>
      <w:hyperlink r:id="rId126" w:tgtFrame="_blank" w:tooltip="Persistent link using digital object identifier" w:history="1">
        <w:r w:rsidR="00C7752C" w:rsidRPr="0038183D">
          <w:rPr>
            <w:rStyle w:val="Hyperlink"/>
            <w:rFonts w:ascii="Times New Roman" w:hAnsi="Times New Roman" w:cs="Times New Roman"/>
            <w:sz w:val="18"/>
            <w:szCs w:val="18"/>
          </w:rPr>
          <w:t>https://doi.org/10.1016/j.jaridenv.2018.05.005</w:t>
        </w:r>
      </w:hyperlink>
      <w:r w:rsidR="00C7752C" w:rsidRPr="0038183D">
        <w:rPr>
          <w:rFonts w:ascii="Times New Roman" w:hAnsi="Times New Roman" w:cs="Times New Roman"/>
          <w:sz w:val="18"/>
          <w:szCs w:val="18"/>
        </w:rPr>
        <w:t>.</w:t>
      </w:r>
      <w:r w:rsidRPr="0038183D">
        <w:rPr>
          <w:rFonts w:ascii="Times New Roman" w:hAnsi="Times New Roman" w:cs="Times New Roman"/>
          <w:sz w:val="18"/>
          <w:szCs w:val="18"/>
          <w:highlight w:val="green"/>
        </w:rPr>
        <w:t xml:space="preserve"> </w:t>
      </w:r>
    </w:p>
    <w:p w14:paraId="0F8ED1BA" w14:textId="77777777" w:rsidR="00F31113" w:rsidRPr="0038183D" w:rsidRDefault="00F31113" w:rsidP="002B63FA">
      <w:pPr>
        <w:spacing w:after="0" w:line="240" w:lineRule="auto"/>
        <w:jc w:val="both"/>
        <w:rPr>
          <w:rFonts w:ascii="Times New Roman" w:hAnsi="Times New Roman" w:cs="Times New Roman"/>
          <w:sz w:val="18"/>
          <w:szCs w:val="18"/>
          <w:highlight w:val="green"/>
        </w:rPr>
      </w:pPr>
    </w:p>
    <w:p w14:paraId="75107EEB" w14:textId="77777777" w:rsidR="00F31113" w:rsidRPr="0038183D" w:rsidRDefault="00F31113" w:rsidP="002B63FA">
      <w:pPr>
        <w:spacing w:after="0" w:line="240" w:lineRule="auto"/>
        <w:jc w:val="both"/>
        <w:rPr>
          <w:rFonts w:ascii="Times New Roman" w:hAnsi="Times New Roman" w:cs="Times New Roman"/>
          <w:sz w:val="18"/>
          <w:szCs w:val="18"/>
          <w:highlight w:val="green"/>
        </w:rPr>
      </w:pPr>
      <w:r w:rsidRPr="0038183D">
        <w:rPr>
          <w:rFonts w:ascii="Times New Roman" w:hAnsi="Times New Roman" w:cs="Times New Roman"/>
          <w:sz w:val="18"/>
          <w:szCs w:val="18"/>
        </w:rPr>
        <w:t xml:space="preserve">Abrar, H., Kura, A.L., Dube, E.E. Beyene, D.L., 2021.  AHP based analysis of groundwater potential in the western escarpment of the Ethiopian rift valley, Geol. Ecol. </w:t>
      </w:r>
      <w:proofErr w:type="spellStart"/>
      <w:r w:rsidRPr="0038183D">
        <w:rPr>
          <w:rFonts w:ascii="Times New Roman" w:hAnsi="Times New Roman" w:cs="Times New Roman"/>
          <w:sz w:val="18"/>
          <w:szCs w:val="18"/>
        </w:rPr>
        <w:t>Landsc</w:t>
      </w:r>
      <w:proofErr w:type="spellEnd"/>
      <w:r w:rsidRPr="0038183D">
        <w:rPr>
          <w:rFonts w:ascii="Times New Roman" w:hAnsi="Times New Roman" w:cs="Times New Roman"/>
          <w:sz w:val="18"/>
          <w:szCs w:val="18"/>
        </w:rPr>
        <w:t>.</w:t>
      </w:r>
      <w:r w:rsidR="00D6635A" w:rsidRPr="0038183D">
        <w:rPr>
          <w:rFonts w:ascii="Times New Roman" w:hAnsi="Times New Roman" w:cs="Times New Roman"/>
          <w:sz w:val="18"/>
          <w:szCs w:val="18"/>
        </w:rPr>
        <w:t xml:space="preserve"> 7 (3), 175-188.</w:t>
      </w:r>
      <w:r w:rsidRPr="0038183D">
        <w:rPr>
          <w:rFonts w:ascii="Times New Roman" w:hAnsi="Times New Roman" w:cs="Times New Roman"/>
          <w:sz w:val="18"/>
          <w:szCs w:val="18"/>
        </w:rPr>
        <w:t xml:space="preserve"> </w:t>
      </w:r>
      <w:hyperlink r:id="rId127" w:history="1">
        <w:r w:rsidRPr="0038183D">
          <w:rPr>
            <w:rStyle w:val="Hyperlink"/>
            <w:rFonts w:ascii="Times New Roman" w:hAnsi="Times New Roman" w:cs="Times New Roman"/>
            <w:sz w:val="18"/>
            <w:szCs w:val="18"/>
          </w:rPr>
          <w:t>https://10.1080/24749508.202 1.1952761</w:t>
        </w:r>
      </w:hyperlink>
      <w:r w:rsidRPr="0038183D">
        <w:rPr>
          <w:rFonts w:ascii="Times New Roman" w:hAnsi="Times New Roman" w:cs="Times New Roman"/>
          <w:sz w:val="18"/>
          <w:szCs w:val="18"/>
        </w:rPr>
        <w:t>.</w:t>
      </w:r>
      <w:r w:rsidRPr="0038183D">
        <w:rPr>
          <w:rFonts w:ascii="Times New Roman" w:hAnsi="Times New Roman" w:cs="Times New Roman"/>
          <w:sz w:val="18"/>
          <w:szCs w:val="18"/>
          <w:highlight w:val="green"/>
        </w:rPr>
        <w:t xml:space="preserve">   </w:t>
      </w:r>
    </w:p>
    <w:p w14:paraId="14E1FFF9" w14:textId="77777777" w:rsidR="00F31113" w:rsidRPr="0038183D" w:rsidRDefault="00F31113" w:rsidP="002B63FA">
      <w:pPr>
        <w:spacing w:after="0" w:line="240" w:lineRule="auto"/>
        <w:jc w:val="both"/>
        <w:rPr>
          <w:rFonts w:ascii="Times New Roman" w:hAnsi="Times New Roman" w:cs="Times New Roman"/>
          <w:sz w:val="18"/>
          <w:szCs w:val="18"/>
          <w:highlight w:val="green"/>
        </w:rPr>
      </w:pPr>
    </w:p>
    <w:p w14:paraId="3D25BE03" w14:textId="77777777" w:rsidR="00F31113" w:rsidRPr="0038183D" w:rsidRDefault="00F31113" w:rsidP="002B63FA">
      <w:pPr>
        <w:spacing w:after="0" w:line="240" w:lineRule="auto"/>
        <w:jc w:val="both"/>
        <w:rPr>
          <w:rFonts w:ascii="Times New Roman" w:eastAsia="Calibri" w:hAnsi="Times New Roman" w:cs="Times New Roman"/>
          <w:color w:val="000000" w:themeColor="text1"/>
          <w:sz w:val="18"/>
          <w:szCs w:val="18"/>
          <w:highlight w:val="green"/>
        </w:rPr>
      </w:pPr>
      <w:r w:rsidRPr="0038183D">
        <w:rPr>
          <w:rFonts w:ascii="Times New Roman" w:eastAsia="Calibri" w:hAnsi="Times New Roman" w:cs="Times New Roman"/>
          <w:color w:val="000000" w:themeColor="text1"/>
          <w:sz w:val="18"/>
          <w:szCs w:val="18"/>
        </w:rPr>
        <w:t xml:space="preserve">Adewumi, J.R., Ajibade, T.F., Ajibade, F.O., 2020. Appraisal of on-site sanitation facilities and solid waste management in public places within Akure municipality, Nigeria. J Civil Eng, Sci Technol. 11 (1), 1–20. </w:t>
      </w:r>
      <w:hyperlink r:id="rId128" w:history="1">
        <w:r w:rsidRPr="0038183D">
          <w:rPr>
            <w:rStyle w:val="Hyperlink"/>
            <w:rFonts w:ascii="Times New Roman" w:eastAsia="Calibri" w:hAnsi="Times New Roman" w:cs="Times New Roman"/>
            <w:sz w:val="18"/>
            <w:szCs w:val="18"/>
          </w:rPr>
          <w:t>https://doi.org/10.33736/jcest.1872.2020</w:t>
        </w:r>
      </w:hyperlink>
      <w:r w:rsidRPr="0038183D">
        <w:rPr>
          <w:rFonts w:ascii="Times New Roman" w:eastAsia="Calibri" w:hAnsi="Times New Roman" w:cs="Times New Roman"/>
          <w:color w:val="000000" w:themeColor="text1"/>
          <w:sz w:val="18"/>
          <w:szCs w:val="18"/>
        </w:rPr>
        <w:t>.</w:t>
      </w:r>
      <w:r w:rsidRPr="0038183D">
        <w:rPr>
          <w:rFonts w:ascii="Times New Roman" w:eastAsia="Calibri" w:hAnsi="Times New Roman" w:cs="Times New Roman"/>
          <w:color w:val="000000" w:themeColor="text1"/>
          <w:sz w:val="18"/>
          <w:szCs w:val="18"/>
          <w:highlight w:val="green"/>
        </w:rPr>
        <w:t xml:space="preserve"> </w:t>
      </w:r>
    </w:p>
    <w:p w14:paraId="6BF748A9" w14:textId="77777777" w:rsidR="00F31113" w:rsidRPr="0038183D" w:rsidRDefault="00F31113" w:rsidP="002B63FA">
      <w:pPr>
        <w:spacing w:after="0" w:line="240" w:lineRule="auto"/>
        <w:jc w:val="both"/>
        <w:rPr>
          <w:rFonts w:ascii="Times New Roman" w:eastAsia="Calibri" w:hAnsi="Times New Roman" w:cs="Times New Roman"/>
          <w:color w:val="000000" w:themeColor="text1"/>
          <w:sz w:val="18"/>
          <w:szCs w:val="18"/>
          <w:highlight w:val="green"/>
        </w:rPr>
      </w:pPr>
    </w:p>
    <w:p w14:paraId="08AB77DB" w14:textId="77777777" w:rsidR="00F31113" w:rsidRPr="0038183D" w:rsidRDefault="00F31113" w:rsidP="002B63FA">
      <w:pPr>
        <w:spacing w:after="0" w:line="240" w:lineRule="auto"/>
        <w:jc w:val="both"/>
        <w:rPr>
          <w:rFonts w:ascii="Times New Roman" w:hAnsi="Times New Roman" w:cs="Times New Roman"/>
          <w:sz w:val="18"/>
          <w:szCs w:val="18"/>
          <w:highlight w:val="green"/>
        </w:rPr>
      </w:pPr>
      <w:r w:rsidRPr="0038183D">
        <w:rPr>
          <w:rFonts w:ascii="Times New Roman" w:hAnsi="Times New Roman" w:cs="Times New Roman"/>
          <w:sz w:val="18"/>
          <w:szCs w:val="18"/>
        </w:rPr>
        <w:t>Agarwal, E.</w:t>
      </w:r>
      <w:r w:rsidR="0051500A" w:rsidRPr="0038183D">
        <w:rPr>
          <w:rFonts w:ascii="Times New Roman" w:hAnsi="Times New Roman" w:cs="Times New Roman"/>
          <w:sz w:val="18"/>
          <w:szCs w:val="18"/>
        </w:rPr>
        <w:t>,</w:t>
      </w:r>
      <w:r w:rsidRPr="0038183D">
        <w:rPr>
          <w:rFonts w:ascii="Times New Roman" w:hAnsi="Times New Roman" w:cs="Times New Roman"/>
          <w:sz w:val="18"/>
          <w:szCs w:val="18"/>
        </w:rPr>
        <w:t xml:space="preserve"> Agarwal, R.</w:t>
      </w:r>
      <w:r w:rsidR="0051500A" w:rsidRPr="0038183D">
        <w:rPr>
          <w:rFonts w:ascii="Times New Roman" w:hAnsi="Times New Roman" w:cs="Times New Roman"/>
          <w:sz w:val="18"/>
          <w:szCs w:val="18"/>
        </w:rPr>
        <w:t>,</w:t>
      </w:r>
      <w:r w:rsidRPr="0038183D">
        <w:rPr>
          <w:rFonts w:ascii="Times New Roman" w:hAnsi="Times New Roman" w:cs="Times New Roman"/>
          <w:sz w:val="18"/>
          <w:szCs w:val="18"/>
        </w:rPr>
        <w:t xml:space="preserve"> Garg, R.D.</w:t>
      </w:r>
      <w:r w:rsidR="0051500A" w:rsidRPr="0038183D">
        <w:rPr>
          <w:rFonts w:ascii="Times New Roman" w:hAnsi="Times New Roman" w:cs="Times New Roman"/>
          <w:sz w:val="18"/>
          <w:szCs w:val="18"/>
        </w:rPr>
        <w:t>,</w:t>
      </w:r>
      <w:r w:rsidRPr="0038183D">
        <w:rPr>
          <w:rFonts w:ascii="Times New Roman" w:hAnsi="Times New Roman" w:cs="Times New Roman"/>
          <w:sz w:val="18"/>
          <w:szCs w:val="18"/>
        </w:rPr>
        <w:t xml:space="preserve"> Garg, P.K.</w:t>
      </w:r>
      <w:r w:rsidR="0051500A" w:rsidRPr="0038183D">
        <w:rPr>
          <w:rFonts w:ascii="Times New Roman" w:hAnsi="Times New Roman" w:cs="Times New Roman"/>
          <w:sz w:val="18"/>
          <w:szCs w:val="18"/>
        </w:rPr>
        <w:t>, 2013.</w:t>
      </w:r>
      <w:r w:rsidRPr="0038183D">
        <w:rPr>
          <w:rFonts w:ascii="Times New Roman" w:hAnsi="Times New Roman" w:cs="Times New Roman"/>
          <w:sz w:val="18"/>
          <w:szCs w:val="18"/>
        </w:rPr>
        <w:t xml:space="preserve"> Delineation of groundwater potential zone: An AHP/ANP approach. </w:t>
      </w:r>
      <w:r w:rsidR="00D6635A" w:rsidRPr="0038183D">
        <w:rPr>
          <w:rFonts w:ascii="Times New Roman" w:hAnsi="Times New Roman" w:cs="Times New Roman"/>
          <w:sz w:val="18"/>
          <w:szCs w:val="18"/>
        </w:rPr>
        <w:t xml:space="preserve"> J Earth </w:t>
      </w:r>
      <w:proofErr w:type="spellStart"/>
      <w:r w:rsidR="00D6635A" w:rsidRPr="0038183D">
        <w:rPr>
          <w:rFonts w:ascii="Times New Roman" w:hAnsi="Times New Roman" w:cs="Times New Roman"/>
          <w:sz w:val="18"/>
          <w:szCs w:val="18"/>
        </w:rPr>
        <w:t>Syst</w:t>
      </w:r>
      <w:proofErr w:type="spellEnd"/>
      <w:r w:rsidR="00D6635A" w:rsidRPr="0038183D">
        <w:rPr>
          <w:rFonts w:ascii="Times New Roman" w:hAnsi="Times New Roman" w:cs="Times New Roman"/>
          <w:sz w:val="18"/>
          <w:szCs w:val="18"/>
        </w:rPr>
        <w:t xml:space="preserve"> Sci 122, 887–898. </w:t>
      </w:r>
      <w:hyperlink r:id="rId129" w:history="1">
        <w:r w:rsidR="003C6F44" w:rsidRPr="0038183D">
          <w:rPr>
            <w:rStyle w:val="Hyperlink"/>
            <w:rFonts w:ascii="Times New Roman" w:hAnsi="Times New Roman" w:cs="Times New Roman"/>
            <w:sz w:val="18"/>
            <w:szCs w:val="18"/>
          </w:rPr>
          <w:t>https://doi.org/10.1007/s12040-013-0309-8</w:t>
        </w:r>
      </w:hyperlink>
      <w:r w:rsidR="003C6F44" w:rsidRPr="0038183D">
        <w:rPr>
          <w:rFonts w:ascii="Times New Roman" w:hAnsi="Times New Roman" w:cs="Times New Roman"/>
          <w:sz w:val="18"/>
          <w:szCs w:val="18"/>
        </w:rPr>
        <w:t xml:space="preserve">. </w:t>
      </w:r>
    </w:p>
    <w:p w14:paraId="3521B4CC" w14:textId="77777777" w:rsidR="00F31113" w:rsidRPr="0038183D" w:rsidRDefault="00F31113" w:rsidP="002B63FA">
      <w:pPr>
        <w:spacing w:after="0" w:line="240" w:lineRule="auto"/>
        <w:jc w:val="both"/>
        <w:rPr>
          <w:rFonts w:ascii="Times New Roman" w:hAnsi="Times New Roman" w:cs="Times New Roman"/>
          <w:sz w:val="18"/>
          <w:szCs w:val="18"/>
          <w:highlight w:val="green"/>
        </w:rPr>
      </w:pPr>
    </w:p>
    <w:p w14:paraId="6921BE57" w14:textId="77777777" w:rsidR="00F31113" w:rsidRPr="0038183D" w:rsidRDefault="00F31113" w:rsidP="00F31113">
      <w:pPr>
        <w:spacing w:after="0" w:line="240" w:lineRule="auto"/>
        <w:jc w:val="both"/>
        <w:rPr>
          <w:rFonts w:ascii="Times New Roman" w:hAnsi="Times New Roman" w:cs="Times New Roman"/>
          <w:color w:val="000000" w:themeColor="text1"/>
          <w:sz w:val="18"/>
          <w:szCs w:val="18"/>
          <w:highlight w:val="yellow"/>
        </w:rPr>
      </w:pPr>
      <w:r w:rsidRPr="0038183D">
        <w:rPr>
          <w:rFonts w:ascii="Times New Roman" w:hAnsi="Times New Roman" w:cs="Times New Roman"/>
          <w:color w:val="000000" w:themeColor="text1"/>
          <w:sz w:val="18"/>
          <w:szCs w:val="18"/>
        </w:rPr>
        <w:t>Ahmed, R.</w:t>
      </w:r>
      <w:r w:rsidR="0051500A" w:rsidRPr="0038183D">
        <w:rPr>
          <w:rFonts w:ascii="Times New Roman" w:hAnsi="Times New Roman" w:cs="Times New Roman"/>
          <w:color w:val="000000" w:themeColor="text1"/>
          <w:sz w:val="18"/>
          <w:szCs w:val="18"/>
        </w:rPr>
        <w:t>,</w:t>
      </w:r>
      <w:r w:rsidRPr="0038183D">
        <w:rPr>
          <w:rFonts w:ascii="Times New Roman" w:hAnsi="Times New Roman" w:cs="Times New Roman"/>
          <w:color w:val="000000" w:themeColor="text1"/>
          <w:sz w:val="18"/>
          <w:szCs w:val="18"/>
        </w:rPr>
        <w:t xml:space="preserve"> Sajjad, H.</w:t>
      </w:r>
      <w:r w:rsidR="0051500A" w:rsidRPr="0038183D">
        <w:rPr>
          <w:rFonts w:ascii="Times New Roman" w:hAnsi="Times New Roman" w:cs="Times New Roman"/>
          <w:color w:val="000000" w:themeColor="text1"/>
          <w:sz w:val="18"/>
          <w:szCs w:val="18"/>
        </w:rPr>
        <w:t>,</w:t>
      </w:r>
      <w:r w:rsidRPr="0038183D">
        <w:rPr>
          <w:rFonts w:ascii="Times New Roman" w:hAnsi="Times New Roman" w:cs="Times New Roman"/>
          <w:color w:val="000000" w:themeColor="text1"/>
          <w:sz w:val="18"/>
          <w:szCs w:val="18"/>
        </w:rPr>
        <w:t xml:space="preserve"> </w:t>
      </w:r>
      <w:r w:rsidR="0051500A" w:rsidRPr="0038183D">
        <w:rPr>
          <w:rFonts w:ascii="Times New Roman" w:hAnsi="Times New Roman" w:cs="Times New Roman"/>
          <w:color w:val="000000" w:themeColor="text1"/>
          <w:sz w:val="18"/>
          <w:szCs w:val="18"/>
        </w:rPr>
        <w:t xml:space="preserve">2018. </w:t>
      </w:r>
      <w:proofErr w:type="spellStart"/>
      <w:r w:rsidRPr="0038183D">
        <w:rPr>
          <w:rFonts w:ascii="Times New Roman" w:hAnsi="Times New Roman" w:cs="Times New Roman"/>
          <w:color w:val="000000" w:themeColor="text1"/>
          <w:sz w:val="18"/>
          <w:szCs w:val="18"/>
        </w:rPr>
        <w:t>Analyzing</w:t>
      </w:r>
      <w:proofErr w:type="spellEnd"/>
      <w:r w:rsidRPr="0038183D">
        <w:rPr>
          <w:rFonts w:ascii="Times New Roman" w:hAnsi="Times New Roman" w:cs="Times New Roman"/>
          <w:color w:val="000000" w:themeColor="text1"/>
          <w:sz w:val="18"/>
          <w:szCs w:val="18"/>
        </w:rPr>
        <w:t xml:space="preserve"> factors of groundwater potential and its relation with population in the Lower </w:t>
      </w:r>
      <w:proofErr w:type="spellStart"/>
      <w:r w:rsidRPr="0038183D">
        <w:rPr>
          <w:rFonts w:ascii="Times New Roman" w:hAnsi="Times New Roman" w:cs="Times New Roman"/>
          <w:color w:val="000000" w:themeColor="text1"/>
          <w:sz w:val="18"/>
          <w:szCs w:val="18"/>
        </w:rPr>
        <w:t>Barpani</w:t>
      </w:r>
      <w:proofErr w:type="spellEnd"/>
      <w:r w:rsidRPr="0038183D">
        <w:rPr>
          <w:rFonts w:ascii="Times New Roman" w:hAnsi="Times New Roman" w:cs="Times New Roman"/>
          <w:color w:val="000000" w:themeColor="text1"/>
          <w:sz w:val="18"/>
          <w:szCs w:val="18"/>
        </w:rPr>
        <w:t xml:space="preserve"> Watershed, Assam, India. Nat. </w:t>
      </w:r>
      <w:proofErr w:type="spellStart"/>
      <w:r w:rsidRPr="0038183D">
        <w:rPr>
          <w:rFonts w:ascii="Times New Roman" w:hAnsi="Times New Roman" w:cs="Times New Roman"/>
          <w:color w:val="000000" w:themeColor="text1"/>
          <w:sz w:val="18"/>
          <w:szCs w:val="18"/>
        </w:rPr>
        <w:t>Resour</w:t>
      </w:r>
      <w:proofErr w:type="spellEnd"/>
      <w:r w:rsidRPr="0038183D">
        <w:rPr>
          <w:rFonts w:ascii="Times New Roman" w:hAnsi="Times New Roman" w:cs="Times New Roman"/>
          <w:color w:val="000000" w:themeColor="text1"/>
          <w:sz w:val="18"/>
          <w:szCs w:val="18"/>
        </w:rPr>
        <w:t>. Res. 27, 503–515.</w:t>
      </w:r>
      <w:r w:rsidR="0051500A" w:rsidRPr="0038183D">
        <w:rPr>
          <w:rFonts w:ascii="Times New Roman" w:hAnsi="Times New Roman" w:cs="Times New Roman"/>
          <w:color w:val="000000" w:themeColor="text1"/>
          <w:sz w:val="18"/>
          <w:szCs w:val="18"/>
        </w:rPr>
        <w:t xml:space="preserve">  </w:t>
      </w:r>
      <w:hyperlink r:id="rId130" w:history="1">
        <w:r w:rsidR="0051500A" w:rsidRPr="0038183D">
          <w:rPr>
            <w:rStyle w:val="Hyperlink"/>
            <w:rFonts w:ascii="Times New Roman" w:hAnsi="Times New Roman" w:cs="Times New Roman"/>
            <w:sz w:val="18"/>
            <w:szCs w:val="18"/>
          </w:rPr>
          <w:t>https://doi.org/10.1007/s11053-017-9367-y</w:t>
        </w:r>
      </w:hyperlink>
      <w:r w:rsidR="0051500A" w:rsidRPr="0038183D">
        <w:rPr>
          <w:rFonts w:ascii="Times New Roman" w:hAnsi="Times New Roman" w:cs="Times New Roman"/>
          <w:color w:val="000000" w:themeColor="text1"/>
          <w:sz w:val="18"/>
          <w:szCs w:val="18"/>
        </w:rPr>
        <w:t>.</w:t>
      </w:r>
      <w:r w:rsidR="0051500A" w:rsidRPr="0038183D">
        <w:rPr>
          <w:rFonts w:ascii="Times New Roman" w:hAnsi="Times New Roman" w:cs="Times New Roman"/>
          <w:color w:val="000000" w:themeColor="text1"/>
          <w:sz w:val="18"/>
          <w:szCs w:val="18"/>
          <w:highlight w:val="yellow"/>
        </w:rPr>
        <w:t xml:space="preserve"> </w:t>
      </w:r>
    </w:p>
    <w:p w14:paraId="4E8FED57" w14:textId="77777777" w:rsidR="00F31113" w:rsidRPr="0038183D" w:rsidRDefault="00F31113" w:rsidP="00F31113">
      <w:pPr>
        <w:spacing w:after="0" w:line="240" w:lineRule="auto"/>
        <w:jc w:val="both"/>
        <w:rPr>
          <w:rFonts w:ascii="Times New Roman" w:hAnsi="Times New Roman" w:cs="Times New Roman"/>
          <w:color w:val="000000" w:themeColor="text1"/>
          <w:sz w:val="18"/>
          <w:szCs w:val="18"/>
          <w:highlight w:val="yellow"/>
        </w:rPr>
      </w:pPr>
    </w:p>
    <w:p w14:paraId="0291055D" w14:textId="77777777" w:rsidR="00F31113" w:rsidRPr="0038183D" w:rsidRDefault="00F31113" w:rsidP="002B63FA">
      <w:pPr>
        <w:spacing w:after="0" w:line="240" w:lineRule="auto"/>
        <w:jc w:val="both"/>
        <w:rPr>
          <w:rFonts w:ascii="Times New Roman" w:hAnsi="Times New Roman" w:cs="Times New Roman"/>
          <w:sz w:val="18"/>
          <w:szCs w:val="18"/>
          <w:highlight w:val="green"/>
        </w:rPr>
      </w:pPr>
      <w:r w:rsidRPr="0038183D">
        <w:rPr>
          <w:rFonts w:ascii="Times New Roman" w:hAnsi="Times New Roman" w:cs="Times New Roman"/>
          <w:sz w:val="18"/>
          <w:szCs w:val="18"/>
        </w:rPr>
        <w:t>Ajay Kumar</w:t>
      </w:r>
      <w:r w:rsidR="0051500A" w:rsidRPr="0038183D">
        <w:rPr>
          <w:rFonts w:ascii="Times New Roman" w:hAnsi="Times New Roman" w:cs="Times New Roman"/>
          <w:sz w:val="18"/>
          <w:szCs w:val="18"/>
        </w:rPr>
        <w:t>,</w:t>
      </w:r>
      <w:r w:rsidRPr="0038183D">
        <w:rPr>
          <w:rFonts w:ascii="Times New Roman" w:hAnsi="Times New Roman" w:cs="Times New Roman"/>
          <w:sz w:val="18"/>
          <w:szCs w:val="18"/>
        </w:rPr>
        <w:t xml:space="preserve"> V</w:t>
      </w:r>
      <w:r w:rsidR="0051500A" w:rsidRPr="0038183D">
        <w:rPr>
          <w:rFonts w:ascii="Times New Roman" w:hAnsi="Times New Roman" w:cs="Times New Roman"/>
          <w:sz w:val="18"/>
          <w:szCs w:val="18"/>
        </w:rPr>
        <w:t>.</w:t>
      </w:r>
      <w:r w:rsidRPr="0038183D">
        <w:rPr>
          <w:rFonts w:ascii="Times New Roman" w:hAnsi="Times New Roman" w:cs="Times New Roman"/>
          <w:sz w:val="18"/>
          <w:szCs w:val="18"/>
        </w:rPr>
        <w:t>, Mondal</w:t>
      </w:r>
      <w:r w:rsidR="0051500A" w:rsidRPr="0038183D">
        <w:rPr>
          <w:rFonts w:ascii="Times New Roman" w:hAnsi="Times New Roman" w:cs="Times New Roman"/>
          <w:sz w:val="18"/>
          <w:szCs w:val="18"/>
        </w:rPr>
        <w:t>,</w:t>
      </w:r>
      <w:r w:rsidRPr="0038183D">
        <w:rPr>
          <w:rFonts w:ascii="Times New Roman" w:hAnsi="Times New Roman" w:cs="Times New Roman"/>
          <w:sz w:val="18"/>
          <w:szCs w:val="18"/>
        </w:rPr>
        <w:t xml:space="preserve"> N</w:t>
      </w:r>
      <w:r w:rsidR="0051500A" w:rsidRPr="0038183D">
        <w:rPr>
          <w:rFonts w:ascii="Times New Roman" w:hAnsi="Times New Roman" w:cs="Times New Roman"/>
          <w:sz w:val="18"/>
          <w:szCs w:val="18"/>
        </w:rPr>
        <w:t>.</w:t>
      </w:r>
      <w:r w:rsidRPr="0038183D">
        <w:rPr>
          <w:rFonts w:ascii="Times New Roman" w:hAnsi="Times New Roman" w:cs="Times New Roman"/>
          <w:sz w:val="18"/>
          <w:szCs w:val="18"/>
        </w:rPr>
        <w:t>C</w:t>
      </w:r>
      <w:r w:rsidR="0051500A" w:rsidRPr="0038183D">
        <w:rPr>
          <w:rFonts w:ascii="Times New Roman" w:hAnsi="Times New Roman" w:cs="Times New Roman"/>
          <w:sz w:val="18"/>
          <w:szCs w:val="18"/>
        </w:rPr>
        <w:t>.</w:t>
      </w:r>
      <w:r w:rsidRPr="0038183D">
        <w:rPr>
          <w:rFonts w:ascii="Times New Roman" w:hAnsi="Times New Roman" w:cs="Times New Roman"/>
          <w:sz w:val="18"/>
          <w:szCs w:val="18"/>
        </w:rPr>
        <w:t>, Ahmed</w:t>
      </w:r>
      <w:r w:rsidR="0051500A" w:rsidRPr="0038183D">
        <w:rPr>
          <w:rFonts w:ascii="Times New Roman" w:hAnsi="Times New Roman" w:cs="Times New Roman"/>
          <w:sz w:val="18"/>
          <w:szCs w:val="18"/>
        </w:rPr>
        <w:t>,</w:t>
      </w:r>
      <w:r w:rsidRPr="0038183D">
        <w:rPr>
          <w:rFonts w:ascii="Times New Roman" w:hAnsi="Times New Roman" w:cs="Times New Roman"/>
          <w:sz w:val="18"/>
          <w:szCs w:val="18"/>
        </w:rPr>
        <w:t xml:space="preserve"> S</w:t>
      </w:r>
      <w:r w:rsidR="0051500A" w:rsidRPr="0038183D">
        <w:rPr>
          <w:rFonts w:ascii="Times New Roman" w:hAnsi="Times New Roman" w:cs="Times New Roman"/>
          <w:sz w:val="18"/>
          <w:szCs w:val="18"/>
        </w:rPr>
        <w:t>.,</w:t>
      </w:r>
      <w:r w:rsidRPr="0038183D">
        <w:rPr>
          <w:rFonts w:ascii="Times New Roman" w:hAnsi="Times New Roman" w:cs="Times New Roman"/>
          <w:sz w:val="18"/>
          <w:szCs w:val="18"/>
        </w:rPr>
        <w:t xml:space="preserve"> 2020</w:t>
      </w:r>
      <w:r w:rsidR="0051500A" w:rsidRPr="0038183D">
        <w:rPr>
          <w:rFonts w:ascii="Times New Roman" w:hAnsi="Times New Roman" w:cs="Times New Roman"/>
          <w:sz w:val="18"/>
          <w:szCs w:val="18"/>
        </w:rPr>
        <w:t>.</w:t>
      </w:r>
      <w:r w:rsidRPr="0038183D">
        <w:rPr>
          <w:rFonts w:ascii="Times New Roman" w:hAnsi="Times New Roman" w:cs="Times New Roman"/>
          <w:sz w:val="18"/>
          <w:szCs w:val="18"/>
        </w:rPr>
        <w:t xml:space="preserve"> Identification of groundwater potential zones using RS, GIS and AHP techniques: a case study in a part of Deccan Volcanic Province (DVP), Maharashtra, India. J Indian Soc Remote Sens 48</w:t>
      </w:r>
      <w:r w:rsidR="0051500A" w:rsidRPr="0038183D">
        <w:rPr>
          <w:rFonts w:ascii="Times New Roman" w:hAnsi="Times New Roman" w:cs="Times New Roman"/>
          <w:sz w:val="18"/>
          <w:szCs w:val="18"/>
        </w:rPr>
        <w:t xml:space="preserve">, </w:t>
      </w:r>
      <w:r w:rsidRPr="0038183D">
        <w:rPr>
          <w:rFonts w:ascii="Times New Roman" w:hAnsi="Times New Roman" w:cs="Times New Roman"/>
          <w:sz w:val="18"/>
          <w:szCs w:val="18"/>
        </w:rPr>
        <w:t>497–511.</w:t>
      </w:r>
      <w:r w:rsidR="0051500A" w:rsidRPr="0038183D">
        <w:rPr>
          <w:rFonts w:ascii="Times New Roman" w:hAnsi="Times New Roman" w:cs="Times New Roman"/>
          <w:sz w:val="18"/>
          <w:szCs w:val="18"/>
        </w:rPr>
        <w:t xml:space="preserve"> </w:t>
      </w:r>
      <w:hyperlink r:id="rId131" w:history="1">
        <w:r w:rsidR="0051500A" w:rsidRPr="0038183D">
          <w:rPr>
            <w:rStyle w:val="Hyperlink"/>
            <w:rFonts w:ascii="Times New Roman" w:hAnsi="Times New Roman" w:cs="Times New Roman"/>
            <w:sz w:val="18"/>
            <w:szCs w:val="18"/>
          </w:rPr>
          <w:t>https://doi.org/10.1007/s12524-019-01086-3</w:t>
        </w:r>
      </w:hyperlink>
      <w:r w:rsidR="0051500A" w:rsidRPr="0038183D">
        <w:rPr>
          <w:rFonts w:ascii="Times New Roman" w:hAnsi="Times New Roman" w:cs="Times New Roman"/>
          <w:sz w:val="18"/>
          <w:szCs w:val="18"/>
        </w:rPr>
        <w:t>.</w:t>
      </w:r>
      <w:r w:rsidR="0051500A" w:rsidRPr="0038183D">
        <w:rPr>
          <w:rFonts w:ascii="Times New Roman" w:hAnsi="Times New Roman" w:cs="Times New Roman"/>
          <w:sz w:val="18"/>
          <w:szCs w:val="18"/>
          <w:highlight w:val="green"/>
        </w:rPr>
        <w:t xml:space="preserve"> </w:t>
      </w:r>
    </w:p>
    <w:p w14:paraId="108783B3" w14:textId="77777777" w:rsidR="0062393A" w:rsidRPr="0038183D" w:rsidRDefault="0062393A" w:rsidP="002B63FA">
      <w:pPr>
        <w:spacing w:after="0" w:line="240" w:lineRule="auto"/>
        <w:jc w:val="both"/>
        <w:rPr>
          <w:rFonts w:ascii="Times New Roman" w:hAnsi="Times New Roman" w:cs="Times New Roman"/>
          <w:sz w:val="18"/>
          <w:szCs w:val="18"/>
          <w:highlight w:val="green"/>
        </w:rPr>
      </w:pPr>
    </w:p>
    <w:p w14:paraId="1AAA98F6" w14:textId="77777777" w:rsidR="00F31113" w:rsidRPr="0038183D" w:rsidRDefault="00F31113" w:rsidP="002B63FA">
      <w:pPr>
        <w:spacing w:line="240" w:lineRule="auto"/>
        <w:jc w:val="both"/>
        <w:rPr>
          <w:rFonts w:ascii="Times New Roman" w:hAnsi="Times New Roman" w:cs="Times New Roman"/>
          <w:sz w:val="18"/>
          <w:szCs w:val="18"/>
          <w:highlight w:val="green"/>
        </w:rPr>
      </w:pPr>
      <w:r w:rsidRPr="0038183D">
        <w:rPr>
          <w:rFonts w:ascii="Times New Roman" w:hAnsi="Times New Roman" w:cs="Times New Roman"/>
          <w:sz w:val="18"/>
          <w:szCs w:val="18"/>
        </w:rPr>
        <w:t xml:space="preserve">Akıncı, H., Özalp, A.Y., Bülent, T., 2013. Agricultural Land Use Suitability using GIS and AHP Technique. </w:t>
      </w:r>
      <w:proofErr w:type="spellStart"/>
      <w:r w:rsidRPr="0038183D">
        <w:rPr>
          <w:rFonts w:ascii="Times New Roman" w:hAnsi="Times New Roman" w:cs="Times New Roman"/>
          <w:sz w:val="18"/>
          <w:szCs w:val="18"/>
        </w:rPr>
        <w:t>Comput</w:t>
      </w:r>
      <w:proofErr w:type="spellEnd"/>
      <w:r w:rsidRPr="0038183D">
        <w:rPr>
          <w:rFonts w:ascii="Times New Roman" w:hAnsi="Times New Roman" w:cs="Times New Roman"/>
          <w:sz w:val="18"/>
          <w:szCs w:val="18"/>
        </w:rPr>
        <w:t xml:space="preserve">. Electron. Agric. 97, 71–82. </w:t>
      </w:r>
      <w:hyperlink r:id="rId132" w:tgtFrame="_blank" w:tooltip="Persistent link using digital object identifier" w:history="1">
        <w:r w:rsidRPr="0038183D">
          <w:rPr>
            <w:rStyle w:val="Hyperlink"/>
            <w:rFonts w:ascii="Times New Roman" w:hAnsi="Times New Roman" w:cs="Times New Roman"/>
            <w:sz w:val="18"/>
            <w:szCs w:val="18"/>
          </w:rPr>
          <w:t>htt.ps://doi.org/10.1016/j.compag.2013.07.006</w:t>
        </w:r>
      </w:hyperlink>
      <w:r w:rsidRPr="0038183D">
        <w:rPr>
          <w:rFonts w:ascii="Times New Roman" w:hAnsi="Times New Roman" w:cs="Times New Roman"/>
          <w:sz w:val="18"/>
          <w:szCs w:val="18"/>
        </w:rPr>
        <w:t>.</w:t>
      </w:r>
    </w:p>
    <w:p w14:paraId="1DBADAFA" w14:textId="77777777" w:rsidR="00F31113" w:rsidRPr="0038183D" w:rsidRDefault="00F31113" w:rsidP="002B63FA">
      <w:pPr>
        <w:spacing w:after="0" w:line="240" w:lineRule="auto"/>
        <w:jc w:val="both"/>
        <w:rPr>
          <w:rFonts w:ascii="Times New Roman" w:hAnsi="Times New Roman" w:cs="Times New Roman"/>
          <w:sz w:val="18"/>
          <w:szCs w:val="18"/>
          <w:highlight w:val="green"/>
        </w:rPr>
      </w:pPr>
      <w:r w:rsidRPr="0038183D">
        <w:rPr>
          <w:rFonts w:ascii="Times New Roman" w:hAnsi="Times New Roman" w:cs="Times New Roman"/>
          <w:sz w:val="18"/>
          <w:szCs w:val="18"/>
        </w:rPr>
        <w:t>Al-</w:t>
      </w:r>
      <w:proofErr w:type="spellStart"/>
      <w:r w:rsidRPr="0038183D">
        <w:rPr>
          <w:rFonts w:ascii="Times New Roman" w:hAnsi="Times New Roman" w:cs="Times New Roman"/>
          <w:sz w:val="18"/>
          <w:szCs w:val="18"/>
        </w:rPr>
        <w:t>Djazouli</w:t>
      </w:r>
      <w:proofErr w:type="spellEnd"/>
      <w:r w:rsidRPr="0038183D">
        <w:rPr>
          <w:rFonts w:ascii="Times New Roman" w:hAnsi="Times New Roman" w:cs="Times New Roman"/>
          <w:sz w:val="18"/>
          <w:szCs w:val="18"/>
        </w:rPr>
        <w:t xml:space="preserve">, M.O., </w:t>
      </w:r>
      <w:proofErr w:type="spellStart"/>
      <w:r w:rsidRPr="0038183D">
        <w:rPr>
          <w:rFonts w:ascii="Times New Roman" w:hAnsi="Times New Roman" w:cs="Times New Roman"/>
          <w:sz w:val="18"/>
          <w:szCs w:val="18"/>
        </w:rPr>
        <w:t>Elmorabiti</w:t>
      </w:r>
      <w:proofErr w:type="spellEnd"/>
      <w:r w:rsidRPr="0038183D">
        <w:rPr>
          <w:rFonts w:ascii="Times New Roman" w:hAnsi="Times New Roman" w:cs="Times New Roman"/>
          <w:sz w:val="18"/>
          <w:szCs w:val="18"/>
        </w:rPr>
        <w:t xml:space="preserve">, K., Rahimi, A., </w:t>
      </w:r>
      <w:proofErr w:type="spellStart"/>
      <w:r w:rsidRPr="0038183D">
        <w:rPr>
          <w:rFonts w:ascii="Times New Roman" w:hAnsi="Times New Roman" w:cs="Times New Roman"/>
          <w:sz w:val="18"/>
          <w:szCs w:val="18"/>
        </w:rPr>
        <w:t>Amellah</w:t>
      </w:r>
      <w:proofErr w:type="spellEnd"/>
      <w:r w:rsidRPr="0038183D">
        <w:rPr>
          <w:rFonts w:ascii="Times New Roman" w:hAnsi="Times New Roman" w:cs="Times New Roman"/>
          <w:sz w:val="18"/>
          <w:szCs w:val="18"/>
        </w:rPr>
        <w:t xml:space="preserve">, O., Fadil, O.A.M., 2020. Delineating of groundwater potential zones based on remote sensing, GIS and analytical hierarchical process: a case of </w:t>
      </w:r>
      <w:proofErr w:type="spellStart"/>
      <w:r w:rsidRPr="0038183D">
        <w:rPr>
          <w:rFonts w:ascii="Times New Roman" w:hAnsi="Times New Roman" w:cs="Times New Roman"/>
          <w:sz w:val="18"/>
          <w:szCs w:val="18"/>
        </w:rPr>
        <w:t>Waddai</w:t>
      </w:r>
      <w:proofErr w:type="spellEnd"/>
      <w:r w:rsidRPr="0038183D">
        <w:rPr>
          <w:rFonts w:ascii="Times New Roman" w:hAnsi="Times New Roman" w:cs="Times New Roman"/>
          <w:sz w:val="18"/>
          <w:szCs w:val="18"/>
        </w:rPr>
        <w:t xml:space="preserve">, eastern Chad. </w:t>
      </w:r>
      <w:proofErr w:type="spellStart"/>
      <w:r w:rsidRPr="0038183D">
        <w:rPr>
          <w:rFonts w:ascii="Times New Roman" w:hAnsi="Times New Roman" w:cs="Times New Roman"/>
          <w:sz w:val="18"/>
          <w:szCs w:val="18"/>
        </w:rPr>
        <w:t>GeoJournal</w:t>
      </w:r>
      <w:proofErr w:type="spellEnd"/>
      <w:r w:rsidRPr="0038183D">
        <w:rPr>
          <w:rFonts w:ascii="Times New Roman" w:hAnsi="Times New Roman" w:cs="Times New Roman"/>
          <w:sz w:val="18"/>
          <w:szCs w:val="18"/>
        </w:rPr>
        <w:t xml:space="preserve">. </w:t>
      </w:r>
      <w:hyperlink r:id="rId133" w:history="1">
        <w:r w:rsidRPr="0038183D">
          <w:rPr>
            <w:rStyle w:val="Hyperlink"/>
            <w:rFonts w:ascii="Times New Roman" w:hAnsi="Times New Roman" w:cs="Times New Roman"/>
            <w:sz w:val="18"/>
            <w:szCs w:val="18"/>
          </w:rPr>
          <w:t>https://doi.org/10.1007/s10708-020-10160-0</w:t>
        </w:r>
      </w:hyperlink>
      <w:r w:rsidRPr="0038183D">
        <w:rPr>
          <w:rFonts w:ascii="Times New Roman" w:hAnsi="Times New Roman" w:cs="Times New Roman"/>
          <w:sz w:val="18"/>
          <w:szCs w:val="18"/>
        </w:rPr>
        <w:t>.</w:t>
      </w:r>
    </w:p>
    <w:p w14:paraId="246F78D9" w14:textId="77777777" w:rsidR="00F31113" w:rsidRPr="0038183D" w:rsidRDefault="00F31113" w:rsidP="002B63FA">
      <w:pPr>
        <w:spacing w:after="0" w:line="240" w:lineRule="auto"/>
        <w:jc w:val="both"/>
        <w:rPr>
          <w:rFonts w:ascii="Times New Roman" w:hAnsi="Times New Roman" w:cs="Times New Roman"/>
          <w:sz w:val="18"/>
          <w:szCs w:val="18"/>
          <w:highlight w:val="green"/>
        </w:rPr>
      </w:pPr>
      <w:r w:rsidRPr="0038183D">
        <w:rPr>
          <w:rFonts w:ascii="Times New Roman" w:hAnsi="Times New Roman" w:cs="Times New Roman"/>
          <w:sz w:val="18"/>
          <w:szCs w:val="18"/>
          <w:highlight w:val="green"/>
        </w:rPr>
        <w:t xml:space="preserve">   </w:t>
      </w:r>
    </w:p>
    <w:p w14:paraId="637BD002" w14:textId="0B541F2B" w:rsidR="00F31113" w:rsidRPr="0038183D" w:rsidRDefault="00F31113" w:rsidP="00F31113">
      <w:pPr>
        <w:spacing w:line="240" w:lineRule="auto"/>
        <w:jc w:val="both"/>
        <w:rPr>
          <w:rFonts w:ascii="Times New Roman" w:hAnsi="Times New Roman" w:cs="Times New Roman"/>
          <w:sz w:val="18"/>
          <w:szCs w:val="18"/>
          <w:highlight w:val="yellow"/>
        </w:rPr>
      </w:pPr>
      <w:r w:rsidRPr="0038183D">
        <w:rPr>
          <w:rFonts w:ascii="Times New Roman" w:hAnsi="Times New Roman" w:cs="Times New Roman"/>
          <w:sz w:val="18"/>
          <w:szCs w:val="18"/>
        </w:rPr>
        <w:t xml:space="preserve">Ali, R., Sajjad, H., Saha, T.K., Roshani, Masroor, M., Rahaman, M.H., 2023. Effectiveness of machine learning ensemble models in assessing groundwater potential in Lidder watershed, India. </w:t>
      </w:r>
      <w:r w:rsidR="00F04195" w:rsidRPr="0038183D">
        <w:rPr>
          <w:rFonts w:ascii="Times New Roman" w:hAnsi="Times New Roman" w:cs="Times New Roman"/>
          <w:sz w:val="18"/>
          <w:szCs w:val="18"/>
        </w:rPr>
        <w:t xml:space="preserve">Acta </w:t>
      </w:r>
      <w:proofErr w:type="spellStart"/>
      <w:r w:rsidR="00F04195" w:rsidRPr="0038183D">
        <w:rPr>
          <w:rFonts w:ascii="Times New Roman" w:hAnsi="Times New Roman" w:cs="Times New Roman"/>
          <w:sz w:val="18"/>
          <w:szCs w:val="18"/>
        </w:rPr>
        <w:t>Geophys</w:t>
      </w:r>
      <w:proofErr w:type="spellEnd"/>
      <w:r w:rsidR="00F04195" w:rsidRPr="0038183D">
        <w:rPr>
          <w:rFonts w:ascii="Times New Roman" w:hAnsi="Times New Roman" w:cs="Times New Roman"/>
          <w:sz w:val="18"/>
          <w:szCs w:val="18"/>
        </w:rPr>
        <w:t>. </w:t>
      </w:r>
      <w:r w:rsidR="00F04195" w:rsidRPr="00BE7ADE">
        <w:rPr>
          <w:rFonts w:ascii="Times New Roman" w:hAnsi="Times New Roman" w:cs="Times New Roman"/>
          <w:color w:val="000000" w:themeColor="text1"/>
          <w:sz w:val="18"/>
          <w:szCs w:val="18"/>
        </w:rPr>
        <w:t>72, 2843–2856</w:t>
      </w:r>
      <w:r w:rsidRPr="00BE7ADE">
        <w:rPr>
          <w:rFonts w:ascii="Times New Roman" w:hAnsi="Times New Roman" w:cs="Times New Roman"/>
          <w:color w:val="000000" w:themeColor="text1"/>
          <w:sz w:val="18"/>
          <w:szCs w:val="18"/>
        </w:rPr>
        <w:t xml:space="preserve">. </w:t>
      </w:r>
      <w:hyperlink r:id="rId134" w:history="1">
        <w:r w:rsidRPr="0038183D">
          <w:rPr>
            <w:rStyle w:val="Hyperlink"/>
            <w:rFonts w:ascii="Times New Roman" w:hAnsi="Times New Roman" w:cs="Times New Roman"/>
            <w:sz w:val="18"/>
            <w:szCs w:val="18"/>
          </w:rPr>
          <w:t>https://doi.org/10.1007/s11600-023-01237-8</w:t>
        </w:r>
      </w:hyperlink>
      <w:r w:rsidRPr="0038183D">
        <w:rPr>
          <w:rFonts w:ascii="Times New Roman" w:hAnsi="Times New Roman" w:cs="Times New Roman"/>
          <w:sz w:val="18"/>
          <w:szCs w:val="18"/>
        </w:rPr>
        <w:t>.</w:t>
      </w:r>
      <w:r w:rsidRPr="0038183D">
        <w:rPr>
          <w:rFonts w:ascii="Times New Roman" w:hAnsi="Times New Roman" w:cs="Times New Roman"/>
          <w:sz w:val="18"/>
          <w:szCs w:val="18"/>
          <w:highlight w:val="yellow"/>
        </w:rPr>
        <w:t xml:space="preserve"> </w:t>
      </w:r>
    </w:p>
    <w:p w14:paraId="1FE7B8E4" w14:textId="77777777" w:rsidR="00F31113" w:rsidRPr="0038183D" w:rsidRDefault="00F31113" w:rsidP="002B63FA">
      <w:pPr>
        <w:spacing w:after="0" w:line="240" w:lineRule="auto"/>
        <w:jc w:val="both"/>
        <w:rPr>
          <w:rFonts w:ascii="Times New Roman" w:eastAsia="Calibri" w:hAnsi="Times New Roman" w:cs="Times New Roman"/>
          <w:color w:val="000000" w:themeColor="text1"/>
          <w:sz w:val="18"/>
          <w:szCs w:val="18"/>
          <w:highlight w:val="green"/>
        </w:rPr>
      </w:pPr>
      <w:r w:rsidRPr="0038183D">
        <w:rPr>
          <w:rFonts w:ascii="Times New Roman" w:eastAsia="Calibri" w:hAnsi="Times New Roman" w:cs="Times New Roman"/>
          <w:color w:val="000000" w:themeColor="text1"/>
          <w:sz w:val="18"/>
          <w:szCs w:val="18"/>
        </w:rPr>
        <w:t xml:space="preserve">Alonso, J.A., Lamata, M.T., 2006. Consistency in the analytic hierarchy process: a new Approach. Int. J. Uncertain. Fuzziness Knowledge-Based Syst. 14 (4), 445–459. </w:t>
      </w:r>
      <w:hyperlink r:id="rId135" w:history="1">
        <w:r w:rsidRPr="0038183D">
          <w:rPr>
            <w:rStyle w:val="Hyperlink"/>
            <w:rFonts w:ascii="Times New Roman" w:eastAsia="Calibri" w:hAnsi="Times New Roman" w:cs="Times New Roman"/>
            <w:sz w:val="18"/>
            <w:szCs w:val="18"/>
          </w:rPr>
          <w:t>https://doi.org/10.1142/S0218488506004114</w:t>
        </w:r>
      </w:hyperlink>
      <w:r w:rsidRPr="0038183D">
        <w:rPr>
          <w:rFonts w:ascii="Times New Roman" w:eastAsia="Calibri" w:hAnsi="Times New Roman" w:cs="Times New Roman"/>
          <w:color w:val="000000" w:themeColor="text1"/>
          <w:sz w:val="18"/>
          <w:szCs w:val="18"/>
        </w:rPr>
        <w:t>.</w:t>
      </w:r>
      <w:r w:rsidRPr="0038183D">
        <w:rPr>
          <w:rFonts w:ascii="Times New Roman" w:eastAsia="Calibri" w:hAnsi="Times New Roman" w:cs="Times New Roman"/>
          <w:color w:val="000000" w:themeColor="text1"/>
          <w:sz w:val="18"/>
          <w:szCs w:val="18"/>
          <w:highlight w:val="green"/>
        </w:rPr>
        <w:t xml:space="preserve"> </w:t>
      </w:r>
    </w:p>
    <w:p w14:paraId="17ACC657" w14:textId="77777777" w:rsidR="00523102" w:rsidRPr="0038183D" w:rsidRDefault="00523102" w:rsidP="002B63FA">
      <w:pPr>
        <w:spacing w:after="0" w:line="240" w:lineRule="auto"/>
        <w:jc w:val="both"/>
        <w:rPr>
          <w:rFonts w:ascii="Times New Roman" w:eastAsia="Calibri" w:hAnsi="Times New Roman" w:cs="Times New Roman"/>
          <w:color w:val="000000" w:themeColor="text1"/>
          <w:sz w:val="18"/>
          <w:szCs w:val="18"/>
          <w:highlight w:val="green"/>
        </w:rPr>
      </w:pPr>
    </w:p>
    <w:p w14:paraId="5A41C455" w14:textId="77777777" w:rsidR="00523102" w:rsidRPr="0038183D" w:rsidRDefault="00523102" w:rsidP="00523102">
      <w:pPr>
        <w:spacing w:after="0" w:line="240" w:lineRule="auto"/>
        <w:jc w:val="both"/>
        <w:rPr>
          <w:rFonts w:ascii="Times New Roman" w:hAnsi="Times New Roman" w:cs="Times New Roman"/>
          <w:sz w:val="18"/>
          <w:szCs w:val="18"/>
        </w:rPr>
      </w:pPr>
      <w:r w:rsidRPr="0038183D">
        <w:rPr>
          <w:rFonts w:ascii="Times New Roman" w:hAnsi="Times New Roman" w:cs="Times New Roman"/>
          <w:sz w:val="18"/>
          <w:szCs w:val="18"/>
        </w:rPr>
        <w:t>Al-Shabeeb, AA-R., Al-Adamat, R., Al-</w:t>
      </w:r>
      <w:proofErr w:type="spellStart"/>
      <w:r w:rsidRPr="0038183D">
        <w:rPr>
          <w:rFonts w:ascii="Times New Roman" w:hAnsi="Times New Roman" w:cs="Times New Roman"/>
          <w:sz w:val="18"/>
          <w:szCs w:val="18"/>
        </w:rPr>
        <w:t>Fugara</w:t>
      </w:r>
      <w:proofErr w:type="spellEnd"/>
      <w:r w:rsidRPr="0038183D">
        <w:rPr>
          <w:rFonts w:ascii="Times New Roman" w:hAnsi="Times New Roman" w:cs="Times New Roman"/>
          <w:sz w:val="18"/>
          <w:szCs w:val="18"/>
        </w:rPr>
        <w:t>, A., Al-</w:t>
      </w:r>
      <w:proofErr w:type="spellStart"/>
      <w:r w:rsidRPr="0038183D">
        <w:rPr>
          <w:rFonts w:ascii="Times New Roman" w:hAnsi="Times New Roman" w:cs="Times New Roman"/>
          <w:sz w:val="18"/>
          <w:szCs w:val="18"/>
        </w:rPr>
        <w:t>Amoush</w:t>
      </w:r>
      <w:proofErr w:type="spellEnd"/>
      <w:r w:rsidRPr="0038183D">
        <w:rPr>
          <w:rFonts w:ascii="Times New Roman" w:hAnsi="Times New Roman" w:cs="Times New Roman"/>
          <w:sz w:val="18"/>
          <w:szCs w:val="18"/>
        </w:rPr>
        <w:t xml:space="preserve">, H., </w:t>
      </w:r>
      <w:proofErr w:type="spellStart"/>
      <w:r w:rsidRPr="0038183D">
        <w:rPr>
          <w:rFonts w:ascii="Times New Roman" w:hAnsi="Times New Roman" w:cs="Times New Roman"/>
          <w:sz w:val="18"/>
          <w:szCs w:val="18"/>
        </w:rPr>
        <w:t>AlAyyash</w:t>
      </w:r>
      <w:proofErr w:type="spellEnd"/>
      <w:r w:rsidRPr="0038183D">
        <w:rPr>
          <w:rFonts w:ascii="Times New Roman" w:hAnsi="Times New Roman" w:cs="Times New Roman"/>
          <w:sz w:val="18"/>
          <w:szCs w:val="18"/>
        </w:rPr>
        <w:t xml:space="preserve">, S., 2018. Delineating groundwater potential zones within the Azraq Basin of Central Jordan using multi-criteria GIS analysis. </w:t>
      </w:r>
      <w:proofErr w:type="spellStart"/>
      <w:r w:rsidRPr="0038183D">
        <w:rPr>
          <w:rFonts w:ascii="Times New Roman" w:hAnsi="Times New Roman" w:cs="Times New Roman"/>
          <w:sz w:val="18"/>
          <w:szCs w:val="18"/>
        </w:rPr>
        <w:t>Groundw</w:t>
      </w:r>
      <w:proofErr w:type="spellEnd"/>
      <w:r w:rsidRPr="0038183D">
        <w:rPr>
          <w:rFonts w:ascii="Times New Roman" w:hAnsi="Times New Roman" w:cs="Times New Roman"/>
          <w:sz w:val="18"/>
          <w:szCs w:val="18"/>
        </w:rPr>
        <w:t xml:space="preserve"> Sustain Dev 7, 82–90. </w:t>
      </w:r>
      <w:hyperlink r:id="rId136" w:tgtFrame="_blank" w:tooltip="Persistent link using digital object identifier" w:history="1">
        <w:r w:rsidRPr="0038183D">
          <w:rPr>
            <w:rStyle w:val="Hyperlink"/>
            <w:rFonts w:ascii="Times New Roman" w:hAnsi="Times New Roman" w:cs="Times New Roman"/>
            <w:sz w:val="18"/>
            <w:szCs w:val="18"/>
          </w:rPr>
          <w:t>https://doi.org/10.1016/j.gsd.2018.03.011</w:t>
        </w:r>
      </w:hyperlink>
      <w:r w:rsidRPr="0038183D">
        <w:rPr>
          <w:rFonts w:ascii="Times New Roman" w:hAnsi="Times New Roman" w:cs="Times New Roman"/>
          <w:sz w:val="18"/>
          <w:szCs w:val="18"/>
        </w:rPr>
        <w:t>.</w:t>
      </w:r>
    </w:p>
    <w:p w14:paraId="2815CAB8" w14:textId="77777777" w:rsidR="00523102" w:rsidRPr="0038183D" w:rsidRDefault="00523102" w:rsidP="00523102">
      <w:pPr>
        <w:spacing w:after="0" w:line="240" w:lineRule="auto"/>
        <w:jc w:val="both"/>
        <w:rPr>
          <w:rFonts w:ascii="Times New Roman" w:hAnsi="Times New Roman" w:cs="Times New Roman"/>
          <w:sz w:val="18"/>
          <w:szCs w:val="18"/>
        </w:rPr>
      </w:pPr>
    </w:p>
    <w:p w14:paraId="670EC683" w14:textId="77777777" w:rsidR="00523102" w:rsidRPr="0038183D" w:rsidRDefault="00523102" w:rsidP="00523102">
      <w:pPr>
        <w:spacing w:after="0" w:line="240" w:lineRule="auto"/>
        <w:jc w:val="both"/>
        <w:rPr>
          <w:rFonts w:ascii="Times New Roman" w:hAnsi="Times New Roman" w:cs="Times New Roman"/>
          <w:sz w:val="18"/>
          <w:szCs w:val="18"/>
        </w:rPr>
      </w:pPr>
      <w:proofErr w:type="spellStart"/>
      <w:r w:rsidRPr="0038183D">
        <w:rPr>
          <w:rFonts w:ascii="Times New Roman" w:hAnsi="Times New Roman" w:cs="Times New Roman"/>
          <w:sz w:val="18"/>
          <w:szCs w:val="18"/>
        </w:rPr>
        <w:t>Arabameri</w:t>
      </w:r>
      <w:proofErr w:type="spellEnd"/>
      <w:r w:rsidRPr="0038183D">
        <w:rPr>
          <w:rFonts w:ascii="Times New Roman" w:hAnsi="Times New Roman" w:cs="Times New Roman"/>
          <w:sz w:val="18"/>
          <w:szCs w:val="18"/>
        </w:rPr>
        <w:t xml:space="preserve">, A., Pal, S.C., Rezaie, F., </w:t>
      </w:r>
      <w:proofErr w:type="spellStart"/>
      <w:r w:rsidRPr="0038183D">
        <w:rPr>
          <w:rFonts w:ascii="Times New Roman" w:hAnsi="Times New Roman" w:cs="Times New Roman"/>
          <w:sz w:val="18"/>
          <w:szCs w:val="18"/>
        </w:rPr>
        <w:t>Nalivan</w:t>
      </w:r>
      <w:proofErr w:type="spellEnd"/>
      <w:r w:rsidRPr="0038183D">
        <w:rPr>
          <w:rFonts w:ascii="Times New Roman" w:hAnsi="Times New Roman" w:cs="Times New Roman"/>
          <w:sz w:val="18"/>
          <w:szCs w:val="18"/>
        </w:rPr>
        <w:t xml:space="preserve">, O.M., Chowdhuri, I., Saha, A., Lee, S., Moayedi, H., 2021. </w:t>
      </w:r>
      <w:proofErr w:type="spellStart"/>
      <w:r w:rsidRPr="0038183D">
        <w:rPr>
          <w:rFonts w:ascii="Times New Roman" w:hAnsi="Times New Roman" w:cs="Times New Roman"/>
          <w:sz w:val="18"/>
          <w:szCs w:val="18"/>
        </w:rPr>
        <w:t>Modeling</w:t>
      </w:r>
      <w:proofErr w:type="spellEnd"/>
      <w:r w:rsidRPr="0038183D">
        <w:rPr>
          <w:rFonts w:ascii="Times New Roman" w:hAnsi="Times New Roman" w:cs="Times New Roman"/>
          <w:sz w:val="18"/>
          <w:szCs w:val="18"/>
        </w:rPr>
        <w:t xml:space="preserve"> groundwater potential using novel GIS-based machine-learning ensemble techniques. J </w:t>
      </w:r>
      <w:proofErr w:type="spellStart"/>
      <w:r w:rsidRPr="0038183D">
        <w:rPr>
          <w:rFonts w:ascii="Times New Roman" w:hAnsi="Times New Roman" w:cs="Times New Roman"/>
          <w:sz w:val="18"/>
          <w:szCs w:val="18"/>
        </w:rPr>
        <w:t>Hydrol</w:t>
      </w:r>
      <w:proofErr w:type="spellEnd"/>
      <w:r w:rsidRPr="0038183D">
        <w:rPr>
          <w:rFonts w:ascii="Times New Roman" w:hAnsi="Times New Roman" w:cs="Times New Roman"/>
          <w:sz w:val="18"/>
          <w:szCs w:val="18"/>
        </w:rPr>
        <w:t xml:space="preserve"> Reg Stud 36, 100848. </w:t>
      </w:r>
      <w:hyperlink r:id="rId137" w:history="1">
        <w:r w:rsidRPr="0038183D">
          <w:rPr>
            <w:rStyle w:val="Hyperlink"/>
            <w:rFonts w:ascii="Times New Roman" w:hAnsi="Times New Roman" w:cs="Times New Roman"/>
            <w:sz w:val="18"/>
            <w:szCs w:val="18"/>
          </w:rPr>
          <w:t>https://doi.org/10.1016/j.ejrh.2021.100848</w:t>
        </w:r>
      </w:hyperlink>
      <w:r w:rsidRPr="0038183D">
        <w:rPr>
          <w:rFonts w:ascii="Times New Roman" w:hAnsi="Times New Roman" w:cs="Times New Roman"/>
          <w:sz w:val="18"/>
          <w:szCs w:val="18"/>
        </w:rPr>
        <w:t xml:space="preserve">. </w:t>
      </w:r>
    </w:p>
    <w:p w14:paraId="3CE28F58" w14:textId="77777777" w:rsidR="00F31113" w:rsidRPr="0038183D" w:rsidRDefault="00F31113" w:rsidP="002B63FA">
      <w:pPr>
        <w:spacing w:after="0" w:line="240" w:lineRule="auto"/>
        <w:jc w:val="both"/>
        <w:rPr>
          <w:rFonts w:ascii="Times New Roman" w:eastAsia="Calibri" w:hAnsi="Times New Roman" w:cs="Times New Roman"/>
          <w:color w:val="000000" w:themeColor="text1"/>
          <w:sz w:val="18"/>
          <w:szCs w:val="18"/>
          <w:highlight w:val="green"/>
        </w:rPr>
      </w:pPr>
    </w:p>
    <w:p w14:paraId="5AA1F131" w14:textId="77777777" w:rsidR="00F31113" w:rsidRPr="0038183D" w:rsidRDefault="00F31113" w:rsidP="00F31113">
      <w:pPr>
        <w:jc w:val="both"/>
        <w:rPr>
          <w:rFonts w:ascii="Times New Roman" w:hAnsi="Times New Roman" w:cs="Times New Roman"/>
          <w:sz w:val="18"/>
          <w:szCs w:val="18"/>
          <w:highlight w:val="yellow"/>
        </w:rPr>
      </w:pPr>
      <w:r w:rsidRPr="0038183D">
        <w:rPr>
          <w:rFonts w:ascii="Times New Roman" w:hAnsi="Times New Roman" w:cs="Times New Roman"/>
          <w:sz w:val="18"/>
          <w:szCs w:val="18"/>
        </w:rPr>
        <w:t xml:space="preserve">Arefin, R., 2020. Groundwater potential zone identification using an analytic hierarchy process in Dhaka City, Bangladesh. Environ. Earth Sci. 79 (11), 268. </w:t>
      </w:r>
      <w:hyperlink r:id="rId138" w:history="1">
        <w:r w:rsidRPr="0038183D">
          <w:rPr>
            <w:rStyle w:val="Hyperlink"/>
            <w:rFonts w:ascii="Times New Roman" w:hAnsi="Times New Roman" w:cs="Times New Roman"/>
            <w:sz w:val="18"/>
            <w:szCs w:val="18"/>
          </w:rPr>
          <w:t>https://doi.org/10.1007/s12665-020-09024-0</w:t>
        </w:r>
      </w:hyperlink>
      <w:r w:rsidRPr="0038183D">
        <w:rPr>
          <w:rFonts w:ascii="Times New Roman" w:hAnsi="Times New Roman" w:cs="Times New Roman"/>
          <w:sz w:val="18"/>
          <w:szCs w:val="18"/>
        </w:rPr>
        <w:t>.</w:t>
      </w:r>
      <w:r w:rsidRPr="0038183D">
        <w:rPr>
          <w:rFonts w:ascii="Times New Roman" w:hAnsi="Times New Roman" w:cs="Times New Roman"/>
          <w:sz w:val="18"/>
          <w:szCs w:val="18"/>
          <w:highlight w:val="yellow"/>
        </w:rPr>
        <w:t xml:space="preserve"> </w:t>
      </w:r>
    </w:p>
    <w:p w14:paraId="7B77C158" w14:textId="59C06621" w:rsidR="00523102" w:rsidRDefault="00F31113" w:rsidP="002B63FA">
      <w:pPr>
        <w:spacing w:after="0" w:line="240" w:lineRule="auto"/>
        <w:jc w:val="both"/>
        <w:rPr>
          <w:rFonts w:ascii="Times New Roman" w:hAnsi="Times New Roman" w:cs="Times New Roman"/>
          <w:color w:val="000000"/>
          <w:sz w:val="18"/>
          <w:szCs w:val="18"/>
        </w:rPr>
      </w:pPr>
      <w:r w:rsidRPr="0038183D">
        <w:rPr>
          <w:rFonts w:ascii="Times New Roman" w:hAnsi="Times New Roman" w:cs="Times New Roman"/>
          <w:color w:val="000000"/>
          <w:sz w:val="18"/>
          <w:szCs w:val="18"/>
        </w:rPr>
        <w:t>Arshad, A.</w:t>
      </w:r>
      <w:r w:rsidR="003C6F44" w:rsidRPr="0038183D">
        <w:rPr>
          <w:rFonts w:ascii="Times New Roman" w:hAnsi="Times New Roman" w:cs="Times New Roman"/>
          <w:color w:val="000000"/>
          <w:sz w:val="18"/>
          <w:szCs w:val="18"/>
        </w:rPr>
        <w:t>,</w:t>
      </w:r>
      <w:r w:rsidRPr="0038183D">
        <w:rPr>
          <w:rFonts w:ascii="Times New Roman" w:hAnsi="Times New Roman" w:cs="Times New Roman"/>
          <w:color w:val="000000"/>
          <w:sz w:val="18"/>
          <w:szCs w:val="18"/>
        </w:rPr>
        <w:t xml:space="preserve"> Zhang, Z.</w:t>
      </w:r>
      <w:r w:rsidR="003C6F44" w:rsidRPr="0038183D">
        <w:rPr>
          <w:rFonts w:ascii="Times New Roman" w:hAnsi="Times New Roman" w:cs="Times New Roman"/>
          <w:color w:val="000000"/>
          <w:sz w:val="18"/>
          <w:szCs w:val="18"/>
        </w:rPr>
        <w:t>,</w:t>
      </w:r>
      <w:r w:rsidRPr="0038183D">
        <w:rPr>
          <w:rFonts w:ascii="Times New Roman" w:hAnsi="Times New Roman" w:cs="Times New Roman"/>
          <w:color w:val="000000"/>
          <w:sz w:val="18"/>
          <w:szCs w:val="18"/>
        </w:rPr>
        <w:t xml:space="preserve"> Zhang, W.</w:t>
      </w:r>
      <w:r w:rsidR="003C6F44" w:rsidRPr="0038183D">
        <w:rPr>
          <w:rFonts w:ascii="Times New Roman" w:hAnsi="Times New Roman" w:cs="Times New Roman"/>
          <w:color w:val="000000"/>
          <w:sz w:val="18"/>
          <w:szCs w:val="18"/>
        </w:rPr>
        <w:t>,</w:t>
      </w:r>
      <w:r w:rsidRPr="0038183D">
        <w:rPr>
          <w:rFonts w:ascii="Times New Roman" w:hAnsi="Times New Roman" w:cs="Times New Roman"/>
          <w:color w:val="000000"/>
          <w:sz w:val="18"/>
          <w:szCs w:val="18"/>
        </w:rPr>
        <w:t xml:space="preserve"> Dilawar, A.</w:t>
      </w:r>
      <w:r w:rsidR="003C6F44" w:rsidRPr="0038183D">
        <w:rPr>
          <w:rFonts w:ascii="Times New Roman" w:hAnsi="Times New Roman" w:cs="Times New Roman"/>
          <w:color w:val="000000"/>
          <w:sz w:val="18"/>
          <w:szCs w:val="18"/>
        </w:rPr>
        <w:t>,</w:t>
      </w:r>
      <w:r w:rsidRPr="0038183D">
        <w:rPr>
          <w:rFonts w:ascii="Times New Roman" w:hAnsi="Times New Roman" w:cs="Times New Roman"/>
          <w:color w:val="000000"/>
          <w:sz w:val="18"/>
          <w:szCs w:val="18"/>
        </w:rPr>
        <w:t xml:space="preserve"> </w:t>
      </w:r>
      <w:r w:rsidR="003C6F44" w:rsidRPr="0038183D">
        <w:rPr>
          <w:rFonts w:ascii="Times New Roman" w:hAnsi="Times New Roman" w:cs="Times New Roman"/>
          <w:color w:val="000000"/>
          <w:sz w:val="18"/>
          <w:szCs w:val="18"/>
        </w:rPr>
        <w:t xml:space="preserve">2020. </w:t>
      </w:r>
      <w:r w:rsidRPr="0038183D">
        <w:rPr>
          <w:rFonts w:ascii="Times New Roman" w:hAnsi="Times New Roman" w:cs="Times New Roman"/>
          <w:color w:val="000000"/>
          <w:sz w:val="18"/>
          <w:szCs w:val="18"/>
        </w:rPr>
        <w:t xml:space="preserve">Mapping </w:t>
      </w:r>
      <w:proofErr w:type="spellStart"/>
      <w:r w:rsidRPr="0038183D">
        <w:rPr>
          <w:rFonts w:ascii="Times New Roman" w:hAnsi="Times New Roman" w:cs="Times New Roman"/>
          <w:color w:val="000000"/>
          <w:sz w:val="18"/>
          <w:szCs w:val="18"/>
        </w:rPr>
        <w:t>favorable</w:t>
      </w:r>
      <w:proofErr w:type="spellEnd"/>
      <w:r w:rsidRPr="0038183D">
        <w:rPr>
          <w:rFonts w:ascii="Times New Roman" w:hAnsi="Times New Roman" w:cs="Times New Roman"/>
          <w:color w:val="000000"/>
          <w:sz w:val="18"/>
          <w:szCs w:val="18"/>
        </w:rPr>
        <w:t xml:space="preserve"> groundwater potential recharge zones using a GIS-based analytical hierarchical process and probability frequency ratio model: A case study from an </w:t>
      </w:r>
      <w:proofErr w:type="spellStart"/>
      <w:r w:rsidRPr="0038183D">
        <w:rPr>
          <w:rFonts w:ascii="Times New Roman" w:hAnsi="Times New Roman" w:cs="Times New Roman"/>
          <w:color w:val="000000"/>
          <w:sz w:val="18"/>
          <w:szCs w:val="18"/>
        </w:rPr>
        <w:t>agro</w:t>
      </w:r>
      <w:proofErr w:type="spellEnd"/>
      <w:r w:rsidRPr="0038183D">
        <w:rPr>
          <w:rFonts w:ascii="Times New Roman" w:hAnsi="Times New Roman" w:cs="Times New Roman"/>
          <w:color w:val="000000"/>
          <w:sz w:val="18"/>
          <w:szCs w:val="18"/>
        </w:rPr>
        <w:t xml:space="preserve">-urban region of Pakistan. </w:t>
      </w:r>
      <w:proofErr w:type="spellStart"/>
      <w:r w:rsidRPr="0038183D">
        <w:rPr>
          <w:rFonts w:ascii="Times New Roman" w:hAnsi="Times New Roman" w:cs="Times New Roman"/>
          <w:color w:val="000000"/>
          <w:sz w:val="18"/>
          <w:szCs w:val="18"/>
        </w:rPr>
        <w:t>Geosci</w:t>
      </w:r>
      <w:proofErr w:type="spellEnd"/>
      <w:r w:rsidRPr="0038183D">
        <w:rPr>
          <w:rFonts w:ascii="Times New Roman" w:hAnsi="Times New Roman" w:cs="Times New Roman"/>
          <w:color w:val="000000"/>
          <w:sz w:val="18"/>
          <w:szCs w:val="18"/>
        </w:rPr>
        <w:t>. Front. 11, 1805–1819.</w:t>
      </w:r>
      <w:r w:rsidR="003C6F44" w:rsidRPr="0038183D">
        <w:rPr>
          <w:rFonts w:ascii="Times New Roman" w:hAnsi="Times New Roman" w:cs="Times New Roman"/>
          <w:color w:val="000000"/>
          <w:sz w:val="18"/>
          <w:szCs w:val="18"/>
        </w:rPr>
        <w:t xml:space="preserve"> </w:t>
      </w:r>
      <w:hyperlink r:id="rId139" w:tgtFrame="_blank" w:tooltip="Persistent link using digital object identifier" w:history="1">
        <w:r w:rsidR="003C6F44" w:rsidRPr="0038183D">
          <w:rPr>
            <w:rStyle w:val="Hyperlink"/>
            <w:rFonts w:ascii="Times New Roman" w:hAnsi="Times New Roman" w:cs="Times New Roman"/>
            <w:sz w:val="18"/>
            <w:szCs w:val="18"/>
          </w:rPr>
          <w:t>https://doi.org/10.1016/j.gsf.2019.12.013</w:t>
        </w:r>
      </w:hyperlink>
      <w:r w:rsidR="003C6F44" w:rsidRPr="0038183D">
        <w:rPr>
          <w:rFonts w:ascii="Times New Roman" w:hAnsi="Times New Roman" w:cs="Times New Roman"/>
          <w:color w:val="000000"/>
          <w:sz w:val="18"/>
          <w:szCs w:val="18"/>
        </w:rPr>
        <w:t>.</w:t>
      </w:r>
    </w:p>
    <w:p w14:paraId="44057F43" w14:textId="77777777" w:rsidR="00EA7DF8" w:rsidRPr="0038183D" w:rsidRDefault="00EA7DF8" w:rsidP="002B63FA">
      <w:pPr>
        <w:spacing w:after="0" w:line="240" w:lineRule="auto"/>
        <w:jc w:val="both"/>
        <w:rPr>
          <w:rFonts w:ascii="Times New Roman" w:hAnsi="Times New Roman" w:cs="Times New Roman"/>
          <w:color w:val="000000"/>
          <w:sz w:val="18"/>
          <w:szCs w:val="18"/>
          <w:highlight w:val="green"/>
        </w:rPr>
      </w:pPr>
    </w:p>
    <w:p w14:paraId="3C415437" w14:textId="77777777" w:rsidR="00F31113" w:rsidRPr="0038183D" w:rsidRDefault="00F31113" w:rsidP="00F31113">
      <w:pPr>
        <w:jc w:val="both"/>
        <w:rPr>
          <w:rFonts w:ascii="Times New Roman" w:hAnsi="Times New Roman" w:cs="Times New Roman"/>
          <w:sz w:val="18"/>
          <w:szCs w:val="18"/>
          <w:highlight w:val="yellow"/>
        </w:rPr>
      </w:pPr>
      <w:r w:rsidRPr="0038183D">
        <w:rPr>
          <w:rFonts w:ascii="Times New Roman" w:hAnsi="Times New Roman" w:cs="Times New Roman"/>
          <w:sz w:val="18"/>
          <w:szCs w:val="18"/>
        </w:rPr>
        <w:lastRenderedPageBreak/>
        <w:t xml:space="preserve">Avand, M., </w:t>
      </w:r>
      <w:proofErr w:type="spellStart"/>
      <w:r w:rsidRPr="0038183D">
        <w:rPr>
          <w:rFonts w:ascii="Times New Roman" w:hAnsi="Times New Roman" w:cs="Times New Roman"/>
          <w:sz w:val="18"/>
          <w:szCs w:val="18"/>
        </w:rPr>
        <w:t>Janizadeh</w:t>
      </w:r>
      <w:proofErr w:type="spellEnd"/>
      <w:r w:rsidRPr="0038183D">
        <w:rPr>
          <w:rFonts w:ascii="Times New Roman" w:hAnsi="Times New Roman" w:cs="Times New Roman"/>
          <w:sz w:val="18"/>
          <w:szCs w:val="18"/>
        </w:rPr>
        <w:t xml:space="preserve">, S., Tien Bui, D., Pham, V.H., Ngo, P.T.T., Nhu, V.H., 2020. A tree-based intelligence ensemble approach for spatial prediction of potential groundwater. Int. J. Digit. Earth 13 (12), 1408–1429. </w:t>
      </w:r>
      <w:hyperlink r:id="rId140" w:history="1">
        <w:r w:rsidRPr="0038183D">
          <w:rPr>
            <w:rStyle w:val="Hyperlink"/>
            <w:rFonts w:ascii="Times New Roman" w:hAnsi="Times New Roman" w:cs="Times New Roman"/>
            <w:sz w:val="18"/>
            <w:szCs w:val="18"/>
          </w:rPr>
          <w:t>https://doi.org/10.1080/17538947.2020.1718785</w:t>
        </w:r>
      </w:hyperlink>
      <w:r w:rsidRPr="0038183D">
        <w:rPr>
          <w:rFonts w:ascii="Times New Roman" w:hAnsi="Times New Roman" w:cs="Times New Roman"/>
          <w:sz w:val="18"/>
          <w:szCs w:val="18"/>
        </w:rPr>
        <w:t>.</w:t>
      </w:r>
      <w:r w:rsidRPr="0038183D">
        <w:rPr>
          <w:rFonts w:ascii="Times New Roman" w:hAnsi="Times New Roman" w:cs="Times New Roman"/>
          <w:sz w:val="18"/>
          <w:szCs w:val="18"/>
          <w:highlight w:val="yellow"/>
        </w:rPr>
        <w:t xml:space="preserve"> </w:t>
      </w:r>
    </w:p>
    <w:p w14:paraId="31489693" w14:textId="77777777" w:rsidR="00F31113" w:rsidRPr="0038183D" w:rsidRDefault="00F31113" w:rsidP="002B63FA">
      <w:pPr>
        <w:spacing w:after="0" w:line="240" w:lineRule="auto"/>
        <w:jc w:val="both"/>
        <w:rPr>
          <w:rFonts w:ascii="Times New Roman" w:hAnsi="Times New Roman" w:cs="Times New Roman"/>
          <w:sz w:val="18"/>
          <w:szCs w:val="18"/>
          <w:highlight w:val="green"/>
        </w:rPr>
      </w:pPr>
      <w:r w:rsidRPr="0038183D">
        <w:rPr>
          <w:rFonts w:ascii="Times New Roman" w:hAnsi="Times New Roman" w:cs="Times New Roman"/>
          <w:sz w:val="18"/>
          <w:szCs w:val="18"/>
        </w:rPr>
        <w:t xml:space="preserve">Baghel, S., Tripathi, M.P., </w:t>
      </w:r>
      <w:proofErr w:type="spellStart"/>
      <w:r w:rsidRPr="0038183D">
        <w:rPr>
          <w:rFonts w:ascii="Times New Roman" w:hAnsi="Times New Roman" w:cs="Times New Roman"/>
          <w:sz w:val="18"/>
          <w:szCs w:val="18"/>
        </w:rPr>
        <w:t>Khalkho</w:t>
      </w:r>
      <w:proofErr w:type="spellEnd"/>
      <w:r w:rsidRPr="0038183D">
        <w:rPr>
          <w:rFonts w:ascii="Times New Roman" w:hAnsi="Times New Roman" w:cs="Times New Roman"/>
          <w:sz w:val="18"/>
          <w:szCs w:val="18"/>
        </w:rPr>
        <w:t xml:space="preserve">, D., Al-Ansari, N., Kumar, A., </w:t>
      </w:r>
      <w:proofErr w:type="spellStart"/>
      <w:r w:rsidRPr="0038183D">
        <w:rPr>
          <w:rFonts w:ascii="Times New Roman" w:hAnsi="Times New Roman" w:cs="Times New Roman"/>
          <w:sz w:val="18"/>
          <w:szCs w:val="18"/>
        </w:rPr>
        <w:t>Elbeltagi</w:t>
      </w:r>
      <w:proofErr w:type="spellEnd"/>
      <w:r w:rsidRPr="0038183D">
        <w:rPr>
          <w:rFonts w:ascii="Times New Roman" w:hAnsi="Times New Roman" w:cs="Times New Roman"/>
          <w:sz w:val="18"/>
          <w:szCs w:val="18"/>
        </w:rPr>
        <w:t xml:space="preserve">, A., 2023. Delineation of suitable sites for groundwater recharge based on groundwater potential with RS, GIS, and AHP approach for Mand catchment of Mahanadi Basin. Sci. Rep. 13 (1), 9860. </w:t>
      </w:r>
      <w:hyperlink r:id="rId141" w:history="1">
        <w:r w:rsidRPr="0038183D">
          <w:rPr>
            <w:rStyle w:val="Hyperlink"/>
            <w:rFonts w:ascii="Times New Roman" w:hAnsi="Times New Roman" w:cs="Times New Roman"/>
            <w:sz w:val="18"/>
            <w:szCs w:val="18"/>
          </w:rPr>
          <w:t>https://doi.org/10.1038/s41598-023-36897-5</w:t>
        </w:r>
      </w:hyperlink>
      <w:r w:rsidRPr="0038183D">
        <w:rPr>
          <w:rFonts w:ascii="Times New Roman" w:hAnsi="Times New Roman" w:cs="Times New Roman"/>
          <w:sz w:val="18"/>
          <w:szCs w:val="18"/>
        </w:rPr>
        <w:t>.</w:t>
      </w:r>
      <w:r w:rsidRPr="0038183D">
        <w:rPr>
          <w:rFonts w:ascii="Times New Roman" w:hAnsi="Times New Roman" w:cs="Times New Roman"/>
          <w:sz w:val="18"/>
          <w:szCs w:val="18"/>
          <w:highlight w:val="green"/>
        </w:rPr>
        <w:t xml:space="preserve"> </w:t>
      </w:r>
    </w:p>
    <w:p w14:paraId="48C56203" w14:textId="77777777" w:rsidR="00F31113" w:rsidRPr="0038183D" w:rsidRDefault="00F31113" w:rsidP="002B63FA">
      <w:pPr>
        <w:spacing w:after="0" w:line="240" w:lineRule="auto"/>
        <w:jc w:val="both"/>
        <w:rPr>
          <w:rFonts w:ascii="Times New Roman" w:hAnsi="Times New Roman" w:cs="Times New Roman"/>
          <w:sz w:val="18"/>
          <w:szCs w:val="18"/>
          <w:highlight w:val="green"/>
        </w:rPr>
      </w:pPr>
    </w:p>
    <w:p w14:paraId="574DFA69" w14:textId="77777777" w:rsidR="00FD5767" w:rsidRPr="0038183D" w:rsidRDefault="00F31113" w:rsidP="00F31113">
      <w:pPr>
        <w:spacing w:after="200" w:line="276" w:lineRule="auto"/>
        <w:jc w:val="both"/>
        <w:rPr>
          <w:rFonts w:ascii="Times New Roman" w:hAnsi="Times New Roman" w:cs="Times New Roman"/>
          <w:sz w:val="18"/>
          <w:szCs w:val="18"/>
          <w:highlight w:val="yellow"/>
        </w:rPr>
      </w:pPr>
      <w:proofErr w:type="spellStart"/>
      <w:r w:rsidRPr="0038183D">
        <w:rPr>
          <w:rFonts w:ascii="Times New Roman" w:hAnsi="Times New Roman" w:cs="Times New Roman"/>
          <w:sz w:val="18"/>
          <w:szCs w:val="18"/>
        </w:rPr>
        <w:t>Breiman</w:t>
      </w:r>
      <w:proofErr w:type="spellEnd"/>
      <w:r w:rsidRPr="0038183D">
        <w:rPr>
          <w:rFonts w:ascii="Times New Roman" w:hAnsi="Times New Roman" w:cs="Times New Roman"/>
          <w:sz w:val="18"/>
          <w:szCs w:val="18"/>
        </w:rPr>
        <w:t>, L.</w:t>
      </w:r>
      <w:r w:rsidR="00897B9F" w:rsidRPr="0038183D">
        <w:rPr>
          <w:rFonts w:ascii="Times New Roman" w:hAnsi="Times New Roman" w:cs="Times New Roman"/>
          <w:sz w:val="18"/>
          <w:szCs w:val="18"/>
        </w:rPr>
        <w:t>, 2001.</w:t>
      </w:r>
      <w:r w:rsidRPr="0038183D">
        <w:rPr>
          <w:rFonts w:ascii="Times New Roman" w:hAnsi="Times New Roman" w:cs="Times New Roman"/>
          <w:sz w:val="18"/>
          <w:szCs w:val="18"/>
        </w:rPr>
        <w:t xml:space="preserve"> Random Forests. Mach. Learn. 45, 5–3</w:t>
      </w:r>
      <w:r w:rsidR="00FD5767" w:rsidRPr="0038183D">
        <w:rPr>
          <w:rFonts w:ascii="Times New Roman" w:hAnsi="Times New Roman" w:cs="Times New Roman"/>
          <w:sz w:val="18"/>
          <w:szCs w:val="18"/>
        </w:rPr>
        <w:t>2</w:t>
      </w:r>
      <w:r w:rsidRPr="0038183D">
        <w:rPr>
          <w:rFonts w:ascii="Times New Roman" w:hAnsi="Times New Roman" w:cs="Times New Roman"/>
          <w:sz w:val="18"/>
          <w:szCs w:val="18"/>
        </w:rPr>
        <w:t>.</w:t>
      </w:r>
      <w:r w:rsidR="00897B9F" w:rsidRPr="0038183D">
        <w:rPr>
          <w:rFonts w:ascii="Times New Roman" w:hAnsi="Times New Roman" w:cs="Times New Roman"/>
          <w:sz w:val="18"/>
          <w:szCs w:val="18"/>
        </w:rPr>
        <w:t xml:space="preserve"> </w:t>
      </w:r>
      <w:hyperlink r:id="rId142" w:history="1">
        <w:r w:rsidR="00897B9F" w:rsidRPr="0038183D">
          <w:rPr>
            <w:rStyle w:val="Hyperlink"/>
            <w:rFonts w:ascii="Times New Roman" w:hAnsi="Times New Roman" w:cs="Times New Roman"/>
            <w:sz w:val="18"/>
            <w:szCs w:val="18"/>
          </w:rPr>
          <w:t>https://doi.org/10.1023/A:1010933404324</w:t>
        </w:r>
      </w:hyperlink>
      <w:r w:rsidR="00897B9F" w:rsidRPr="0038183D">
        <w:rPr>
          <w:rFonts w:ascii="Times New Roman" w:hAnsi="Times New Roman" w:cs="Times New Roman"/>
          <w:sz w:val="18"/>
          <w:szCs w:val="18"/>
        </w:rPr>
        <w:t>.</w:t>
      </w:r>
      <w:r w:rsidR="00897B9F" w:rsidRPr="0038183D">
        <w:rPr>
          <w:rFonts w:ascii="Times New Roman" w:hAnsi="Times New Roman" w:cs="Times New Roman"/>
          <w:sz w:val="18"/>
          <w:szCs w:val="18"/>
          <w:highlight w:val="yellow"/>
        </w:rPr>
        <w:t xml:space="preserve"> </w:t>
      </w:r>
    </w:p>
    <w:p w14:paraId="56921F50" w14:textId="520EE6FF" w:rsidR="00091488" w:rsidRPr="0038183D" w:rsidRDefault="00F31113" w:rsidP="00A10C5D">
      <w:pPr>
        <w:spacing w:line="240" w:lineRule="auto"/>
        <w:jc w:val="both"/>
        <w:rPr>
          <w:rStyle w:val="Hyperlink"/>
          <w:rFonts w:ascii="Times New Roman" w:hAnsi="Times New Roman" w:cs="Times New Roman"/>
          <w:color w:val="auto"/>
          <w:sz w:val="18"/>
          <w:szCs w:val="18"/>
          <w:u w:val="none"/>
        </w:rPr>
      </w:pPr>
      <w:r w:rsidRPr="0038183D">
        <w:rPr>
          <w:rFonts w:ascii="Times New Roman" w:hAnsi="Times New Roman" w:cs="Times New Roman"/>
          <w:color w:val="000000" w:themeColor="text1"/>
          <w:sz w:val="18"/>
          <w:szCs w:val="18"/>
        </w:rPr>
        <w:t xml:space="preserve">Brunelli, M., 2015. Introduction to the Analytic Hierarchy Process. </w:t>
      </w:r>
      <w:proofErr w:type="spellStart"/>
      <w:r w:rsidRPr="0038183D">
        <w:rPr>
          <w:rFonts w:ascii="Times New Roman" w:hAnsi="Times New Roman" w:cs="Times New Roman"/>
          <w:color w:val="000000" w:themeColor="text1"/>
          <w:sz w:val="18"/>
          <w:szCs w:val="18"/>
        </w:rPr>
        <w:t>SpringerBriefs</w:t>
      </w:r>
      <w:proofErr w:type="spellEnd"/>
      <w:r w:rsidRPr="0038183D">
        <w:rPr>
          <w:rFonts w:ascii="Times New Roman" w:hAnsi="Times New Roman" w:cs="Times New Roman"/>
          <w:color w:val="000000" w:themeColor="text1"/>
          <w:sz w:val="18"/>
          <w:szCs w:val="18"/>
        </w:rPr>
        <w:t xml:space="preserve"> in Operations Research. </w:t>
      </w:r>
      <w:r w:rsidRPr="0038183D">
        <w:rPr>
          <w:rFonts w:ascii="Times New Roman" w:hAnsi="Times New Roman" w:cs="Times New Roman"/>
          <w:color w:val="000000" w:themeColor="text1"/>
          <w:sz w:val="18"/>
          <w:szCs w:val="18"/>
          <w:shd w:val="clear" w:color="auto" w:fill="FFFFFF"/>
        </w:rPr>
        <w:t>Springer Cham</w:t>
      </w:r>
      <w:r w:rsidRPr="0038183D">
        <w:rPr>
          <w:rFonts w:ascii="Times New Roman" w:hAnsi="Times New Roman" w:cs="Times New Roman"/>
          <w:color w:val="000000" w:themeColor="text1"/>
          <w:sz w:val="18"/>
          <w:szCs w:val="18"/>
        </w:rPr>
        <w:t xml:space="preserve">. </w:t>
      </w:r>
      <w:hyperlink r:id="rId143" w:history="1">
        <w:r w:rsidR="00A10C5D" w:rsidRPr="0038183D">
          <w:rPr>
            <w:rStyle w:val="Hyperlink"/>
            <w:rFonts w:ascii="Times New Roman" w:hAnsi="Times New Roman" w:cs="Times New Roman"/>
            <w:sz w:val="18"/>
            <w:szCs w:val="18"/>
          </w:rPr>
          <w:t>https://doi.org/10.1007/978-3-319-12502-2</w:t>
        </w:r>
      </w:hyperlink>
      <w:r w:rsidR="00A10C5D" w:rsidRPr="0038183D">
        <w:rPr>
          <w:rFonts w:ascii="Times New Roman" w:hAnsi="Times New Roman" w:cs="Times New Roman"/>
          <w:sz w:val="18"/>
          <w:szCs w:val="18"/>
        </w:rPr>
        <w:t xml:space="preserve">. </w:t>
      </w:r>
    </w:p>
    <w:p w14:paraId="3EC822F8" w14:textId="77777777" w:rsidR="00091488" w:rsidRPr="0038183D" w:rsidRDefault="00091488" w:rsidP="00091488">
      <w:pPr>
        <w:spacing w:after="0" w:line="240" w:lineRule="auto"/>
        <w:jc w:val="both"/>
        <w:rPr>
          <w:rFonts w:ascii="Times New Roman" w:hAnsi="Times New Roman" w:cs="Times New Roman"/>
          <w:sz w:val="18"/>
          <w:szCs w:val="18"/>
        </w:rPr>
      </w:pPr>
      <w:r w:rsidRPr="0038183D">
        <w:rPr>
          <w:rFonts w:ascii="Times New Roman" w:hAnsi="Times New Roman" w:cs="Times New Roman"/>
          <w:sz w:val="18"/>
          <w:szCs w:val="18"/>
        </w:rPr>
        <w:t xml:space="preserve">Castillo, J.L., Martínez Cruz, D.A., Ramos Leal, J.A., Tuxpan Vargas, J., Rodríguez Tapia, S. A., Marín Celestino, A.E., 2022. Delineation of groundwater potential zones (GWPZs) in a semi-arid basin through remote sensing, GIS, and AHP approaches, Water 14 2138. </w:t>
      </w:r>
      <w:hyperlink r:id="rId144" w:history="1">
        <w:r w:rsidRPr="0038183D">
          <w:rPr>
            <w:rStyle w:val="Hyperlink"/>
            <w:rFonts w:ascii="Times New Roman" w:hAnsi="Times New Roman" w:cs="Times New Roman"/>
            <w:sz w:val="18"/>
            <w:szCs w:val="18"/>
          </w:rPr>
          <w:t>https://doi.org/10.3390/w14132138</w:t>
        </w:r>
      </w:hyperlink>
      <w:r w:rsidRPr="0038183D">
        <w:rPr>
          <w:rFonts w:ascii="Times New Roman" w:hAnsi="Times New Roman" w:cs="Times New Roman"/>
          <w:sz w:val="18"/>
          <w:szCs w:val="18"/>
        </w:rPr>
        <w:t xml:space="preserve"> </w:t>
      </w:r>
    </w:p>
    <w:p w14:paraId="1EF254F2" w14:textId="77777777" w:rsidR="00F31113" w:rsidRPr="0038183D" w:rsidRDefault="00F31113" w:rsidP="002B63FA">
      <w:pPr>
        <w:spacing w:after="0" w:line="240" w:lineRule="auto"/>
        <w:jc w:val="both"/>
        <w:rPr>
          <w:rFonts w:ascii="Times New Roman" w:hAnsi="Times New Roman" w:cs="Times New Roman"/>
          <w:color w:val="000000" w:themeColor="text1"/>
          <w:sz w:val="18"/>
          <w:szCs w:val="18"/>
          <w:highlight w:val="green"/>
          <w:u w:val="single"/>
          <w:shd w:val="clear" w:color="auto" w:fill="FFFFFF"/>
        </w:rPr>
      </w:pPr>
    </w:p>
    <w:p w14:paraId="51B17B04" w14:textId="77777777" w:rsidR="00F31113" w:rsidRPr="0038183D" w:rsidRDefault="00F31113" w:rsidP="002B63FA">
      <w:pPr>
        <w:tabs>
          <w:tab w:val="left" w:pos="5665"/>
        </w:tabs>
        <w:spacing w:after="0" w:line="240" w:lineRule="auto"/>
        <w:jc w:val="both"/>
        <w:rPr>
          <w:rFonts w:ascii="Times New Roman" w:hAnsi="Times New Roman" w:cs="Times New Roman"/>
          <w:sz w:val="18"/>
          <w:szCs w:val="18"/>
          <w:highlight w:val="green"/>
        </w:rPr>
      </w:pPr>
      <w:r w:rsidRPr="00756213">
        <w:rPr>
          <w:rFonts w:ascii="Times New Roman" w:hAnsi="Times New Roman" w:cs="Times New Roman"/>
          <w:color w:val="000000" w:themeColor="text1"/>
          <w:sz w:val="18"/>
          <w:szCs w:val="18"/>
        </w:rPr>
        <w:t>Chatterjee, D., Singh, P.K., Singh, D., Das, D.B., 2024. Implementation of Satellite-based Water Accounting Plus (WA+) Framework for Estimating Groundwater Balance and Utilization in a Semi-Arid River Basin of India.</w:t>
      </w:r>
      <w:r w:rsidR="006667F6" w:rsidRPr="00756213">
        <w:rPr>
          <w:rFonts w:ascii="Times New Roman" w:hAnsi="Times New Roman" w:cs="Times New Roman"/>
          <w:color w:val="000000" w:themeColor="text1"/>
          <w:sz w:val="18"/>
          <w:szCs w:val="18"/>
        </w:rPr>
        <w:t xml:space="preserve"> 28,</w:t>
      </w:r>
      <w:r w:rsidRPr="00756213">
        <w:rPr>
          <w:rFonts w:ascii="Times New Roman" w:hAnsi="Times New Roman" w:cs="Times New Roman"/>
          <w:color w:val="000000" w:themeColor="text1"/>
          <w:sz w:val="18"/>
          <w:szCs w:val="18"/>
        </w:rPr>
        <w:t xml:space="preserve"> 101391. </w:t>
      </w:r>
      <w:hyperlink r:id="rId145" w:tgtFrame="_blank" w:tooltip="Persistent link using digital object identifier" w:history="1">
        <w:r w:rsidRPr="0038183D">
          <w:rPr>
            <w:rStyle w:val="Hyperlink"/>
            <w:rFonts w:ascii="Times New Roman" w:hAnsi="Times New Roman" w:cs="Times New Roman"/>
            <w:sz w:val="18"/>
            <w:szCs w:val="18"/>
          </w:rPr>
          <w:t>https://doi.org/10.1016/j.gsd.2024.101391</w:t>
        </w:r>
      </w:hyperlink>
    </w:p>
    <w:p w14:paraId="20C91DA6" w14:textId="77777777" w:rsidR="006667F6" w:rsidRPr="0038183D" w:rsidRDefault="006667F6" w:rsidP="002B63FA">
      <w:pPr>
        <w:tabs>
          <w:tab w:val="left" w:pos="5665"/>
        </w:tabs>
        <w:spacing w:after="0" w:line="240" w:lineRule="auto"/>
        <w:jc w:val="both"/>
        <w:rPr>
          <w:rFonts w:ascii="Times New Roman" w:hAnsi="Times New Roman" w:cs="Times New Roman"/>
          <w:sz w:val="18"/>
          <w:szCs w:val="18"/>
          <w:highlight w:val="green"/>
        </w:rPr>
      </w:pPr>
    </w:p>
    <w:p w14:paraId="5E8330EF" w14:textId="77777777" w:rsidR="00F31113" w:rsidRPr="0038183D" w:rsidRDefault="00F31113" w:rsidP="00F31113">
      <w:pPr>
        <w:jc w:val="both"/>
        <w:rPr>
          <w:rFonts w:ascii="Times New Roman" w:hAnsi="Times New Roman" w:cs="Times New Roman"/>
          <w:sz w:val="18"/>
          <w:szCs w:val="18"/>
          <w:highlight w:val="yellow"/>
        </w:rPr>
      </w:pPr>
      <w:r w:rsidRPr="0038183D">
        <w:rPr>
          <w:rFonts w:ascii="Times New Roman" w:hAnsi="Times New Roman" w:cs="Times New Roman"/>
          <w:sz w:val="18"/>
          <w:szCs w:val="18"/>
        </w:rPr>
        <w:t xml:space="preserve">Chen, W., Panahi, M., Khosravi, K., </w:t>
      </w:r>
      <w:proofErr w:type="spellStart"/>
      <w:r w:rsidRPr="0038183D">
        <w:rPr>
          <w:rFonts w:ascii="Times New Roman" w:hAnsi="Times New Roman" w:cs="Times New Roman"/>
          <w:sz w:val="18"/>
          <w:szCs w:val="18"/>
        </w:rPr>
        <w:t>Pourghasemi</w:t>
      </w:r>
      <w:proofErr w:type="spellEnd"/>
      <w:r w:rsidRPr="0038183D">
        <w:rPr>
          <w:rFonts w:ascii="Times New Roman" w:hAnsi="Times New Roman" w:cs="Times New Roman"/>
          <w:sz w:val="18"/>
          <w:szCs w:val="18"/>
        </w:rPr>
        <w:t xml:space="preserve">, H.R., Rezaie, F., </w:t>
      </w:r>
      <w:proofErr w:type="spellStart"/>
      <w:r w:rsidRPr="0038183D">
        <w:rPr>
          <w:rFonts w:ascii="Times New Roman" w:hAnsi="Times New Roman" w:cs="Times New Roman"/>
          <w:sz w:val="18"/>
          <w:szCs w:val="18"/>
        </w:rPr>
        <w:t>Parvinnezhad</w:t>
      </w:r>
      <w:proofErr w:type="spellEnd"/>
      <w:r w:rsidRPr="0038183D">
        <w:rPr>
          <w:rFonts w:ascii="Times New Roman" w:hAnsi="Times New Roman" w:cs="Times New Roman"/>
          <w:sz w:val="18"/>
          <w:szCs w:val="18"/>
        </w:rPr>
        <w:t>, D., 2019</w:t>
      </w:r>
      <w:r w:rsidR="006667F6" w:rsidRPr="0038183D">
        <w:rPr>
          <w:rFonts w:ascii="Times New Roman" w:hAnsi="Times New Roman" w:cs="Times New Roman"/>
          <w:sz w:val="18"/>
          <w:szCs w:val="18"/>
        </w:rPr>
        <w:t xml:space="preserve">. </w:t>
      </w:r>
      <w:r w:rsidRPr="0038183D">
        <w:rPr>
          <w:rFonts w:ascii="Times New Roman" w:hAnsi="Times New Roman" w:cs="Times New Roman"/>
          <w:sz w:val="18"/>
          <w:szCs w:val="18"/>
        </w:rPr>
        <w:t xml:space="preserve">Spatial prediction of groundwater potentiality using ANFIS ensembled with teaching-learning-based and biogeography-based optimization. J </w:t>
      </w:r>
      <w:proofErr w:type="spellStart"/>
      <w:r w:rsidRPr="0038183D">
        <w:rPr>
          <w:rFonts w:ascii="Times New Roman" w:hAnsi="Times New Roman" w:cs="Times New Roman"/>
          <w:sz w:val="18"/>
          <w:szCs w:val="18"/>
        </w:rPr>
        <w:t>Hydrol</w:t>
      </w:r>
      <w:proofErr w:type="spellEnd"/>
      <w:r w:rsidRPr="0038183D">
        <w:rPr>
          <w:rFonts w:ascii="Times New Roman" w:hAnsi="Times New Roman" w:cs="Times New Roman"/>
          <w:sz w:val="18"/>
          <w:szCs w:val="18"/>
        </w:rPr>
        <w:t xml:space="preserve"> 572</w:t>
      </w:r>
      <w:r w:rsidR="006667F6" w:rsidRPr="0038183D">
        <w:rPr>
          <w:rFonts w:ascii="Times New Roman" w:hAnsi="Times New Roman" w:cs="Times New Roman"/>
          <w:sz w:val="18"/>
          <w:szCs w:val="18"/>
        </w:rPr>
        <w:t xml:space="preserve">, </w:t>
      </w:r>
      <w:r w:rsidRPr="0038183D">
        <w:rPr>
          <w:rFonts w:ascii="Times New Roman" w:hAnsi="Times New Roman" w:cs="Times New Roman"/>
          <w:sz w:val="18"/>
          <w:szCs w:val="18"/>
        </w:rPr>
        <w:t xml:space="preserve">435–448. </w:t>
      </w:r>
      <w:hyperlink r:id="rId146" w:history="1">
        <w:r w:rsidRPr="0038183D">
          <w:rPr>
            <w:rStyle w:val="Hyperlink"/>
            <w:rFonts w:ascii="Times New Roman" w:hAnsi="Times New Roman" w:cs="Times New Roman"/>
            <w:sz w:val="18"/>
            <w:szCs w:val="18"/>
          </w:rPr>
          <w:t>https://doi.org/10.1016/j.jhydrol.2019.03.013</w:t>
        </w:r>
      </w:hyperlink>
      <w:r w:rsidRPr="0038183D">
        <w:rPr>
          <w:rFonts w:ascii="Times New Roman" w:hAnsi="Times New Roman" w:cs="Times New Roman"/>
          <w:sz w:val="18"/>
          <w:szCs w:val="18"/>
        </w:rPr>
        <w:t>.</w:t>
      </w:r>
      <w:r w:rsidRPr="0038183D">
        <w:rPr>
          <w:rFonts w:ascii="Times New Roman" w:hAnsi="Times New Roman" w:cs="Times New Roman"/>
          <w:sz w:val="18"/>
          <w:szCs w:val="18"/>
          <w:highlight w:val="yellow"/>
        </w:rPr>
        <w:t xml:space="preserve"> </w:t>
      </w:r>
    </w:p>
    <w:p w14:paraId="69F9338A" w14:textId="77777777" w:rsidR="00F31113" w:rsidRPr="0038183D" w:rsidRDefault="00F31113" w:rsidP="002B63FA">
      <w:pPr>
        <w:spacing w:after="0" w:line="240" w:lineRule="auto"/>
        <w:jc w:val="both"/>
        <w:rPr>
          <w:rFonts w:ascii="Times New Roman" w:hAnsi="Times New Roman" w:cs="Times New Roman"/>
          <w:sz w:val="18"/>
          <w:szCs w:val="18"/>
          <w:highlight w:val="green"/>
        </w:rPr>
      </w:pPr>
      <w:r w:rsidRPr="0038183D">
        <w:rPr>
          <w:rFonts w:ascii="Times New Roman" w:hAnsi="Times New Roman" w:cs="Times New Roman"/>
          <w:sz w:val="18"/>
          <w:szCs w:val="18"/>
        </w:rPr>
        <w:t>Chen, W.</w:t>
      </w:r>
      <w:r w:rsidR="006667F6" w:rsidRPr="0038183D">
        <w:rPr>
          <w:rFonts w:ascii="Times New Roman" w:hAnsi="Times New Roman" w:cs="Times New Roman"/>
          <w:sz w:val="18"/>
          <w:szCs w:val="18"/>
        </w:rPr>
        <w:t>,</w:t>
      </w:r>
      <w:r w:rsidRPr="0038183D">
        <w:rPr>
          <w:rFonts w:ascii="Times New Roman" w:hAnsi="Times New Roman" w:cs="Times New Roman"/>
          <w:sz w:val="18"/>
          <w:szCs w:val="18"/>
        </w:rPr>
        <w:t xml:space="preserve"> Li, H.</w:t>
      </w:r>
      <w:r w:rsidR="00D81AD1" w:rsidRPr="0038183D">
        <w:rPr>
          <w:rFonts w:ascii="Times New Roman" w:hAnsi="Times New Roman" w:cs="Times New Roman"/>
          <w:sz w:val="18"/>
          <w:szCs w:val="18"/>
        </w:rPr>
        <w:t>,</w:t>
      </w:r>
      <w:r w:rsidRPr="0038183D">
        <w:rPr>
          <w:rFonts w:ascii="Times New Roman" w:hAnsi="Times New Roman" w:cs="Times New Roman"/>
          <w:sz w:val="18"/>
          <w:szCs w:val="18"/>
        </w:rPr>
        <w:t xml:space="preserve"> Hou, E.</w:t>
      </w:r>
      <w:r w:rsidR="00D81AD1" w:rsidRPr="0038183D">
        <w:rPr>
          <w:rFonts w:ascii="Times New Roman" w:hAnsi="Times New Roman" w:cs="Times New Roman"/>
          <w:sz w:val="18"/>
          <w:szCs w:val="18"/>
        </w:rPr>
        <w:t>,</w:t>
      </w:r>
      <w:r w:rsidRPr="0038183D">
        <w:rPr>
          <w:rFonts w:ascii="Times New Roman" w:hAnsi="Times New Roman" w:cs="Times New Roman"/>
          <w:sz w:val="18"/>
          <w:szCs w:val="18"/>
        </w:rPr>
        <w:t xml:space="preserve"> Wang, S.</w:t>
      </w:r>
      <w:r w:rsidR="00D81AD1" w:rsidRPr="0038183D">
        <w:rPr>
          <w:rFonts w:ascii="Times New Roman" w:hAnsi="Times New Roman" w:cs="Times New Roman"/>
          <w:sz w:val="18"/>
          <w:szCs w:val="18"/>
        </w:rPr>
        <w:t>,</w:t>
      </w:r>
      <w:r w:rsidRPr="0038183D">
        <w:rPr>
          <w:rFonts w:ascii="Times New Roman" w:hAnsi="Times New Roman" w:cs="Times New Roman"/>
          <w:sz w:val="18"/>
          <w:szCs w:val="18"/>
        </w:rPr>
        <w:t xml:space="preserve"> Wang, G.</w:t>
      </w:r>
      <w:r w:rsidR="00D81AD1" w:rsidRPr="0038183D">
        <w:rPr>
          <w:rFonts w:ascii="Times New Roman" w:hAnsi="Times New Roman" w:cs="Times New Roman"/>
          <w:sz w:val="18"/>
          <w:szCs w:val="18"/>
        </w:rPr>
        <w:t>,</w:t>
      </w:r>
      <w:r w:rsidRPr="0038183D">
        <w:rPr>
          <w:rFonts w:ascii="Times New Roman" w:hAnsi="Times New Roman" w:cs="Times New Roman"/>
          <w:sz w:val="18"/>
          <w:szCs w:val="18"/>
        </w:rPr>
        <w:t xml:space="preserve"> Panahi, M.</w:t>
      </w:r>
      <w:r w:rsidR="00D81AD1" w:rsidRPr="0038183D">
        <w:rPr>
          <w:rFonts w:ascii="Times New Roman" w:hAnsi="Times New Roman" w:cs="Times New Roman"/>
          <w:sz w:val="18"/>
          <w:szCs w:val="18"/>
        </w:rPr>
        <w:t>,</w:t>
      </w:r>
      <w:r w:rsidRPr="0038183D">
        <w:rPr>
          <w:rFonts w:ascii="Times New Roman" w:hAnsi="Times New Roman" w:cs="Times New Roman"/>
          <w:sz w:val="18"/>
          <w:szCs w:val="18"/>
        </w:rPr>
        <w:t xml:space="preserve"> Li, T.</w:t>
      </w:r>
      <w:r w:rsidR="00D81AD1" w:rsidRPr="0038183D">
        <w:rPr>
          <w:rFonts w:ascii="Times New Roman" w:hAnsi="Times New Roman" w:cs="Times New Roman"/>
          <w:sz w:val="18"/>
          <w:szCs w:val="18"/>
        </w:rPr>
        <w:t>,</w:t>
      </w:r>
      <w:r w:rsidRPr="0038183D">
        <w:rPr>
          <w:rFonts w:ascii="Times New Roman" w:hAnsi="Times New Roman" w:cs="Times New Roman"/>
          <w:sz w:val="18"/>
          <w:szCs w:val="18"/>
        </w:rPr>
        <w:t xml:space="preserve"> Peng, T.</w:t>
      </w:r>
      <w:r w:rsidR="00D81AD1" w:rsidRPr="0038183D">
        <w:rPr>
          <w:rFonts w:ascii="Times New Roman" w:hAnsi="Times New Roman" w:cs="Times New Roman"/>
          <w:sz w:val="18"/>
          <w:szCs w:val="18"/>
        </w:rPr>
        <w:t>,</w:t>
      </w:r>
      <w:r w:rsidRPr="0038183D">
        <w:rPr>
          <w:rFonts w:ascii="Times New Roman" w:hAnsi="Times New Roman" w:cs="Times New Roman"/>
          <w:sz w:val="18"/>
          <w:szCs w:val="18"/>
        </w:rPr>
        <w:t xml:space="preserve"> Guo, C.</w:t>
      </w:r>
      <w:r w:rsidR="00D81AD1" w:rsidRPr="0038183D">
        <w:rPr>
          <w:rFonts w:ascii="Times New Roman" w:hAnsi="Times New Roman" w:cs="Times New Roman"/>
          <w:sz w:val="18"/>
          <w:szCs w:val="18"/>
        </w:rPr>
        <w:t>,</w:t>
      </w:r>
      <w:r w:rsidRPr="0038183D">
        <w:rPr>
          <w:rFonts w:ascii="Times New Roman" w:hAnsi="Times New Roman" w:cs="Times New Roman"/>
          <w:sz w:val="18"/>
          <w:szCs w:val="18"/>
        </w:rPr>
        <w:t xml:space="preserve"> Niu, C.</w:t>
      </w:r>
      <w:r w:rsidR="00D81AD1" w:rsidRPr="0038183D">
        <w:rPr>
          <w:rFonts w:ascii="Times New Roman" w:hAnsi="Times New Roman" w:cs="Times New Roman"/>
          <w:sz w:val="18"/>
          <w:szCs w:val="18"/>
        </w:rPr>
        <w:t>, 2018.</w:t>
      </w:r>
      <w:r w:rsidRPr="0038183D">
        <w:rPr>
          <w:rFonts w:ascii="Times New Roman" w:hAnsi="Times New Roman" w:cs="Times New Roman"/>
          <w:sz w:val="18"/>
          <w:szCs w:val="18"/>
        </w:rPr>
        <w:t xml:space="preserve"> GIS-based groundwater potential analysis using novel ensemble weights-of-evidence with logistic regression and functional tree models. Sci. Total Environ. 634, 853–867</w:t>
      </w:r>
      <w:r w:rsidR="00D81AD1" w:rsidRPr="0038183D">
        <w:rPr>
          <w:rFonts w:ascii="Times New Roman" w:hAnsi="Times New Roman" w:cs="Times New Roman"/>
          <w:sz w:val="18"/>
          <w:szCs w:val="18"/>
        </w:rPr>
        <w:t xml:space="preserve">. </w:t>
      </w:r>
      <w:hyperlink r:id="rId147" w:tgtFrame="_blank" w:tooltip="Persistent link using digital object identifier" w:history="1">
        <w:r w:rsidR="00D81AD1" w:rsidRPr="0038183D">
          <w:rPr>
            <w:rStyle w:val="Hyperlink"/>
            <w:rFonts w:ascii="Times New Roman" w:hAnsi="Times New Roman" w:cs="Times New Roman"/>
            <w:sz w:val="18"/>
            <w:szCs w:val="18"/>
          </w:rPr>
          <w:t>https://doi.org/10.1016/j.scitotenv.2018.04.055</w:t>
        </w:r>
      </w:hyperlink>
      <w:r w:rsidR="00D81AD1" w:rsidRPr="0038183D">
        <w:rPr>
          <w:rFonts w:ascii="Times New Roman" w:hAnsi="Times New Roman" w:cs="Times New Roman"/>
          <w:sz w:val="18"/>
          <w:szCs w:val="18"/>
        </w:rPr>
        <w:t>.</w:t>
      </w:r>
    </w:p>
    <w:p w14:paraId="183B127F" w14:textId="77777777" w:rsidR="00F31113" w:rsidRPr="0038183D" w:rsidRDefault="00F31113" w:rsidP="002B63FA">
      <w:pPr>
        <w:spacing w:after="0" w:line="240" w:lineRule="auto"/>
        <w:jc w:val="both"/>
        <w:rPr>
          <w:rFonts w:ascii="Times New Roman" w:hAnsi="Times New Roman" w:cs="Times New Roman"/>
          <w:sz w:val="18"/>
          <w:szCs w:val="18"/>
          <w:highlight w:val="green"/>
        </w:rPr>
      </w:pPr>
    </w:p>
    <w:p w14:paraId="2D41520D" w14:textId="77777777" w:rsidR="00F31113" w:rsidRPr="0038183D" w:rsidRDefault="00F31113" w:rsidP="002B63FA">
      <w:pPr>
        <w:spacing w:after="0" w:line="240" w:lineRule="auto"/>
        <w:jc w:val="both"/>
        <w:rPr>
          <w:rFonts w:ascii="Times New Roman" w:hAnsi="Times New Roman" w:cs="Times New Roman"/>
          <w:sz w:val="18"/>
          <w:szCs w:val="18"/>
          <w:highlight w:val="green"/>
        </w:rPr>
      </w:pPr>
      <w:proofErr w:type="spellStart"/>
      <w:r w:rsidRPr="0038183D">
        <w:rPr>
          <w:rFonts w:ascii="Times New Roman" w:hAnsi="Times New Roman" w:cs="Times New Roman"/>
          <w:color w:val="000000" w:themeColor="text1"/>
          <w:sz w:val="18"/>
          <w:szCs w:val="18"/>
        </w:rPr>
        <w:t>Danumah</w:t>
      </w:r>
      <w:proofErr w:type="spellEnd"/>
      <w:r w:rsidRPr="0038183D">
        <w:rPr>
          <w:rFonts w:ascii="Times New Roman" w:hAnsi="Times New Roman" w:cs="Times New Roman"/>
          <w:color w:val="000000" w:themeColor="text1"/>
          <w:sz w:val="18"/>
          <w:szCs w:val="18"/>
        </w:rPr>
        <w:t xml:space="preserve">, J.H., Odai, S.N., Saley, B.M., Szarzynski, J., Thiel, M., Kwaku, A., Kouame, F.K., Akpa, L.Y., 2016. Flood risk assessment and mapping in Abidjan district using multi-criteria analysis (AHP) model and geoinformation techniques, (Cote d’Ivoire). </w:t>
      </w:r>
      <w:proofErr w:type="spellStart"/>
      <w:r w:rsidRPr="0038183D">
        <w:rPr>
          <w:rFonts w:ascii="Times New Roman" w:hAnsi="Times New Roman" w:cs="Times New Roman"/>
          <w:color w:val="000000" w:themeColor="text1"/>
          <w:sz w:val="18"/>
          <w:szCs w:val="18"/>
        </w:rPr>
        <w:t>Geoenviron</w:t>
      </w:r>
      <w:proofErr w:type="spellEnd"/>
      <w:r w:rsidRPr="0038183D">
        <w:rPr>
          <w:rFonts w:ascii="Times New Roman" w:hAnsi="Times New Roman" w:cs="Times New Roman"/>
          <w:color w:val="000000" w:themeColor="text1"/>
          <w:sz w:val="18"/>
          <w:szCs w:val="18"/>
        </w:rPr>
        <w:t>. Disasters 3, 10</w:t>
      </w:r>
      <w:r w:rsidRPr="0038183D">
        <w:rPr>
          <w:rFonts w:ascii="Times New Roman" w:hAnsi="Times New Roman" w:cs="Times New Roman"/>
          <w:sz w:val="18"/>
          <w:szCs w:val="18"/>
        </w:rPr>
        <w:t xml:space="preserve">. </w:t>
      </w:r>
      <w:hyperlink r:id="rId148" w:history="1">
        <w:r w:rsidRPr="0038183D">
          <w:rPr>
            <w:rStyle w:val="Hyperlink"/>
            <w:rFonts w:ascii="Times New Roman" w:hAnsi="Times New Roman" w:cs="Times New Roman"/>
            <w:sz w:val="18"/>
            <w:szCs w:val="18"/>
          </w:rPr>
          <w:t>https://doi.org/10.1186/s40677-016-0044-y</w:t>
        </w:r>
      </w:hyperlink>
      <w:r w:rsidRPr="0038183D">
        <w:rPr>
          <w:rFonts w:ascii="Times New Roman" w:hAnsi="Times New Roman" w:cs="Times New Roman"/>
          <w:sz w:val="18"/>
          <w:szCs w:val="18"/>
        </w:rPr>
        <w:t>.</w:t>
      </w:r>
      <w:r w:rsidRPr="0038183D">
        <w:rPr>
          <w:rFonts w:ascii="Times New Roman" w:hAnsi="Times New Roman" w:cs="Times New Roman"/>
          <w:sz w:val="18"/>
          <w:szCs w:val="18"/>
          <w:highlight w:val="green"/>
        </w:rPr>
        <w:t xml:space="preserve"> </w:t>
      </w:r>
    </w:p>
    <w:p w14:paraId="3DF5943D" w14:textId="77777777" w:rsidR="00F31113" w:rsidRPr="0038183D" w:rsidRDefault="00F31113" w:rsidP="002B63FA">
      <w:pPr>
        <w:spacing w:after="0" w:line="240" w:lineRule="auto"/>
        <w:jc w:val="both"/>
        <w:rPr>
          <w:rFonts w:ascii="Times New Roman" w:hAnsi="Times New Roman" w:cs="Times New Roman"/>
          <w:sz w:val="18"/>
          <w:szCs w:val="18"/>
          <w:highlight w:val="green"/>
        </w:rPr>
      </w:pPr>
    </w:p>
    <w:p w14:paraId="1144C7FF" w14:textId="77777777" w:rsidR="00F31113" w:rsidRPr="0038183D" w:rsidRDefault="00F31113" w:rsidP="002B63FA">
      <w:pPr>
        <w:spacing w:after="0" w:line="240" w:lineRule="auto"/>
        <w:jc w:val="both"/>
        <w:rPr>
          <w:rFonts w:ascii="Times New Roman" w:hAnsi="Times New Roman" w:cs="Times New Roman"/>
          <w:sz w:val="18"/>
          <w:szCs w:val="18"/>
          <w:highlight w:val="green"/>
        </w:rPr>
      </w:pPr>
      <w:r w:rsidRPr="0038183D">
        <w:rPr>
          <w:rFonts w:ascii="Times New Roman" w:hAnsi="Times New Roman" w:cs="Times New Roman"/>
          <w:color w:val="000000" w:themeColor="text1"/>
          <w:sz w:val="18"/>
          <w:szCs w:val="18"/>
        </w:rPr>
        <w:t>Dar</w:t>
      </w:r>
      <w:r w:rsidR="00C96C0A" w:rsidRPr="0038183D">
        <w:rPr>
          <w:rFonts w:ascii="Times New Roman" w:hAnsi="Times New Roman" w:cs="Times New Roman"/>
          <w:color w:val="000000" w:themeColor="text1"/>
          <w:sz w:val="18"/>
          <w:szCs w:val="18"/>
        </w:rPr>
        <w:t>,</w:t>
      </w:r>
      <w:r w:rsidRPr="0038183D">
        <w:rPr>
          <w:rFonts w:ascii="Times New Roman" w:hAnsi="Times New Roman" w:cs="Times New Roman"/>
          <w:color w:val="000000" w:themeColor="text1"/>
          <w:sz w:val="18"/>
          <w:szCs w:val="18"/>
        </w:rPr>
        <w:t xml:space="preserve"> T</w:t>
      </w:r>
      <w:r w:rsidR="00C96C0A" w:rsidRPr="0038183D">
        <w:rPr>
          <w:rFonts w:ascii="Times New Roman" w:hAnsi="Times New Roman" w:cs="Times New Roman"/>
          <w:color w:val="000000" w:themeColor="text1"/>
          <w:sz w:val="18"/>
          <w:szCs w:val="18"/>
        </w:rPr>
        <w:t>.</w:t>
      </w:r>
      <w:r w:rsidRPr="0038183D">
        <w:rPr>
          <w:rFonts w:ascii="Times New Roman" w:hAnsi="Times New Roman" w:cs="Times New Roman"/>
          <w:color w:val="000000" w:themeColor="text1"/>
          <w:sz w:val="18"/>
          <w:szCs w:val="18"/>
        </w:rPr>
        <w:t>, Rai</w:t>
      </w:r>
      <w:r w:rsidR="00C96C0A" w:rsidRPr="0038183D">
        <w:rPr>
          <w:rFonts w:ascii="Times New Roman" w:hAnsi="Times New Roman" w:cs="Times New Roman"/>
          <w:color w:val="000000" w:themeColor="text1"/>
          <w:sz w:val="18"/>
          <w:szCs w:val="18"/>
        </w:rPr>
        <w:t>,</w:t>
      </w:r>
      <w:r w:rsidRPr="0038183D">
        <w:rPr>
          <w:rFonts w:ascii="Times New Roman" w:hAnsi="Times New Roman" w:cs="Times New Roman"/>
          <w:color w:val="000000" w:themeColor="text1"/>
          <w:sz w:val="18"/>
          <w:szCs w:val="18"/>
        </w:rPr>
        <w:t xml:space="preserve"> N</w:t>
      </w:r>
      <w:r w:rsidR="00C96C0A" w:rsidRPr="0038183D">
        <w:rPr>
          <w:rFonts w:ascii="Times New Roman" w:hAnsi="Times New Roman" w:cs="Times New Roman"/>
          <w:color w:val="000000" w:themeColor="text1"/>
          <w:sz w:val="18"/>
          <w:szCs w:val="18"/>
        </w:rPr>
        <w:t>.</w:t>
      </w:r>
      <w:r w:rsidRPr="0038183D">
        <w:rPr>
          <w:rFonts w:ascii="Times New Roman" w:hAnsi="Times New Roman" w:cs="Times New Roman"/>
          <w:color w:val="000000" w:themeColor="text1"/>
          <w:sz w:val="18"/>
          <w:szCs w:val="18"/>
        </w:rPr>
        <w:t>, Bhat</w:t>
      </w:r>
      <w:r w:rsidR="00C96C0A" w:rsidRPr="0038183D">
        <w:rPr>
          <w:rFonts w:ascii="Times New Roman" w:hAnsi="Times New Roman" w:cs="Times New Roman"/>
          <w:color w:val="000000" w:themeColor="text1"/>
          <w:sz w:val="18"/>
          <w:szCs w:val="18"/>
        </w:rPr>
        <w:t>,</w:t>
      </w:r>
      <w:r w:rsidRPr="0038183D">
        <w:rPr>
          <w:rFonts w:ascii="Times New Roman" w:hAnsi="Times New Roman" w:cs="Times New Roman"/>
          <w:color w:val="000000" w:themeColor="text1"/>
          <w:sz w:val="18"/>
          <w:szCs w:val="18"/>
        </w:rPr>
        <w:t xml:space="preserve"> A</w:t>
      </w:r>
      <w:r w:rsidR="00C96C0A" w:rsidRPr="0038183D">
        <w:rPr>
          <w:rFonts w:ascii="Times New Roman" w:hAnsi="Times New Roman" w:cs="Times New Roman"/>
          <w:color w:val="000000" w:themeColor="text1"/>
          <w:sz w:val="18"/>
          <w:szCs w:val="18"/>
        </w:rPr>
        <w:t>.,</w:t>
      </w:r>
      <w:r w:rsidRPr="0038183D">
        <w:rPr>
          <w:rFonts w:ascii="Times New Roman" w:hAnsi="Times New Roman" w:cs="Times New Roman"/>
          <w:color w:val="000000" w:themeColor="text1"/>
          <w:sz w:val="18"/>
          <w:szCs w:val="18"/>
        </w:rPr>
        <w:t xml:space="preserve"> 2021</w:t>
      </w:r>
      <w:r w:rsidR="00C96C0A" w:rsidRPr="0038183D">
        <w:rPr>
          <w:rFonts w:ascii="Times New Roman" w:hAnsi="Times New Roman" w:cs="Times New Roman"/>
          <w:color w:val="000000" w:themeColor="text1"/>
          <w:sz w:val="18"/>
          <w:szCs w:val="18"/>
        </w:rPr>
        <w:t>.</w:t>
      </w:r>
      <w:r w:rsidRPr="0038183D">
        <w:rPr>
          <w:rFonts w:ascii="Times New Roman" w:hAnsi="Times New Roman" w:cs="Times New Roman"/>
          <w:color w:val="000000" w:themeColor="text1"/>
          <w:sz w:val="18"/>
          <w:szCs w:val="18"/>
        </w:rPr>
        <w:t xml:space="preserve"> </w:t>
      </w:r>
      <w:r w:rsidRPr="0038183D">
        <w:rPr>
          <w:rFonts w:ascii="Times New Roman" w:hAnsi="Times New Roman" w:cs="Times New Roman"/>
          <w:sz w:val="18"/>
          <w:szCs w:val="18"/>
        </w:rPr>
        <w:t xml:space="preserve">Delineation of potential groundwater recharge zones using analytical hierarchy process (AHP). Geol </w:t>
      </w:r>
      <w:proofErr w:type="spellStart"/>
      <w:r w:rsidRPr="0038183D">
        <w:rPr>
          <w:rFonts w:ascii="Times New Roman" w:hAnsi="Times New Roman" w:cs="Times New Roman"/>
          <w:sz w:val="18"/>
          <w:szCs w:val="18"/>
        </w:rPr>
        <w:t>Ecol</w:t>
      </w:r>
      <w:proofErr w:type="spellEnd"/>
      <w:r w:rsidRPr="0038183D">
        <w:rPr>
          <w:rFonts w:ascii="Times New Roman" w:hAnsi="Times New Roman" w:cs="Times New Roman"/>
          <w:sz w:val="18"/>
          <w:szCs w:val="18"/>
        </w:rPr>
        <w:t xml:space="preserve"> </w:t>
      </w:r>
      <w:proofErr w:type="spellStart"/>
      <w:r w:rsidRPr="0038183D">
        <w:rPr>
          <w:rFonts w:ascii="Times New Roman" w:hAnsi="Times New Roman" w:cs="Times New Roman"/>
          <w:sz w:val="18"/>
          <w:szCs w:val="18"/>
        </w:rPr>
        <w:t>Landsc</w:t>
      </w:r>
      <w:proofErr w:type="spellEnd"/>
      <w:r w:rsidRPr="0038183D">
        <w:rPr>
          <w:rFonts w:ascii="Times New Roman" w:hAnsi="Times New Roman" w:cs="Times New Roman"/>
          <w:sz w:val="18"/>
          <w:szCs w:val="18"/>
        </w:rPr>
        <w:t xml:space="preserve"> 5(4)</w:t>
      </w:r>
      <w:r w:rsidR="00C96C0A" w:rsidRPr="0038183D">
        <w:rPr>
          <w:rFonts w:ascii="Times New Roman" w:hAnsi="Times New Roman" w:cs="Times New Roman"/>
          <w:sz w:val="18"/>
          <w:szCs w:val="18"/>
        </w:rPr>
        <w:t xml:space="preserve">, </w:t>
      </w:r>
      <w:r w:rsidRPr="0038183D">
        <w:rPr>
          <w:rFonts w:ascii="Times New Roman" w:hAnsi="Times New Roman" w:cs="Times New Roman"/>
          <w:sz w:val="18"/>
          <w:szCs w:val="18"/>
        </w:rPr>
        <w:t>292–307</w:t>
      </w:r>
      <w:r w:rsidR="00C96C0A" w:rsidRPr="0038183D">
        <w:rPr>
          <w:rFonts w:ascii="Times New Roman" w:hAnsi="Times New Roman" w:cs="Times New Roman"/>
          <w:sz w:val="18"/>
          <w:szCs w:val="18"/>
        </w:rPr>
        <w:t xml:space="preserve">.  </w:t>
      </w:r>
      <w:hyperlink r:id="rId149" w:history="1">
        <w:r w:rsidR="00C96C0A" w:rsidRPr="0038183D">
          <w:rPr>
            <w:rStyle w:val="Hyperlink"/>
            <w:rFonts w:ascii="Times New Roman" w:hAnsi="Times New Roman" w:cs="Times New Roman"/>
            <w:sz w:val="18"/>
            <w:szCs w:val="18"/>
          </w:rPr>
          <w:t>https://doi.org/10.1080/24749508.2020.1726562</w:t>
        </w:r>
      </w:hyperlink>
      <w:r w:rsidR="00C96C0A" w:rsidRPr="0038183D">
        <w:rPr>
          <w:rFonts w:ascii="Times New Roman" w:hAnsi="Times New Roman" w:cs="Times New Roman"/>
          <w:sz w:val="18"/>
          <w:szCs w:val="18"/>
        </w:rPr>
        <w:t>.</w:t>
      </w:r>
    </w:p>
    <w:p w14:paraId="16B94154" w14:textId="77777777" w:rsidR="00F31113" w:rsidRPr="0038183D" w:rsidRDefault="00F31113" w:rsidP="002B63FA">
      <w:pPr>
        <w:spacing w:after="0" w:line="240" w:lineRule="auto"/>
        <w:jc w:val="both"/>
        <w:rPr>
          <w:rFonts w:ascii="Times New Roman" w:hAnsi="Times New Roman" w:cs="Times New Roman"/>
          <w:sz w:val="18"/>
          <w:szCs w:val="18"/>
          <w:highlight w:val="green"/>
        </w:rPr>
      </w:pPr>
    </w:p>
    <w:p w14:paraId="5C0BF620" w14:textId="77777777" w:rsidR="00F31113" w:rsidRPr="0038183D" w:rsidRDefault="00F31113" w:rsidP="002B63FA">
      <w:pPr>
        <w:spacing w:line="240" w:lineRule="auto"/>
        <w:jc w:val="both"/>
        <w:rPr>
          <w:rFonts w:ascii="Times New Roman" w:hAnsi="Times New Roman" w:cs="Times New Roman"/>
          <w:color w:val="000000"/>
          <w:sz w:val="18"/>
          <w:szCs w:val="18"/>
        </w:rPr>
      </w:pPr>
      <w:r w:rsidRPr="0038183D">
        <w:rPr>
          <w:rFonts w:ascii="Times New Roman" w:hAnsi="Times New Roman" w:cs="Times New Roman"/>
          <w:color w:val="000000"/>
          <w:sz w:val="18"/>
          <w:szCs w:val="18"/>
        </w:rPr>
        <w:t>Das, S.</w:t>
      </w:r>
      <w:r w:rsidR="00C96C0A" w:rsidRPr="0038183D">
        <w:rPr>
          <w:rFonts w:ascii="Times New Roman" w:hAnsi="Times New Roman" w:cs="Times New Roman"/>
          <w:color w:val="000000"/>
          <w:sz w:val="18"/>
          <w:szCs w:val="18"/>
        </w:rPr>
        <w:t>,</w:t>
      </w:r>
      <w:r w:rsidRPr="0038183D">
        <w:rPr>
          <w:rFonts w:ascii="Times New Roman" w:hAnsi="Times New Roman" w:cs="Times New Roman"/>
          <w:color w:val="000000"/>
          <w:sz w:val="18"/>
          <w:szCs w:val="18"/>
        </w:rPr>
        <w:t xml:space="preserve"> 2019. Comparison among Influencing Factor, Frequency Ratio, and Analytical Hierarchy Process Techniques for Groundwater Potential Zonation in </w:t>
      </w:r>
      <w:proofErr w:type="spellStart"/>
      <w:r w:rsidRPr="0038183D">
        <w:rPr>
          <w:rFonts w:ascii="Times New Roman" w:hAnsi="Times New Roman" w:cs="Times New Roman"/>
          <w:color w:val="000000"/>
          <w:sz w:val="18"/>
          <w:szCs w:val="18"/>
        </w:rPr>
        <w:t>Vaitarna</w:t>
      </w:r>
      <w:proofErr w:type="spellEnd"/>
      <w:r w:rsidRPr="0038183D">
        <w:rPr>
          <w:rFonts w:ascii="Times New Roman" w:hAnsi="Times New Roman" w:cs="Times New Roman"/>
          <w:color w:val="000000"/>
          <w:sz w:val="18"/>
          <w:szCs w:val="18"/>
        </w:rPr>
        <w:t xml:space="preserve"> Basin, Maharashtra, India. Groundwater for Sustainable Development. 8</w:t>
      </w:r>
      <w:r w:rsidR="00C96C0A" w:rsidRPr="0038183D">
        <w:rPr>
          <w:rFonts w:ascii="Times New Roman" w:hAnsi="Times New Roman" w:cs="Times New Roman"/>
          <w:color w:val="000000"/>
          <w:sz w:val="18"/>
          <w:szCs w:val="18"/>
        </w:rPr>
        <w:t xml:space="preserve">, </w:t>
      </w:r>
      <w:r w:rsidRPr="0038183D">
        <w:rPr>
          <w:rFonts w:ascii="Times New Roman" w:hAnsi="Times New Roman" w:cs="Times New Roman"/>
          <w:color w:val="000000"/>
          <w:sz w:val="18"/>
          <w:szCs w:val="18"/>
        </w:rPr>
        <w:t>617–629.</w:t>
      </w:r>
      <w:r w:rsidR="00C96C0A" w:rsidRPr="0038183D">
        <w:rPr>
          <w:rFonts w:ascii="Times New Roman" w:hAnsi="Times New Roman" w:cs="Times New Roman"/>
          <w:color w:val="000000"/>
          <w:sz w:val="18"/>
          <w:szCs w:val="18"/>
        </w:rPr>
        <w:t xml:space="preserve"> </w:t>
      </w:r>
      <w:hyperlink r:id="rId150" w:tgtFrame="_blank" w:tooltip="Persistent link using digital object identifier" w:history="1">
        <w:r w:rsidR="00C96C0A" w:rsidRPr="0038183D">
          <w:rPr>
            <w:rStyle w:val="Hyperlink"/>
            <w:rFonts w:ascii="Times New Roman" w:hAnsi="Times New Roman" w:cs="Times New Roman"/>
            <w:sz w:val="18"/>
            <w:szCs w:val="18"/>
          </w:rPr>
          <w:t>https://doi.org/10.1016/j.gsd.2019.03.003</w:t>
        </w:r>
      </w:hyperlink>
      <w:r w:rsidR="00C96C0A" w:rsidRPr="0038183D">
        <w:rPr>
          <w:rFonts w:ascii="Times New Roman" w:hAnsi="Times New Roman" w:cs="Times New Roman"/>
          <w:color w:val="000000"/>
          <w:sz w:val="18"/>
          <w:szCs w:val="18"/>
        </w:rPr>
        <w:t>.</w:t>
      </w:r>
    </w:p>
    <w:p w14:paraId="51EE15D2" w14:textId="77777777" w:rsidR="00F31113" w:rsidRPr="0038183D" w:rsidRDefault="00F31113" w:rsidP="002142C4">
      <w:pPr>
        <w:jc w:val="both"/>
        <w:rPr>
          <w:rFonts w:ascii="Times New Roman" w:hAnsi="Times New Roman" w:cs="Times New Roman"/>
          <w:sz w:val="18"/>
          <w:szCs w:val="18"/>
        </w:rPr>
      </w:pPr>
      <w:r w:rsidRPr="0038183D">
        <w:rPr>
          <w:rFonts w:ascii="Times New Roman" w:hAnsi="Times New Roman" w:cs="Times New Roman"/>
          <w:sz w:val="18"/>
          <w:szCs w:val="18"/>
        </w:rPr>
        <w:t>Dey, B., Abir, K.A.</w:t>
      </w:r>
      <w:r w:rsidR="00C96C0A" w:rsidRPr="0038183D">
        <w:rPr>
          <w:rFonts w:ascii="Times New Roman" w:hAnsi="Times New Roman" w:cs="Times New Roman"/>
          <w:sz w:val="18"/>
          <w:szCs w:val="18"/>
        </w:rPr>
        <w:t>,</w:t>
      </w:r>
      <w:r w:rsidRPr="0038183D">
        <w:rPr>
          <w:rFonts w:ascii="Times New Roman" w:hAnsi="Times New Roman" w:cs="Times New Roman"/>
          <w:sz w:val="18"/>
          <w:szCs w:val="18"/>
        </w:rPr>
        <w:t xml:space="preserve"> Ahmed, R., Salam, M.A., </w:t>
      </w:r>
      <w:proofErr w:type="spellStart"/>
      <w:r w:rsidRPr="0038183D">
        <w:rPr>
          <w:rFonts w:ascii="Times New Roman" w:hAnsi="Times New Roman" w:cs="Times New Roman"/>
          <w:sz w:val="18"/>
          <w:szCs w:val="18"/>
        </w:rPr>
        <w:t>Redowan</w:t>
      </w:r>
      <w:proofErr w:type="spellEnd"/>
      <w:r w:rsidRPr="0038183D">
        <w:rPr>
          <w:rFonts w:ascii="Times New Roman" w:hAnsi="Times New Roman" w:cs="Times New Roman"/>
          <w:sz w:val="18"/>
          <w:szCs w:val="18"/>
        </w:rPr>
        <w:t xml:space="preserve">, M., Miah, M.D., Iqbal, M.A., 2023. Monitoring groundwater potential dynamics of north-eastern Bengal Basin in Bangladesh using AHP-Machine learning approaches. Ecological Indicators 154, 110886. </w:t>
      </w:r>
      <w:hyperlink r:id="rId151" w:history="1">
        <w:r w:rsidRPr="0038183D">
          <w:rPr>
            <w:rStyle w:val="Hyperlink"/>
            <w:rFonts w:ascii="Times New Roman" w:hAnsi="Times New Roman" w:cs="Times New Roman"/>
            <w:sz w:val="18"/>
            <w:szCs w:val="18"/>
          </w:rPr>
          <w:t>https://doi.org/10.1016/j.ecolind.2023.110886</w:t>
        </w:r>
      </w:hyperlink>
      <w:r w:rsidRPr="0038183D">
        <w:rPr>
          <w:rFonts w:ascii="Times New Roman" w:hAnsi="Times New Roman" w:cs="Times New Roman"/>
          <w:sz w:val="18"/>
          <w:szCs w:val="18"/>
        </w:rPr>
        <w:t xml:space="preserve">. </w:t>
      </w:r>
    </w:p>
    <w:p w14:paraId="35C7FE38" w14:textId="77777777" w:rsidR="00F31113" w:rsidRPr="0038183D" w:rsidRDefault="00F31113" w:rsidP="002B63FA">
      <w:pPr>
        <w:spacing w:after="0" w:line="240" w:lineRule="auto"/>
        <w:jc w:val="both"/>
        <w:rPr>
          <w:rFonts w:ascii="Times New Roman" w:hAnsi="Times New Roman" w:cs="Times New Roman"/>
          <w:color w:val="000000" w:themeColor="text1"/>
          <w:sz w:val="18"/>
          <w:szCs w:val="18"/>
        </w:rPr>
      </w:pPr>
      <w:proofErr w:type="spellStart"/>
      <w:r w:rsidRPr="0038183D">
        <w:rPr>
          <w:rFonts w:ascii="Times New Roman" w:hAnsi="Times New Roman" w:cs="Times New Roman"/>
          <w:color w:val="000000" w:themeColor="text1"/>
          <w:sz w:val="18"/>
          <w:szCs w:val="18"/>
        </w:rPr>
        <w:t>Echogdali</w:t>
      </w:r>
      <w:proofErr w:type="spellEnd"/>
      <w:r w:rsidRPr="0038183D">
        <w:rPr>
          <w:rFonts w:ascii="Times New Roman" w:hAnsi="Times New Roman" w:cs="Times New Roman"/>
          <w:color w:val="000000" w:themeColor="text1"/>
          <w:sz w:val="18"/>
          <w:szCs w:val="18"/>
        </w:rPr>
        <w:t>, F.Z.</w:t>
      </w:r>
      <w:r w:rsidR="00DD786D" w:rsidRPr="0038183D">
        <w:rPr>
          <w:rFonts w:ascii="Times New Roman" w:hAnsi="Times New Roman" w:cs="Times New Roman"/>
          <w:color w:val="000000" w:themeColor="text1"/>
          <w:sz w:val="18"/>
          <w:szCs w:val="18"/>
        </w:rPr>
        <w:t>,</w:t>
      </w:r>
      <w:r w:rsidRPr="0038183D">
        <w:rPr>
          <w:rFonts w:ascii="Times New Roman" w:hAnsi="Times New Roman" w:cs="Times New Roman"/>
          <w:color w:val="000000" w:themeColor="text1"/>
          <w:sz w:val="18"/>
          <w:szCs w:val="18"/>
        </w:rPr>
        <w:t xml:space="preserve"> Boutaleb, S.</w:t>
      </w:r>
      <w:r w:rsidR="00DD786D" w:rsidRPr="0038183D">
        <w:rPr>
          <w:rFonts w:ascii="Times New Roman" w:hAnsi="Times New Roman" w:cs="Times New Roman"/>
          <w:color w:val="000000" w:themeColor="text1"/>
          <w:sz w:val="18"/>
          <w:szCs w:val="18"/>
        </w:rPr>
        <w:t>,</w:t>
      </w:r>
      <w:r w:rsidRPr="0038183D">
        <w:rPr>
          <w:rFonts w:ascii="Times New Roman" w:hAnsi="Times New Roman" w:cs="Times New Roman"/>
          <w:color w:val="000000" w:themeColor="text1"/>
          <w:sz w:val="18"/>
          <w:szCs w:val="18"/>
        </w:rPr>
        <w:t xml:space="preserve"> </w:t>
      </w:r>
      <w:proofErr w:type="spellStart"/>
      <w:r w:rsidRPr="0038183D">
        <w:rPr>
          <w:rFonts w:ascii="Times New Roman" w:hAnsi="Times New Roman" w:cs="Times New Roman"/>
          <w:color w:val="000000" w:themeColor="text1"/>
          <w:sz w:val="18"/>
          <w:szCs w:val="18"/>
        </w:rPr>
        <w:t>Bendarma</w:t>
      </w:r>
      <w:proofErr w:type="spellEnd"/>
      <w:r w:rsidRPr="0038183D">
        <w:rPr>
          <w:rFonts w:ascii="Times New Roman" w:hAnsi="Times New Roman" w:cs="Times New Roman"/>
          <w:color w:val="000000" w:themeColor="text1"/>
          <w:sz w:val="18"/>
          <w:szCs w:val="18"/>
        </w:rPr>
        <w:t>, A.</w:t>
      </w:r>
      <w:r w:rsidR="00DD786D" w:rsidRPr="0038183D">
        <w:rPr>
          <w:rFonts w:ascii="Times New Roman" w:hAnsi="Times New Roman" w:cs="Times New Roman"/>
          <w:color w:val="000000" w:themeColor="text1"/>
          <w:sz w:val="18"/>
          <w:szCs w:val="18"/>
        </w:rPr>
        <w:t>,</w:t>
      </w:r>
      <w:r w:rsidRPr="0038183D">
        <w:rPr>
          <w:rFonts w:ascii="Times New Roman" w:hAnsi="Times New Roman" w:cs="Times New Roman"/>
          <w:color w:val="000000" w:themeColor="text1"/>
          <w:sz w:val="18"/>
          <w:szCs w:val="18"/>
        </w:rPr>
        <w:t xml:space="preserve"> Saidi, M.E.</w:t>
      </w:r>
      <w:r w:rsidR="00DD786D" w:rsidRPr="0038183D">
        <w:rPr>
          <w:rFonts w:ascii="Times New Roman" w:hAnsi="Times New Roman" w:cs="Times New Roman"/>
          <w:color w:val="000000" w:themeColor="text1"/>
          <w:sz w:val="18"/>
          <w:szCs w:val="18"/>
        </w:rPr>
        <w:t>,</w:t>
      </w:r>
      <w:r w:rsidRPr="0038183D">
        <w:rPr>
          <w:rFonts w:ascii="Times New Roman" w:hAnsi="Times New Roman" w:cs="Times New Roman"/>
          <w:color w:val="000000" w:themeColor="text1"/>
          <w:sz w:val="18"/>
          <w:szCs w:val="18"/>
        </w:rPr>
        <w:t xml:space="preserve"> </w:t>
      </w:r>
      <w:proofErr w:type="spellStart"/>
      <w:r w:rsidRPr="0038183D">
        <w:rPr>
          <w:rFonts w:ascii="Times New Roman" w:hAnsi="Times New Roman" w:cs="Times New Roman"/>
          <w:color w:val="000000" w:themeColor="text1"/>
          <w:sz w:val="18"/>
          <w:szCs w:val="18"/>
        </w:rPr>
        <w:t>Aadraoui</w:t>
      </w:r>
      <w:proofErr w:type="spellEnd"/>
      <w:r w:rsidRPr="0038183D">
        <w:rPr>
          <w:rFonts w:ascii="Times New Roman" w:hAnsi="Times New Roman" w:cs="Times New Roman"/>
          <w:color w:val="000000" w:themeColor="text1"/>
          <w:sz w:val="18"/>
          <w:szCs w:val="18"/>
        </w:rPr>
        <w:t>, M.</w:t>
      </w:r>
      <w:r w:rsidR="00DD786D" w:rsidRPr="0038183D">
        <w:rPr>
          <w:rFonts w:ascii="Times New Roman" w:hAnsi="Times New Roman" w:cs="Times New Roman"/>
          <w:color w:val="000000" w:themeColor="text1"/>
          <w:sz w:val="18"/>
          <w:szCs w:val="18"/>
        </w:rPr>
        <w:t>,</w:t>
      </w:r>
      <w:r w:rsidRPr="0038183D">
        <w:rPr>
          <w:rFonts w:ascii="Times New Roman" w:hAnsi="Times New Roman" w:cs="Times New Roman"/>
          <w:color w:val="000000" w:themeColor="text1"/>
          <w:sz w:val="18"/>
          <w:szCs w:val="18"/>
        </w:rPr>
        <w:t xml:space="preserve"> </w:t>
      </w:r>
      <w:proofErr w:type="spellStart"/>
      <w:r w:rsidRPr="0038183D">
        <w:rPr>
          <w:rFonts w:ascii="Times New Roman" w:hAnsi="Times New Roman" w:cs="Times New Roman"/>
          <w:color w:val="000000" w:themeColor="text1"/>
          <w:sz w:val="18"/>
          <w:szCs w:val="18"/>
        </w:rPr>
        <w:t>Abioui</w:t>
      </w:r>
      <w:proofErr w:type="spellEnd"/>
      <w:r w:rsidRPr="0038183D">
        <w:rPr>
          <w:rFonts w:ascii="Times New Roman" w:hAnsi="Times New Roman" w:cs="Times New Roman"/>
          <w:color w:val="000000" w:themeColor="text1"/>
          <w:sz w:val="18"/>
          <w:szCs w:val="18"/>
        </w:rPr>
        <w:t>, M.</w:t>
      </w:r>
      <w:r w:rsidR="00DD786D" w:rsidRPr="0038183D">
        <w:rPr>
          <w:rFonts w:ascii="Times New Roman" w:hAnsi="Times New Roman" w:cs="Times New Roman"/>
          <w:color w:val="000000" w:themeColor="text1"/>
          <w:sz w:val="18"/>
          <w:szCs w:val="18"/>
        </w:rPr>
        <w:t>,</w:t>
      </w:r>
      <w:r w:rsidRPr="0038183D">
        <w:rPr>
          <w:rFonts w:ascii="Times New Roman" w:hAnsi="Times New Roman" w:cs="Times New Roman"/>
          <w:color w:val="000000" w:themeColor="text1"/>
          <w:sz w:val="18"/>
          <w:szCs w:val="18"/>
        </w:rPr>
        <w:t xml:space="preserve"> </w:t>
      </w:r>
      <w:proofErr w:type="spellStart"/>
      <w:r w:rsidRPr="0038183D">
        <w:rPr>
          <w:rFonts w:ascii="Times New Roman" w:hAnsi="Times New Roman" w:cs="Times New Roman"/>
          <w:color w:val="000000" w:themeColor="text1"/>
          <w:sz w:val="18"/>
          <w:szCs w:val="18"/>
        </w:rPr>
        <w:t>Ouchchen</w:t>
      </w:r>
      <w:proofErr w:type="spellEnd"/>
      <w:r w:rsidRPr="0038183D">
        <w:rPr>
          <w:rFonts w:ascii="Times New Roman" w:hAnsi="Times New Roman" w:cs="Times New Roman"/>
          <w:color w:val="000000" w:themeColor="text1"/>
          <w:sz w:val="18"/>
          <w:szCs w:val="18"/>
        </w:rPr>
        <w:t>, M.</w:t>
      </w:r>
      <w:r w:rsidR="00DD786D" w:rsidRPr="0038183D">
        <w:rPr>
          <w:rFonts w:ascii="Times New Roman" w:hAnsi="Times New Roman" w:cs="Times New Roman"/>
          <w:color w:val="000000" w:themeColor="text1"/>
          <w:sz w:val="18"/>
          <w:szCs w:val="18"/>
        </w:rPr>
        <w:t>,</w:t>
      </w:r>
      <w:r w:rsidRPr="0038183D">
        <w:rPr>
          <w:rFonts w:ascii="Times New Roman" w:hAnsi="Times New Roman" w:cs="Times New Roman"/>
          <w:color w:val="000000" w:themeColor="text1"/>
          <w:sz w:val="18"/>
          <w:szCs w:val="18"/>
        </w:rPr>
        <w:t xml:space="preserve"> Abdelrahman, K.</w:t>
      </w:r>
      <w:r w:rsidR="00DD786D" w:rsidRPr="0038183D">
        <w:rPr>
          <w:rFonts w:ascii="Times New Roman" w:hAnsi="Times New Roman" w:cs="Times New Roman"/>
          <w:color w:val="000000" w:themeColor="text1"/>
          <w:sz w:val="18"/>
          <w:szCs w:val="18"/>
        </w:rPr>
        <w:t>,</w:t>
      </w:r>
      <w:r w:rsidRPr="0038183D">
        <w:rPr>
          <w:rFonts w:ascii="Times New Roman" w:hAnsi="Times New Roman" w:cs="Times New Roman"/>
          <w:color w:val="000000" w:themeColor="text1"/>
          <w:sz w:val="18"/>
          <w:szCs w:val="18"/>
        </w:rPr>
        <w:t xml:space="preserve"> </w:t>
      </w:r>
      <w:proofErr w:type="spellStart"/>
      <w:r w:rsidRPr="0038183D">
        <w:rPr>
          <w:rFonts w:ascii="Times New Roman" w:hAnsi="Times New Roman" w:cs="Times New Roman"/>
          <w:color w:val="000000" w:themeColor="text1"/>
          <w:sz w:val="18"/>
          <w:szCs w:val="18"/>
        </w:rPr>
        <w:t>Fnais</w:t>
      </w:r>
      <w:proofErr w:type="spellEnd"/>
      <w:r w:rsidRPr="0038183D">
        <w:rPr>
          <w:rFonts w:ascii="Times New Roman" w:hAnsi="Times New Roman" w:cs="Times New Roman"/>
          <w:color w:val="000000" w:themeColor="text1"/>
          <w:sz w:val="18"/>
          <w:szCs w:val="18"/>
        </w:rPr>
        <w:t>, M.S.</w:t>
      </w:r>
      <w:r w:rsidR="00DD786D" w:rsidRPr="0038183D">
        <w:rPr>
          <w:rFonts w:ascii="Times New Roman" w:hAnsi="Times New Roman" w:cs="Times New Roman"/>
          <w:color w:val="000000" w:themeColor="text1"/>
          <w:sz w:val="18"/>
          <w:szCs w:val="18"/>
        </w:rPr>
        <w:t>,</w:t>
      </w:r>
      <w:r w:rsidRPr="0038183D">
        <w:rPr>
          <w:rFonts w:ascii="Times New Roman" w:hAnsi="Times New Roman" w:cs="Times New Roman"/>
          <w:color w:val="000000" w:themeColor="text1"/>
          <w:sz w:val="18"/>
          <w:szCs w:val="18"/>
        </w:rPr>
        <w:t xml:space="preserve"> </w:t>
      </w:r>
      <w:proofErr w:type="spellStart"/>
      <w:r w:rsidRPr="0038183D">
        <w:rPr>
          <w:rFonts w:ascii="Times New Roman" w:hAnsi="Times New Roman" w:cs="Times New Roman"/>
          <w:color w:val="000000" w:themeColor="text1"/>
          <w:sz w:val="18"/>
          <w:szCs w:val="18"/>
        </w:rPr>
        <w:t>Sajinkumar</w:t>
      </w:r>
      <w:proofErr w:type="spellEnd"/>
      <w:r w:rsidRPr="0038183D">
        <w:rPr>
          <w:rFonts w:ascii="Times New Roman" w:hAnsi="Times New Roman" w:cs="Times New Roman"/>
          <w:color w:val="000000" w:themeColor="text1"/>
          <w:sz w:val="18"/>
          <w:szCs w:val="18"/>
        </w:rPr>
        <w:t>, K.S.</w:t>
      </w:r>
      <w:r w:rsidR="00DD786D" w:rsidRPr="0038183D">
        <w:rPr>
          <w:rFonts w:ascii="Times New Roman" w:hAnsi="Times New Roman" w:cs="Times New Roman"/>
          <w:color w:val="000000" w:themeColor="text1"/>
          <w:sz w:val="18"/>
          <w:szCs w:val="18"/>
        </w:rPr>
        <w:t xml:space="preserve">, 2022. </w:t>
      </w:r>
      <w:r w:rsidRPr="0038183D">
        <w:rPr>
          <w:rFonts w:ascii="Times New Roman" w:hAnsi="Times New Roman" w:cs="Times New Roman"/>
          <w:color w:val="000000" w:themeColor="text1"/>
          <w:sz w:val="18"/>
          <w:szCs w:val="18"/>
        </w:rPr>
        <w:t xml:space="preserve">Application of analytical hierarchy process and geophysical method for groundwater potential mapping in the Tata basin, Morocco. Water </w:t>
      </w:r>
      <w:r w:rsidR="00DD786D" w:rsidRPr="0038183D">
        <w:rPr>
          <w:rFonts w:ascii="Times New Roman" w:hAnsi="Times New Roman" w:cs="Times New Roman"/>
          <w:color w:val="000000" w:themeColor="text1"/>
          <w:sz w:val="18"/>
          <w:szCs w:val="18"/>
        </w:rPr>
        <w:t>14(15), 2393. </w:t>
      </w:r>
      <w:hyperlink r:id="rId152" w:history="1">
        <w:r w:rsidR="00DD786D" w:rsidRPr="0038183D">
          <w:rPr>
            <w:rStyle w:val="Hyperlink"/>
            <w:rFonts w:ascii="Times New Roman" w:hAnsi="Times New Roman" w:cs="Times New Roman"/>
            <w:sz w:val="18"/>
            <w:szCs w:val="18"/>
          </w:rPr>
          <w:t>https://doi.org/10.3390/w14152393</w:t>
        </w:r>
      </w:hyperlink>
      <w:r w:rsidR="00DD786D" w:rsidRPr="0038183D">
        <w:rPr>
          <w:rFonts w:ascii="Times New Roman" w:hAnsi="Times New Roman" w:cs="Times New Roman"/>
          <w:color w:val="000000" w:themeColor="text1"/>
          <w:sz w:val="18"/>
          <w:szCs w:val="18"/>
        </w:rPr>
        <w:t>.</w:t>
      </w:r>
    </w:p>
    <w:p w14:paraId="54707785" w14:textId="77777777" w:rsidR="00E142F6" w:rsidRPr="0038183D" w:rsidRDefault="00E142F6" w:rsidP="002B63FA">
      <w:pPr>
        <w:spacing w:after="0" w:line="240" w:lineRule="auto"/>
        <w:jc w:val="both"/>
        <w:rPr>
          <w:rFonts w:ascii="Times New Roman" w:hAnsi="Times New Roman" w:cs="Times New Roman"/>
          <w:b/>
          <w:bCs/>
          <w:color w:val="000000" w:themeColor="text1"/>
          <w:sz w:val="18"/>
          <w:szCs w:val="18"/>
        </w:rPr>
      </w:pPr>
    </w:p>
    <w:p w14:paraId="79A60699" w14:textId="77777777" w:rsidR="00E142F6" w:rsidRPr="0038183D" w:rsidRDefault="00E142F6" w:rsidP="00E142F6">
      <w:pPr>
        <w:spacing w:after="0" w:line="240" w:lineRule="auto"/>
        <w:jc w:val="both"/>
        <w:rPr>
          <w:rFonts w:ascii="Times New Roman" w:hAnsi="Times New Roman" w:cs="Times New Roman"/>
          <w:sz w:val="18"/>
          <w:szCs w:val="18"/>
        </w:rPr>
      </w:pPr>
      <w:proofErr w:type="spellStart"/>
      <w:r w:rsidRPr="0038183D">
        <w:rPr>
          <w:rFonts w:ascii="Times New Roman" w:hAnsi="Times New Roman" w:cs="Times New Roman"/>
          <w:sz w:val="18"/>
          <w:szCs w:val="18"/>
        </w:rPr>
        <w:t>Fajemilo</w:t>
      </w:r>
      <w:proofErr w:type="spellEnd"/>
      <w:r w:rsidRPr="0038183D">
        <w:rPr>
          <w:rFonts w:ascii="Times New Roman" w:hAnsi="Times New Roman" w:cs="Times New Roman"/>
          <w:sz w:val="18"/>
          <w:szCs w:val="18"/>
        </w:rPr>
        <w:t xml:space="preserve">, P.T., Ozegin, K.O., 2024. Evaluation of the groundwater potential of </w:t>
      </w:r>
      <w:proofErr w:type="spellStart"/>
      <w:r w:rsidRPr="0038183D">
        <w:rPr>
          <w:rFonts w:ascii="Times New Roman" w:hAnsi="Times New Roman" w:cs="Times New Roman"/>
          <w:sz w:val="18"/>
          <w:szCs w:val="18"/>
        </w:rPr>
        <w:t>Ogbomoso</w:t>
      </w:r>
      <w:proofErr w:type="spellEnd"/>
      <w:r w:rsidRPr="0038183D">
        <w:rPr>
          <w:rFonts w:ascii="Times New Roman" w:hAnsi="Times New Roman" w:cs="Times New Roman"/>
          <w:sz w:val="18"/>
          <w:szCs w:val="18"/>
        </w:rPr>
        <w:t xml:space="preserve">, Southwestern Nigeria, using an adaptive neuro-fuzzy inference system optimized by three metaheuristic algorithms. Iran J </w:t>
      </w:r>
      <w:proofErr w:type="spellStart"/>
      <w:r w:rsidRPr="0038183D">
        <w:rPr>
          <w:rFonts w:ascii="Times New Roman" w:hAnsi="Times New Roman" w:cs="Times New Roman"/>
          <w:sz w:val="18"/>
          <w:szCs w:val="18"/>
        </w:rPr>
        <w:t>Geophys</w:t>
      </w:r>
      <w:proofErr w:type="spellEnd"/>
      <w:r w:rsidRPr="0038183D">
        <w:rPr>
          <w:rFonts w:ascii="Times New Roman" w:hAnsi="Times New Roman" w:cs="Times New Roman"/>
          <w:sz w:val="18"/>
          <w:szCs w:val="18"/>
        </w:rPr>
        <w:t xml:space="preserve">. 8 (6), 47-78 </w:t>
      </w:r>
      <w:hyperlink r:id="rId153" w:history="1">
        <w:r w:rsidRPr="0038183D">
          <w:rPr>
            <w:rStyle w:val="Hyperlink"/>
            <w:rFonts w:ascii="Times New Roman" w:hAnsi="Times New Roman" w:cs="Times New Roman"/>
            <w:sz w:val="18"/>
            <w:szCs w:val="18"/>
          </w:rPr>
          <w:t>https://doi.org/10.30499/ijg.2024.431927.1559</w:t>
        </w:r>
      </w:hyperlink>
      <w:r w:rsidRPr="0038183D">
        <w:rPr>
          <w:rFonts w:ascii="Times New Roman" w:hAnsi="Times New Roman" w:cs="Times New Roman"/>
          <w:sz w:val="18"/>
          <w:szCs w:val="18"/>
        </w:rPr>
        <w:t xml:space="preserve">. </w:t>
      </w:r>
    </w:p>
    <w:p w14:paraId="7A90F4C8" w14:textId="77777777" w:rsidR="006C6463" w:rsidRPr="0038183D" w:rsidRDefault="006C6463" w:rsidP="002B63FA">
      <w:pPr>
        <w:spacing w:after="0" w:line="240" w:lineRule="auto"/>
        <w:jc w:val="both"/>
        <w:rPr>
          <w:rFonts w:ascii="Times New Roman" w:hAnsi="Times New Roman" w:cs="Times New Roman"/>
          <w:color w:val="000000" w:themeColor="text1"/>
          <w:sz w:val="18"/>
          <w:szCs w:val="18"/>
          <w:highlight w:val="green"/>
        </w:rPr>
      </w:pPr>
    </w:p>
    <w:p w14:paraId="260B8D33" w14:textId="77777777" w:rsidR="00F31113" w:rsidRPr="0038183D" w:rsidRDefault="00F31113" w:rsidP="00F31113">
      <w:pPr>
        <w:jc w:val="both"/>
        <w:rPr>
          <w:rFonts w:ascii="Times New Roman" w:hAnsi="Times New Roman" w:cs="Times New Roman"/>
          <w:sz w:val="18"/>
          <w:szCs w:val="18"/>
        </w:rPr>
      </w:pPr>
      <w:r w:rsidRPr="0038183D">
        <w:rPr>
          <w:rFonts w:ascii="Times New Roman" w:hAnsi="Times New Roman" w:cs="Times New Roman"/>
          <w:sz w:val="18"/>
          <w:szCs w:val="18"/>
        </w:rPr>
        <w:t>Freund, Y.</w:t>
      </w:r>
      <w:r w:rsidR="00DD786D" w:rsidRPr="0038183D">
        <w:rPr>
          <w:rFonts w:ascii="Times New Roman" w:hAnsi="Times New Roman" w:cs="Times New Roman"/>
          <w:sz w:val="18"/>
          <w:szCs w:val="18"/>
        </w:rPr>
        <w:t>,</w:t>
      </w:r>
      <w:r w:rsidRPr="0038183D">
        <w:rPr>
          <w:rFonts w:ascii="Times New Roman" w:hAnsi="Times New Roman" w:cs="Times New Roman"/>
          <w:sz w:val="18"/>
          <w:szCs w:val="18"/>
        </w:rPr>
        <w:t xml:space="preserve"> </w:t>
      </w:r>
      <w:proofErr w:type="spellStart"/>
      <w:r w:rsidRPr="0038183D">
        <w:rPr>
          <w:rFonts w:ascii="Times New Roman" w:hAnsi="Times New Roman" w:cs="Times New Roman"/>
          <w:sz w:val="18"/>
          <w:szCs w:val="18"/>
        </w:rPr>
        <w:t>Schapire</w:t>
      </w:r>
      <w:proofErr w:type="spellEnd"/>
      <w:r w:rsidRPr="0038183D">
        <w:rPr>
          <w:rFonts w:ascii="Times New Roman" w:hAnsi="Times New Roman" w:cs="Times New Roman"/>
          <w:sz w:val="18"/>
          <w:szCs w:val="18"/>
        </w:rPr>
        <w:t>, R.E.</w:t>
      </w:r>
      <w:r w:rsidR="00DD786D" w:rsidRPr="0038183D">
        <w:rPr>
          <w:rFonts w:ascii="Times New Roman" w:hAnsi="Times New Roman" w:cs="Times New Roman"/>
          <w:sz w:val="18"/>
          <w:szCs w:val="18"/>
        </w:rPr>
        <w:t>,</w:t>
      </w:r>
      <w:r w:rsidRPr="0038183D">
        <w:rPr>
          <w:rFonts w:ascii="Times New Roman" w:hAnsi="Times New Roman" w:cs="Times New Roman"/>
          <w:sz w:val="18"/>
          <w:szCs w:val="18"/>
        </w:rPr>
        <w:t xml:space="preserve"> 1995 A decision-theoretic generalization of on-line learning and an application to boosting. In: </w:t>
      </w:r>
      <w:proofErr w:type="spellStart"/>
      <w:r w:rsidRPr="0038183D">
        <w:rPr>
          <w:rFonts w:ascii="Times New Roman" w:hAnsi="Times New Roman" w:cs="Times New Roman"/>
          <w:sz w:val="18"/>
          <w:szCs w:val="18"/>
        </w:rPr>
        <w:t>Vitányi</w:t>
      </w:r>
      <w:proofErr w:type="spellEnd"/>
      <w:r w:rsidRPr="0038183D">
        <w:rPr>
          <w:rFonts w:ascii="Times New Roman" w:hAnsi="Times New Roman" w:cs="Times New Roman"/>
          <w:sz w:val="18"/>
          <w:szCs w:val="18"/>
        </w:rPr>
        <w:t xml:space="preserve">, P. (eds) Computational Learning Theory. </w:t>
      </w:r>
      <w:proofErr w:type="spellStart"/>
      <w:r w:rsidRPr="0038183D">
        <w:rPr>
          <w:rFonts w:ascii="Times New Roman" w:hAnsi="Times New Roman" w:cs="Times New Roman"/>
          <w:sz w:val="18"/>
          <w:szCs w:val="18"/>
        </w:rPr>
        <w:t>EuroCOLT</w:t>
      </w:r>
      <w:proofErr w:type="spellEnd"/>
      <w:r w:rsidRPr="0038183D">
        <w:rPr>
          <w:rFonts w:ascii="Times New Roman" w:hAnsi="Times New Roman" w:cs="Times New Roman"/>
          <w:sz w:val="18"/>
          <w:szCs w:val="18"/>
        </w:rPr>
        <w:t xml:space="preserve"> 1995. Lecture Notes in Computer Science, 904. Springer, Berlin, Heidelberg. </w:t>
      </w:r>
      <w:hyperlink r:id="rId154" w:history="1">
        <w:r w:rsidRPr="0038183D">
          <w:rPr>
            <w:rStyle w:val="Hyperlink"/>
            <w:rFonts w:ascii="Times New Roman" w:hAnsi="Times New Roman" w:cs="Times New Roman"/>
            <w:sz w:val="18"/>
            <w:szCs w:val="18"/>
          </w:rPr>
          <w:t>https://doi.org/10.1007/3-540-59119-2_166</w:t>
        </w:r>
      </w:hyperlink>
      <w:r w:rsidRPr="0038183D">
        <w:rPr>
          <w:rFonts w:ascii="Times New Roman" w:hAnsi="Times New Roman" w:cs="Times New Roman"/>
          <w:sz w:val="18"/>
          <w:szCs w:val="18"/>
        </w:rPr>
        <w:t xml:space="preserve">.   </w:t>
      </w:r>
    </w:p>
    <w:p w14:paraId="2434B0C6" w14:textId="77777777" w:rsidR="00F31113" w:rsidRPr="0038183D" w:rsidRDefault="00F31113" w:rsidP="00F31113">
      <w:pPr>
        <w:jc w:val="both"/>
        <w:rPr>
          <w:rFonts w:ascii="Times New Roman" w:hAnsi="Times New Roman" w:cs="Times New Roman"/>
          <w:sz w:val="18"/>
          <w:szCs w:val="18"/>
        </w:rPr>
      </w:pPr>
      <w:r w:rsidRPr="0038183D">
        <w:rPr>
          <w:rFonts w:ascii="Times New Roman" w:hAnsi="Times New Roman" w:cs="Times New Roman"/>
          <w:sz w:val="18"/>
          <w:szCs w:val="18"/>
        </w:rPr>
        <w:t>Freund, Y.</w:t>
      </w:r>
      <w:r w:rsidR="00DD786D" w:rsidRPr="0038183D">
        <w:rPr>
          <w:rFonts w:ascii="Times New Roman" w:hAnsi="Times New Roman" w:cs="Times New Roman"/>
          <w:sz w:val="18"/>
          <w:szCs w:val="18"/>
        </w:rPr>
        <w:t>,</w:t>
      </w:r>
      <w:r w:rsidRPr="0038183D">
        <w:rPr>
          <w:rFonts w:ascii="Times New Roman" w:hAnsi="Times New Roman" w:cs="Times New Roman"/>
          <w:sz w:val="18"/>
          <w:szCs w:val="18"/>
        </w:rPr>
        <w:t xml:space="preserve"> </w:t>
      </w:r>
      <w:proofErr w:type="spellStart"/>
      <w:r w:rsidRPr="0038183D">
        <w:rPr>
          <w:rFonts w:ascii="Times New Roman" w:hAnsi="Times New Roman" w:cs="Times New Roman"/>
          <w:sz w:val="18"/>
          <w:szCs w:val="18"/>
        </w:rPr>
        <w:t>Schapire</w:t>
      </w:r>
      <w:proofErr w:type="spellEnd"/>
      <w:r w:rsidRPr="0038183D">
        <w:rPr>
          <w:rFonts w:ascii="Times New Roman" w:hAnsi="Times New Roman" w:cs="Times New Roman"/>
          <w:sz w:val="18"/>
          <w:szCs w:val="18"/>
        </w:rPr>
        <w:t>, R.E.</w:t>
      </w:r>
      <w:r w:rsidR="00DD786D" w:rsidRPr="0038183D">
        <w:rPr>
          <w:rFonts w:ascii="Times New Roman" w:hAnsi="Times New Roman" w:cs="Times New Roman"/>
          <w:sz w:val="18"/>
          <w:szCs w:val="18"/>
        </w:rPr>
        <w:t>,</w:t>
      </w:r>
      <w:r w:rsidRPr="0038183D">
        <w:rPr>
          <w:rFonts w:ascii="Times New Roman" w:hAnsi="Times New Roman" w:cs="Times New Roman"/>
          <w:sz w:val="18"/>
          <w:szCs w:val="18"/>
        </w:rPr>
        <w:t xml:space="preserve"> 1997</w:t>
      </w:r>
      <w:r w:rsidR="00DD786D" w:rsidRPr="0038183D">
        <w:rPr>
          <w:rFonts w:ascii="Times New Roman" w:hAnsi="Times New Roman" w:cs="Times New Roman"/>
          <w:sz w:val="18"/>
          <w:szCs w:val="18"/>
        </w:rPr>
        <w:t>.</w:t>
      </w:r>
      <w:r w:rsidRPr="0038183D">
        <w:rPr>
          <w:rFonts w:ascii="Times New Roman" w:hAnsi="Times New Roman" w:cs="Times New Roman"/>
          <w:sz w:val="18"/>
          <w:szCs w:val="18"/>
        </w:rPr>
        <w:t xml:space="preserve"> A decision-theoretic generalization of on-line learning and an application to boosting. Journal of Computer and System Sciences 55, 119–139. </w:t>
      </w:r>
      <w:hyperlink r:id="rId155" w:history="1">
        <w:r w:rsidRPr="0038183D">
          <w:rPr>
            <w:rStyle w:val="Hyperlink"/>
            <w:rFonts w:ascii="Times New Roman" w:hAnsi="Times New Roman" w:cs="Times New Roman"/>
            <w:sz w:val="18"/>
            <w:szCs w:val="18"/>
          </w:rPr>
          <w:t>https://doi.org/10.1145/2818346.2823306</w:t>
        </w:r>
      </w:hyperlink>
      <w:r w:rsidRPr="0038183D">
        <w:rPr>
          <w:rFonts w:ascii="Times New Roman" w:hAnsi="Times New Roman" w:cs="Times New Roman"/>
          <w:sz w:val="18"/>
          <w:szCs w:val="18"/>
        </w:rPr>
        <w:t xml:space="preserve">. </w:t>
      </w:r>
    </w:p>
    <w:p w14:paraId="1D24E277" w14:textId="020B5329" w:rsidR="002917BB" w:rsidRDefault="00F31113" w:rsidP="00F31113">
      <w:pPr>
        <w:spacing w:after="0" w:line="240" w:lineRule="auto"/>
        <w:jc w:val="both"/>
        <w:rPr>
          <w:rFonts w:ascii="Times New Roman" w:hAnsi="Times New Roman" w:cs="Times New Roman"/>
          <w:color w:val="000000" w:themeColor="text1"/>
          <w:sz w:val="18"/>
          <w:szCs w:val="18"/>
        </w:rPr>
      </w:pPr>
      <w:r w:rsidRPr="0038183D">
        <w:rPr>
          <w:rFonts w:ascii="Times New Roman" w:hAnsi="Times New Roman" w:cs="Times New Roman"/>
          <w:color w:val="000000" w:themeColor="text1"/>
          <w:sz w:val="18"/>
          <w:szCs w:val="18"/>
        </w:rPr>
        <w:t xml:space="preserve">Gayen, A., </w:t>
      </w:r>
      <w:proofErr w:type="spellStart"/>
      <w:r w:rsidRPr="0038183D">
        <w:rPr>
          <w:rFonts w:ascii="Times New Roman" w:hAnsi="Times New Roman" w:cs="Times New Roman"/>
          <w:color w:val="000000" w:themeColor="text1"/>
          <w:sz w:val="18"/>
          <w:szCs w:val="18"/>
        </w:rPr>
        <w:t>Pourghasemi</w:t>
      </w:r>
      <w:proofErr w:type="spellEnd"/>
      <w:r w:rsidRPr="0038183D">
        <w:rPr>
          <w:rFonts w:ascii="Times New Roman" w:hAnsi="Times New Roman" w:cs="Times New Roman"/>
          <w:color w:val="000000" w:themeColor="text1"/>
          <w:sz w:val="18"/>
          <w:szCs w:val="18"/>
        </w:rPr>
        <w:t>,</w:t>
      </w:r>
      <w:r w:rsidR="00E82B12" w:rsidRPr="0038183D">
        <w:rPr>
          <w:rFonts w:ascii="Times New Roman" w:hAnsi="Times New Roman" w:cs="Times New Roman"/>
          <w:color w:val="000000" w:themeColor="text1"/>
          <w:sz w:val="18"/>
          <w:szCs w:val="18"/>
        </w:rPr>
        <w:t xml:space="preserve"> H.R., </w:t>
      </w:r>
      <w:r w:rsidRPr="0038183D">
        <w:rPr>
          <w:rFonts w:ascii="Times New Roman" w:hAnsi="Times New Roman" w:cs="Times New Roman"/>
          <w:color w:val="000000" w:themeColor="text1"/>
          <w:sz w:val="18"/>
          <w:szCs w:val="18"/>
        </w:rPr>
        <w:t>Saha,</w:t>
      </w:r>
      <w:r w:rsidR="00E82B12" w:rsidRPr="0038183D">
        <w:rPr>
          <w:rFonts w:ascii="Times New Roman" w:hAnsi="Times New Roman" w:cs="Times New Roman"/>
          <w:color w:val="000000" w:themeColor="text1"/>
          <w:sz w:val="18"/>
          <w:szCs w:val="18"/>
        </w:rPr>
        <w:t xml:space="preserve"> S.,</w:t>
      </w:r>
      <w:r w:rsidRPr="0038183D">
        <w:rPr>
          <w:rFonts w:ascii="Times New Roman" w:hAnsi="Times New Roman" w:cs="Times New Roman"/>
          <w:color w:val="000000" w:themeColor="text1"/>
          <w:sz w:val="18"/>
          <w:szCs w:val="18"/>
        </w:rPr>
        <w:t xml:space="preserve"> </w:t>
      </w:r>
      <w:proofErr w:type="spellStart"/>
      <w:r w:rsidRPr="0038183D">
        <w:rPr>
          <w:rFonts w:ascii="Times New Roman" w:hAnsi="Times New Roman" w:cs="Times New Roman"/>
          <w:color w:val="000000" w:themeColor="text1"/>
          <w:sz w:val="18"/>
          <w:szCs w:val="18"/>
        </w:rPr>
        <w:t>Keesstra</w:t>
      </w:r>
      <w:proofErr w:type="spellEnd"/>
      <w:r w:rsidRPr="0038183D">
        <w:rPr>
          <w:rFonts w:ascii="Times New Roman" w:hAnsi="Times New Roman" w:cs="Times New Roman"/>
          <w:color w:val="000000" w:themeColor="text1"/>
          <w:sz w:val="18"/>
          <w:szCs w:val="18"/>
        </w:rPr>
        <w:t>,</w:t>
      </w:r>
      <w:r w:rsidR="00E82B12" w:rsidRPr="0038183D">
        <w:rPr>
          <w:rFonts w:ascii="Times New Roman" w:hAnsi="Times New Roman" w:cs="Times New Roman"/>
          <w:color w:val="000000" w:themeColor="text1"/>
          <w:sz w:val="18"/>
          <w:szCs w:val="18"/>
        </w:rPr>
        <w:t xml:space="preserve"> S., </w:t>
      </w:r>
      <w:r w:rsidRPr="0038183D">
        <w:rPr>
          <w:rFonts w:ascii="Times New Roman" w:hAnsi="Times New Roman" w:cs="Times New Roman"/>
          <w:color w:val="000000" w:themeColor="text1"/>
          <w:sz w:val="18"/>
          <w:szCs w:val="18"/>
        </w:rPr>
        <w:t>Bai</w:t>
      </w:r>
      <w:r w:rsidR="00DD786D" w:rsidRPr="0038183D">
        <w:rPr>
          <w:rFonts w:ascii="Times New Roman" w:hAnsi="Times New Roman" w:cs="Times New Roman"/>
          <w:color w:val="000000" w:themeColor="text1"/>
          <w:sz w:val="18"/>
          <w:szCs w:val="18"/>
        </w:rPr>
        <w:t xml:space="preserve">, S., </w:t>
      </w:r>
      <w:r w:rsidRPr="0038183D">
        <w:rPr>
          <w:rFonts w:ascii="Times New Roman" w:hAnsi="Times New Roman" w:cs="Times New Roman"/>
          <w:color w:val="000000" w:themeColor="text1"/>
          <w:sz w:val="18"/>
          <w:szCs w:val="18"/>
        </w:rPr>
        <w:t>2019. Gully Erosion Susceptibility Assessment an</w:t>
      </w:r>
      <w:r w:rsidRPr="0038183D">
        <w:rPr>
          <w:rFonts w:ascii="Times New Roman" w:hAnsi="Times New Roman" w:cs="Times New Roman"/>
          <w:color w:val="000000" w:themeColor="text1"/>
          <w:sz w:val="18"/>
          <w:szCs w:val="18"/>
        </w:rPr>
        <w:softHyphen/>
        <w:t xml:space="preserve"> Management of Hazard</w:t>
      </w:r>
      <w:r w:rsidRPr="0038183D">
        <w:rPr>
          <w:rFonts w:ascii="Times New Roman" w:hAnsi="Times New Roman" w:cs="Times New Roman"/>
          <w:color w:val="000000" w:themeColor="text1"/>
          <w:sz w:val="18"/>
          <w:szCs w:val="18"/>
        </w:rPr>
        <w:softHyphen/>
        <w:t>-prone Areas in Ind</w:t>
      </w:r>
      <w:r w:rsidRPr="0038183D">
        <w:rPr>
          <w:rFonts w:ascii="Times New Roman" w:hAnsi="Times New Roman" w:cs="Times New Roman"/>
          <w:color w:val="000000" w:themeColor="text1"/>
          <w:sz w:val="18"/>
          <w:szCs w:val="18"/>
        </w:rPr>
        <w:softHyphen/>
        <w:t>ia Using Different Machine Learning Algorithms. Science of the Total Environment. 668</w:t>
      </w:r>
      <w:r w:rsidR="00E82B12" w:rsidRPr="0038183D">
        <w:rPr>
          <w:rFonts w:ascii="Times New Roman" w:hAnsi="Times New Roman" w:cs="Times New Roman"/>
          <w:color w:val="000000" w:themeColor="text1"/>
          <w:sz w:val="18"/>
          <w:szCs w:val="18"/>
        </w:rPr>
        <w:t xml:space="preserve">, </w:t>
      </w:r>
      <w:r w:rsidRPr="0038183D">
        <w:rPr>
          <w:rFonts w:ascii="Times New Roman" w:hAnsi="Times New Roman" w:cs="Times New Roman"/>
          <w:color w:val="000000" w:themeColor="text1"/>
          <w:sz w:val="18"/>
          <w:szCs w:val="18"/>
        </w:rPr>
        <w:t xml:space="preserve">124–138. </w:t>
      </w:r>
      <w:hyperlink r:id="rId156" w:history="1">
        <w:r w:rsidR="00E82B12" w:rsidRPr="0038183D">
          <w:rPr>
            <w:rStyle w:val="Hyperlink"/>
            <w:rFonts w:ascii="Times New Roman" w:hAnsi="Times New Roman" w:cs="Times New Roman"/>
            <w:sz w:val="18"/>
            <w:szCs w:val="18"/>
          </w:rPr>
          <w:t>https://doi.org/10.1016/j.scitotenv.2019.02.436</w:t>
        </w:r>
      </w:hyperlink>
      <w:r w:rsidRPr="0038183D">
        <w:rPr>
          <w:rFonts w:ascii="Times New Roman" w:hAnsi="Times New Roman" w:cs="Times New Roman"/>
          <w:color w:val="000000" w:themeColor="text1"/>
          <w:sz w:val="18"/>
          <w:szCs w:val="18"/>
        </w:rPr>
        <w:t>.</w:t>
      </w:r>
      <w:r w:rsidR="00E82B12" w:rsidRPr="0038183D">
        <w:rPr>
          <w:rFonts w:ascii="Times New Roman" w:hAnsi="Times New Roman" w:cs="Times New Roman"/>
          <w:color w:val="000000" w:themeColor="text1"/>
          <w:sz w:val="18"/>
          <w:szCs w:val="18"/>
        </w:rPr>
        <w:t xml:space="preserve"> </w:t>
      </w:r>
    </w:p>
    <w:p w14:paraId="557D2E2C" w14:textId="77777777" w:rsidR="00BE7ADE" w:rsidRPr="0038183D" w:rsidRDefault="00BE7ADE" w:rsidP="00F31113">
      <w:pPr>
        <w:spacing w:after="0" w:line="240" w:lineRule="auto"/>
        <w:jc w:val="both"/>
        <w:rPr>
          <w:rFonts w:ascii="Times New Roman" w:hAnsi="Times New Roman" w:cs="Times New Roman"/>
          <w:color w:val="000000" w:themeColor="text1"/>
          <w:sz w:val="18"/>
          <w:szCs w:val="18"/>
        </w:rPr>
      </w:pPr>
    </w:p>
    <w:p w14:paraId="22B4AE98" w14:textId="77777777" w:rsidR="00F31113" w:rsidRPr="0038183D" w:rsidRDefault="00F31113" w:rsidP="00E82B12">
      <w:pPr>
        <w:jc w:val="both"/>
        <w:rPr>
          <w:rFonts w:ascii="Times New Roman" w:hAnsi="Times New Roman" w:cs="Times New Roman"/>
          <w:sz w:val="18"/>
          <w:szCs w:val="18"/>
        </w:rPr>
      </w:pPr>
      <w:proofErr w:type="spellStart"/>
      <w:r w:rsidRPr="0038183D">
        <w:rPr>
          <w:rFonts w:ascii="Times New Roman" w:hAnsi="Times New Roman" w:cs="Times New Roman"/>
          <w:sz w:val="18"/>
          <w:szCs w:val="18"/>
        </w:rPr>
        <w:t>Golkarian</w:t>
      </w:r>
      <w:proofErr w:type="spellEnd"/>
      <w:r w:rsidRPr="0038183D">
        <w:rPr>
          <w:rFonts w:ascii="Times New Roman" w:hAnsi="Times New Roman" w:cs="Times New Roman"/>
          <w:sz w:val="18"/>
          <w:szCs w:val="18"/>
        </w:rPr>
        <w:t xml:space="preserve">, A., </w:t>
      </w:r>
      <w:proofErr w:type="spellStart"/>
      <w:r w:rsidRPr="0038183D">
        <w:rPr>
          <w:rFonts w:ascii="Times New Roman" w:hAnsi="Times New Roman" w:cs="Times New Roman"/>
          <w:sz w:val="18"/>
          <w:szCs w:val="18"/>
        </w:rPr>
        <w:t>Naghibi</w:t>
      </w:r>
      <w:proofErr w:type="spellEnd"/>
      <w:r w:rsidRPr="0038183D">
        <w:rPr>
          <w:rFonts w:ascii="Times New Roman" w:hAnsi="Times New Roman" w:cs="Times New Roman"/>
          <w:sz w:val="18"/>
          <w:szCs w:val="18"/>
        </w:rPr>
        <w:t xml:space="preserve">, S.A., Kalantar, B., Pradhan, B., 2018. Groundwater potential mapping using C5.0, random forest, and multivariate adaptive regression spline models in GIS. Environ. Monit. Assess. 190 (3), 149. </w:t>
      </w:r>
      <w:hyperlink r:id="rId157" w:history="1">
        <w:r w:rsidRPr="0038183D">
          <w:rPr>
            <w:rStyle w:val="Hyperlink"/>
            <w:rFonts w:ascii="Times New Roman" w:hAnsi="Times New Roman" w:cs="Times New Roman"/>
            <w:sz w:val="18"/>
            <w:szCs w:val="18"/>
          </w:rPr>
          <w:t>https://doi.org/10.1007/s10661-018-6507-8</w:t>
        </w:r>
      </w:hyperlink>
      <w:r w:rsidRPr="0038183D">
        <w:rPr>
          <w:rFonts w:ascii="Times New Roman" w:hAnsi="Times New Roman" w:cs="Times New Roman"/>
          <w:sz w:val="18"/>
          <w:szCs w:val="18"/>
        </w:rPr>
        <w:t xml:space="preserve">. </w:t>
      </w:r>
    </w:p>
    <w:p w14:paraId="089ACBF9" w14:textId="77777777" w:rsidR="00E142F6" w:rsidRPr="0038183D" w:rsidRDefault="00E142F6" w:rsidP="00E142F6">
      <w:pPr>
        <w:tabs>
          <w:tab w:val="left" w:pos="2150"/>
        </w:tabs>
        <w:spacing w:line="240" w:lineRule="auto"/>
        <w:rPr>
          <w:rFonts w:ascii="Times New Roman" w:hAnsi="Times New Roman" w:cs="Times New Roman"/>
          <w:color w:val="000000" w:themeColor="text1"/>
          <w:sz w:val="18"/>
          <w:szCs w:val="18"/>
        </w:rPr>
      </w:pPr>
      <w:r w:rsidRPr="0038183D">
        <w:rPr>
          <w:rFonts w:ascii="Times New Roman" w:hAnsi="Times New Roman" w:cs="Times New Roman"/>
          <w:color w:val="000000" w:themeColor="text1"/>
          <w:sz w:val="18"/>
          <w:szCs w:val="18"/>
        </w:rPr>
        <w:lastRenderedPageBreak/>
        <w:t xml:space="preserve">Goward, S.N., Markham, B., Dye, D.G., Dulaney, W., Yang, J., 1991. Normalized difference vegetation index measurements from the advanced very high-resolution radiometer. Remote Sensing of Environment 35 (2-3), 257-277. </w:t>
      </w:r>
      <w:hyperlink r:id="rId158" w:tgtFrame="_blank" w:tooltip="Persistent link using digital object identifier" w:history="1">
        <w:r w:rsidRPr="0038183D">
          <w:rPr>
            <w:rStyle w:val="Hyperlink"/>
            <w:rFonts w:ascii="Times New Roman" w:hAnsi="Times New Roman" w:cs="Times New Roman"/>
            <w:sz w:val="18"/>
            <w:szCs w:val="18"/>
          </w:rPr>
          <w:t>https://doi.org/10.1016/0034-4257(91)90017-Z</w:t>
        </w:r>
      </w:hyperlink>
      <w:r w:rsidRPr="0038183D">
        <w:rPr>
          <w:rFonts w:ascii="Times New Roman" w:hAnsi="Times New Roman" w:cs="Times New Roman"/>
          <w:color w:val="000000" w:themeColor="text1"/>
          <w:sz w:val="18"/>
          <w:szCs w:val="18"/>
        </w:rPr>
        <w:t>.</w:t>
      </w:r>
    </w:p>
    <w:p w14:paraId="66A942D5" w14:textId="77777777" w:rsidR="00F31113" w:rsidRPr="0038183D" w:rsidRDefault="00F31113" w:rsidP="002B63FA">
      <w:pPr>
        <w:spacing w:after="0" w:line="240" w:lineRule="auto"/>
        <w:jc w:val="both"/>
        <w:rPr>
          <w:rFonts w:ascii="Times New Roman" w:hAnsi="Times New Roman" w:cs="Times New Roman"/>
          <w:sz w:val="18"/>
          <w:szCs w:val="18"/>
        </w:rPr>
      </w:pPr>
      <w:r w:rsidRPr="0038183D">
        <w:rPr>
          <w:rFonts w:ascii="Times New Roman" w:hAnsi="Times New Roman" w:cs="Times New Roman"/>
          <w:sz w:val="18"/>
          <w:szCs w:val="18"/>
        </w:rPr>
        <w:t>Guru, B.</w:t>
      </w:r>
      <w:r w:rsidR="00E82B12" w:rsidRPr="0038183D">
        <w:rPr>
          <w:rFonts w:ascii="Times New Roman" w:hAnsi="Times New Roman" w:cs="Times New Roman"/>
          <w:sz w:val="18"/>
          <w:szCs w:val="18"/>
        </w:rPr>
        <w:t>,</w:t>
      </w:r>
      <w:r w:rsidRPr="0038183D">
        <w:rPr>
          <w:rFonts w:ascii="Times New Roman" w:hAnsi="Times New Roman" w:cs="Times New Roman"/>
          <w:sz w:val="18"/>
          <w:szCs w:val="18"/>
        </w:rPr>
        <w:t xml:space="preserve"> Seshan, K.</w:t>
      </w:r>
      <w:r w:rsidR="00E82B12" w:rsidRPr="0038183D">
        <w:rPr>
          <w:rFonts w:ascii="Times New Roman" w:hAnsi="Times New Roman" w:cs="Times New Roman"/>
          <w:sz w:val="18"/>
          <w:szCs w:val="18"/>
        </w:rPr>
        <w:t>,</w:t>
      </w:r>
      <w:r w:rsidRPr="0038183D">
        <w:rPr>
          <w:rFonts w:ascii="Times New Roman" w:hAnsi="Times New Roman" w:cs="Times New Roman"/>
          <w:sz w:val="18"/>
          <w:szCs w:val="18"/>
        </w:rPr>
        <w:t xml:space="preserve"> Bera, S.</w:t>
      </w:r>
      <w:r w:rsidR="00E82B12" w:rsidRPr="0038183D">
        <w:rPr>
          <w:rFonts w:ascii="Times New Roman" w:hAnsi="Times New Roman" w:cs="Times New Roman"/>
          <w:sz w:val="18"/>
          <w:szCs w:val="18"/>
        </w:rPr>
        <w:t>, 2017.</w:t>
      </w:r>
      <w:r w:rsidRPr="0038183D">
        <w:rPr>
          <w:rFonts w:ascii="Times New Roman" w:hAnsi="Times New Roman" w:cs="Times New Roman"/>
          <w:sz w:val="18"/>
          <w:szCs w:val="18"/>
        </w:rPr>
        <w:t xml:space="preserve"> Frequency ratio model for groundwater potential mapping and its sustainable management in cold desert, India. J. King Saud Univ.-Sci. 29</w:t>
      </w:r>
      <w:r w:rsidR="00E82B12" w:rsidRPr="0038183D">
        <w:rPr>
          <w:rFonts w:ascii="Times New Roman" w:hAnsi="Times New Roman" w:cs="Times New Roman"/>
          <w:sz w:val="18"/>
          <w:szCs w:val="18"/>
        </w:rPr>
        <w:t xml:space="preserve"> (3)</w:t>
      </w:r>
      <w:r w:rsidRPr="0038183D">
        <w:rPr>
          <w:rFonts w:ascii="Times New Roman" w:hAnsi="Times New Roman" w:cs="Times New Roman"/>
          <w:sz w:val="18"/>
          <w:szCs w:val="18"/>
        </w:rPr>
        <w:t>, 333–347.</w:t>
      </w:r>
      <w:r w:rsidR="00E82B12" w:rsidRPr="0038183D">
        <w:rPr>
          <w:rFonts w:ascii="Times New Roman" w:hAnsi="Times New Roman" w:cs="Times New Roman"/>
          <w:sz w:val="18"/>
          <w:szCs w:val="18"/>
        </w:rPr>
        <w:t xml:space="preserve"> </w:t>
      </w:r>
      <w:hyperlink r:id="rId159" w:tgtFrame="_blank" w:tooltip="Persistent link using digital object identifier" w:history="1">
        <w:r w:rsidR="00E82B12" w:rsidRPr="0038183D">
          <w:rPr>
            <w:rStyle w:val="Hyperlink"/>
            <w:rFonts w:ascii="Times New Roman" w:hAnsi="Times New Roman" w:cs="Times New Roman"/>
            <w:sz w:val="18"/>
            <w:szCs w:val="18"/>
          </w:rPr>
          <w:t>https://doi.org/10.1016/j.jksus.2016.08.003</w:t>
        </w:r>
      </w:hyperlink>
      <w:r w:rsidR="00E82B12" w:rsidRPr="0038183D">
        <w:rPr>
          <w:rFonts w:ascii="Times New Roman" w:hAnsi="Times New Roman" w:cs="Times New Roman"/>
          <w:sz w:val="18"/>
          <w:szCs w:val="18"/>
        </w:rPr>
        <w:t>.</w:t>
      </w:r>
      <w:r w:rsidRPr="0038183D">
        <w:rPr>
          <w:rFonts w:ascii="Times New Roman" w:hAnsi="Times New Roman" w:cs="Times New Roman"/>
          <w:sz w:val="18"/>
          <w:szCs w:val="18"/>
        </w:rPr>
        <w:t xml:space="preserve"> </w:t>
      </w:r>
    </w:p>
    <w:p w14:paraId="0675C8E3" w14:textId="77777777" w:rsidR="006C6463" w:rsidRPr="0038183D" w:rsidRDefault="006C6463" w:rsidP="002B63FA">
      <w:pPr>
        <w:spacing w:after="0" w:line="240" w:lineRule="auto"/>
        <w:jc w:val="both"/>
        <w:rPr>
          <w:rFonts w:ascii="Times New Roman" w:hAnsi="Times New Roman" w:cs="Times New Roman"/>
          <w:sz w:val="18"/>
          <w:szCs w:val="18"/>
          <w:highlight w:val="green"/>
        </w:rPr>
      </w:pPr>
    </w:p>
    <w:p w14:paraId="6FA86854" w14:textId="77777777" w:rsidR="00F31113" w:rsidRPr="0038183D" w:rsidRDefault="00F31113" w:rsidP="00F31113">
      <w:pPr>
        <w:jc w:val="both"/>
        <w:rPr>
          <w:rFonts w:ascii="Times New Roman" w:hAnsi="Times New Roman" w:cs="Times New Roman"/>
          <w:sz w:val="18"/>
          <w:szCs w:val="18"/>
        </w:rPr>
      </w:pPr>
      <w:proofErr w:type="spellStart"/>
      <w:r w:rsidRPr="0038183D">
        <w:rPr>
          <w:rFonts w:ascii="Times New Roman" w:eastAsia="CharisSIL" w:hAnsi="Times New Roman" w:cs="Times New Roman"/>
          <w:color w:val="000000" w:themeColor="text1"/>
          <w:sz w:val="18"/>
          <w:szCs w:val="18"/>
        </w:rPr>
        <w:t>Hasan</w:t>
      </w:r>
      <w:r w:rsidRPr="0038183D">
        <w:rPr>
          <w:rFonts w:ascii="Times New Roman" w:eastAsia="CharisSIL" w:hAnsi="Times New Roman" w:cs="Times New Roman"/>
          <w:color w:val="000000" w:themeColor="text1"/>
          <w:sz w:val="18"/>
          <w:szCs w:val="18"/>
        </w:rPr>
        <w:softHyphen/>
        <w:t>uzzaman</w:t>
      </w:r>
      <w:proofErr w:type="spellEnd"/>
      <w:r w:rsidR="00E82B12" w:rsidRPr="0038183D">
        <w:rPr>
          <w:rFonts w:ascii="Times New Roman" w:eastAsia="CharisSIL" w:hAnsi="Times New Roman" w:cs="Times New Roman"/>
          <w:color w:val="000000" w:themeColor="text1"/>
          <w:sz w:val="18"/>
          <w:szCs w:val="18"/>
        </w:rPr>
        <w:t>,</w:t>
      </w:r>
      <w:r w:rsidRPr="0038183D">
        <w:rPr>
          <w:rFonts w:ascii="Times New Roman" w:eastAsia="CharisSIL" w:hAnsi="Times New Roman" w:cs="Times New Roman"/>
          <w:color w:val="000000" w:themeColor="text1"/>
          <w:sz w:val="18"/>
          <w:szCs w:val="18"/>
        </w:rPr>
        <w:t xml:space="preserve"> M</w:t>
      </w:r>
      <w:r w:rsidR="00E82B12" w:rsidRPr="0038183D">
        <w:rPr>
          <w:rFonts w:ascii="Times New Roman" w:eastAsia="CharisSIL" w:hAnsi="Times New Roman" w:cs="Times New Roman"/>
          <w:color w:val="000000" w:themeColor="text1"/>
          <w:sz w:val="18"/>
          <w:szCs w:val="18"/>
        </w:rPr>
        <w:t>.</w:t>
      </w:r>
      <w:r w:rsidRPr="0038183D">
        <w:rPr>
          <w:rFonts w:ascii="Times New Roman" w:eastAsia="CharisSIL" w:hAnsi="Times New Roman" w:cs="Times New Roman"/>
          <w:color w:val="000000" w:themeColor="text1"/>
          <w:sz w:val="18"/>
          <w:szCs w:val="18"/>
        </w:rPr>
        <w:t>, Mandal</w:t>
      </w:r>
      <w:r w:rsidR="00E82B12" w:rsidRPr="0038183D">
        <w:rPr>
          <w:rFonts w:ascii="Times New Roman" w:eastAsia="CharisSIL" w:hAnsi="Times New Roman" w:cs="Times New Roman"/>
          <w:color w:val="000000" w:themeColor="text1"/>
          <w:sz w:val="18"/>
          <w:szCs w:val="18"/>
        </w:rPr>
        <w:t>,</w:t>
      </w:r>
      <w:r w:rsidRPr="0038183D">
        <w:rPr>
          <w:rFonts w:ascii="Times New Roman" w:eastAsia="CharisSIL" w:hAnsi="Times New Roman" w:cs="Times New Roman"/>
          <w:color w:val="000000" w:themeColor="text1"/>
          <w:sz w:val="18"/>
          <w:szCs w:val="18"/>
        </w:rPr>
        <w:t xml:space="preserve"> M</w:t>
      </w:r>
      <w:r w:rsidR="00E82B12" w:rsidRPr="0038183D">
        <w:rPr>
          <w:rFonts w:ascii="Times New Roman" w:eastAsia="CharisSIL" w:hAnsi="Times New Roman" w:cs="Times New Roman"/>
          <w:color w:val="000000" w:themeColor="text1"/>
          <w:sz w:val="18"/>
          <w:szCs w:val="18"/>
        </w:rPr>
        <w:t>.</w:t>
      </w:r>
      <w:r w:rsidRPr="0038183D">
        <w:rPr>
          <w:rFonts w:ascii="Times New Roman" w:eastAsia="CharisSIL" w:hAnsi="Times New Roman" w:cs="Times New Roman"/>
          <w:color w:val="000000" w:themeColor="text1"/>
          <w:sz w:val="18"/>
          <w:szCs w:val="18"/>
        </w:rPr>
        <w:t>H</w:t>
      </w:r>
      <w:r w:rsidR="00E82B12" w:rsidRPr="0038183D">
        <w:rPr>
          <w:rFonts w:ascii="Times New Roman" w:eastAsia="CharisSIL" w:hAnsi="Times New Roman" w:cs="Times New Roman"/>
          <w:color w:val="000000" w:themeColor="text1"/>
          <w:sz w:val="18"/>
          <w:szCs w:val="18"/>
        </w:rPr>
        <w:t>.</w:t>
      </w:r>
      <w:r w:rsidRPr="0038183D">
        <w:rPr>
          <w:rFonts w:ascii="Times New Roman" w:eastAsia="CharisSIL" w:hAnsi="Times New Roman" w:cs="Times New Roman"/>
          <w:color w:val="000000" w:themeColor="text1"/>
          <w:sz w:val="18"/>
          <w:szCs w:val="18"/>
        </w:rPr>
        <w:t xml:space="preserve">, </w:t>
      </w:r>
      <w:proofErr w:type="spellStart"/>
      <w:r w:rsidRPr="0038183D">
        <w:rPr>
          <w:rFonts w:ascii="Times New Roman" w:eastAsia="CharisSIL" w:hAnsi="Times New Roman" w:cs="Times New Roman"/>
          <w:color w:val="000000" w:themeColor="text1"/>
          <w:sz w:val="18"/>
          <w:szCs w:val="18"/>
        </w:rPr>
        <w:t>Hasnine</w:t>
      </w:r>
      <w:proofErr w:type="spellEnd"/>
      <w:r w:rsidR="00E82B12" w:rsidRPr="0038183D">
        <w:rPr>
          <w:rFonts w:ascii="Times New Roman" w:eastAsia="CharisSIL" w:hAnsi="Times New Roman" w:cs="Times New Roman"/>
          <w:color w:val="000000" w:themeColor="text1"/>
          <w:sz w:val="18"/>
          <w:szCs w:val="18"/>
        </w:rPr>
        <w:t>,</w:t>
      </w:r>
      <w:r w:rsidRPr="0038183D">
        <w:rPr>
          <w:rFonts w:ascii="Times New Roman" w:eastAsia="CharisSIL" w:hAnsi="Times New Roman" w:cs="Times New Roman"/>
          <w:color w:val="000000" w:themeColor="text1"/>
          <w:sz w:val="18"/>
          <w:szCs w:val="18"/>
        </w:rPr>
        <w:t xml:space="preserve"> M</w:t>
      </w:r>
      <w:r w:rsidR="00E82B12" w:rsidRPr="0038183D">
        <w:rPr>
          <w:rFonts w:ascii="Times New Roman" w:eastAsia="CharisSIL" w:hAnsi="Times New Roman" w:cs="Times New Roman"/>
          <w:color w:val="000000" w:themeColor="text1"/>
          <w:sz w:val="18"/>
          <w:szCs w:val="18"/>
        </w:rPr>
        <w:t>.</w:t>
      </w:r>
      <w:r w:rsidRPr="0038183D">
        <w:rPr>
          <w:rFonts w:ascii="Times New Roman" w:eastAsia="CharisSIL" w:hAnsi="Times New Roman" w:cs="Times New Roman"/>
          <w:color w:val="000000" w:themeColor="text1"/>
          <w:sz w:val="18"/>
          <w:szCs w:val="18"/>
        </w:rPr>
        <w:t>, Shit</w:t>
      </w:r>
      <w:r w:rsidR="00E82B12" w:rsidRPr="0038183D">
        <w:rPr>
          <w:rFonts w:ascii="Times New Roman" w:eastAsia="CharisSIL" w:hAnsi="Times New Roman" w:cs="Times New Roman"/>
          <w:color w:val="000000" w:themeColor="text1"/>
          <w:sz w:val="18"/>
          <w:szCs w:val="18"/>
        </w:rPr>
        <w:t>,</w:t>
      </w:r>
      <w:r w:rsidRPr="0038183D">
        <w:rPr>
          <w:rFonts w:ascii="Times New Roman" w:eastAsia="CharisSIL" w:hAnsi="Times New Roman" w:cs="Times New Roman"/>
          <w:color w:val="000000" w:themeColor="text1"/>
          <w:sz w:val="18"/>
          <w:szCs w:val="18"/>
        </w:rPr>
        <w:t xml:space="preserve"> P</w:t>
      </w:r>
      <w:r w:rsidR="00E82B12" w:rsidRPr="0038183D">
        <w:rPr>
          <w:rFonts w:ascii="Times New Roman" w:eastAsia="CharisSIL" w:hAnsi="Times New Roman" w:cs="Times New Roman"/>
          <w:color w:val="000000" w:themeColor="text1"/>
          <w:sz w:val="18"/>
          <w:szCs w:val="18"/>
        </w:rPr>
        <w:t>.</w:t>
      </w:r>
      <w:r w:rsidRPr="0038183D">
        <w:rPr>
          <w:rFonts w:ascii="Times New Roman" w:eastAsia="CharisSIL" w:hAnsi="Times New Roman" w:cs="Times New Roman"/>
          <w:color w:val="000000" w:themeColor="text1"/>
          <w:sz w:val="18"/>
          <w:szCs w:val="18"/>
        </w:rPr>
        <w:t>K.</w:t>
      </w:r>
      <w:r w:rsidR="00E82B12" w:rsidRPr="0038183D">
        <w:rPr>
          <w:rFonts w:ascii="Times New Roman" w:eastAsia="CharisSIL" w:hAnsi="Times New Roman" w:cs="Times New Roman"/>
          <w:color w:val="000000" w:themeColor="text1"/>
          <w:sz w:val="18"/>
          <w:szCs w:val="18"/>
        </w:rPr>
        <w:t>,</w:t>
      </w:r>
      <w:r w:rsidRPr="0038183D">
        <w:rPr>
          <w:rFonts w:ascii="Times New Roman" w:eastAsia="CharisSIL" w:hAnsi="Times New Roman" w:cs="Times New Roman"/>
          <w:color w:val="000000" w:themeColor="text1"/>
          <w:sz w:val="18"/>
          <w:szCs w:val="18"/>
        </w:rPr>
        <w:t xml:space="preserve"> 2022. Groundwater potential mapping </w:t>
      </w:r>
      <w:r w:rsidRPr="0038183D">
        <w:rPr>
          <w:rFonts w:ascii="Times New Roman" w:eastAsia="CharisSIL" w:hAnsi="Times New Roman" w:cs="Times New Roman"/>
          <w:color w:val="000000" w:themeColor="text1"/>
          <w:sz w:val="18"/>
          <w:szCs w:val="18"/>
        </w:rPr>
        <w:softHyphen/>
        <w:t>sing multi-criteria decision, bivariate statistic and machine learning algorithms: evidence from Chota Nagp</w:t>
      </w:r>
      <w:r w:rsidRPr="0038183D">
        <w:rPr>
          <w:rFonts w:ascii="Times New Roman" w:eastAsia="CharisSIL" w:hAnsi="Times New Roman" w:cs="Times New Roman"/>
          <w:color w:val="000000" w:themeColor="text1"/>
          <w:sz w:val="18"/>
          <w:szCs w:val="18"/>
        </w:rPr>
        <w:softHyphen/>
        <w:t>r Platea</w:t>
      </w:r>
      <w:r w:rsidRPr="0038183D">
        <w:rPr>
          <w:rFonts w:ascii="Times New Roman" w:eastAsia="CharisSIL" w:hAnsi="Times New Roman" w:cs="Times New Roman"/>
          <w:color w:val="000000" w:themeColor="text1"/>
          <w:sz w:val="18"/>
          <w:szCs w:val="18"/>
        </w:rPr>
        <w:softHyphen/>
        <w:t>, India. Appl Water Sci. 12(4)</w:t>
      </w:r>
      <w:r w:rsidR="00E82B12" w:rsidRPr="0038183D">
        <w:rPr>
          <w:rFonts w:ascii="Times New Roman" w:eastAsia="CharisSIL" w:hAnsi="Times New Roman" w:cs="Times New Roman"/>
          <w:color w:val="000000" w:themeColor="text1"/>
          <w:sz w:val="18"/>
          <w:szCs w:val="18"/>
        </w:rPr>
        <w:t xml:space="preserve">, </w:t>
      </w:r>
      <w:r w:rsidRPr="0038183D">
        <w:rPr>
          <w:rFonts w:ascii="Times New Roman" w:eastAsia="CharisSIL" w:hAnsi="Times New Roman" w:cs="Times New Roman"/>
          <w:color w:val="000000" w:themeColor="text1"/>
          <w:sz w:val="18"/>
          <w:szCs w:val="18"/>
        </w:rPr>
        <w:t xml:space="preserve">1–16. </w:t>
      </w:r>
      <w:hyperlink r:id="rId160" w:history="1">
        <w:r w:rsidRPr="0038183D">
          <w:rPr>
            <w:rStyle w:val="Hyperlink"/>
            <w:rFonts w:ascii="Times New Roman" w:eastAsia="CharisSIL" w:hAnsi="Times New Roman" w:cs="Times New Roman"/>
            <w:sz w:val="18"/>
            <w:szCs w:val="18"/>
          </w:rPr>
          <w:t>https://doi.org/10.1007/s13201-022-01584-9</w:t>
        </w:r>
      </w:hyperlink>
      <w:r w:rsidRPr="0038183D">
        <w:rPr>
          <w:rFonts w:ascii="Times New Roman" w:eastAsia="CharisSIL" w:hAnsi="Times New Roman" w:cs="Times New Roman"/>
          <w:color w:val="000000" w:themeColor="text1"/>
          <w:sz w:val="18"/>
          <w:szCs w:val="18"/>
        </w:rPr>
        <w:t xml:space="preserve">. </w:t>
      </w:r>
    </w:p>
    <w:p w14:paraId="2AB763BD" w14:textId="77777777" w:rsidR="00F31113" w:rsidRPr="0038183D" w:rsidRDefault="00F31113" w:rsidP="00F31113">
      <w:pPr>
        <w:spacing w:after="0" w:line="240" w:lineRule="auto"/>
        <w:jc w:val="both"/>
        <w:rPr>
          <w:rFonts w:ascii="Times New Roman" w:hAnsi="Times New Roman" w:cs="Times New Roman"/>
          <w:color w:val="000000" w:themeColor="text1"/>
          <w:sz w:val="18"/>
          <w:szCs w:val="18"/>
        </w:rPr>
      </w:pPr>
      <w:r w:rsidRPr="0038183D">
        <w:rPr>
          <w:rFonts w:ascii="Times New Roman" w:hAnsi="Times New Roman" w:cs="Times New Roman"/>
          <w:color w:val="000000" w:themeColor="text1"/>
          <w:sz w:val="18"/>
          <w:szCs w:val="18"/>
        </w:rPr>
        <w:t>Hong, H., Pra</w:t>
      </w:r>
      <w:r w:rsidRPr="0038183D">
        <w:rPr>
          <w:rFonts w:ascii="Times New Roman" w:hAnsi="Times New Roman" w:cs="Times New Roman"/>
          <w:color w:val="000000" w:themeColor="text1"/>
          <w:sz w:val="18"/>
          <w:szCs w:val="18"/>
        </w:rPr>
        <w:softHyphen/>
        <w:t>dhan,</w:t>
      </w:r>
      <w:r w:rsidR="001A69CD" w:rsidRPr="0038183D">
        <w:rPr>
          <w:rFonts w:ascii="Times New Roman" w:hAnsi="Times New Roman" w:cs="Times New Roman"/>
          <w:color w:val="000000" w:themeColor="text1"/>
          <w:sz w:val="18"/>
          <w:szCs w:val="18"/>
        </w:rPr>
        <w:t xml:space="preserve"> B., </w:t>
      </w:r>
      <w:r w:rsidRPr="0038183D">
        <w:rPr>
          <w:rFonts w:ascii="Times New Roman" w:hAnsi="Times New Roman" w:cs="Times New Roman"/>
          <w:color w:val="000000" w:themeColor="text1"/>
          <w:sz w:val="18"/>
          <w:szCs w:val="18"/>
        </w:rPr>
        <w:t>Bui,</w:t>
      </w:r>
      <w:r w:rsidR="001A69CD" w:rsidRPr="0038183D">
        <w:rPr>
          <w:rFonts w:ascii="Times New Roman" w:hAnsi="Times New Roman" w:cs="Times New Roman"/>
          <w:color w:val="000000" w:themeColor="text1"/>
          <w:sz w:val="18"/>
          <w:szCs w:val="18"/>
        </w:rPr>
        <w:t xml:space="preserve"> D.T., </w:t>
      </w:r>
      <w:r w:rsidRPr="0038183D">
        <w:rPr>
          <w:rFonts w:ascii="Times New Roman" w:hAnsi="Times New Roman" w:cs="Times New Roman"/>
          <w:color w:val="000000" w:themeColor="text1"/>
          <w:sz w:val="18"/>
          <w:szCs w:val="18"/>
        </w:rPr>
        <w:t>Xu,</w:t>
      </w:r>
      <w:r w:rsidR="001A69CD" w:rsidRPr="0038183D">
        <w:rPr>
          <w:rFonts w:ascii="Times New Roman" w:hAnsi="Times New Roman" w:cs="Times New Roman"/>
          <w:color w:val="000000" w:themeColor="text1"/>
          <w:sz w:val="18"/>
          <w:szCs w:val="18"/>
        </w:rPr>
        <w:t xml:space="preserve"> C., </w:t>
      </w:r>
      <w:r w:rsidRPr="0038183D">
        <w:rPr>
          <w:rFonts w:ascii="Times New Roman" w:hAnsi="Times New Roman" w:cs="Times New Roman"/>
          <w:color w:val="000000" w:themeColor="text1"/>
          <w:sz w:val="18"/>
          <w:szCs w:val="18"/>
        </w:rPr>
        <w:t>Youssef,</w:t>
      </w:r>
      <w:r w:rsidR="001A69CD" w:rsidRPr="0038183D">
        <w:rPr>
          <w:rFonts w:ascii="Times New Roman" w:hAnsi="Times New Roman" w:cs="Times New Roman"/>
          <w:color w:val="000000" w:themeColor="text1"/>
          <w:sz w:val="18"/>
          <w:szCs w:val="18"/>
        </w:rPr>
        <w:t xml:space="preserve"> A.M., </w:t>
      </w:r>
      <w:r w:rsidRPr="0038183D">
        <w:rPr>
          <w:rFonts w:ascii="Times New Roman" w:hAnsi="Times New Roman" w:cs="Times New Roman"/>
          <w:color w:val="000000" w:themeColor="text1"/>
          <w:sz w:val="18"/>
          <w:szCs w:val="18"/>
        </w:rPr>
        <w:t>Chen</w:t>
      </w:r>
      <w:r w:rsidR="001A69CD" w:rsidRPr="0038183D">
        <w:rPr>
          <w:rFonts w:ascii="Times New Roman" w:hAnsi="Times New Roman" w:cs="Times New Roman"/>
          <w:color w:val="000000" w:themeColor="text1"/>
          <w:sz w:val="18"/>
          <w:szCs w:val="18"/>
        </w:rPr>
        <w:t>, W.,</w:t>
      </w:r>
      <w:r w:rsidRPr="0038183D">
        <w:rPr>
          <w:rFonts w:ascii="Times New Roman" w:hAnsi="Times New Roman" w:cs="Times New Roman"/>
          <w:color w:val="000000" w:themeColor="text1"/>
          <w:sz w:val="18"/>
          <w:szCs w:val="18"/>
        </w:rPr>
        <w:t xml:space="preserve"> 2017. Comparison of Four Kernel Functions Used in Support Vector Machines for Landslide Susceptibility Mapping: A Case Study at </w:t>
      </w:r>
      <w:proofErr w:type="spellStart"/>
      <w:r w:rsidRPr="0038183D">
        <w:rPr>
          <w:rFonts w:ascii="Times New Roman" w:hAnsi="Times New Roman" w:cs="Times New Roman"/>
          <w:color w:val="000000" w:themeColor="text1"/>
          <w:sz w:val="18"/>
          <w:szCs w:val="18"/>
        </w:rPr>
        <w:t>Suichuan</w:t>
      </w:r>
      <w:proofErr w:type="spellEnd"/>
      <w:r w:rsidRPr="0038183D">
        <w:rPr>
          <w:rFonts w:ascii="Times New Roman" w:hAnsi="Times New Roman" w:cs="Times New Roman"/>
          <w:color w:val="000000" w:themeColor="text1"/>
          <w:sz w:val="18"/>
          <w:szCs w:val="18"/>
        </w:rPr>
        <w:t xml:space="preserve"> Area (China). Geomatics, Natural Hazards and Risk. 8(2)</w:t>
      </w:r>
      <w:r w:rsidR="001A69CD" w:rsidRPr="0038183D">
        <w:rPr>
          <w:rFonts w:ascii="Times New Roman" w:hAnsi="Times New Roman" w:cs="Times New Roman"/>
          <w:color w:val="000000" w:themeColor="text1"/>
          <w:sz w:val="18"/>
          <w:szCs w:val="18"/>
        </w:rPr>
        <w:t xml:space="preserve">, </w:t>
      </w:r>
      <w:r w:rsidRPr="0038183D">
        <w:rPr>
          <w:rFonts w:ascii="Times New Roman" w:hAnsi="Times New Roman" w:cs="Times New Roman"/>
          <w:color w:val="000000" w:themeColor="text1"/>
          <w:sz w:val="18"/>
          <w:szCs w:val="18"/>
        </w:rPr>
        <w:t>544–569.</w:t>
      </w:r>
      <w:r w:rsidR="001A69CD" w:rsidRPr="0038183D">
        <w:rPr>
          <w:rFonts w:ascii="Times New Roman" w:hAnsi="Times New Roman" w:cs="Times New Roman"/>
          <w:color w:val="000000" w:themeColor="text1"/>
          <w:sz w:val="18"/>
          <w:szCs w:val="18"/>
        </w:rPr>
        <w:t xml:space="preserve"> </w:t>
      </w:r>
      <w:hyperlink r:id="rId161" w:history="1">
        <w:r w:rsidR="001A69CD" w:rsidRPr="0038183D">
          <w:rPr>
            <w:rStyle w:val="Hyperlink"/>
            <w:rFonts w:ascii="Times New Roman" w:hAnsi="Times New Roman" w:cs="Times New Roman"/>
            <w:sz w:val="18"/>
            <w:szCs w:val="18"/>
          </w:rPr>
          <w:t>https://doi.org/10.1080/19475705.2016.1250112</w:t>
        </w:r>
      </w:hyperlink>
      <w:r w:rsidR="00EA2FB2" w:rsidRPr="0038183D">
        <w:rPr>
          <w:rFonts w:ascii="Times New Roman" w:hAnsi="Times New Roman" w:cs="Times New Roman"/>
          <w:color w:val="000000" w:themeColor="text1"/>
          <w:sz w:val="18"/>
          <w:szCs w:val="18"/>
        </w:rPr>
        <w:t>.</w:t>
      </w:r>
    </w:p>
    <w:p w14:paraId="587A2200" w14:textId="77777777" w:rsidR="006C6463" w:rsidRPr="0038183D" w:rsidRDefault="006C6463" w:rsidP="00F31113">
      <w:pPr>
        <w:spacing w:after="0" w:line="240" w:lineRule="auto"/>
        <w:jc w:val="both"/>
        <w:rPr>
          <w:rFonts w:ascii="Times New Roman" w:hAnsi="Times New Roman" w:cs="Times New Roman"/>
          <w:color w:val="000000" w:themeColor="text1"/>
          <w:sz w:val="18"/>
          <w:szCs w:val="18"/>
          <w:highlight w:val="yellow"/>
        </w:rPr>
      </w:pPr>
    </w:p>
    <w:p w14:paraId="607739C2" w14:textId="77777777" w:rsidR="00F31113" w:rsidRPr="0038183D" w:rsidRDefault="00F31113" w:rsidP="002B63FA">
      <w:pPr>
        <w:spacing w:line="240" w:lineRule="auto"/>
        <w:jc w:val="both"/>
        <w:rPr>
          <w:rFonts w:ascii="Times New Roman" w:hAnsi="Times New Roman" w:cs="Times New Roman"/>
          <w:color w:val="000000" w:themeColor="text1"/>
          <w:sz w:val="18"/>
          <w:szCs w:val="18"/>
        </w:rPr>
      </w:pPr>
      <w:r w:rsidRPr="0038183D">
        <w:rPr>
          <w:rFonts w:ascii="Times New Roman" w:hAnsi="Times New Roman" w:cs="Times New Roman"/>
          <w:color w:val="000000" w:themeColor="text1"/>
          <w:sz w:val="18"/>
          <w:szCs w:val="18"/>
        </w:rPr>
        <w:t xml:space="preserve">Horn, R.A., Johnson, C.R., 1985. Matrix Analysis. Cambridge University Press. </w:t>
      </w:r>
      <w:hyperlink r:id="rId162" w:history="1">
        <w:r w:rsidRPr="0038183D">
          <w:rPr>
            <w:rStyle w:val="Hyperlink"/>
            <w:rFonts w:ascii="Times New Roman" w:hAnsi="Times New Roman" w:cs="Times New Roman"/>
            <w:sz w:val="18"/>
            <w:szCs w:val="18"/>
          </w:rPr>
          <w:t>https://assets.cambridge.org/97805218/39402/frontmatter/9780521839402_frontmatter.pdf</w:t>
        </w:r>
      </w:hyperlink>
      <w:r w:rsidRPr="0038183D">
        <w:rPr>
          <w:rFonts w:ascii="Times New Roman" w:hAnsi="Times New Roman" w:cs="Times New Roman"/>
          <w:color w:val="000000" w:themeColor="text1"/>
          <w:sz w:val="18"/>
          <w:szCs w:val="18"/>
        </w:rPr>
        <w:t xml:space="preserve">. </w:t>
      </w:r>
    </w:p>
    <w:p w14:paraId="58EFA68F" w14:textId="77777777" w:rsidR="00EA2FB2" w:rsidRPr="0038183D" w:rsidRDefault="00EA2FB2" w:rsidP="00EA2FB2">
      <w:pPr>
        <w:spacing w:after="0" w:line="240" w:lineRule="auto"/>
        <w:jc w:val="both"/>
        <w:rPr>
          <w:rFonts w:ascii="Times New Roman" w:hAnsi="Times New Roman" w:cs="Times New Roman"/>
          <w:sz w:val="18"/>
          <w:szCs w:val="18"/>
        </w:rPr>
      </w:pPr>
      <w:r w:rsidRPr="0038183D">
        <w:rPr>
          <w:rFonts w:ascii="Times New Roman" w:hAnsi="Times New Roman" w:cs="Times New Roman"/>
          <w:sz w:val="18"/>
          <w:szCs w:val="18"/>
        </w:rPr>
        <w:t xml:space="preserve">Hussain, S., Mubeen, M., Ahmad, A., Majeed, H., Qaisrani, S.A., Hammad, H.M., Amjad, M., Ahmed, I., </w:t>
      </w:r>
      <w:proofErr w:type="spellStart"/>
      <w:r w:rsidRPr="0038183D">
        <w:rPr>
          <w:rFonts w:ascii="Times New Roman" w:hAnsi="Times New Roman" w:cs="Times New Roman"/>
          <w:sz w:val="18"/>
          <w:szCs w:val="18"/>
        </w:rPr>
        <w:t>Fahhad</w:t>
      </w:r>
      <w:proofErr w:type="spellEnd"/>
      <w:r w:rsidRPr="0038183D">
        <w:rPr>
          <w:rFonts w:ascii="Times New Roman" w:hAnsi="Times New Roman" w:cs="Times New Roman"/>
          <w:sz w:val="18"/>
          <w:szCs w:val="18"/>
        </w:rPr>
        <w:t xml:space="preserve">, S., Ahmed, N., Nasim, W., 2022. Assessment of land use/land cover changes and its effect on land surface temperature using remote sensing techniques in Southern Punjab, Pakistan. Environ. Sci. Pollution Res., 30, 99202–99218. </w:t>
      </w:r>
      <w:hyperlink r:id="rId163" w:history="1">
        <w:r w:rsidRPr="0038183D">
          <w:rPr>
            <w:rStyle w:val="Hyperlink"/>
            <w:rFonts w:ascii="Times New Roman" w:hAnsi="Times New Roman" w:cs="Times New Roman"/>
            <w:sz w:val="18"/>
            <w:szCs w:val="18"/>
          </w:rPr>
          <w:t>https://doi.org/10.1007/s11356-022-21650-8</w:t>
        </w:r>
      </w:hyperlink>
      <w:r w:rsidRPr="0038183D">
        <w:rPr>
          <w:rFonts w:ascii="Times New Roman" w:hAnsi="Times New Roman" w:cs="Times New Roman"/>
          <w:sz w:val="18"/>
          <w:szCs w:val="18"/>
        </w:rPr>
        <w:t xml:space="preserve">. </w:t>
      </w:r>
    </w:p>
    <w:p w14:paraId="7CD5A90B" w14:textId="77777777" w:rsidR="00EA2FB2" w:rsidRPr="0038183D" w:rsidRDefault="00EA2FB2" w:rsidP="00EA2FB2">
      <w:pPr>
        <w:spacing w:after="0" w:line="240" w:lineRule="auto"/>
        <w:jc w:val="both"/>
        <w:rPr>
          <w:rFonts w:ascii="Times New Roman" w:hAnsi="Times New Roman" w:cs="Times New Roman"/>
          <w:sz w:val="18"/>
          <w:szCs w:val="18"/>
        </w:rPr>
      </w:pPr>
    </w:p>
    <w:p w14:paraId="2BC2F6D2" w14:textId="162E3ED5" w:rsidR="00F31113" w:rsidRPr="0038183D" w:rsidRDefault="00F31113" w:rsidP="00F31113">
      <w:pPr>
        <w:spacing w:after="200" w:line="276" w:lineRule="auto"/>
        <w:jc w:val="both"/>
        <w:rPr>
          <w:rFonts w:ascii="Times New Roman" w:hAnsi="Times New Roman" w:cs="Times New Roman"/>
          <w:sz w:val="18"/>
          <w:szCs w:val="18"/>
        </w:rPr>
      </w:pPr>
      <w:r w:rsidRPr="0038183D">
        <w:rPr>
          <w:rFonts w:ascii="Times New Roman" w:hAnsi="Times New Roman" w:cs="Times New Roman"/>
          <w:sz w:val="18"/>
          <w:szCs w:val="18"/>
        </w:rPr>
        <w:t>Hutchinson</w:t>
      </w:r>
      <w:r w:rsidR="001A69CD" w:rsidRPr="0038183D">
        <w:rPr>
          <w:rFonts w:ascii="Times New Roman" w:hAnsi="Times New Roman" w:cs="Times New Roman"/>
          <w:sz w:val="18"/>
          <w:szCs w:val="18"/>
        </w:rPr>
        <w:t>,</w:t>
      </w:r>
      <w:r w:rsidRPr="0038183D">
        <w:rPr>
          <w:rFonts w:ascii="Times New Roman" w:hAnsi="Times New Roman" w:cs="Times New Roman"/>
          <w:sz w:val="18"/>
          <w:szCs w:val="18"/>
        </w:rPr>
        <w:t xml:space="preserve"> M</w:t>
      </w:r>
      <w:r w:rsidR="001A69CD" w:rsidRPr="0038183D">
        <w:rPr>
          <w:rFonts w:ascii="Times New Roman" w:hAnsi="Times New Roman" w:cs="Times New Roman"/>
          <w:sz w:val="18"/>
          <w:szCs w:val="18"/>
        </w:rPr>
        <w:t>.</w:t>
      </w:r>
      <w:r w:rsidRPr="0038183D">
        <w:rPr>
          <w:rFonts w:ascii="Times New Roman" w:hAnsi="Times New Roman" w:cs="Times New Roman"/>
          <w:sz w:val="18"/>
          <w:szCs w:val="18"/>
        </w:rPr>
        <w:t>L</w:t>
      </w:r>
      <w:r w:rsidR="001A69CD" w:rsidRPr="0038183D">
        <w:rPr>
          <w:rFonts w:ascii="Times New Roman" w:hAnsi="Times New Roman" w:cs="Times New Roman"/>
          <w:sz w:val="18"/>
          <w:szCs w:val="18"/>
        </w:rPr>
        <w:t>.</w:t>
      </w:r>
      <w:r w:rsidRPr="0038183D">
        <w:rPr>
          <w:rFonts w:ascii="Times New Roman" w:hAnsi="Times New Roman" w:cs="Times New Roman"/>
          <w:sz w:val="18"/>
          <w:szCs w:val="18"/>
        </w:rPr>
        <w:t>, Antono</w:t>
      </w:r>
      <w:r w:rsidR="001A69CD" w:rsidRPr="0038183D">
        <w:rPr>
          <w:rFonts w:ascii="Times New Roman" w:hAnsi="Times New Roman" w:cs="Times New Roman"/>
          <w:sz w:val="18"/>
          <w:szCs w:val="18"/>
        </w:rPr>
        <w:t>,</w:t>
      </w:r>
      <w:r w:rsidRPr="0038183D">
        <w:rPr>
          <w:rFonts w:ascii="Times New Roman" w:hAnsi="Times New Roman" w:cs="Times New Roman"/>
          <w:sz w:val="18"/>
          <w:szCs w:val="18"/>
        </w:rPr>
        <w:t xml:space="preserve"> E</w:t>
      </w:r>
      <w:r w:rsidR="001A69CD" w:rsidRPr="0038183D">
        <w:rPr>
          <w:rFonts w:ascii="Times New Roman" w:hAnsi="Times New Roman" w:cs="Times New Roman"/>
          <w:sz w:val="18"/>
          <w:szCs w:val="18"/>
        </w:rPr>
        <w:t>.</w:t>
      </w:r>
      <w:r w:rsidRPr="0038183D">
        <w:rPr>
          <w:rFonts w:ascii="Times New Roman" w:hAnsi="Times New Roman" w:cs="Times New Roman"/>
          <w:sz w:val="18"/>
          <w:szCs w:val="18"/>
        </w:rPr>
        <w:t>, Gibbons</w:t>
      </w:r>
      <w:r w:rsidR="001A69CD" w:rsidRPr="0038183D">
        <w:rPr>
          <w:rFonts w:ascii="Times New Roman" w:hAnsi="Times New Roman" w:cs="Times New Roman"/>
          <w:sz w:val="18"/>
          <w:szCs w:val="18"/>
        </w:rPr>
        <w:t>,</w:t>
      </w:r>
      <w:r w:rsidRPr="0038183D">
        <w:rPr>
          <w:rFonts w:ascii="Times New Roman" w:hAnsi="Times New Roman" w:cs="Times New Roman"/>
          <w:sz w:val="18"/>
          <w:szCs w:val="18"/>
        </w:rPr>
        <w:t xml:space="preserve"> B</w:t>
      </w:r>
      <w:r w:rsidR="001A69CD" w:rsidRPr="0038183D">
        <w:rPr>
          <w:rFonts w:ascii="Times New Roman" w:hAnsi="Times New Roman" w:cs="Times New Roman"/>
          <w:sz w:val="18"/>
          <w:szCs w:val="18"/>
        </w:rPr>
        <w:t>.</w:t>
      </w:r>
      <w:r w:rsidRPr="0038183D">
        <w:rPr>
          <w:rFonts w:ascii="Times New Roman" w:hAnsi="Times New Roman" w:cs="Times New Roman"/>
          <w:sz w:val="18"/>
          <w:szCs w:val="18"/>
        </w:rPr>
        <w:t>M</w:t>
      </w:r>
      <w:r w:rsidR="001A69CD" w:rsidRPr="0038183D">
        <w:rPr>
          <w:rFonts w:ascii="Times New Roman" w:hAnsi="Times New Roman" w:cs="Times New Roman"/>
          <w:sz w:val="18"/>
          <w:szCs w:val="18"/>
        </w:rPr>
        <w:t>.</w:t>
      </w:r>
      <w:r w:rsidRPr="0038183D">
        <w:rPr>
          <w:rFonts w:ascii="Times New Roman" w:hAnsi="Times New Roman" w:cs="Times New Roman"/>
          <w:sz w:val="18"/>
          <w:szCs w:val="18"/>
        </w:rPr>
        <w:t>, Paradiso</w:t>
      </w:r>
      <w:r w:rsidR="001A69CD" w:rsidRPr="0038183D">
        <w:rPr>
          <w:rFonts w:ascii="Times New Roman" w:hAnsi="Times New Roman" w:cs="Times New Roman"/>
          <w:sz w:val="18"/>
          <w:szCs w:val="18"/>
        </w:rPr>
        <w:t>,</w:t>
      </w:r>
      <w:r w:rsidRPr="0038183D">
        <w:rPr>
          <w:rFonts w:ascii="Times New Roman" w:hAnsi="Times New Roman" w:cs="Times New Roman"/>
          <w:sz w:val="18"/>
          <w:szCs w:val="18"/>
        </w:rPr>
        <w:t xml:space="preserve"> S</w:t>
      </w:r>
      <w:r w:rsidR="001A69CD" w:rsidRPr="0038183D">
        <w:rPr>
          <w:rFonts w:ascii="Times New Roman" w:hAnsi="Times New Roman" w:cs="Times New Roman"/>
          <w:sz w:val="18"/>
          <w:szCs w:val="18"/>
        </w:rPr>
        <w:t>.</w:t>
      </w:r>
      <w:r w:rsidRPr="0038183D">
        <w:rPr>
          <w:rFonts w:ascii="Times New Roman" w:hAnsi="Times New Roman" w:cs="Times New Roman"/>
          <w:sz w:val="18"/>
          <w:szCs w:val="18"/>
        </w:rPr>
        <w:t>, Ling</w:t>
      </w:r>
      <w:r w:rsidR="001A69CD" w:rsidRPr="0038183D">
        <w:rPr>
          <w:rFonts w:ascii="Times New Roman" w:hAnsi="Times New Roman" w:cs="Times New Roman"/>
          <w:sz w:val="18"/>
          <w:szCs w:val="18"/>
        </w:rPr>
        <w:t>,</w:t>
      </w:r>
      <w:r w:rsidRPr="0038183D">
        <w:rPr>
          <w:rFonts w:ascii="Times New Roman" w:hAnsi="Times New Roman" w:cs="Times New Roman"/>
          <w:sz w:val="18"/>
          <w:szCs w:val="18"/>
        </w:rPr>
        <w:t xml:space="preserve"> J</w:t>
      </w:r>
      <w:r w:rsidR="001A69CD" w:rsidRPr="0038183D">
        <w:rPr>
          <w:rFonts w:ascii="Times New Roman" w:hAnsi="Times New Roman" w:cs="Times New Roman"/>
          <w:sz w:val="18"/>
          <w:szCs w:val="18"/>
        </w:rPr>
        <w:t>.</w:t>
      </w:r>
      <w:r w:rsidRPr="0038183D">
        <w:rPr>
          <w:rFonts w:ascii="Times New Roman" w:hAnsi="Times New Roman" w:cs="Times New Roman"/>
          <w:sz w:val="18"/>
          <w:szCs w:val="18"/>
        </w:rPr>
        <w:t xml:space="preserve">, </w:t>
      </w:r>
      <w:proofErr w:type="spellStart"/>
      <w:r w:rsidRPr="0038183D">
        <w:rPr>
          <w:rFonts w:ascii="Times New Roman" w:hAnsi="Times New Roman" w:cs="Times New Roman"/>
          <w:sz w:val="18"/>
          <w:szCs w:val="18"/>
        </w:rPr>
        <w:t>Meredig</w:t>
      </w:r>
      <w:proofErr w:type="spellEnd"/>
      <w:r w:rsidR="001A69CD" w:rsidRPr="0038183D">
        <w:rPr>
          <w:rFonts w:ascii="Times New Roman" w:hAnsi="Times New Roman" w:cs="Times New Roman"/>
          <w:sz w:val="18"/>
          <w:szCs w:val="18"/>
        </w:rPr>
        <w:t>,</w:t>
      </w:r>
      <w:r w:rsidRPr="0038183D">
        <w:rPr>
          <w:rFonts w:ascii="Times New Roman" w:hAnsi="Times New Roman" w:cs="Times New Roman"/>
          <w:sz w:val="18"/>
          <w:szCs w:val="18"/>
        </w:rPr>
        <w:t xml:space="preserve"> B.</w:t>
      </w:r>
      <w:r w:rsidR="009D4F13">
        <w:rPr>
          <w:rFonts w:ascii="Times New Roman" w:hAnsi="Times New Roman" w:cs="Times New Roman"/>
          <w:sz w:val="18"/>
          <w:szCs w:val="18"/>
        </w:rPr>
        <w:t>,</w:t>
      </w:r>
      <w:r w:rsidRPr="0038183D">
        <w:rPr>
          <w:rFonts w:ascii="Times New Roman" w:hAnsi="Times New Roman" w:cs="Times New Roman"/>
          <w:sz w:val="18"/>
          <w:szCs w:val="18"/>
        </w:rPr>
        <w:t xml:space="preserve"> 2017. Overcoming data scarcity with transfer learning. 31st Conference on Neural Information Processing Systems (NIPS 2017), Long Beach, CA, USA. </w:t>
      </w:r>
      <w:hyperlink r:id="rId164" w:history="1">
        <w:r w:rsidRPr="0038183D">
          <w:rPr>
            <w:rStyle w:val="Hyperlink"/>
            <w:rFonts w:ascii="Times New Roman" w:hAnsi="Times New Roman" w:cs="Times New Roman"/>
            <w:sz w:val="18"/>
            <w:szCs w:val="18"/>
          </w:rPr>
          <w:t>https://arxiv.org/abs/1711.05099v1</w:t>
        </w:r>
      </w:hyperlink>
      <w:r w:rsidRPr="0038183D">
        <w:rPr>
          <w:rFonts w:ascii="Times New Roman" w:hAnsi="Times New Roman" w:cs="Times New Roman"/>
          <w:sz w:val="18"/>
          <w:szCs w:val="18"/>
        </w:rPr>
        <w:t xml:space="preserve">. </w:t>
      </w:r>
    </w:p>
    <w:p w14:paraId="71839873" w14:textId="77777777" w:rsidR="00F31113" w:rsidRPr="0038183D" w:rsidRDefault="00F31113" w:rsidP="002B63FA">
      <w:pPr>
        <w:spacing w:after="0" w:line="240" w:lineRule="auto"/>
        <w:jc w:val="both"/>
        <w:rPr>
          <w:rFonts w:ascii="Times New Roman" w:hAnsi="Times New Roman" w:cs="Times New Roman"/>
          <w:sz w:val="18"/>
          <w:szCs w:val="18"/>
        </w:rPr>
      </w:pPr>
      <w:proofErr w:type="spellStart"/>
      <w:r w:rsidRPr="0038183D">
        <w:rPr>
          <w:rFonts w:ascii="Times New Roman" w:hAnsi="Times New Roman" w:cs="Times New Roman"/>
          <w:sz w:val="18"/>
          <w:szCs w:val="18"/>
        </w:rPr>
        <w:t>Ikrri</w:t>
      </w:r>
      <w:proofErr w:type="spellEnd"/>
      <w:r w:rsidRPr="0038183D">
        <w:rPr>
          <w:rFonts w:ascii="Times New Roman" w:hAnsi="Times New Roman" w:cs="Times New Roman"/>
          <w:sz w:val="18"/>
          <w:szCs w:val="18"/>
        </w:rPr>
        <w:t>, M</w:t>
      </w:r>
      <w:r w:rsidR="001A69CD" w:rsidRPr="0038183D">
        <w:rPr>
          <w:rFonts w:ascii="Times New Roman" w:hAnsi="Times New Roman" w:cs="Times New Roman"/>
          <w:sz w:val="18"/>
          <w:szCs w:val="18"/>
        </w:rPr>
        <w:t>,</w:t>
      </w:r>
      <w:r w:rsidRPr="0038183D">
        <w:rPr>
          <w:rFonts w:ascii="Times New Roman" w:hAnsi="Times New Roman" w:cs="Times New Roman"/>
          <w:sz w:val="18"/>
          <w:szCs w:val="18"/>
        </w:rPr>
        <w:t xml:space="preserve"> Boutaleb, I</w:t>
      </w:r>
      <w:r w:rsidR="001A69CD" w:rsidRPr="0038183D">
        <w:rPr>
          <w:rFonts w:ascii="Times New Roman" w:hAnsi="Times New Roman" w:cs="Times New Roman"/>
          <w:sz w:val="18"/>
          <w:szCs w:val="18"/>
        </w:rPr>
        <w:t>,</w:t>
      </w:r>
      <w:r w:rsidRPr="0038183D">
        <w:rPr>
          <w:rFonts w:ascii="Times New Roman" w:hAnsi="Times New Roman" w:cs="Times New Roman"/>
          <w:sz w:val="18"/>
          <w:szCs w:val="18"/>
        </w:rPr>
        <w:t xml:space="preserve"> </w:t>
      </w:r>
      <w:proofErr w:type="spellStart"/>
      <w:r w:rsidRPr="0038183D">
        <w:rPr>
          <w:rFonts w:ascii="Times New Roman" w:hAnsi="Times New Roman" w:cs="Times New Roman"/>
          <w:sz w:val="18"/>
          <w:szCs w:val="18"/>
        </w:rPr>
        <w:t>Abiou</w:t>
      </w:r>
      <w:proofErr w:type="spellEnd"/>
      <w:r w:rsidRPr="0038183D">
        <w:rPr>
          <w:rFonts w:ascii="Times New Roman" w:hAnsi="Times New Roman" w:cs="Times New Roman"/>
          <w:sz w:val="18"/>
          <w:szCs w:val="18"/>
        </w:rPr>
        <w:t>, M</w:t>
      </w:r>
      <w:r w:rsidR="001A69CD" w:rsidRPr="0038183D">
        <w:rPr>
          <w:rFonts w:ascii="Times New Roman" w:hAnsi="Times New Roman" w:cs="Times New Roman"/>
          <w:sz w:val="18"/>
          <w:szCs w:val="18"/>
        </w:rPr>
        <w:t>,</w:t>
      </w:r>
      <w:r w:rsidRPr="0038183D">
        <w:rPr>
          <w:rFonts w:ascii="Times New Roman" w:hAnsi="Times New Roman" w:cs="Times New Roman"/>
          <w:sz w:val="18"/>
          <w:szCs w:val="18"/>
        </w:rPr>
        <w:t xml:space="preserve"> Zahra, F.E</w:t>
      </w:r>
      <w:r w:rsidR="001A69CD" w:rsidRPr="0038183D">
        <w:rPr>
          <w:rFonts w:ascii="Times New Roman" w:hAnsi="Times New Roman" w:cs="Times New Roman"/>
          <w:sz w:val="18"/>
          <w:szCs w:val="18"/>
        </w:rPr>
        <w:t>,</w:t>
      </w:r>
      <w:r w:rsidRPr="0038183D">
        <w:rPr>
          <w:rFonts w:ascii="Times New Roman" w:hAnsi="Times New Roman" w:cs="Times New Roman"/>
          <w:sz w:val="18"/>
          <w:szCs w:val="18"/>
        </w:rPr>
        <w:t xml:space="preserve"> Abdelrahman, K</w:t>
      </w:r>
      <w:r w:rsidR="001A69CD" w:rsidRPr="0038183D">
        <w:rPr>
          <w:rFonts w:ascii="Times New Roman" w:hAnsi="Times New Roman" w:cs="Times New Roman"/>
          <w:sz w:val="18"/>
          <w:szCs w:val="18"/>
        </w:rPr>
        <w:t>,</w:t>
      </w:r>
      <w:r w:rsidRPr="0038183D">
        <w:rPr>
          <w:rFonts w:ascii="Times New Roman" w:hAnsi="Times New Roman" w:cs="Times New Roman"/>
          <w:sz w:val="18"/>
          <w:szCs w:val="18"/>
        </w:rPr>
        <w:t xml:space="preserve"> Mouna, I</w:t>
      </w:r>
      <w:r w:rsidR="001A69CD" w:rsidRPr="0038183D">
        <w:rPr>
          <w:rFonts w:ascii="Times New Roman" w:hAnsi="Times New Roman" w:cs="Times New Roman"/>
          <w:sz w:val="18"/>
          <w:szCs w:val="18"/>
        </w:rPr>
        <w:t>,</w:t>
      </w:r>
      <w:r w:rsidRPr="0038183D">
        <w:rPr>
          <w:rFonts w:ascii="Times New Roman" w:hAnsi="Times New Roman" w:cs="Times New Roman"/>
          <w:sz w:val="18"/>
          <w:szCs w:val="18"/>
        </w:rPr>
        <w:t xml:space="preserve"> Tamer, A</w:t>
      </w:r>
      <w:r w:rsidR="001A69CD" w:rsidRPr="0038183D">
        <w:rPr>
          <w:rFonts w:ascii="Times New Roman" w:hAnsi="Times New Roman" w:cs="Times New Roman"/>
          <w:sz w:val="18"/>
          <w:szCs w:val="18"/>
        </w:rPr>
        <w:t>,</w:t>
      </w:r>
      <w:r w:rsidRPr="0038183D">
        <w:rPr>
          <w:rFonts w:ascii="Times New Roman" w:hAnsi="Times New Roman" w:cs="Times New Roman"/>
          <w:sz w:val="18"/>
          <w:szCs w:val="18"/>
        </w:rPr>
        <w:t xml:space="preserve"> Hasna, E.A</w:t>
      </w:r>
      <w:r w:rsidR="001A69CD" w:rsidRPr="0038183D">
        <w:rPr>
          <w:rFonts w:ascii="Times New Roman" w:hAnsi="Times New Roman" w:cs="Times New Roman"/>
          <w:sz w:val="18"/>
          <w:szCs w:val="18"/>
        </w:rPr>
        <w:t>,</w:t>
      </w:r>
      <w:r w:rsidRPr="0038183D">
        <w:rPr>
          <w:rFonts w:ascii="Times New Roman" w:hAnsi="Times New Roman" w:cs="Times New Roman"/>
          <w:sz w:val="18"/>
          <w:szCs w:val="18"/>
        </w:rPr>
        <w:t xml:space="preserve"> Sara, E</w:t>
      </w:r>
      <w:r w:rsidR="001A69CD" w:rsidRPr="0038183D">
        <w:rPr>
          <w:rFonts w:ascii="Times New Roman" w:hAnsi="Times New Roman" w:cs="Times New Roman"/>
          <w:sz w:val="18"/>
          <w:szCs w:val="18"/>
        </w:rPr>
        <w:t>,</w:t>
      </w:r>
      <w:r w:rsidRPr="0038183D">
        <w:rPr>
          <w:rFonts w:ascii="Times New Roman" w:hAnsi="Times New Roman" w:cs="Times New Roman"/>
          <w:sz w:val="18"/>
          <w:szCs w:val="18"/>
        </w:rPr>
        <w:t xml:space="preserve"> Farid, F. </w:t>
      </w:r>
      <w:r w:rsidR="001A69CD" w:rsidRPr="0038183D">
        <w:rPr>
          <w:rFonts w:ascii="Times New Roman" w:hAnsi="Times New Roman" w:cs="Times New Roman"/>
          <w:sz w:val="18"/>
          <w:szCs w:val="18"/>
        </w:rPr>
        <w:t xml:space="preserve">2023. </w:t>
      </w:r>
      <w:r w:rsidRPr="0038183D">
        <w:rPr>
          <w:rFonts w:ascii="Times New Roman" w:hAnsi="Times New Roman" w:cs="Times New Roman"/>
          <w:sz w:val="18"/>
          <w:szCs w:val="18"/>
        </w:rPr>
        <w:t xml:space="preserve">Delineation of groundwater potential area using an AHP, remote sensing, and GIS Techniques in the Ifni Basin, Western Anti-Atlas, and Morocco. Water 15(7), 1436. </w:t>
      </w:r>
      <w:hyperlink r:id="rId165" w:history="1">
        <w:r w:rsidRPr="0038183D">
          <w:rPr>
            <w:rStyle w:val="Hyperlink"/>
            <w:rFonts w:ascii="Times New Roman" w:hAnsi="Times New Roman" w:cs="Times New Roman"/>
            <w:sz w:val="18"/>
            <w:szCs w:val="18"/>
          </w:rPr>
          <w:t>https://doi.org/10.3390/w15071436</w:t>
        </w:r>
      </w:hyperlink>
      <w:r w:rsidRPr="0038183D">
        <w:rPr>
          <w:rFonts w:ascii="Times New Roman" w:hAnsi="Times New Roman" w:cs="Times New Roman"/>
          <w:sz w:val="18"/>
          <w:szCs w:val="18"/>
        </w:rPr>
        <w:t xml:space="preserve">. </w:t>
      </w:r>
    </w:p>
    <w:p w14:paraId="607C5C87" w14:textId="77777777" w:rsidR="006C6463" w:rsidRPr="0038183D" w:rsidRDefault="006C6463" w:rsidP="002B63FA">
      <w:pPr>
        <w:spacing w:after="0" w:line="240" w:lineRule="auto"/>
        <w:jc w:val="both"/>
        <w:rPr>
          <w:rFonts w:ascii="Times New Roman" w:hAnsi="Times New Roman" w:cs="Times New Roman"/>
          <w:sz w:val="18"/>
          <w:szCs w:val="18"/>
        </w:rPr>
      </w:pPr>
    </w:p>
    <w:p w14:paraId="1DF67E7D" w14:textId="77777777" w:rsidR="00602593" w:rsidRPr="0038183D" w:rsidRDefault="00602593" w:rsidP="00602593">
      <w:pPr>
        <w:spacing w:line="240" w:lineRule="auto"/>
        <w:jc w:val="both"/>
        <w:rPr>
          <w:rFonts w:ascii="Times New Roman" w:hAnsi="Times New Roman" w:cs="Times New Roman"/>
          <w:color w:val="000000" w:themeColor="text1"/>
          <w:sz w:val="18"/>
          <w:szCs w:val="18"/>
        </w:rPr>
      </w:pPr>
      <w:proofErr w:type="spellStart"/>
      <w:r w:rsidRPr="0038183D">
        <w:rPr>
          <w:rFonts w:ascii="Times New Roman" w:hAnsi="Times New Roman" w:cs="Times New Roman"/>
          <w:sz w:val="18"/>
          <w:szCs w:val="18"/>
        </w:rPr>
        <w:t>Ilugbo</w:t>
      </w:r>
      <w:proofErr w:type="spellEnd"/>
      <w:r w:rsidRPr="0038183D">
        <w:rPr>
          <w:rFonts w:ascii="Times New Roman" w:hAnsi="Times New Roman" w:cs="Times New Roman"/>
          <w:sz w:val="18"/>
          <w:szCs w:val="18"/>
        </w:rPr>
        <w:t xml:space="preserve">, S.O., </w:t>
      </w:r>
      <w:proofErr w:type="spellStart"/>
      <w:r w:rsidRPr="0038183D">
        <w:rPr>
          <w:rFonts w:ascii="Times New Roman" w:hAnsi="Times New Roman" w:cs="Times New Roman"/>
          <w:sz w:val="18"/>
          <w:szCs w:val="18"/>
        </w:rPr>
        <w:t>Aigbedion</w:t>
      </w:r>
      <w:proofErr w:type="spellEnd"/>
      <w:r w:rsidRPr="0038183D">
        <w:rPr>
          <w:rFonts w:ascii="Times New Roman" w:hAnsi="Times New Roman" w:cs="Times New Roman"/>
          <w:sz w:val="18"/>
          <w:szCs w:val="18"/>
        </w:rPr>
        <w:t xml:space="preserve">, I., Ozegin, K.O., </w:t>
      </w:r>
      <w:proofErr w:type="spellStart"/>
      <w:r w:rsidRPr="0038183D">
        <w:rPr>
          <w:rFonts w:ascii="Times New Roman" w:hAnsi="Times New Roman" w:cs="Times New Roman"/>
          <w:sz w:val="18"/>
          <w:szCs w:val="18"/>
        </w:rPr>
        <w:t>Bawallah</w:t>
      </w:r>
      <w:proofErr w:type="spellEnd"/>
      <w:r w:rsidRPr="0038183D">
        <w:rPr>
          <w:rFonts w:ascii="Times New Roman" w:hAnsi="Times New Roman" w:cs="Times New Roman"/>
          <w:sz w:val="18"/>
          <w:szCs w:val="18"/>
        </w:rPr>
        <w:t xml:space="preserve">, M.A., 2023a. Assessment of groundwater occurrence in a typical schist belt region in Osun state, southwestern Nigeria using VES, aeromagnetic dataset, remotely sensed data and MCDA approaches. Sustain. Water </w:t>
      </w:r>
      <w:proofErr w:type="spellStart"/>
      <w:r w:rsidRPr="0038183D">
        <w:rPr>
          <w:rFonts w:ascii="Times New Roman" w:hAnsi="Times New Roman" w:cs="Times New Roman"/>
          <w:sz w:val="18"/>
          <w:szCs w:val="18"/>
        </w:rPr>
        <w:t>Resourc</w:t>
      </w:r>
      <w:proofErr w:type="spellEnd"/>
      <w:r w:rsidRPr="0038183D">
        <w:rPr>
          <w:rFonts w:ascii="Times New Roman" w:hAnsi="Times New Roman" w:cs="Times New Roman"/>
          <w:sz w:val="18"/>
          <w:szCs w:val="18"/>
        </w:rPr>
        <w:t xml:space="preserve">. Manag. 9, 29. </w:t>
      </w:r>
      <w:hyperlink r:id="rId166" w:history="1">
        <w:r w:rsidRPr="0038183D">
          <w:rPr>
            <w:rStyle w:val="Hyperlink"/>
            <w:rFonts w:ascii="Times New Roman" w:hAnsi="Times New Roman" w:cs="Times New Roman"/>
            <w:sz w:val="18"/>
            <w:szCs w:val="18"/>
          </w:rPr>
          <w:t>https://doi.org/10.1007/s40899-022-00810-1</w:t>
        </w:r>
      </w:hyperlink>
      <w:r w:rsidRPr="0038183D">
        <w:rPr>
          <w:rFonts w:ascii="Times New Roman" w:hAnsi="Times New Roman" w:cs="Times New Roman"/>
          <w:sz w:val="18"/>
          <w:szCs w:val="18"/>
        </w:rPr>
        <w:t xml:space="preserve">.  </w:t>
      </w:r>
    </w:p>
    <w:p w14:paraId="145F33EA" w14:textId="77777777" w:rsidR="00F31113" w:rsidRPr="0038183D" w:rsidRDefault="00F31113" w:rsidP="002B63FA">
      <w:pPr>
        <w:spacing w:after="0" w:line="240" w:lineRule="auto"/>
        <w:jc w:val="both"/>
        <w:rPr>
          <w:rFonts w:ascii="Times New Roman" w:hAnsi="Times New Roman" w:cs="Times New Roman"/>
          <w:sz w:val="18"/>
          <w:szCs w:val="18"/>
        </w:rPr>
      </w:pPr>
      <w:proofErr w:type="spellStart"/>
      <w:r w:rsidRPr="0038183D">
        <w:rPr>
          <w:rFonts w:ascii="Times New Roman" w:hAnsi="Times New Roman" w:cs="Times New Roman"/>
          <w:sz w:val="18"/>
          <w:szCs w:val="18"/>
        </w:rPr>
        <w:t>Ilugbo</w:t>
      </w:r>
      <w:proofErr w:type="spellEnd"/>
      <w:r w:rsidRPr="0038183D">
        <w:rPr>
          <w:rFonts w:ascii="Times New Roman" w:hAnsi="Times New Roman" w:cs="Times New Roman"/>
          <w:sz w:val="18"/>
          <w:szCs w:val="18"/>
        </w:rPr>
        <w:t xml:space="preserve">, S.O., </w:t>
      </w:r>
      <w:proofErr w:type="spellStart"/>
      <w:r w:rsidRPr="0038183D">
        <w:rPr>
          <w:rFonts w:ascii="Times New Roman" w:hAnsi="Times New Roman" w:cs="Times New Roman"/>
          <w:sz w:val="18"/>
          <w:szCs w:val="18"/>
        </w:rPr>
        <w:t>Aigbedion</w:t>
      </w:r>
      <w:proofErr w:type="spellEnd"/>
      <w:r w:rsidRPr="0038183D">
        <w:rPr>
          <w:rFonts w:ascii="Times New Roman" w:hAnsi="Times New Roman" w:cs="Times New Roman"/>
          <w:sz w:val="18"/>
          <w:szCs w:val="18"/>
        </w:rPr>
        <w:t xml:space="preserve">, I., Ozegin, K.O., 2023b. Structural mapping for groundwater occurrence using remote sensing and geophysical data in Ilesha Schist Belt, Southwestern Nigeria. Geology, Ecology, and Landscapes. </w:t>
      </w:r>
      <w:hyperlink r:id="rId167" w:history="1">
        <w:r w:rsidRPr="0038183D">
          <w:rPr>
            <w:rStyle w:val="Hyperlink"/>
            <w:rFonts w:ascii="Times New Roman" w:hAnsi="Times New Roman" w:cs="Times New Roman"/>
            <w:sz w:val="18"/>
            <w:szCs w:val="18"/>
          </w:rPr>
          <w:t>https://doi.org/10.1080/24749508.2023.2182063</w:t>
        </w:r>
      </w:hyperlink>
      <w:r w:rsidRPr="0038183D">
        <w:rPr>
          <w:rFonts w:ascii="Times New Roman" w:hAnsi="Times New Roman" w:cs="Times New Roman"/>
          <w:sz w:val="18"/>
          <w:szCs w:val="18"/>
        </w:rPr>
        <w:t xml:space="preserve">. </w:t>
      </w:r>
    </w:p>
    <w:p w14:paraId="23575BD2" w14:textId="77777777" w:rsidR="006C6463" w:rsidRPr="0038183D" w:rsidRDefault="006C6463" w:rsidP="002B63FA">
      <w:pPr>
        <w:spacing w:after="0" w:line="240" w:lineRule="auto"/>
        <w:jc w:val="both"/>
        <w:rPr>
          <w:rFonts w:ascii="Times New Roman" w:hAnsi="Times New Roman" w:cs="Times New Roman"/>
          <w:sz w:val="18"/>
          <w:szCs w:val="18"/>
        </w:rPr>
      </w:pPr>
    </w:p>
    <w:p w14:paraId="696A4986" w14:textId="77777777" w:rsidR="00F31113" w:rsidRPr="0038183D" w:rsidRDefault="00F31113" w:rsidP="002B63FA">
      <w:pPr>
        <w:spacing w:after="0" w:line="240" w:lineRule="auto"/>
        <w:jc w:val="both"/>
        <w:rPr>
          <w:rFonts w:ascii="Times New Roman" w:hAnsi="Times New Roman" w:cs="Times New Roman"/>
          <w:bCs/>
          <w:color w:val="0000FF"/>
          <w:sz w:val="18"/>
          <w:szCs w:val="18"/>
        </w:rPr>
      </w:pPr>
      <w:proofErr w:type="spellStart"/>
      <w:r w:rsidRPr="0038183D">
        <w:rPr>
          <w:rFonts w:ascii="Times New Roman" w:hAnsi="Times New Roman" w:cs="Times New Roman"/>
          <w:bCs/>
          <w:sz w:val="18"/>
          <w:szCs w:val="18"/>
          <w:lang w:val="fr-CA"/>
        </w:rPr>
        <w:t>Ilugbo</w:t>
      </w:r>
      <w:proofErr w:type="spellEnd"/>
      <w:r w:rsidRPr="0038183D">
        <w:rPr>
          <w:rFonts w:ascii="Times New Roman" w:hAnsi="Times New Roman" w:cs="Times New Roman"/>
          <w:bCs/>
          <w:sz w:val="18"/>
          <w:szCs w:val="18"/>
          <w:lang w:val="fr-CA"/>
        </w:rPr>
        <w:t>, S.O.,</w:t>
      </w:r>
      <w:r w:rsidRPr="0038183D">
        <w:rPr>
          <w:rFonts w:ascii="Times New Roman" w:hAnsi="Times New Roman" w:cs="Times New Roman"/>
          <w:bCs/>
          <w:sz w:val="18"/>
          <w:szCs w:val="18"/>
          <w:vertAlign w:val="superscript"/>
          <w:lang w:val="fr-CA"/>
        </w:rPr>
        <w:t xml:space="preserve"> </w:t>
      </w:r>
      <w:r w:rsidRPr="0038183D">
        <w:rPr>
          <w:rFonts w:ascii="Times New Roman" w:hAnsi="Times New Roman" w:cs="Times New Roman"/>
          <w:sz w:val="18"/>
          <w:szCs w:val="18"/>
        </w:rPr>
        <w:t xml:space="preserve">Ozegin, K.O., 2018. </w:t>
      </w:r>
      <w:r w:rsidRPr="0038183D">
        <w:rPr>
          <w:rFonts w:ascii="Times New Roman" w:hAnsi="Times New Roman" w:cs="Times New Roman"/>
          <w:bCs/>
          <w:kern w:val="28"/>
          <w:sz w:val="18"/>
          <w:szCs w:val="18"/>
        </w:rPr>
        <w:t xml:space="preserve">Significances of Deep-Seated Lineament in Groundwater Studies around Ilesha, Southwestern Nigeria. </w:t>
      </w:r>
      <w:r w:rsidRPr="0038183D">
        <w:rPr>
          <w:rFonts w:ascii="Times New Roman" w:hAnsi="Times New Roman" w:cs="Times New Roman"/>
          <w:bCs/>
          <w:sz w:val="18"/>
          <w:szCs w:val="18"/>
        </w:rPr>
        <w:t>Asian Journal of geological Research</w:t>
      </w:r>
      <w:r w:rsidRPr="0038183D">
        <w:rPr>
          <w:rFonts w:ascii="Times New Roman" w:hAnsi="Times New Roman" w:cs="Times New Roman"/>
          <w:sz w:val="18"/>
          <w:szCs w:val="18"/>
        </w:rPr>
        <w:t xml:space="preserve"> 1 (1), 1-16.</w:t>
      </w:r>
      <w:r w:rsidRPr="0038183D">
        <w:rPr>
          <w:rFonts w:ascii="Times New Roman" w:hAnsi="Times New Roman" w:cs="Times New Roman"/>
          <w:b/>
          <w:sz w:val="18"/>
          <w:szCs w:val="18"/>
        </w:rPr>
        <w:t xml:space="preserve">  </w:t>
      </w:r>
      <w:hyperlink r:id="rId168" w:history="1">
        <w:r w:rsidRPr="0038183D">
          <w:rPr>
            <w:rStyle w:val="Hyperlink"/>
            <w:rFonts w:ascii="Times New Roman" w:hAnsi="Times New Roman" w:cs="Times New Roman"/>
            <w:bCs/>
            <w:sz w:val="18"/>
            <w:szCs w:val="18"/>
          </w:rPr>
          <w:t>https://doi.org/10.9734/AJOGER/2018/42078</w:t>
        </w:r>
      </w:hyperlink>
      <w:r w:rsidRPr="0038183D">
        <w:rPr>
          <w:rFonts w:ascii="Times New Roman" w:hAnsi="Times New Roman" w:cs="Times New Roman"/>
          <w:bCs/>
          <w:color w:val="0000FF"/>
          <w:sz w:val="18"/>
          <w:szCs w:val="18"/>
        </w:rPr>
        <w:t>.</w:t>
      </w:r>
    </w:p>
    <w:p w14:paraId="0C6F3960" w14:textId="77777777" w:rsidR="00091488" w:rsidRPr="0038183D" w:rsidRDefault="00091488" w:rsidP="002B63FA">
      <w:pPr>
        <w:spacing w:after="0" w:line="240" w:lineRule="auto"/>
        <w:jc w:val="both"/>
        <w:rPr>
          <w:rFonts w:ascii="Times New Roman" w:hAnsi="Times New Roman" w:cs="Times New Roman"/>
          <w:sz w:val="18"/>
          <w:szCs w:val="18"/>
        </w:rPr>
      </w:pPr>
    </w:p>
    <w:p w14:paraId="21F8E068" w14:textId="77777777" w:rsidR="00F31113" w:rsidRPr="0038183D" w:rsidRDefault="00602593" w:rsidP="00F31113">
      <w:pPr>
        <w:jc w:val="both"/>
        <w:rPr>
          <w:rFonts w:ascii="Times New Roman" w:hAnsi="Times New Roman" w:cs="Times New Roman"/>
          <w:sz w:val="18"/>
          <w:szCs w:val="18"/>
          <w:highlight w:val="yellow"/>
        </w:rPr>
      </w:pPr>
      <w:r w:rsidRPr="0038183D">
        <w:rPr>
          <w:rFonts w:ascii="Times New Roman" w:hAnsi="Times New Roman" w:cs="Times New Roman"/>
          <w:sz w:val="18"/>
          <w:szCs w:val="18"/>
        </w:rPr>
        <w:t>Jennifer</w:t>
      </w:r>
      <w:r w:rsidR="00F31113" w:rsidRPr="0038183D">
        <w:rPr>
          <w:rFonts w:ascii="Times New Roman" w:hAnsi="Times New Roman" w:cs="Times New Roman"/>
          <w:sz w:val="18"/>
          <w:szCs w:val="18"/>
        </w:rPr>
        <w:t>, J</w:t>
      </w:r>
      <w:r w:rsidRPr="0038183D">
        <w:rPr>
          <w:rFonts w:ascii="Times New Roman" w:hAnsi="Times New Roman" w:cs="Times New Roman"/>
          <w:sz w:val="18"/>
          <w:szCs w:val="18"/>
        </w:rPr>
        <w:t>.</w:t>
      </w:r>
      <w:r w:rsidR="00F31113" w:rsidRPr="0038183D">
        <w:rPr>
          <w:rFonts w:ascii="Times New Roman" w:hAnsi="Times New Roman" w:cs="Times New Roman"/>
          <w:sz w:val="18"/>
          <w:szCs w:val="18"/>
        </w:rPr>
        <w:t>J.</w:t>
      </w:r>
      <w:r w:rsidRPr="0038183D">
        <w:rPr>
          <w:rFonts w:ascii="Times New Roman" w:hAnsi="Times New Roman" w:cs="Times New Roman"/>
          <w:sz w:val="18"/>
          <w:szCs w:val="18"/>
        </w:rPr>
        <w:t>,</w:t>
      </w:r>
      <w:r w:rsidR="00F31113" w:rsidRPr="0038183D">
        <w:rPr>
          <w:rFonts w:ascii="Times New Roman" w:hAnsi="Times New Roman" w:cs="Times New Roman"/>
          <w:sz w:val="18"/>
          <w:szCs w:val="18"/>
        </w:rPr>
        <w:t xml:space="preserve"> 2022</w:t>
      </w:r>
      <w:r w:rsidRPr="0038183D">
        <w:rPr>
          <w:rFonts w:ascii="Times New Roman" w:hAnsi="Times New Roman" w:cs="Times New Roman"/>
          <w:sz w:val="18"/>
          <w:szCs w:val="18"/>
        </w:rPr>
        <w:t>.</w:t>
      </w:r>
      <w:r w:rsidR="00F31113" w:rsidRPr="0038183D">
        <w:rPr>
          <w:rFonts w:ascii="Times New Roman" w:hAnsi="Times New Roman" w:cs="Times New Roman"/>
          <w:sz w:val="18"/>
          <w:szCs w:val="18"/>
        </w:rPr>
        <w:t xml:space="preserve"> Feature elimination and comparison of machine learning algorithms in landslide susceptibility mapping. </w:t>
      </w:r>
      <w:r w:rsidRPr="0038183D">
        <w:rPr>
          <w:rFonts w:ascii="Times New Roman" w:hAnsi="Times New Roman" w:cs="Times New Roman"/>
          <w:sz w:val="18"/>
          <w:szCs w:val="18"/>
        </w:rPr>
        <w:t>Environ Earth Sci. </w:t>
      </w:r>
      <w:r w:rsidR="00F31113" w:rsidRPr="0038183D">
        <w:rPr>
          <w:rFonts w:ascii="Times New Roman" w:hAnsi="Times New Roman" w:cs="Times New Roman"/>
          <w:sz w:val="18"/>
          <w:szCs w:val="18"/>
        </w:rPr>
        <w:t>81</w:t>
      </w:r>
      <w:r w:rsidRPr="0038183D">
        <w:rPr>
          <w:rFonts w:ascii="Times New Roman" w:hAnsi="Times New Roman" w:cs="Times New Roman"/>
          <w:sz w:val="18"/>
          <w:szCs w:val="18"/>
        </w:rPr>
        <w:t>, 489</w:t>
      </w:r>
      <w:r w:rsidR="00F31113" w:rsidRPr="0038183D">
        <w:rPr>
          <w:rFonts w:ascii="Times New Roman" w:hAnsi="Times New Roman" w:cs="Times New Roman"/>
          <w:sz w:val="18"/>
          <w:szCs w:val="18"/>
        </w:rPr>
        <w:t xml:space="preserve">. </w:t>
      </w:r>
      <w:hyperlink r:id="rId169" w:history="1">
        <w:r w:rsidR="00F31113" w:rsidRPr="0038183D">
          <w:rPr>
            <w:rStyle w:val="Hyperlink"/>
            <w:rFonts w:ascii="Times New Roman" w:hAnsi="Times New Roman" w:cs="Times New Roman"/>
            <w:sz w:val="18"/>
            <w:szCs w:val="18"/>
          </w:rPr>
          <w:t>https://doi.org/10.1007/s12665-022-10620-5</w:t>
        </w:r>
      </w:hyperlink>
      <w:r w:rsidR="00F31113" w:rsidRPr="0038183D">
        <w:rPr>
          <w:rFonts w:ascii="Times New Roman" w:hAnsi="Times New Roman" w:cs="Times New Roman"/>
          <w:sz w:val="18"/>
          <w:szCs w:val="18"/>
        </w:rPr>
        <w:t>.</w:t>
      </w:r>
      <w:r w:rsidR="00F31113" w:rsidRPr="0038183D">
        <w:rPr>
          <w:rFonts w:ascii="Times New Roman" w:hAnsi="Times New Roman" w:cs="Times New Roman"/>
          <w:sz w:val="18"/>
          <w:szCs w:val="18"/>
          <w:highlight w:val="yellow"/>
        </w:rPr>
        <w:t xml:space="preserve"> </w:t>
      </w:r>
    </w:p>
    <w:p w14:paraId="63C5C906" w14:textId="77777777" w:rsidR="00F31113" w:rsidRPr="0038183D" w:rsidRDefault="00F31113" w:rsidP="002B63FA">
      <w:pPr>
        <w:spacing w:after="0" w:line="240" w:lineRule="auto"/>
        <w:jc w:val="both"/>
        <w:rPr>
          <w:rFonts w:ascii="Times New Roman" w:eastAsia="Calibri" w:hAnsi="Times New Roman" w:cs="Times New Roman"/>
          <w:color w:val="000000" w:themeColor="text1"/>
          <w:sz w:val="18"/>
          <w:szCs w:val="18"/>
        </w:rPr>
      </w:pPr>
      <w:proofErr w:type="spellStart"/>
      <w:r w:rsidRPr="0038183D">
        <w:rPr>
          <w:rFonts w:ascii="Times New Roman" w:eastAsia="Calibri" w:hAnsi="Times New Roman" w:cs="Times New Roman"/>
          <w:color w:val="000000" w:themeColor="text1"/>
          <w:sz w:val="18"/>
          <w:szCs w:val="18"/>
        </w:rPr>
        <w:t>Kalura</w:t>
      </w:r>
      <w:proofErr w:type="spellEnd"/>
      <w:r w:rsidRPr="0038183D">
        <w:rPr>
          <w:rFonts w:ascii="Times New Roman" w:eastAsia="Calibri" w:hAnsi="Times New Roman" w:cs="Times New Roman"/>
          <w:color w:val="000000" w:themeColor="text1"/>
          <w:sz w:val="18"/>
          <w:szCs w:val="18"/>
        </w:rPr>
        <w:t>, P., Pandey, A., Chowdary, V.M., Raju, P.V.</w:t>
      </w:r>
      <w:r w:rsidR="00602593" w:rsidRPr="0038183D">
        <w:rPr>
          <w:rFonts w:ascii="Times New Roman" w:eastAsia="Calibri" w:hAnsi="Times New Roman" w:cs="Times New Roman"/>
          <w:color w:val="000000" w:themeColor="text1"/>
          <w:sz w:val="18"/>
          <w:szCs w:val="18"/>
        </w:rPr>
        <w:t>,</w:t>
      </w:r>
      <w:r w:rsidRPr="0038183D">
        <w:rPr>
          <w:rFonts w:ascii="Times New Roman" w:eastAsia="Calibri" w:hAnsi="Times New Roman" w:cs="Times New Roman"/>
          <w:color w:val="000000" w:themeColor="text1"/>
          <w:sz w:val="18"/>
          <w:szCs w:val="18"/>
        </w:rPr>
        <w:t xml:space="preserve"> 2022. Land Use Land Cover Change Detection of the Tons River Basin Using Remote Sensing and GIS. In: Pandey, A., Chowdary, V.M., Behera, M.D., Singh, V.P. (eds) Geospatial Technologies for Land and Water Resources Management. Water Science and Technology Library, 103</w:t>
      </w:r>
      <w:r w:rsidR="00EE6C33" w:rsidRPr="0038183D">
        <w:rPr>
          <w:rFonts w:ascii="Times New Roman" w:eastAsia="Calibri" w:hAnsi="Times New Roman" w:cs="Times New Roman"/>
          <w:color w:val="000000" w:themeColor="text1"/>
          <w:sz w:val="18"/>
          <w:szCs w:val="18"/>
        </w:rPr>
        <w:t>, 53–65.</w:t>
      </w:r>
      <w:r w:rsidRPr="0038183D">
        <w:rPr>
          <w:rFonts w:ascii="Times New Roman" w:eastAsia="Calibri" w:hAnsi="Times New Roman" w:cs="Times New Roman"/>
          <w:color w:val="000000" w:themeColor="text1"/>
          <w:sz w:val="18"/>
          <w:szCs w:val="18"/>
        </w:rPr>
        <w:t xml:space="preserve"> Springer, Cham. </w:t>
      </w:r>
      <w:hyperlink r:id="rId170" w:history="1">
        <w:r w:rsidRPr="0038183D">
          <w:rPr>
            <w:rStyle w:val="Hyperlink"/>
            <w:rFonts w:ascii="Times New Roman" w:eastAsia="Calibri" w:hAnsi="Times New Roman" w:cs="Times New Roman"/>
            <w:sz w:val="18"/>
            <w:szCs w:val="18"/>
          </w:rPr>
          <w:t>https://doi.org/10.1007/978-3-030-90479-1_4</w:t>
        </w:r>
      </w:hyperlink>
      <w:r w:rsidRPr="0038183D">
        <w:rPr>
          <w:rFonts w:ascii="Times New Roman" w:eastAsia="Calibri" w:hAnsi="Times New Roman" w:cs="Times New Roman"/>
          <w:color w:val="000000" w:themeColor="text1"/>
          <w:sz w:val="18"/>
          <w:szCs w:val="18"/>
        </w:rPr>
        <w:t xml:space="preserve">. </w:t>
      </w:r>
    </w:p>
    <w:p w14:paraId="35BDE3D1" w14:textId="77777777" w:rsidR="006C6463" w:rsidRPr="0038183D" w:rsidRDefault="006C6463" w:rsidP="002B63FA">
      <w:pPr>
        <w:spacing w:after="0" w:line="240" w:lineRule="auto"/>
        <w:jc w:val="both"/>
        <w:rPr>
          <w:rFonts w:ascii="Times New Roman" w:eastAsia="Calibri" w:hAnsi="Times New Roman" w:cs="Times New Roman"/>
          <w:color w:val="000000" w:themeColor="text1"/>
          <w:sz w:val="18"/>
          <w:szCs w:val="18"/>
          <w:highlight w:val="green"/>
        </w:rPr>
      </w:pPr>
    </w:p>
    <w:p w14:paraId="50D98D56" w14:textId="77777777" w:rsidR="00F31113" w:rsidRPr="0038183D" w:rsidRDefault="00F31113" w:rsidP="00F31113">
      <w:pPr>
        <w:jc w:val="both"/>
        <w:rPr>
          <w:rFonts w:ascii="Times New Roman" w:hAnsi="Times New Roman" w:cs="Times New Roman"/>
          <w:sz w:val="18"/>
          <w:szCs w:val="18"/>
        </w:rPr>
      </w:pPr>
      <w:r w:rsidRPr="0038183D">
        <w:rPr>
          <w:rFonts w:ascii="Times New Roman" w:hAnsi="Times New Roman" w:cs="Times New Roman"/>
          <w:sz w:val="18"/>
          <w:szCs w:val="18"/>
        </w:rPr>
        <w:t>Karimi-</w:t>
      </w:r>
      <w:proofErr w:type="spellStart"/>
      <w:r w:rsidRPr="0038183D">
        <w:rPr>
          <w:rFonts w:ascii="Times New Roman" w:hAnsi="Times New Roman" w:cs="Times New Roman"/>
          <w:sz w:val="18"/>
          <w:szCs w:val="18"/>
        </w:rPr>
        <w:t>Rizvandi</w:t>
      </w:r>
      <w:proofErr w:type="spellEnd"/>
      <w:r w:rsidRPr="0038183D">
        <w:rPr>
          <w:rFonts w:ascii="Times New Roman" w:hAnsi="Times New Roman" w:cs="Times New Roman"/>
          <w:sz w:val="18"/>
          <w:szCs w:val="18"/>
        </w:rPr>
        <w:t xml:space="preserve">, S., Goodarzi, H.V., </w:t>
      </w:r>
      <w:proofErr w:type="spellStart"/>
      <w:r w:rsidRPr="0038183D">
        <w:rPr>
          <w:rFonts w:ascii="Times New Roman" w:hAnsi="Times New Roman" w:cs="Times New Roman"/>
          <w:sz w:val="18"/>
          <w:szCs w:val="18"/>
        </w:rPr>
        <w:t>Afkoueieh</w:t>
      </w:r>
      <w:proofErr w:type="spellEnd"/>
      <w:r w:rsidRPr="0038183D">
        <w:rPr>
          <w:rFonts w:ascii="Times New Roman" w:hAnsi="Times New Roman" w:cs="Times New Roman"/>
          <w:sz w:val="18"/>
          <w:szCs w:val="18"/>
        </w:rPr>
        <w:t xml:space="preserve">, J.H., Chung, I-M., Kisi, O., Kim, S., 2021. Groundwater-potential mapping using a self-learning </w:t>
      </w:r>
      <w:proofErr w:type="spellStart"/>
      <w:r w:rsidRPr="0038183D">
        <w:rPr>
          <w:rFonts w:ascii="Times New Roman" w:hAnsi="Times New Roman" w:cs="Times New Roman"/>
          <w:sz w:val="18"/>
          <w:szCs w:val="18"/>
        </w:rPr>
        <w:t>bayesian</w:t>
      </w:r>
      <w:proofErr w:type="spellEnd"/>
      <w:r w:rsidRPr="0038183D">
        <w:rPr>
          <w:rFonts w:ascii="Times New Roman" w:hAnsi="Times New Roman" w:cs="Times New Roman"/>
          <w:sz w:val="18"/>
          <w:szCs w:val="18"/>
        </w:rPr>
        <w:t xml:space="preserve"> network model: a comparison among metaheuristic algorithms. Water 13</w:t>
      </w:r>
      <w:r w:rsidR="00EE6C33" w:rsidRPr="0038183D">
        <w:rPr>
          <w:rFonts w:ascii="Times New Roman" w:hAnsi="Times New Roman" w:cs="Times New Roman"/>
          <w:sz w:val="18"/>
          <w:szCs w:val="18"/>
        </w:rPr>
        <w:t xml:space="preserve">, </w:t>
      </w:r>
      <w:r w:rsidRPr="0038183D">
        <w:rPr>
          <w:rFonts w:ascii="Times New Roman" w:hAnsi="Times New Roman" w:cs="Times New Roman"/>
          <w:sz w:val="18"/>
          <w:szCs w:val="18"/>
        </w:rPr>
        <w:t xml:space="preserve">658. </w:t>
      </w:r>
      <w:hyperlink r:id="rId171" w:history="1">
        <w:r w:rsidRPr="0038183D">
          <w:rPr>
            <w:rStyle w:val="Hyperlink"/>
            <w:rFonts w:ascii="Times New Roman" w:hAnsi="Times New Roman" w:cs="Times New Roman"/>
            <w:sz w:val="18"/>
            <w:szCs w:val="18"/>
          </w:rPr>
          <w:t>https://doi.org/10.3390/w13050658</w:t>
        </w:r>
      </w:hyperlink>
      <w:r w:rsidRPr="0038183D">
        <w:rPr>
          <w:rFonts w:ascii="Times New Roman" w:hAnsi="Times New Roman" w:cs="Times New Roman"/>
          <w:sz w:val="18"/>
          <w:szCs w:val="18"/>
        </w:rPr>
        <w:t xml:space="preserve">. </w:t>
      </w:r>
    </w:p>
    <w:p w14:paraId="450FEFDD" w14:textId="77777777" w:rsidR="00F31113" w:rsidRPr="0038183D" w:rsidRDefault="00F31113" w:rsidP="00F31113">
      <w:pPr>
        <w:spacing w:after="0" w:line="240" w:lineRule="auto"/>
        <w:jc w:val="both"/>
        <w:rPr>
          <w:rFonts w:ascii="Times New Roman" w:hAnsi="Times New Roman" w:cs="Times New Roman"/>
          <w:color w:val="00B050"/>
          <w:sz w:val="18"/>
          <w:szCs w:val="18"/>
        </w:rPr>
      </w:pPr>
      <w:proofErr w:type="spellStart"/>
      <w:r w:rsidRPr="0038183D">
        <w:rPr>
          <w:rFonts w:ascii="Times New Roman" w:hAnsi="Times New Roman" w:cs="Times New Roman"/>
          <w:color w:val="000000" w:themeColor="text1"/>
          <w:sz w:val="18"/>
          <w:szCs w:val="18"/>
        </w:rPr>
        <w:t>Kavzoglu</w:t>
      </w:r>
      <w:proofErr w:type="spellEnd"/>
      <w:r w:rsidRPr="0038183D">
        <w:rPr>
          <w:rFonts w:ascii="Times New Roman" w:hAnsi="Times New Roman" w:cs="Times New Roman"/>
          <w:color w:val="000000" w:themeColor="text1"/>
          <w:sz w:val="18"/>
          <w:szCs w:val="18"/>
        </w:rPr>
        <w:t xml:space="preserve">, T., </w:t>
      </w:r>
      <w:proofErr w:type="spellStart"/>
      <w:r w:rsidRPr="0038183D">
        <w:rPr>
          <w:rFonts w:ascii="Times New Roman" w:hAnsi="Times New Roman" w:cs="Times New Roman"/>
          <w:color w:val="000000" w:themeColor="text1"/>
          <w:sz w:val="18"/>
          <w:szCs w:val="18"/>
        </w:rPr>
        <w:t>Colkesen</w:t>
      </w:r>
      <w:proofErr w:type="spellEnd"/>
      <w:r w:rsidRPr="0038183D">
        <w:rPr>
          <w:rFonts w:ascii="Times New Roman" w:hAnsi="Times New Roman" w:cs="Times New Roman"/>
          <w:color w:val="000000" w:themeColor="text1"/>
          <w:sz w:val="18"/>
          <w:szCs w:val="18"/>
        </w:rPr>
        <w:t xml:space="preserve">, I., Sahin, E.K., 2019. Machine Learning Techniques in Landslide Susceptibility Mapping: a Survey and a Case Study. Springer, Cham, </w:t>
      </w:r>
      <w:r w:rsidR="00EE6C33" w:rsidRPr="0038183D">
        <w:rPr>
          <w:rFonts w:ascii="Times New Roman" w:hAnsi="Times New Roman" w:cs="Times New Roman"/>
          <w:color w:val="000000" w:themeColor="text1"/>
          <w:sz w:val="18"/>
          <w:szCs w:val="18"/>
        </w:rPr>
        <w:t xml:space="preserve">50, </w:t>
      </w:r>
      <w:r w:rsidRPr="0038183D">
        <w:rPr>
          <w:rFonts w:ascii="Times New Roman" w:hAnsi="Times New Roman" w:cs="Times New Roman"/>
          <w:color w:val="000000" w:themeColor="text1"/>
          <w:sz w:val="18"/>
          <w:szCs w:val="18"/>
        </w:rPr>
        <w:t xml:space="preserve">283–301. </w:t>
      </w:r>
      <w:hyperlink r:id="rId172" w:history="1">
        <w:r w:rsidRPr="0038183D">
          <w:rPr>
            <w:rStyle w:val="Hyperlink"/>
            <w:rFonts w:ascii="Times New Roman" w:hAnsi="Times New Roman" w:cs="Times New Roman"/>
            <w:sz w:val="18"/>
            <w:szCs w:val="18"/>
          </w:rPr>
          <w:t>https://doi.org/10.1007/978-3-319-77377-3_13</w:t>
        </w:r>
      </w:hyperlink>
      <w:r w:rsidRPr="0038183D">
        <w:rPr>
          <w:rFonts w:ascii="Times New Roman" w:hAnsi="Times New Roman" w:cs="Times New Roman"/>
          <w:color w:val="00B050"/>
          <w:sz w:val="18"/>
          <w:szCs w:val="18"/>
        </w:rPr>
        <w:t xml:space="preserve">. </w:t>
      </w:r>
    </w:p>
    <w:p w14:paraId="0F71C00A" w14:textId="77777777" w:rsidR="006C6463" w:rsidRPr="0038183D" w:rsidRDefault="006C6463" w:rsidP="00F31113">
      <w:pPr>
        <w:spacing w:after="0" w:line="240" w:lineRule="auto"/>
        <w:jc w:val="both"/>
        <w:rPr>
          <w:rFonts w:ascii="Times New Roman" w:hAnsi="Times New Roman" w:cs="Times New Roman"/>
          <w:color w:val="00B050"/>
          <w:sz w:val="18"/>
          <w:szCs w:val="18"/>
          <w:highlight w:val="yellow"/>
        </w:rPr>
      </w:pPr>
    </w:p>
    <w:p w14:paraId="654E712E" w14:textId="4D425EC2" w:rsidR="006C6463" w:rsidRPr="00EA7DF8" w:rsidRDefault="00F31113" w:rsidP="002B63FA">
      <w:pPr>
        <w:spacing w:after="0" w:line="240" w:lineRule="auto"/>
        <w:jc w:val="both"/>
        <w:rPr>
          <w:rFonts w:ascii="Times New Roman" w:hAnsi="Times New Roman" w:cs="Times New Roman"/>
          <w:color w:val="000000"/>
          <w:sz w:val="18"/>
          <w:szCs w:val="18"/>
        </w:rPr>
      </w:pPr>
      <w:r w:rsidRPr="0038183D">
        <w:rPr>
          <w:rFonts w:ascii="Times New Roman" w:hAnsi="Times New Roman" w:cs="Times New Roman"/>
          <w:color w:val="000000"/>
          <w:sz w:val="18"/>
          <w:szCs w:val="18"/>
        </w:rPr>
        <w:t xml:space="preserve">Kaya, Y.; </w:t>
      </w:r>
      <w:proofErr w:type="spellStart"/>
      <w:r w:rsidRPr="0038183D">
        <w:rPr>
          <w:rFonts w:ascii="Times New Roman" w:hAnsi="Times New Roman" w:cs="Times New Roman"/>
          <w:color w:val="000000"/>
          <w:sz w:val="18"/>
          <w:szCs w:val="18"/>
        </w:rPr>
        <w:t>Sanli</w:t>
      </w:r>
      <w:proofErr w:type="spellEnd"/>
      <w:r w:rsidRPr="0038183D">
        <w:rPr>
          <w:rFonts w:ascii="Times New Roman" w:hAnsi="Times New Roman" w:cs="Times New Roman"/>
          <w:color w:val="000000"/>
          <w:sz w:val="18"/>
          <w:szCs w:val="18"/>
        </w:rPr>
        <w:t xml:space="preserve">, F.B.; </w:t>
      </w:r>
      <w:proofErr w:type="spellStart"/>
      <w:r w:rsidRPr="0038183D">
        <w:rPr>
          <w:rFonts w:ascii="Times New Roman" w:hAnsi="Times New Roman" w:cs="Times New Roman"/>
          <w:color w:val="000000"/>
          <w:sz w:val="18"/>
          <w:szCs w:val="18"/>
        </w:rPr>
        <w:t>Abdikan</w:t>
      </w:r>
      <w:proofErr w:type="spellEnd"/>
      <w:r w:rsidRPr="0038183D">
        <w:rPr>
          <w:rFonts w:ascii="Times New Roman" w:hAnsi="Times New Roman" w:cs="Times New Roman"/>
          <w:color w:val="000000"/>
          <w:sz w:val="18"/>
          <w:szCs w:val="18"/>
        </w:rPr>
        <w:t>, S.</w:t>
      </w:r>
      <w:r w:rsidR="00EE6C33" w:rsidRPr="0038183D">
        <w:rPr>
          <w:rFonts w:ascii="Times New Roman" w:hAnsi="Times New Roman" w:cs="Times New Roman"/>
          <w:color w:val="000000"/>
          <w:sz w:val="18"/>
          <w:szCs w:val="18"/>
        </w:rPr>
        <w:t>, 2023.</w:t>
      </w:r>
      <w:r w:rsidRPr="0038183D">
        <w:rPr>
          <w:rFonts w:ascii="Times New Roman" w:hAnsi="Times New Roman" w:cs="Times New Roman"/>
          <w:color w:val="000000"/>
          <w:sz w:val="18"/>
          <w:szCs w:val="18"/>
        </w:rPr>
        <w:t xml:space="preserve"> Determination of long-term volume change in lakes by integration of UAV and satellite data: The case of Lake </w:t>
      </w:r>
      <w:proofErr w:type="spellStart"/>
      <w:r w:rsidRPr="0038183D">
        <w:rPr>
          <w:rFonts w:ascii="Times New Roman" w:hAnsi="Times New Roman" w:cs="Times New Roman"/>
          <w:color w:val="000000"/>
          <w:sz w:val="18"/>
          <w:szCs w:val="18"/>
        </w:rPr>
        <w:t>Burdur</w:t>
      </w:r>
      <w:proofErr w:type="spellEnd"/>
      <w:r w:rsidRPr="0038183D">
        <w:rPr>
          <w:rFonts w:ascii="Times New Roman" w:hAnsi="Times New Roman" w:cs="Times New Roman"/>
          <w:color w:val="000000"/>
          <w:sz w:val="18"/>
          <w:szCs w:val="18"/>
        </w:rPr>
        <w:t xml:space="preserve"> in Türkiye. Environ. Sci. </w:t>
      </w:r>
      <w:proofErr w:type="spellStart"/>
      <w:r w:rsidRPr="0038183D">
        <w:rPr>
          <w:rFonts w:ascii="Times New Roman" w:hAnsi="Times New Roman" w:cs="Times New Roman"/>
          <w:color w:val="000000"/>
          <w:sz w:val="18"/>
          <w:szCs w:val="18"/>
        </w:rPr>
        <w:t>Pollut</w:t>
      </w:r>
      <w:proofErr w:type="spellEnd"/>
      <w:r w:rsidRPr="0038183D">
        <w:rPr>
          <w:rFonts w:ascii="Times New Roman" w:hAnsi="Times New Roman" w:cs="Times New Roman"/>
          <w:color w:val="000000"/>
          <w:sz w:val="18"/>
          <w:szCs w:val="18"/>
        </w:rPr>
        <w:t xml:space="preserve">. Res. Int. 30, 117729–117747. </w:t>
      </w:r>
      <w:hyperlink r:id="rId173" w:history="1">
        <w:r w:rsidR="002917BB" w:rsidRPr="0038183D">
          <w:rPr>
            <w:rStyle w:val="Hyperlink"/>
            <w:rFonts w:ascii="Times New Roman" w:hAnsi="Times New Roman" w:cs="Times New Roman"/>
            <w:sz w:val="18"/>
            <w:szCs w:val="18"/>
          </w:rPr>
          <w:t>https://doi.org/10.1007/s11356-023-30369-z</w:t>
        </w:r>
      </w:hyperlink>
      <w:r w:rsidR="002917BB" w:rsidRPr="0038183D">
        <w:rPr>
          <w:rFonts w:ascii="Times New Roman" w:hAnsi="Times New Roman" w:cs="Times New Roman"/>
          <w:color w:val="000000"/>
          <w:sz w:val="18"/>
          <w:szCs w:val="18"/>
        </w:rPr>
        <w:t xml:space="preserve">. </w:t>
      </w:r>
    </w:p>
    <w:p w14:paraId="0D58D538" w14:textId="77777777" w:rsidR="00F31113" w:rsidRPr="0038183D" w:rsidRDefault="00F31113" w:rsidP="00F31113">
      <w:pPr>
        <w:spacing w:after="200" w:line="276" w:lineRule="auto"/>
        <w:jc w:val="both"/>
        <w:rPr>
          <w:rFonts w:ascii="Times New Roman" w:hAnsi="Times New Roman" w:cs="Times New Roman"/>
          <w:color w:val="7030A0"/>
          <w:sz w:val="18"/>
          <w:szCs w:val="18"/>
        </w:rPr>
      </w:pPr>
      <w:r w:rsidRPr="0038183D">
        <w:rPr>
          <w:rFonts w:ascii="Times New Roman" w:hAnsi="Times New Roman" w:cs="Times New Roman"/>
          <w:sz w:val="18"/>
          <w:szCs w:val="18"/>
        </w:rPr>
        <w:t xml:space="preserve">Khan, Q., Liaqat, M.U., Mohamed, M.M., 2021.  A comparative assessment of </w:t>
      </w:r>
      <w:proofErr w:type="spellStart"/>
      <w:r w:rsidRPr="0038183D">
        <w:rPr>
          <w:rFonts w:ascii="Times New Roman" w:hAnsi="Times New Roman" w:cs="Times New Roman"/>
          <w:sz w:val="18"/>
          <w:szCs w:val="18"/>
        </w:rPr>
        <w:t>modeling</w:t>
      </w:r>
      <w:proofErr w:type="spellEnd"/>
      <w:r w:rsidRPr="0038183D">
        <w:rPr>
          <w:rFonts w:ascii="Times New Roman" w:hAnsi="Times New Roman" w:cs="Times New Roman"/>
          <w:sz w:val="18"/>
          <w:szCs w:val="18"/>
        </w:rPr>
        <w:t xml:space="preserve"> groundwater vulnerability using DRASTIC method from GIS and a novel classification method using machine learning classifiers. </w:t>
      </w:r>
      <w:proofErr w:type="spellStart"/>
      <w:r w:rsidRPr="0038183D">
        <w:rPr>
          <w:rFonts w:ascii="Times New Roman" w:hAnsi="Times New Roman" w:cs="Times New Roman"/>
          <w:sz w:val="18"/>
          <w:szCs w:val="18"/>
        </w:rPr>
        <w:t>Geocarto</w:t>
      </w:r>
      <w:proofErr w:type="spellEnd"/>
      <w:r w:rsidRPr="0038183D">
        <w:rPr>
          <w:rFonts w:ascii="Times New Roman" w:hAnsi="Times New Roman" w:cs="Times New Roman"/>
          <w:sz w:val="18"/>
          <w:szCs w:val="18"/>
        </w:rPr>
        <w:t xml:space="preserve"> International.</w:t>
      </w:r>
      <w:r w:rsidR="00EE6C33" w:rsidRPr="0038183D">
        <w:rPr>
          <w:rFonts w:ascii="Times New Roman" w:hAnsi="Times New Roman" w:cs="Times New Roman"/>
          <w:color w:val="333333"/>
          <w:sz w:val="18"/>
          <w:szCs w:val="18"/>
          <w:shd w:val="clear" w:color="auto" w:fill="EEEEEE"/>
        </w:rPr>
        <w:t xml:space="preserve"> </w:t>
      </w:r>
      <w:r w:rsidR="00EE6C33" w:rsidRPr="0038183D">
        <w:rPr>
          <w:rFonts w:ascii="Times New Roman" w:hAnsi="Times New Roman" w:cs="Times New Roman"/>
          <w:sz w:val="18"/>
          <w:szCs w:val="18"/>
        </w:rPr>
        <w:t xml:space="preserve">37(20), 5832–5850. </w:t>
      </w:r>
      <w:r w:rsidRPr="0038183D">
        <w:rPr>
          <w:rFonts w:ascii="Times New Roman" w:hAnsi="Times New Roman" w:cs="Times New Roman"/>
          <w:sz w:val="18"/>
          <w:szCs w:val="18"/>
        </w:rPr>
        <w:t xml:space="preserve"> </w:t>
      </w:r>
      <w:hyperlink r:id="rId174" w:history="1">
        <w:r w:rsidRPr="0038183D">
          <w:rPr>
            <w:rStyle w:val="Hyperlink"/>
            <w:rFonts w:ascii="Times New Roman" w:hAnsi="Times New Roman" w:cs="Times New Roman"/>
            <w:sz w:val="18"/>
            <w:szCs w:val="18"/>
          </w:rPr>
          <w:t>https://doi.org/10.1080/10106049.2021.1923833</w:t>
        </w:r>
      </w:hyperlink>
      <w:r w:rsidRPr="0038183D">
        <w:rPr>
          <w:rFonts w:ascii="Times New Roman" w:hAnsi="Times New Roman" w:cs="Times New Roman"/>
          <w:sz w:val="18"/>
          <w:szCs w:val="18"/>
        </w:rPr>
        <w:t xml:space="preserve">. </w:t>
      </w:r>
    </w:p>
    <w:p w14:paraId="23F88137" w14:textId="77777777" w:rsidR="00F31113" w:rsidRPr="0038183D" w:rsidRDefault="00F31113" w:rsidP="00F31113">
      <w:pPr>
        <w:jc w:val="both"/>
        <w:rPr>
          <w:rFonts w:ascii="Times New Roman" w:hAnsi="Times New Roman" w:cs="Times New Roman"/>
          <w:sz w:val="18"/>
          <w:szCs w:val="18"/>
        </w:rPr>
      </w:pPr>
      <w:r w:rsidRPr="0038183D">
        <w:rPr>
          <w:rFonts w:ascii="Times New Roman" w:hAnsi="Times New Roman" w:cs="Times New Roman"/>
          <w:sz w:val="18"/>
          <w:szCs w:val="18"/>
        </w:rPr>
        <w:t xml:space="preserve">Khan, Z.A., </w:t>
      </w:r>
      <w:proofErr w:type="spellStart"/>
      <w:r w:rsidRPr="0038183D">
        <w:rPr>
          <w:rFonts w:ascii="Times New Roman" w:hAnsi="Times New Roman" w:cs="Times New Roman"/>
          <w:sz w:val="18"/>
          <w:szCs w:val="18"/>
        </w:rPr>
        <w:t>Jhamnani</w:t>
      </w:r>
      <w:proofErr w:type="spellEnd"/>
      <w:r w:rsidRPr="0038183D">
        <w:rPr>
          <w:rFonts w:ascii="Times New Roman" w:hAnsi="Times New Roman" w:cs="Times New Roman"/>
          <w:sz w:val="18"/>
          <w:szCs w:val="18"/>
        </w:rPr>
        <w:t xml:space="preserve">, B., 2023. Identification of groundwater potential zones of Idukki district using remote sensing and GIS-based machine-learning approach. Water Supply 23 (6), 2426. </w:t>
      </w:r>
      <w:hyperlink r:id="rId175" w:history="1">
        <w:r w:rsidRPr="0038183D">
          <w:rPr>
            <w:rStyle w:val="Hyperlink"/>
            <w:rFonts w:ascii="Times New Roman" w:hAnsi="Times New Roman" w:cs="Times New Roman"/>
            <w:sz w:val="18"/>
            <w:szCs w:val="18"/>
          </w:rPr>
          <w:t>https://doi.org/10.2166/ws.2023.134</w:t>
        </w:r>
      </w:hyperlink>
      <w:r w:rsidRPr="0038183D">
        <w:rPr>
          <w:rFonts w:ascii="Times New Roman" w:hAnsi="Times New Roman" w:cs="Times New Roman"/>
          <w:sz w:val="18"/>
          <w:szCs w:val="18"/>
        </w:rPr>
        <w:t xml:space="preserve">. </w:t>
      </w:r>
    </w:p>
    <w:p w14:paraId="0F81D37B" w14:textId="77777777" w:rsidR="00F31113" w:rsidRPr="0038183D" w:rsidRDefault="00F31113" w:rsidP="002B63FA">
      <w:pPr>
        <w:spacing w:after="0" w:line="240" w:lineRule="auto"/>
        <w:jc w:val="both"/>
        <w:rPr>
          <w:rFonts w:ascii="Times New Roman" w:eastAsia="Calibri" w:hAnsi="Times New Roman" w:cs="Times New Roman"/>
          <w:color w:val="000000" w:themeColor="text1"/>
          <w:sz w:val="18"/>
          <w:szCs w:val="18"/>
        </w:rPr>
      </w:pPr>
      <w:r w:rsidRPr="0038183D">
        <w:rPr>
          <w:rFonts w:ascii="Times New Roman" w:eastAsia="Calibri" w:hAnsi="Times New Roman" w:cs="Times New Roman"/>
          <w:color w:val="000000" w:themeColor="text1"/>
          <w:sz w:val="18"/>
          <w:szCs w:val="18"/>
        </w:rPr>
        <w:lastRenderedPageBreak/>
        <w:t xml:space="preserve">Kolawole, A.O., 2015. Nigeria’s Water Resources and Spatial Variation in Water Quality. Department of Environmental Quality Sciences, The Hebrew University of Jerusalem. </w:t>
      </w:r>
      <w:hyperlink r:id="rId176" w:history="1">
        <w:r w:rsidRPr="0038183D">
          <w:rPr>
            <w:rStyle w:val="Hyperlink"/>
            <w:rFonts w:ascii="Times New Roman" w:eastAsia="Calibri" w:hAnsi="Times New Roman" w:cs="Times New Roman"/>
            <w:sz w:val="18"/>
            <w:szCs w:val="18"/>
          </w:rPr>
          <w:t>https://doi.org/10.13140/RG.2.1.2843.9209</w:t>
        </w:r>
      </w:hyperlink>
      <w:r w:rsidRPr="0038183D">
        <w:rPr>
          <w:rFonts w:ascii="Times New Roman" w:eastAsia="Calibri" w:hAnsi="Times New Roman" w:cs="Times New Roman"/>
          <w:color w:val="000000" w:themeColor="text1"/>
          <w:sz w:val="18"/>
          <w:szCs w:val="18"/>
        </w:rPr>
        <w:t>. Technical Report, March.</w:t>
      </w:r>
    </w:p>
    <w:p w14:paraId="029AC784" w14:textId="77777777" w:rsidR="006C6463" w:rsidRPr="0038183D" w:rsidRDefault="006C6463" w:rsidP="002B63FA">
      <w:pPr>
        <w:spacing w:after="0" w:line="240" w:lineRule="auto"/>
        <w:jc w:val="both"/>
        <w:rPr>
          <w:rFonts w:ascii="Times New Roman" w:eastAsia="Calibri" w:hAnsi="Times New Roman" w:cs="Times New Roman"/>
          <w:color w:val="000000" w:themeColor="text1"/>
          <w:sz w:val="18"/>
          <w:szCs w:val="18"/>
        </w:rPr>
      </w:pPr>
    </w:p>
    <w:p w14:paraId="06E4BE6A" w14:textId="77777777" w:rsidR="00F31113" w:rsidRPr="0038183D" w:rsidRDefault="00F31113" w:rsidP="002B63FA">
      <w:pPr>
        <w:spacing w:after="0" w:line="240" w:lineRule="auto"/>
        <w:jc w:val="both"/>
        <w:rPr>
          <w:rFonts w:ascii="Times New Roman" w:eastAsia="Calibri" w:hAnsi="Times New Roman" w:cs="Times New Roman"/>
          <w:color w:val="000000" w:themeColor="text1"/>
          <w:sz w:val="18"/>
          <w:szCs w:val="18"/>
        </w:rPr>
      </w:pPr>
      <w:r w:rsidRPr="0038183D">
        <w:rPr>
          <w:rFonts w:ascii="Times New Roman" w:eastAsia="Calibri" w:hAnsi="Times New Roman" w:cs="Times New Roman"/>
          <w:color w:val="000000" w:themeColor="text1"/>
          <w:sz w:val="18"/>
          <w:szCs w:val="18"/>
        </w:rPr>
        <w:t xml:space="preserve">Kroll, C.N., Song, P., 2013. Impact of multicollinearity on small sample hydrologic regression models. Water </w:t>
      </w:r>
      <w:proofErr w:type="spellStart"/>
      <w:r w:rsidRPr="0038183D">
        <w:rPr>
          <w:rFonts w:ascii="Times New Roman" w:eastAsia="Calibri" w:hAnsi="Times New Roman" w:cs="Times New Roman"/>
          <w:color w:val="000000" w:themeColor="text1"/>
          <w:sz w:val="18"/>
          <w:szCs w:val="18"/>
        </w:rPr>
        <w:t>Resour</w:t>
      </w:r>
      <w:proofErr w:type="spellEnd"/>
      <w:r w:rsidRPr="0038183D">
        <w:rPr>
          <w:rFonts w:ascii="Times New Roman" w:eastAsia="Calibri" w:hAnsi="Times New Roman" w:cs="Times New Roman"/>
          <w:color w:val="000000" w:themeColor="text1"/>
          <w:sz w:val="18"/>
          <w:szCs w:val="18"/>
        </w:rPr>
        <w:t xml:space="preserve">. Res. 49, 3756–3769. </w:t>
      </w:r>
      <w:hyperlink r:id="rId177" w:history="1">
        <w:r w:rsidRPr="0038183D">
          <w:rPr>
            <w:rStyle w:val="Hyperlink"/>
            <w:rFonts w:ascii="Times New Roman" w:eastAsia="Calibri" w:hAnsi="Times New Roman" w:cs="Times New Roman"/>
            <w:sz w:val="18"/>
            <w:szCs w:val="18"/>
          </w:rPr>
          <w:t>https://doi.org/10.1002/wrcr.20315</w:t>
        </w:r>
      </w:hyperlink>
      <w:r w:rsidRPr="0038183D">
        <w:rPr>
          <w:rFonts w:ascii="Times New Roman" w:eastAsia="Calibri" w:hAnsi="Times New Roman" w:cs="Times New Roman"/>
          <w:color w:val="000000" w:themeColor="text1"/>
          <w:sz w:val="18"/>
          <w:szCs w:val="18"/>
        </w:rPr>
        <w:t xml:space="preserve">. </w:t>
      </w:r>
    </w:p>
    <w:p w14:paraId="1069A97A" w14:textId="77777777" w:rsidR="006C6463" w:rsidRPr="0038183D" w:rsidRDefault="006C6463" w:rsidP="002B63FA">
      <w:pPr>
        <w:spacing w:after="0" w:line="240" w:lineRule="auto"/>
        <w:jc w:val="both"/>
        <w:rPr>
          <w:rFonts w:ascii="Times New Roman" w:eastAsia="Calibri" w:hAnsi="Times New Roman" w:cs="Times New Roman"/>
          <w:color w:val="000000" w:themeColor="text1"/>
          <w:sz w:val="18"/>
          <w:szCs w:val="18"/>
          <w:highlight w:val="green"/>
        </w:rPr>
      </w:pPr>
    </w:p>
    <w:p w14:paraId="409763EF" w14:textId="77777777" w:rsidR="00F31113" w:rsidRPr="0038183D" w:rsidRDefault="00F31113" w:rsidP="00F31113">
      <w:pPr>
        <w:jc w:val="both"/>
        <w:rPr>
          <w:rFonts w:ascii="Times New Roman" w:hAnsi="Times New Roman" w:cs="Times New Roman"/>
          <w:sz w:val="18"/>
          <w:szCs w:val="18"/>
        </w:rPr>
      </w:pPr>
      <w:r w:rsidRPr="0038183D">
        <w:rPr>
          <w:rFonts w:ascii="Times New Roman" w:hAnsi="Times New Roman" w:cs="Times New Roman"/>
          <w:sz w:val="18"/>
          <w:szCs w:val="18"/>
        </w:rPr>
        <w:t xml:space="preserve">Lee, S., Hong S-M., Jung, H.S., 2018. GIS-based groundwater potential mapping using artificial neural network and support vector machine models: the case of </w:t>
      </w:r>
      <w:proofErr w:type="spellStart"/>
      <w:r w:rsidRPr="0038183D">
        <w:rPr>
          <w:rFonts w:ascii="Times New Roman" w:hAnsi="Times New Roman" w:cs="Times New Roman"/>
          <w:sz w:val="18"/>
          <w:szCs w:val="18"/>
        </w:rPr>
        <w:t>boryeong</w:t>
      </w:r>
      <w:proofErr w:type="spellEnd"/>
      <w:r w:rsidRPr="0038183D">
        <w:rPr>
          <w:rFonts w:ascii="Times New Roman" w:hAnsi="Times New Roman" w:cs="Times New Roman"/>
          <w:sz w:val="18"/>
          <w:szCs w:val="18"/>
        </w:rPr>
        <w:t xml:space="preserve"> city in Korea. </w:t>
      </w:r>
      <w:proofErr w:type="spellStart"/>
      <w:r w:rsidRPr="0038183D">
        <w:rPr>
          <w:rFonts w:ascii="Times New Roman" w:hAnsi="Times New Roman" w:cs="Times New Roman"/>
          <w:sz w:val="18"/>
          <w:szCs w:val="18"/>
        </w:rPr>
        <w:t>Geocarto</w:t>
      </w:r>
      <w:proofErr w:type="spellEnd"/>
      <w:r w:rsidRPr="0038183D">
        <w:rPr>
          <w:rFonts w:ascii="Times New Roman" w:hAnsi="Times New Roman" w:cs="Times New Roman"/>
          <w:sz w:val="18"/>
          <w:szCs w:val="18"/>
        </w:rPr>
        <w:t xml:space="preserve"> Int 33(8), 847–861. </w:t>
      </w:r>
      <w:hyperlink r:id="rId178" w:history="1">
        <w:r w:rsidRPr="0038183D">
          <w:rPr>
            <w:rStyle w:val="Hyperlink"/>
            <w:rFonts w:ascii="Times New Roman" w:hAnsi="Times New Roman" w:cs="Times New Roman"/>
            <w:sz w:val="18"/>
            <w:szCs w:val="18"/>
          </w:rPr>
          <w:t>https://doi.org/10.1080/10106049.2017.1303091</w:t>
        </w:r>
      </w:hyperlink>
      <w:r w:rsidRPr="0038183D">
        <w:rPr>
          <w:rFonts w:ascii="Times New Roman" w:hAnsi="Times New Roman" w:cs="Times New Roman"/>
          <w:sz w:val="18"/>
          <w:szCs w:val="18"/>
        </w:rPr>
        <w:t>.</w:t>
      </w:r>
    </w:p>
    <w:p w14:paraId="0AE1A261" w14:textId="77777777" w:rsidR="00F31113" w:rsidRPr="0038183D" w:rsidRDefault="00F31113" w:rsidP="00F31113">
      <w:pPr>
        <w:jc w:val="both"/>
        <w:rPr>
          <w:rFonts w:ascii="Times New Roman" w:hAnsi="Times New Roman" w:cs="Times New Roman"/>
          <w:sz w:val="18"/>
          <w:szCs w:val="18"/>
        </w:rPr>
      </w:pPr>
      <w:r w:rsidRPr="0038183D">
        <w:rPr>
          <w:rFonts w:ascii="Times New Roman" w:hAnsi="Times New Roman" w:cs="Times New Roman"/>
          <w:sz w:val="18"/>
          <w:szCs w:val="18"/>
        </w:rPr>
        <w:t xml:space="preserve">Lee, S., Song, K-Y., Kim, Y., Park, I., 2012. Regional groundwater productivity potential mapping using a geographic information system (GIS) based </w:t>
      </w:r>
      <w:bookmarkStart w:id="153" w:name="_Hlk196281962"/>
      <w:r w:rsidRPr="0038183D">
        <w:rPr>
          <w:rFonts w:ascii="Times New Roman" w:hAnsi="Times New Roman" w:cs="Times New Roman"/>
          <w:sz w:val="18"/>
          <w:szCs w:val="18"/>
        </w:rPr>
        <w:t>artificial neural network model</w:t>
      </w:r>
      <w:bookmarkEnd w:id="153"/>
      <w:r w:rsidRPr="0038183D">
        <w:rPr>
          <w:rFonts w:ascii="Times New Roman" w:hAnsi="Times New Roman" w:cs="Times New Roman"/>
          <w:sz w:val="18"/>
          <w:szCs w:val="18"/>
        </w:rPr>
        <w:t xml:space="preserve">. </w:t>
      </w:r>
      <w:proofErr w:type="spellStart"/>
      <w:r w:rsidRPr="0038183D">
        <w:rPr>
          <w:rFonts w:ascii="Times New Roman" w:hAnsi="Times New Roman" w:cs="Times New Roman"/>
          <w:sz w:val="18"/>
          <w:szCs w:val="18"/>
        </w:rPr>
        <w:t>Hydrogeol</w:t>
      </w:r>
      <w:proofErr w:type="spellEnd"/>
      <w:r w:rsidRPr="0038183D">
        <w:rPr>
          <w:rFonts w:ascii="Times New Roman" w:hAnsi="Times New Roman" w:cs="Times New Roman"/>
          <w:sz w:val="18"/>
          <w:szCs w:val="18"/>
        </w:rPr>
        <w:t xml:space="preserve"> J 20, 1511–1527. </w:t>
      </w:r>
      <w:hyperlink r:id="rId179" w:history="1">
        <w:r w:rsidRPr="0038183D">
          <w:rPr>
            <w:rStyle w:val="Hyperlink"/>
            <w:rFonts w:ascii="Times New Roman" w:hAnsi="Times New Roman" w:cs="Times New Roman"/>
            <w:sz w:val="18"/>
            <w:szCs w:val="18"/>
          </w:rPr>
          <w:t>https://doi.org/10.1007/s10040-012-0894-7</w:t>
        </w:r>
      </w:hyperlink>
      <w:r w:rsidRPr="0038183D">
        <w:rPr>
          <w:rFonts w:ascii="Times New Roman" w:hAnsi="Times New Roman" w:cs="Times New Roman"/>
          <w:sz w:val="18"/>
          <w:szCs w:val="18"/>
        </w:rPr>
        <w:t xml:space="preserve">. </w:t>
      </w:r>
    </w:p>
    <w:p w14:paraId="0D1F173E" w14:textId="77777777" w:rsidR="00731A47" w:rsidRPr="0038183D" w:rsidRDefault="00731A47" w:rsidP="004A5B4A">
      <w:pPr>
        <w:pStyle w:val="CommentText"/>
        <w:rPr>
          <w:rFonts w:ascii="Times New Roman" w:hAnsi="Times New Roman" w:cs="Times New Roman"/>
          <w:color w:val="222222"/>
          <w:sz w:val="18"/>
          <w:szCs w:val="18"/>
          <w:shd w:val="clear" w:color="auto" w:fill="FFFFFF"/>
        </w:rPr>
      </w:pPr>
      <w:r w:rsidRPr="0038183D">
        <w:rPr>
          <w:rFonts w:ascii="Times New Roman" w:hAnsi="Times New Roman" w:cs="Times New Roman"/>
          <w:color w:val="222222"/>
          <w:sz w:val="18"/>
          <w:szCs w:val="18"/>
          <w:shd w:val="clear" w:color="auto" w:fill="FFFFFF"/>
        </w:rPr>
        <w:t>Lee, S., Hyun, Y., Lee, S., Lee, M.J., 2020. Groundwater potential mapping using remote sensing and GIS-based machine learning techniques. </w:t>
      </w:r>
      <w:r w:rsidRPr="0038183D">
        <w:rPr>
          <w:rFonts w:ascii="Times New Roman" w:hAnsi="Times New Roman" w:cs="Times New Roman"/>
          <w:i/>
          <w:iCs/>
          <w:sz w:val="18"/>
          <w:szCs w:val="18"/>
        </w:rPr>
        <w:t>Remote Sens.</w:t>
      </w:r>
      <w:r w:rsidR="004A5B4A" w:rsidRPr="0038183D">
        <w:rPr>
          <w:rFonts w:ascii="Times New Roman" w:hAnsi="Times New Roman" w:cs="Times New Roman"/>
          <w:i/>
          <w:iCs/>
          <w:sz w:val="18"/>
          <w:szCs w:val="18"/>
        </w:rPr>
        <w:t xml:space="preserve"> </w:t>
      </w:r>
      <w:r w:rsidRPr="0038183D">
        <w:rPr>
          <w:rFonts w:ascii="Times New Roman" w:hAnsi="Times New Roman" w:cs="Times New Roman"/>
          <w:i/>
          <w:iCs/>
          <w:sz w:val="18"/>
          <w:szCs w:val="18"/>
        </w:rPr>
        <w:t>12</w:t>
      </w:r>
      <w:r w:rsidRPr="0038183D">
        <w:rPr>
          <w:rFonts w:ascii="Times New Roman" w:hAnsi="Times New Roman" w:cs="Times New Roman"/>
          <w:sz w:val="18"/>
          <w:szCs w:val="18"/>
        </w:rPr>
        <w:t>(7), 1200</w:t>
      </w:r>
      <w:r w:rsidR="004A5B4A" w:rsidRPr="0038183D">
        <w:rPr>
          <w:rFonts w:ascii="Times New Roman" w:hAnsi="Times New Roman" w:cs="Times New Roman"/>
          <w:sz w:val="18"/>
          <w:szCs w:val="18"/>
        </w:rPr>
        <w:t>.</w:t>
      </w:r>
      <w:r w:rsidRPr="0038183D">
        <w:rPr>
          <w:rFonts w:ascii="Times New Roman" w:hAnsi="Times New Roman" w:cs="Times New Roman"/>
          <w:sz w:val="18"/>
          <w:szCs w:val="18"/>
        </w:rPr>
        <w:t> </w:t>
      </w:r>
      <w:hyperlink r:id="rId180" w:history="1">
        <w:r w:rsidRPr="0038183D">
          <w:rPr>
            <w:rStyle w:val="Hyperlink"/>
            <w:rFonts w:ascii="Times New Roman" w:hAnsi="Times New Roman" w:cs="Times New Roman"/>
            <w:sz w:val="18"/>
            <w:szCs w:val="18"/>
          </w:rPr>
          <w:t>https://doi.org/10.3390/rs12071200</w:t>
        </w:r>
      </w:hyperlink>
      <w:r w:rsidR="004A5B4A" w:rsidRPr="0038183D">
        <w:rPr>
          <w:rFonts w:ascii="Times New Roman" w:hAnsi="Times New Roman" w:cs="Times New Roman"/>
          <w:sz w:val="18"/>
          <w:szCs w:val="18"/>
        </w:rPr>
        <w:t>.</w:t>
      </w:r>
    </w:p>
    <w:p w14:paraId="4572D698" w14:textId="421DA29E" w:rsidR="006C6463" w:rsidRPr="0038183D" w:rsidRDefault="00F31113" w:rsidP="00EA7DF8">
      <w:pPr>
        <w:jc w:val="both"/>
        <w:rPr>
          <w:rFonts w:ascii="Times New Roman" w:hAnsi="Times New Roman" w:cs="Times New Roman"/>
          <w:sz w:val="18"/>
          <w:szCs w:val="18"/>
        </w:rPr>
      </w:pPr>
      <w:r w:rsidRPr="0038183D">
        <w:rPr>
          <w:rFonts w:ascii="Times New Roman" w:hAnsi="Times New Roman" w:cs="Times New Roman"/>
          <w:sz w:val="18"/>
          <w:szCs w:val="18"/>
        </w:rPr>
        <w:t xml:space="preserve">Liaw, A., Wiener., M., 2024. </w:t>
      </w:r>
      <w:proofErr w:type="spellStart"/>
      <w:r w:rsidRPr="0038183D">
        <w:rPr>
          <w:rFonts w:ascii="Times New Roman" w:hAnsi="Times New Roman" w:cs="Times New Roman"/>
          <w:sz w:val="18"/>
          <w:szCs w:val="18"/>
        </w:rPr>
        <w:t>Breiman</w:t>
      </w:r>
      <w:proofErr w:type="spellEnd"/>
      <w:r w:rsidRPr="0038183D">
        <w:rPr>
          <w:rFonts w:ascii="Times New Roman" w:hAnsi="Times New Roman" w:cs="Times New Roman"/>
          <w:sz w:val="18"/>
          <w:szCs w:val="18"/>
        </w:rPr>
        <w:t xml:space="preserve"> and Cutler’s Random Forests for Classification and Regression. Available online: </w:t>
      </w:r>
      <w:hyperlink r:id="rId181" w:history="1">
        <w:r w:rsidR="00F20AFF" w:rsidRPr="0038183D">
          <w:rPr>
            <w:rStyle w:val="Hyperlink"/>
            <w:rFonts w:ascii="Times New Roman" w:hAnsi="Times New Roman" w:cs="Times New Roman"/>
            <w:sz w:val="18"/>
            <w:szCs w:val="18"/>
          </w:rPr>
          <w:t>https://cran.r-project.org/web/packages/randomForest/randomForest.pdf</w:t>
        </w:r>
      </w:hyperlink>
      <w:r w:rsidR="00F20AFF" w:rsidRPr="0038183D">
        <w:rPr>
          <w:rFonts w:ascii="Times New Roman" w:hAnsi="Times New Roman" w:cs="Times New Roman"/>
          <w:sz w:val="18"/>
          <w:szCs w:val="18"/>
        </w:rPr>
        <w:t xml:space="preserve"> </w:t>
      </w:r>
      <w:r w:rsidRPr="0038183D">
        <w:rPr>
          <w:rFonts w:ascii="Times New Roman" w:hAnsi="Times New Roman" w:cs="Times New Roman"/>
          <w:sz w:val="18"/>
          <w:szCs w:val="18"/>
        </w:rPr>
        <w:t>(accessed on 15 April 2025)</w:t>
      </w:r>
      <w:r w:rsidR="00F20AFF" w:rsidRPr="0038183D">
        <w:rPr>
          <w:rFonts w:ascii="Times New Roman" w:hAnsi="Times New Roman" w:cs="Times New Roman"/>
          <w:sz w:val="18"/>
          <w:szCs w:val="18"/>
        </w:rPr>
        <w:t>.</w:t>
      </w:r>
    </w:p>
    <w:p w14:paraId="619F5EAE" w14:textId="77777777" w:rsidR="00F31113" w:rsidRPr="0038183D" w:rsidRDefault="00F31113" w:rsidP="002B63FA">
      <w:pPr>
        <w:spacing w:after="0" w:line="240" w:lineRule="auto"/>
        <w:jc w:val="both"/>
        <w:rPr>
          <w:rFonts w:ascii="Times New Roman" w:hAnsi="Times New Roman" w:cs="Times New Roman"/>
          <w:bCs/>
          <w:color w:val="000000" w:themeColor="text1"/>
          <w:sz w:val="18"/>
          <w:szCs w:val="18"/>
        </w:rPr>
      </w:pPr>
      <w:r w:rsidRPr="0038183D">
        <w:rPr>
          <w:rFonts w:ascii="Times New Roman" w:hAnsi="Times New Roman" w:cs="Times New Roman"/>
          <w:bCs/>
          <w:color w:val="000000" w:themeColor="text1"/>
          <w:sz w:val="18"/>
          <w:szCs w:val="18"/>
        </w:rPr>
        <w:t xml:space="preserve">Maity, D.K., Mandal, S., 2019. Identification of Groundwater potential zones of the Kumari River Basin, India: an RS &amp; GIS based Semi-quantitative Approach. Environ Dev Sustain 21(2), 1013– 1034. </w:t>
      </w:r>
      <w:hyperlink r:id="rId182" w:history="1">
        <w:r w:rsidRPr="0038183D">
          <w:rPr>
            <w:rStyle w:val="Hyperlink"/>
            <w:rFonts w:ascii="Times New Roman" w:hAnsi="Times New Roman" w:cs="Times New Roman"/>
            <w:bCs/>
            <w:sz w:val="18"/>
            <w:szCs w:val="18"/>
          </w:rPr>
          <w:t>https://doi.org/10.1007/s10668-017-0072-0</w:t>
        </w:r>
      </w:hyperlink>
      <w:r w:rsidRPr="0038183D">
        <w:rPr>
          <w:rFonts w:ascii="Times New Roman" w:hAnsi="Times New Roman" w:cs="Times New Roman"/>
          <w:bCs/>
          <w:color w:val="000000" w:themeColor="text1"/>
          <w:sz w:val="18"/>
          <w:szCs w:val="18"/>
        </w:rPr>
        <w:t>.</w:t>
      </w:r>
    </w:p>
    <w:p w14:paraId="3A0034C5" w14:textId="77777777" w:rsidR="006C6463" w:rsidRPr="0038183D" w:rsidRDefault="006C6463" w:rsidP="002B63FA">
      <w:pPr>
        <w:spacing w:after="0" w:line="240" w:lineRule="auto"/>
        <w:jc w:val="both"/>
        <w:rPr>
          <w:rFonts w:ascii="Times New Roman" w:hAnsi="Times New Roman" w:cs="Times New Roman"/>
          <w:bCs/>
          <w:color w:val="000000" w:themeColor="text1"/>
          <w:sz w:val="18"/>
          <w:szCs w:val="18"/>
        </w:rPr>
      </w:pPr>
    </w:p>
    <w:p w14:paraId="34F53133" w14:textId="77777777" w:rsidR="00F31113" w:rsidRPr="0038183D" w:rsidRDefault="00F31113" w:rsidP="002B63FA">
      <w:pPr>
        <w:spacing w:after="0" w:line="240" w:lineRule="auto"/>
        <w:jc w:val="both"/>
        <w:rPr>
          <w:rFonts w:ascii="Times New Roman" w:hAnsi="Times New Roman" w:cs="Times New Roman"/>
          <w:sz w:val="18"/>
          <w:szCs w:val="18"/>
        </w:rPr>
      </w:pPr>
      <w:r w:rsidRPr="0038183D">
        <w:rPr>
          <w:rFonts w:ascii="Times New Roman" w:hAnsi="Times New Roman" w:cs="Times New Roman"/>
          <w:sz w:val="18"/>
          <w:szCs w:val="18"/>
        </w:rPr>
        <w:t>Malczewski, J.</w:t>
      </w:r>
      <w:r w:rsidR="00F20AFF" w:rsidRPr="0038183D">
        <w:rPr>
          <w:rFonts w:ascii="Times New Roman" w:hAnsi="Times New Roman" w:cs="Times New Roman"/>
          <w:sz w:val="18"/>
          <w:szCs w:val="18"/>
        </w:rPr>
        <w:t>,</w:t>
      </w:r>
      <w:r w:rsidRPr="0038183D">
        <w:rPr>
          <w:rFonts w:ascii="Times New Roman" w:hAnsi="Times New Roman" w:cs="Times New Roman"/>
          <w:sz w:val="18"/>
          <w:szCs w:val="18"/>
        </w:rPr>
        <w:t xml:space="preserve"> 2010. Multiple Criteria Decision Analysis and Geographic Information Systems. In: Ehrgott, M., Figueira, J., Greco, S. (eds) Trends in Multiple Criteria Decision Analysis. International Series in Operations Research &amp; Management Science 142</w:t>
      </w:r>
      <w:r w:rsidR="00F20AFF" w:rsidRPr="0038183D">
        <w:rPr>
          <w:rFonts w:ascii="Times New Roman" w:hAnsi="Times New Roman" w:cs="Times New Roman"/>
          <w:sz w:val="18"/>
          <w:szCs w:val="18"/>
        </w:rPr>
        <w:t>, 369–395</w:t>
      </w:r>
      <w:r w:rsidRPr="0038183D">
        <w:rPr>
          <w:rFonts w:ascii="Times New Roman" w:hAnsi="Times New Roman" w:cs="Times New Roman"/>
          <w:sz w:val="18"/>
          <w:szCs w:val="18"/>
        </w:rPr>
        <w:t xml:space="preserve">. Springer, Boston, </w:t>
      </w:r>
      <w:r w:rsidR="00F20AFF" w:rsidRPr="0038183D">
        <w:rPr>
          <w:rFonts w:ascii="Times New Roman" w:hAnsi="Times New Roman" w:cs="Times New Roman"/>
          <w:sz w:val="18"/>
          <w:szCs w:val="18"/>
        </w:rPr>
        <w:t>MA.</w:t>
      </w:r>
      <w:r w:rsidRPr="0038183D">
        <w:rPr>
          <w:rFonts w:ascii="Times New Roman" w:hAnsi="Times New Roman" w:cs="Times New Roman"/>
          <w:sz w:val="18"/>
          <w:szCs w:val="18"/>
        </w:rPr>
        <w:t xml:space="preserve"> </w:t>
      </w:r>
      <w:hyperlink r:id="rId183" w:history="1">
        <w:r w:rsidRPr="0038183D">
          <w:rPr>
            <w:rStyle w:val="Hyperlink"/>
            <w:rFonts w:ascii="Times New Roman" w:hAnsi="Times New Roman" w:cs="Times New Roman"/>
            <w:sz w:val="18"/>
            <w:szCs w:val="18"/>
          </w:rPr>
          <w:t>https://doi.org/10.1007/978-1-4419-5904-1_13</w:t>
        </w:r>
      </w:hyperlink>
      <w:r w:rsidRPr="0038183D">
        <w:rPr>
          <w:rFonts w:ascii="Times New Roman" w:hAnsi="Times New Roman" w:cs="Times New Roman"/>
          <w:sz w:val="18"/>
          <w:szCs w:val="18"/>
        </w:rPr>
        <w:t xml:space="preserve">. </w:t>
      </w:r>
    </w:p>
    <w:p w14:paraId="3D6D3DE1" w14:textId="77777777" w:rsidR="006C6463" w:rsidRPr="0038183D" w:rsidRDefault="006C6463" w:rsidP="002B63FA">
      <w:pPr>
        <w:spacing w:after="0" w:line="240" w:lineRule="auto"/>
        <w:jc w:val="both"/>
        <w:rPr>
          <w:rFonts w:ascii="Times New Roman" w:hAnsi="Times New Roman" w:cs="Times New Roman"/>
          <w:sz w:val="18"/>
          <w:szCs w:val="18"/>
        </w:rPr>
      </w:pPr>
    </w:p>
    <w:p w14:paraId="22EBBE1A" w14:textId="77777777" w:rsidR="00F31113" w:rsidRPr="0038183D" w:rsidRDefault="00F31113" w:rsidP="002B63FA">
      <w:pPr>
        <w:spacing w:after="0" w:line="240" w:lineRule="auto"/>
        <w:jc w:val="both"/>
        <w:rPr>
          <w:rFonts w:ascii="Times New Roman" w:hAnsi="Times New Roman" w:cs="Times New Roman"/>
          <w:sz w:val="18"/>
          <w:szCs w:val="18"/>
        </w:rPr>
      </w:pPr>
      <w:r w:rsidRPr="0038183D">
        <w:rPr>
          <w:rFonts w:ascii="Times New Roman" w:hAnsi="Times New Roman" w:cs="Times New Roman"/>
          <w:bCs/>
          <w:color w:val="000000" w:themeColor="text1"/>
          <w:sz w:val="18"/>
          <w:szCs w:val="18"/>
        </w:rPr>
        <w:t>Mandal, P.</w:t>
      </w:r>
      <w:r w:rsidR="00F20AFF" w:rsidRPr="0038183D">
        <w:rPr>
          <w:rFonts w:ascii="Times New Roman" w:hAnsi="Times New Roman" w:cs="Times New Roman"/>
          <w:bCs/>
          <w:color w:val="000000" w:themeColor="text1"/>
          <w:sz w:val="18"/>
          <w:szCs w:val="18"/>
        </w:rPr>
        <w:t>,</w:t>
      </w:r>
      <w:r w:rsidRPr="0038183D">
        <w:rPr>
          <w:rFonts w:ascii="Times New Roman" w:hAnsi="Times New Roman" w:cs="Times New Roman"/>
          <w:bCs/>
          <w:color w:val="000000" w:themeColor="text1"/>
          <w:sz w:val="18"/>
          <w:szCs w:val="18"/>
        </w:rPr>
        <w:t xml:space="preserve"> Saha, J.</w:t>
      </w:r>
      <w:r w:rsidR="00F20AFF" w:rsidRPr="0038183D">
        <w:rPr>
          <w:rFonts w:ascii="Times New Roman" w:hAnsi="Times New Roman" w:cs="Times New Roman"/>
          <w:bCs/>
          <w:color w:val="000000" w:themeColor="text1"/>
          <w:sz w:val="18"/>
          <w:szCs w:val="18"/>
        </w:rPr>
        <w:t>,</w:t>
      </w:r>
      <w:r w:rsidRPr="0038183D">
        <w:rPr>
          <w:rFonts w:ascii="Times New Roman" w:hAnsi="Times New Roman" w:cs="Times New Roman"/>
          <w:bCs/>
          <w:color w:val="000000" w:themeColor="text1"/>
          <w:sz w:val="18"/>
          <w:szCs w:val="18"/>
        </w:rPr>
        <w:t xml:space="preserve"> Bhattacharya, S.</w:t>
      </w:r>
      <w:r w:rsidR="00F20AFF" w:rsidRPr="0038183D">
        <w:rPr>
          <w:rFonts w:ascii="Times New Roman" w:hAnsi="Times New Roman" w:cs="Times New Roman"/>
          <w:bCs/>
          <w:color w:val="000000" w:themeColor="text1"/>
          <w:sz w:val="18"/>
          <w:szCs w:val="18"/>
        </w:rPr>
        <w:t>,</w:t>
      </w:r>
      <w:r w:rsidRPr="0038183D">
        <w:rPr>
          <w:rFonts w:ascii="Times New Roman" w:hAnsi="Times New Roman" w:cs="Times New Roman"/>
          <w:bCs/>
          <w:color w:val="000000" w:themeColor="text1"/>
          <w:sz w:val="18"/>
          <w:szCs w:val="18"/>
        </w:rPr>
        <w:t xml:space="preserve"> Paul, S.</w:t>
      </w:r>
      <w:r w:rsidR="00F20AFF" w:rsidRPr="0038183D">
        <w:rPr>
          <w:rFonts w:ascii="Times New Roman" w:hAnsi="Times New Roman" w:cs="Times New Roman"/>
          <w:bCs/>
          <w:color w:val="000000" w:themeColor="text1"/>
          <w:sz w:val="18"/>
          <w:szCs w:val="18"/>
        </w:rPr>
        <w:t xml:space="preserve">, </w:t>
      </w:r>
      <w:r w:rsidR="00F20AFF" w:rsidRPr="0038183D">
        <w:rPr>
          <w:rFonts w:ascii="Times New Roman" w:hAnsi="Times New Roman" w:cs="Times New Roman"/>
          <w:color w:val="000000" w:themeColor="text1"/>
          <w:sz w:val="18"/>
          <w:szCs w:val="18"/>
        </w:rPr>
        <w:t>2021.</w:t>
      </w:r>
      <w:r w:rsidRPr="0038183D">
        <w:rPr>
          <w:rFonts w:ascii="Times New Roman" w:hAnsi="Times New Roman" w:cs="Times New Roman"/>
          <w:bCs/>
          <w:color w:val="000000" w:themeColor="text1"/>
          <w:sz w:val="18"/>
          <w:szCs w:val="18"/>
        </w:rPr>
        <w:t xml:space="preserve"> Delineation of groundwater potential zones using the integration of geospatial and MIF techniques: A case study on </w:t>
      </w:r>
      <w:proofErr w:type="spellStart"/>
      <w:r w:rsidRPr="0038183D">
        <w:rPr>
          <w:rFonts w:ascii="Times New Roman" w:hAnsi="Times New Roman" w:cs="Times New Roman"/>
          <w:bCs/>
          <w:color w:val="000000" w:themeColor="text1"/>
          <w:sz w:val="18"/>
          <w:szCs w:val="18"/>
        </w:rPr>
        <w:t>Rarh</w:t>
      </w:r>
      <w:proofErr w:type="spellEnd"/>
      <w:r w:rsidRPr="0038183D">
        <w:rPr>
          <w:rFonts w:ascii="Times New Roman" w:hAnsi="Times New Roman" w:cs="Times New Roman"/>
          <w:bCs/>
          <w:color w:val="000000" w:themeColor="text1"/>
          <w:sz w:val="18"/>
          <w:szCs w:val="18"/>
        </w:rPr>
        <w:t xml:space="preserve"> region of West Bengal, India. Environ. Chall. 5, 100396. </w:t>
      </w:r>
      <w:hyperlink r:id="rId184" w:tgtFrame="_blank" w:tooltip="Persistent link using digital object identifier" w:history="1">
        <w:r w:rsidRPr="0038183D">
          <w:rPr>
            <w:rStyle w:val="Hyperlink"/>
            <w:rFonts w:ascii="Times New Roman" w:hAnsi="Times New Roman" w:cs="Times New Roman"/>
            <w:bCs/>
            <w:sz w:val="18"/>
            <w:szCs w:val="18"/>
          </w:rPr>
          <w:t>https://doi.org/10.1016/j.envc.2021.100396</w:t>
        </w:r>
      </w:hyperlink>
      <w:r w:rsidRPr="0038183D">
        <w:rPr>
          <w:rFonts w:ascii="Times New Roman" w:hAnsi="Times New Roman" w:cs="Times New Roman"/>
          <w:sz w:val="18"/>
          <w:szCs w:val="18"/>
        </w:rPr>
        <w:t>.</w:t>
      </w:r>
    </w:p>
    <w:p w14:paraId="48E8AB5C" w14:textId="77777777" w:rsidR="006C6463" w:rsidRPr="0038183D" w:rsidRDefault="006C6463" w:rsidP="002B63FA">
      <w:pPr>
        <w:spacing w:after="0" w:line="240" w:lineRule="auto"/>
        <w:jc w:val="both"/>
        <w:rPr>
          <w:rFonts w:ascii="Times New Roman" w:hAnsi="Times New Roman" w:cs="Times New Roman"/>
          <w:sz w:val="18"/>
          <w:szCs w:val="18"/>
        </w:rPr>
      </w:pPr>
    </w:p>
    <w:p w14:paraId="2102BFF1" w14:textId="77777777" w:rsidR="006C6463" w:rsidRPr="0038183D" w:rsidRDefault="00F31113" w:rsidP="002B63FA">
      <w:pPr>
        <w:spacing w:after="0" w:line="240" w:lineRule="auto"/>
        <w:jc w:val="both"/>
        <w:rPr>
          <w:rFonts w:ascii="Times New Roman" w:hAnsi="Times New Roman" w:cs="Times New Roman"/>
          <w:sz w:val="18"/>
          <w:szCs w:val="18"/>
        </w:rPr>
      </w:pPr>
      <w:r w:rsidRPr="0038183D">
        <w:rPr>
          <w:rFonts w:ascii="Times New Roman" w:hAnsi="Times New Roman" w:cs="Times New Roman"/>
          <w:sz w:val="18"/>
          <w:szCs w:val="18"/>
        </w:rPr>
        <w:t>Mansour, S., Al-</w:t>
      </w:r>
      <w:proofErr w:type="spellStart"/>
      <w:r w:rsidRPr="0038183D">
        <w:rPr>
          <w:rFonts w:ascii="Times New Roman" w:hAnsi="Times New Roman" w:cs="Times New Roman"/>
          <w:sz w:val="18"/>
          <w:szCs w:val="18"/>
        </w:rPr>
        <w:t>Awhadi</w:t>
      </w:r>
      <w:proofErr w:type="spellEnd"/>
      <w:r w:rsidRPr="0038183D">
        <w:rPr>
          <w:rFonts w:ascii="Times New Roman" w:hAnsi="Times New Roman" w:cs="Times New Roman"/>
          <w:sz w:val="18"/>
          <w:szCs w:val="18"/>
        </w:rPr>
        <w:t>, T., Al-</w:t>
      </w:r>
      <w:proofErr w:type="spellStart"/>
      <w:r w:rsidRPr="0038183D">
        <w:rPr>
          <w:rFonts w:ascii="Times New Roman" w:hAnsi="Times New Roman" w:cs="Times New Roman"/>
          <w:sz w:val="18"/>
          <w:szCs w:val="18"/>
        </w:rPr>
        <w:t>Hatrushi</w:t>
      </w:r>
      <w:proofErr w:type="spellEnd"/>
      <w:r w:rsidRPr="0038183D">
        <w:rPr>
          <w:rFonts w:ascii="Times New Roman" w:hAnsi="Times New Roman" w:cs="Times New Roman"/>
          <w:sz w:val="18"/>
          <w:szCs w:val="18"/>
        </w:rPr>
        <w:t xml:space="preserve">, S., 2019. Geospatial based Multi-criteria Analysis for Ecotourism Land Suitability using GIS and AHP: A Case Study in Masirah Island, Oman. J. Ecotourism. 19(2), 148-167. </w:t>
      </w:r>
      <w:hyperlink r:id="rId185" w:history="1">
        <w:r w:rsidRPr="0038183D">
          <w:rPr>
            <w:rStyle w:val="Hyperlink"/>
            <w:rFonts w:ascii="Times New Roman" w:hAnsi="Times New Roman" w:cs="Times New Roman"/>
            <w:sz w:val="18"/>
            <w:szCs w:val="18"/>
          </w:rPr>
          <w:t>https://doi.org/10.1080/14724049.2019.1663202</w:t>
        </w:r>
      </w:hyperlink>
      <w:r w:rsidRPr="0038183D">
        <w:rPr>
          <w:rFonts w:ascii="Times New Roman" w:hAnsi="Times New Roman" w:cs="Times New Roman"/>
          <w:sz w:val="18"/>
          <w:szCs w:val="18"/>
        </w:rPr>
        <w:t xml:space="preserve">. </w:t>
      </w:r>
    </w:p>
    <w:p w14:paraId="018A3A06" w14:textId="77777777" w:rsidR="00F31113" w:rsidRPr="0038183D" w:rsidRDefault="00F31113" w:rsidP="002B63FA">
      <w:pPr>
        <w:spacing w:after="0" w:line="240" w:lineRule="auto"/>
        <w:jc w:val="both"/>
        <w:rPr>
          <w:rFonts w:ascii="Times New Roman" w:hAnsi="Times New Roman" w:cs="Times New Roman"/>
          <w:sz w:val="18"/>
          <w:szCs w:val="18"/>
          <w:highlight w:val="green"/>
        </w:rPr>
      </w:pPr>
      <w:r w:rsidRPr="0038183D">
        <w:rPr>
          <w:rFonts w:ascii="Times New Roman" w:hAnsi="Times New Roman" w:cs="Times New Roman"/>
          <w:sz w:val="18"/>
          <w:szCs w:val="18"/>
          <w:highlight w:val="green"/>
        </w:rPr>
        <w:t xml:space="preserve"> </w:t>
      </w:r>
    </w:p>
    <w:p w14:paraId="2EE0B7DF" w14:textId="77777777" w:rsidR="00F31113" w:rsidRPr="0038183D" w:rsidRDefault="00F31113" w:rsidP="00F31113">
      <w:pPr>
        <w:spacing w:after="0" w:line="240" w:lineRule="auto"/>
        <w:jc w:val="both"/>
        <w:rPr>
          <w:rFonts w:ascii="Times New Roman" w:hAnsi="Times New Roman" w:cs="Times New Roman"/>
          <w:color w:val="000000" w:themeColor="text1"/>
          <w:sz w:val="18"/>
          <w:szCs w:val="18"/>
        </w:rPr>
      </w:pPr>
      <w:r w:rsidRPr="0038183D">
        <w:rPr>
          <w:rFonts w:ascii="Times New Roman" w:hAnsi="Times New Roman" w:cs="Times New Roman"/>
          <w:color w:val="000000" w:themeColor="text1"/>
          <w:sz w:val="18"/>
          <w:szCs w:val="18"/>
        </w:rPr>
        <w:t>Marjanovi</w:t>
      </w:r>
      <w:r w:rsidR="001C316A" w:rsidRPr="0038183D">
        <w:rPr>
          <w:rFonts w:ascii="Times New Roman" w:hAnsi="Times New Roman" w:cs="Times New Roman"/>
          <w:color w:val="000000" w:themeColor="text1"/>
          <w:sz w:val="18"/>
          <w:szCs w:val="18"/>
        </w:rPr>
        <w:t>ć</w:t>
      </w:r>
      <w:r w:rsidRPr="0038183D">
        <w:rPr>
          <w:rFonts w:ascii="Times New Roman" w:hAnsi="Times New Roman" w:cs="Times New Roman"/>
          <w:color w:val="000000" w:themeColor="text1"/>
          <w:sz w:val="18"/>
          <w:szCs w:val="18"/>
        </w:rPr>
        <w:t xml:space="preserve">, M., </w:t>
      </w:r>
      <w:r w:rsidR="001C316A" w:rsidRPr="0038183D">
        <w:rPr>
          <w:rFonts w:ascii="Times New Roman" w:hAnsi="Times New Roman" w:cs="Times New Roman"/>
          <w:color w:val="000000" w:themeColor="text1"/>
          <w:sz w:val="18"/>
          <w:szCs w:val="18"/>
        </w:rPr>
        <w:t>Kovačević</w:t>
      </w:r>
      <w:r w:rsidRPr="0038183D">
        <w:rPr>
          <w:rFonts w:ascii="Times New Roman" w:hAnsi="Times New Roman" w:cs="Times New Roman"/>
          <w:color w:val="000000" w:themeColor="text1"/>
          <w:sz w:val="18"/>
          <w:szCs w:val="18"/>
        </w:rPr>
        <w:t>,</w:t>
      </w:r>
      <w:r w:rsidR="001C316A" w:rsidRPr="0038183D">
        <w:rPr>
          <w:rFonts w:ascii="Times New Roman" w:hAnsi="Times New Roman" w:cs="Times New Roman"/>
          <w:color w:val="000000" w:themeColor="text1"/>
          <w:sz w:val="18"/>
          <w:szCs w:val="18"/>
        </w:rPr>
        <w:t xml:space="preserve"> M., </w:t>
      </w:r>
      <w:proofErr w:type="spellStart"/>
      <w:r w:rsidRPr="0038183D">
        <w:rPr>
          <w:rFonts w:ascii="Times New Roman" w:hAnsi="Times New Roman" w:cs="Times New Roman"/>
          <w:color w:val="000000" w:themeColor="text1"/>
          <w:sz w:val="18"/>
          <w:szCs w:val="18"/>
        </w:rPr>
        <w:t>Bajat</w:t>
      </w:r>
      <w:proofErr w:type="spellEnd"/>
      <w:r w:rsidRPr="0038183D">
        <w:rPr>
          <w:rFonts w:ascii="Times New Roman" w:hAnsi="Times New Roman" w:cs="Times New Roman"/>
          <w:color w:val="000000" w:themeColor="text1"/>
          <w:sz w:val="18"/>
          <w:szCs w:val="18"/>
        </w:rPr>
        <w:t>,</w:t>
      </w:r>
      <w:r w:rsidR="001C316A" w:rsidRPr="0038183D">
        <w:rPr>
          <w:rFonts w:ascii="Times New Roman" w:hAnsi="Times New Roman" w:cs="Times New Roman"/>
          <w:color w:val="000000" w:themeColor="text1"/>
          <w:sz w:val="18"/>
          <w:szCs w:val="18"/>
        </w:rPr>
        <w:t xml:space="preserve"> B., </w:t>
      </w:r>
      <w:r w:rsidRPr="0038183D">
        <w:rPr>
          <w:rFonts w:ascii="Times New Roman" w:hAnsi="Times New Roman" w:cs="Times New Roman"/>
          <w:color w:val="000000" w:themeColor="text1"/>
          <w:sz w:val="18"/>
          <w:szCs w:val="18"/>
        </w:rPr>
        <w:t>Vozenilek</w:t>
      </w:r>
      <w:r w:rsidR="001C316A" w:rsidRPr="0038183D">
        <w:rPr>
          <w:rFonts w:ascii="Times New Roman" w:hAnsi="Times New Roman" w:cs="Times New Roman"/>
          <w:color w:val="000000" w:themeColor="text1"/>
          <w:sz w:val="18"/>
          <w:szCs w:val="18"/>
        </w:rPr>
        <w:t xml:space="preserve">, V., </w:t>
      </w:r>
      <w:r w:rsidRPr="0038183D">
        <w:rPr>
          <w:rFonts w:ascii="Times New Roman" w:hAnsi="Times New Roman" w:cs="Times New Roman"/>
          <w:color w:val="000000" w:themeColor="text1"/>
          <w:sz w:val="18"/>
          <w:szCs w:val="18"/>
        </w:rPr>
        <w:t>2011. Landslide Susceptibility Assessment Using SVM Machine Learning Algorithm. Engineering Geology. 123(3)</w:t>
      </w:r>
      <w:r w:rsidR="001C316A" w:rsidRPr="0038183D">
        <w:rPr>
          <w:rFonts w:ascii="Times New Roman" w:hAnsi="Times New Roman" w:cs="Times New Roman"/>
          <w:color w:val="000000" w:themeColor="text1"/>
          <w:sz w:val="18"/>
          <w:szCs w:val="18"/>
        </w:rPr>
        <w:t xml:space="preserve">, </w:t>
      </w:r>
      <w:r w:rsidRPr="0038183D">
        <w:rPr>
          <w:rFonts w:ascii="Times New Roman" w:hAnsi="Times New Roman" w:cs="Times New Roman"/>
          <w:color w:val="000000" w:themeColor="text1"/>
          <w:sz w:val="18"/>
          <w:szCs w:val="18"/>
        </w:rPr>
        <w:t>225–234.</w:t>
      </w:r>
      <w:r w:rsidR="001C316A" w:rsidRPr="0038183D">
        <w:rPr>
          <w:rFonts w:ascii="Times New Roman" w:hAnsi="Times New Roman" w:cs="Times New Roman"/>
          <w:color w:val="000000" w:themeColor="text1"/>
          <w:sz w:val="18"/>
          <w:szCs w:val="18"/>
        </w:rPr>
        <w:t xml:space="preserve"> </w:t>
      </w:r>
      <w:hyperlink r:id="rId186" w:tgtFrame="_blank" w:tooltip="Persistent link using digital object identifier" w:history="1">
        <w:r w:rsidR="001C316A" w:rsidRPr="0038183D">
          <w:rPr>
            <w:rStyle w:val="Hyperlink"/>
            <w:rFonts w:ascii="Times New Roman" w:hAnsi="Times New Roman" w:cs="Times New Roman"/>
            <w:sz w:val="18"/>
            <w:szCs w:val="18"/>
          </w:rPr>
          <w:t>https://doi.org/10.1016/j.enggeo.2011.09.006</w:t>
        </w:r>
      </w:hyperlink>
      <w:r w:rsidR="001C316A" w:rsidRPr="0038183D">
        <w:rPr>
          <w:rFonts w:ascii="Times New Roman" w:hAnsi="Times New Roman" w:cs="Times New Roman"/>
          <w:color w:val="000000" w:themeColor="text1"/>
          <w:sz w:val="18"/>
          <w:szCs w:val="18"/>
        </w:rPr>
        <w:t>.</w:t>
      </w:r>
    </w:p>
    <w:p w14:paraId="7DFAA89F" w14:textId="77777777" w:rsidR="006C6463" w:rsidRPr="0038183D" w:rsidRDefault="006C6463" w:rsidP="00F31113">
      <w:pPr>
        <w:spacing w:after="0" w:line="240" w:lineRule="auto"/>
        <w:jc w:val="both"/>
        <w:rPr>
          <w:rFonts w:ascii="Times New Roman" w:hAnsi="Times New Roman" w:cs="Times New Roman"/>
          <w:color w:val="000000" w:themeColor="text1"/>
          <w:sz w:val="18"/>
          <w:szCs w:val="18"/>
          <w:highlight w:val="yellow"/>
        </w:rPr>
      </w:pPr>
    </w:p>
    <w:p w14:paraId="1423D376" w14:textId="77777777" w:rsidR="00F31113" w:rsidRPr="0038183D" w:rsidRDefault="00F31113" w:rsidP="00F31113">
      <w:pPr>
        <w:jc w:val="both"/>
        <w:rPr>
          <w:rFonts w:ascii="Times New Roman" w:hAnsi="Times New Roman" w:cs="Times New Roman"/>
          <w:sz w:val="18"/>
          <w:szCs w:val="18"/>
        </w:rPr>
      </w:pPr>
      <w:proofErr w:type="spellStart"/>
      <w:r w:rsidRPr="0038183D">
        <w:rPr>
          <w:rFonts w:ascii="Times New Roman" w:hAnsi="Times New Roman" w:cs="Times New Roman"/>
          <w:sz w:val="18"/>
          <w:szCs w:val="18"/>
        </w:rPr>
        <w:t>Maskooni</w:t>
      </w:r>
      <w:proofErr w:type="spellEnd"/>
      <w:r w:rsidRPr="0038183D">
        <w:rPr>
          <w:rFonts w:ascii="Times New Roman" w:hAnsi="Times New Roman" w:cs="Times New Roman"/>
          <w:sz w:val="18"/>
          <w:szCs w:val="18"/>
        </w:rPr>
        <w:t xml:space="preserve">, E.K., </w:t>
      </w:r>
      <w:proofErr w:type="spellStart"/>
      <w:r w:rsidRPr="0038183D">
        <w:rPr>
          <w:rFonts w:ascii="Times New Roman" w:hAnsi="Times New Roman" w:cs="Times New Roman"/>
          <w:sz w:val="18"/>
          <w:szCs w:val="18"/>
        </w:rPr>
        <w:t>Naghibi</w:t>
      </w:r>
      <w:proofErr w:type="spellEnd"/>
      <w:r w:rsidRPr="0038183D">
        <w:rPr>
          <w:rFonts w:ascii="Times New Roman" w:hAnsi="Times New Roman" w:cs="Times New Roman"/>
          <w:sz w:val="18"/>
          <w:szCs w:val="18"/>
        </w:rPr>
        <w:t xml:space="preserve">, S.A., Hashemi, H., Berndtsson, R., 2020. Application of advanced machine learning algorithms to assess groundwater potential using remote sensing-derived data. Remote Sens 12, 2742. </w:t>
      </w:r>
      <w:hyperlink r:id="rId187" w:history="1">
        <w:r w:rsidRPr="0038183D">
          <w:rPr>
            <w:rStyle w:val="Hyperlink"/>
            <w:rFonts w:ascii="Times New Roman" w:hAnsi="Times New Roman" w:cs="Times New Roman"/>
            <w:sz w:val="18"/>
            <w:szCs w:val="18"/>
          </w:rPr>
          <w:t>https://doi.org/10.3390/rs12172742</w:t>
        </w:r>
      </w:hyperlink>
      <w:r w:rsidRPr="0038183D">
        <w:rPr>
          <w:rFonts w:ascii="Times New Roman" w:hAnsi="Times New Roman" w:cs="Times New Roman"/>
          <w:sz w:val="18"/>
          <w:szCs w:val="18"/>
        </w:rPr>
        <w:t xml:space="preserve">. </w:t>
      </w:r>
    </w:p>
    <w:p w14:paraId="3D74231E" w14:textId="77777777" w:rsidR="00F31113" w:rsidRPr="0038183D" w:rsidRDefault="00F31113" w:rsidP="00F31113">
      <w:pPr>
        <w:spacing w:line="240" w:lineRule="auto"/>
        <w:jc w:val="both"/>
        <w:rPr>
          <w:rFonts w:ascii="Times New Roman" w:hAnsi="Times New Roman" w:cs="Times New Roman"/>
          <w:sz w:val="18"/>
          <w:szCs w:val="18"/>
        </w:rPr>
      </w:pPr>
      <w:r w:rsidRPr="0038183D">
        <w:rPr>
          <w:rFonts w:ascii="Times New Roman" w:hAnsi="Times New Roman" w:cs="Times New Roman"/>
          <w:sz w:val="18"/>
          <w:szCs w:val="18"/>
        </w:rPr>
        <w:t xml:space="preserve">Masroor, M., Sajjad, H., Kumar, P., Saha, T.K., Rahaman, M.H., Choudhari, P., </w:t>
      </w:r>
      <w:proofErr w:type="spellStart"/>
      <w:r w:rsidRPr="0038183D">
        <w:rPr>
          <w:rFonts w:ascii="Times New Roman" w:hAnsi="Times New Roman" w:cs="Times New Roman"/>
          <w:sz w:val="18"/>
          <w:szCs w:val="18"/>
        </w:rPr>
        <w:t>Kulimushi</w:t>
      </w:r>
      <w:proofErr w:type="spellEnd"/>
      <w:r w:rsidRPr="0038183D">
        <w:rPr>
          <w:rFonts w:ascii="Times New Roman" w:hAnsi="Times New Roman" w:cs="Times New Roman"/>
          <w:sz w:val="18"/>
          <w:szCs w:val="18"/>
        </w:rPr>
        <w:t xml:space="preserve">, L.C., Pal, S., Saito, O., 2023. Novel ensemble machine learning </w:t>
      </w:r>
      <w:proofErr w:type="spellStart"/>
      <w:r w:rsidRPr="0038183D">
        <w:rPr>
          <w:rFonts w:ascii="Times New Roman" w:hAnsi="Times New Roman" w:cs="Times New Roman"/>
          <w:sz w:val="18"/>
          <w:szCs w:val="18"/>
        </w:rPr>
        <w:t>modeling</w:t>
      </w:r>
      <w:proofErr w:type="spellEnd"/>
      <w:r w:rsidRPr="0038183D">
        <w:rPr>
          <w:rFonts w:ascii="Times New Roman" w:hAnsi="Times New Roman" w:cs="Times New Roman"/>
          <w:sz w:val="18"/>
          <w:szCs w:val="18"/>
        </w:rPr>
        <w:t xml:space="preserve"> approach for groundwater potential mapping in </w:t>
      </w:r>
      <w:proofErr w:type="spellStart"/>
      <w:r w:rsidRPr="0038183D">
        <w:rPr>
          <w:rFonts w:ascii="Times New Roman" w:hAnsi="Times New Roman" w:cs="Times New Roman"/>
          <w:sz w:val="18"/>
          <w:szCs w:val="18"/>
        </w:rPr>
        <w:t>Parbhani</w:t>
      </w:r>
      <w:proofErr w:type="spellEnd"/>
      <w:r w:rsidRPr="0038183D">
        <w:rPr>
          <w:rFonts w:ascii="Times New Roman" w:hAnsi="Times New Roman" w:cs="Times New Roman"/>
          <w:sz w:val="18"/>
          <w:szCs w:val="18"/>
        </w:rPr>
        <w:t xml:space="preserve"> District of Maharashtra, India. Water 15 (3), 419. </w:t>
      </w:r>
      <w:hyperlink r:id="rId188" w:history="1">
        <w:r w:rsidRPr="0038183D">
          <w:rPr>
            <w:rStyle w:val="Hyperlink"/>
            <w:rFonts w:ascii="Times New Roman" w:hAnsi="Times New Roman" w:cs="Times New Roman"/>
            <w:sz w:val="18"/>
            <w:szCs w:val="18"/>
          </w:rPr>
          <w:t>https://doi.org/10.3390/w15030419</w:t>
        </w:r>
      </w:hyperlink>
      <w:r w:rsidRPr="0038183D">
        <w:rPr>
          <w:rFonts w:ascii="Times New Roman" w:hAnsi="Times New Roman" w:cs="Times New Roman"/>
          <w:sz w:val="18"/>
          <w:szCs w:val="18"/>
        </w:rPr>
        <w:t xml:space="preserve">. </w:t>
      </w:r>
    </w:p>
    <w:p w14:paraId="2B741A27" w14:textId="77777777" w:rsidR="007D61BC" w:rsidRPr="0038183D" w:rsidRDefault="007D61BC" w:rsidP="007D61BC">
      <w:pPr>
        <w:spacing w:after="0" w:line="240" w:lineRule="auto"/>
        <w:jc w:val="both"/>
        <w:rPr>
          <w:rFonts w:ascii="Times New Roman" w:hAnsi="Times New Roman" w:cs="Times New Roman"/>
          <w:sz w:val="18"/>
          <w:szCs w:val="18"/>
        </w:rPr>
      </w:pPr>
      <w:proofErr w:type="spellStart"/>
      <w:r w:rsidRPr="0038183D">
        <w:rPr>
          <w:rFonts w:ascii="Times New Roman" w:hAnsi="Times New Roman" w:cs="Times New Roman"/>
          <w:sz w:val="18"/>
          <w:szCs w:val="18"/>
        </w:rPr>
        <w:t>Mathewos</w:t>
      </w:r>
      <w:proofErr w:type="spellEnd"/>
      <w:r w:rsidRPr="0038183D">
        <w:rPr>
          <w:rFonts w:ascii="Times New Roman" w:hAnsi="Times New Roman" w:cs="Times New Roman"/>
          <w:sz w:val="18"/>
          <w:szCs w:val="18"/>
        </w:rPr>
        <w:t xml:space="preserve">, Y., Abate, B., Dadi, M., </w:t>
      </w:r>
      <w:proofErr w:type="spellStart"/>
      <w:r w:rsidRPr="0038183D">
        <w:rPr>
          <w:rFonts w:ascii="Times New Roman" w:hAnsi="Times New Roman" w:cs="Times New Roman"/>
          <w:sz w:val="18"/>
          <w:szCs w:val="18"/>
        </w:rPr>
        <w:t>Mathewos</w:t>
      </w:r>
      <w:proofErr w:type="spellEnd"/>
      <w:r w:rsidRPr="0038183D">
        <w:rPr>
          <w:rFonts w:ascii="Times New Roman" w:hAnsi="Times New Roman" w:cs="Times New Roman"/>
          <w:sz w:val="18"/>
          <w:szCs w:val="18"/>
        </w:rPr>
        <w:t xml:space="preserve">, M., 2024. Evaluation of the groundwater prospective zone by coupling hydro-meteorological and geospatial evidence in Wabe River Catchment Omo Gibe River Basin, Ethiopia. Water Cycle 5, 37–58. </w:t>
      </w:r>
      <w:hyperlink r:id="rId189" w:history="1">
        <w:r w:rsidRPr="0038183D">
          <w:rPr>
            <w:rStyle w:val="Hyperlink"/>
            <w:rFonts w:ascii="Times New Roman" w:hAnsi="Times New Roman" w:cs="Times New Roman"/>
            <w:sz w:val="18"/>
            <w:szCs w:val="18"/>
          </w:rPr>
          <w:t>https://doi.org/10.1016/j.watcyc.2024.01.002</w:t>
        </w:r>
      </w:hyperlink>
      <w:r w:rsidRPr="0038183D">
        <w:rPr>
          <w:rFonts w:ascii="Times New Roman" w:hAnsi="Times New Roman" w:cs="Times New Roman"/>
          <w:sz w:val="18"/>
          <w:szCs w:val="18"/>
        </w:rPr>
        <w:t xml:space="preserve">. </w:t>
      </w:r>
    </w:p>
    <w:p w14:paraId="201C255C" w14:textId="77777777" w:rsidR="007D61BC" w:rsidRPr="0038183D" w:rsidRDefault="007D61BC" w:rsidP="007D61BC">
      <w:pPr>
        <w:spacing w:after="0" w:line="274" w:lineRule="auto"/>
        <w:jc w:val="both"/>
        <w:rPr>
          <w:rFonts w:ascii="Times New Roman" w:hAnsi="Times New Roman" w:cs="Times New Roman"/>
          <w:sz w:val="18"/>
          <w:szCs w:val="18"/>
        </w:rPr>
      </w:pPr>
    </w:p>
    <w:p w14:paraId="7AF3BE79" w14:textId="7915484E" w:rsidR="007D61BC" w:rsidRPr="0038183D" w:rsidRDefault="00F31113" w:rsidP="002B63FA">
      <w:pPr>
        <w:spacing w:after="0" w:line="240" w:lineRule="auto"/>
        <w:jc w:val="both"/>
        <w:rPr>
          <w:rFonts w:ascii="Times New Roman" w:hAnsi="Times New Roman" w:cs="Times New Roman"/>
          <w:sz w:val="18"/>
          <w:szCs w:val="18"/>
        </w:rPr>
      </w:pPr>
      <w:r w:rsidRPr="0038183D">
        <w:rPr>
          <w:rFonts w:ascii="Times New Roman" w:hAnsi="Times New Roman" w:cs="Times New Roman"/>
          <w:sz w:val="18"/>
          <w:szCs w:val="18"/>
        </w:rPr>
        <w:t>McKay, G., Harris, J.R.</w:t>
      </w:r>
      <w:r w:rsidR="004B5B0C" w:rsidRPr="0038183D">
        <w:rPr>
          <w:rFonts w:ascii="Times New Roman" w:hAnsi="Times New Roman" w:cs="Times New Roman"/>
          <w:sz w:val="18"/>
          <w:szCs w:val="18"/>
        </w:rPr>
        <w:t>,</w:t>
      </w:r>
      <w:r w:rsidRPr="0038183D">
        <w:rPr>
          <w:rFonts w:ascii="Times New Roman" w:hAnsi="Times New Roman" w:cs="Times New Roman"/>
          <w:sz w:val="18"/>
          <w:szCs w:val="18"/>
        </w:rPr>
        <w:t xml:space="preserve"> 201</w:t>
      </w:r>
      <w:r w:rsidR="004B5B0C" w:rsidRPr="0038183D">
        <w:rPr>
          <w:rFonts w:ascii="Times New Roman" w:hAnsi="Times New Roman" w:cs="Times New Roman"/>
          <w:sz w:val="18"/>
          <w:szCs w:val="18"/>
        </w:rPr>
        <w:t>6</w:t>
      </w:r>
      <w:r w:rsidRPr="0038183D">
        <w:rPr>
          <w:rFonts w:ascii="Times New Roman" w:hAnsi="Times New Roman" w:cs="Times New Roman"/>
          <w:sz w:val="18"/>
          <w:szCs w:val="18"/>
        </w:rPr>
        <w:t xml:space="preserve">. Comparison of the data-driven random forests model and a knowledge-driven method for mineral prospectively mapping: a case study for gold deposits around the </w:t>
      </w:r>
      <w:proofErr w:type="spellStart"/>
      <w:r w:rsidRPr="0038183D">
        <w:rPr>
          <w:rFonts w:ascii="Times New Roman" w:hAnsi="Times New Roman" w:cs="Times New Roman"/>
          <w:sz w:val="18"/>
          <w:szCs w:val="18"/>
        </w:rPr>
        <w:t>Huritz</w:t>
      </w:r>
      <w:proofErr w:type="spellEnd"/>
      <w:r w:rsidRPr="0038183D">
        <w:rPr>
          <w:rFonts w:ascii="Times New Roman" w:hAnsi="Times New Roman" w:cs="Times New Roman"/>
          <w:sz w:val="18"/>
          <w:szCs w:val="18"/>
        </w:rPr>
        <w:t xml:space="preserve"> Group and </w:t>
      </w:r>
      <w:proofErr w:type="spellStart"/>
      <w:r w:rsidRPr="0038183D">
        <w:rPr>
          <w:rFonts w:ascii="Times New Roman" w:hAnsi="Times New Roman" w:cs="Times New Roman"/>
          <w:sz w:val="18"/>
          <w:szCs w:val="18"/>
        </w:rPr>
        <w:t>Nueltin</w:t>
      </w:r>
      <w:proofErr w:type="spellEnd"/>
      <w:r w:rsidRPr="0038183D">
        <w:rPr>
          <w:rFonts w:ascii="Times New Roman" w:hAnsi="Times New Roman" w:cs="Times New Roman"/>
          <w:sz w:val="18"/>
          <w:szCs w:val="18"/>
        </w:rPr>
        <w:t xml:space="preserve"> Suite, Nunavut, Canada. </w:t>
      </w:r>
      <w:r w:rsidR="004B5B0C" w:rsidRPr="0038183D">
        <w:rPr>
          <w:rFonts w:ascii="Times New Roman" w:hAnsi="Times New Roman" w:cs="Times New Roman"/>
          <w:sz w:val="18"/>
          <w:szCs w:val="18"/>
        </w:rPr>
        <w:t xml:space="preserve">Nat </w:t>
      </w:r>
      <w:proofErr w:type="spellStart"/>
      <w:r w:rsidR="004B5B0C" w:rsidRPr="0038183D">
        <w:rPr>
          <w:rFonts w:ascii="Times New Roman" w:hAnsi="Times New Roman" w:cs="Times New Roman"/>
          <w:sz w:val="18"/>
          <w:szCs w:val="18"/>
        </w:rPr>
        <w:t>Resour</w:t>
      </w:r>
      <w:proofErr w:type="spellEnd"/>
      <w:r w:rsidR="004B5B0C" w:rsidRPr="0038183D">
        <w:rPr>
          <w:rFonts w:ascii="Times New Roman" w:hAnsi="Times New Roman" w:cs="Times New Roman"/>
          <w:sz w:val="18"/>
          <w:szCs w:val="18"/>
        </w:rPr>
        <w:t xml:space="preserve"> Res</w:t>
      </w:r>
      <w:r w:rsidRPr="0038183D">
        <w:rPr>
          <w:rFonts w:ascii="Times New Roman" w:hAnsi="Times New Roman" w:cs="Times New Roman"/>
          <w:sz w:val="18"/>
          <w:szCs w:val="18"/>
        </w:rPr>
        <w:t>.</w:t>
      </w:r>
      <w:r w:rsidR="004B5B0C" w:rsidRPr="0038183D">
        <w:rPr>
          <w:rFonts w:ascii="Times New Roman" w:hAnsi="Times New Roman" w:cs="Times New Roman"/>
          <w:sz w:val="18"/>
          <w:szCs w:val="18"/>
        </w:rPr>
        <w:t xml:space="preserve">  25, 125–143. </w:t>
      </w:r>
      <w:r w:rsidRPr="0038183D">
        <w:rPr>
          <w:rFonts w:ascii="Times New Roman" w:hAnsi="Times New Roman" w:cs="Times New Roman"/>
          <w:sz w:val="18"/>
          <w:szCs w:val="18"/>
        </w:rPr>
        <w:t xml:space="preserve"> </w:t>
      </w:r>
      <w:hyperlink r:id="rId190" w:history="1">
        <w:r w:rsidRPr="0038183D">
          <w:rPr>
            <w:rStyle w:val="Hyperlink"/>
            <w:rFonts w:ascii="Times New Roman" w:hAnsi="Times New Roman" w:cs="Times New Roman"/>
            <w:sz w:val="18"/>
            <w:szCs w:val="18"/>
          </w:rPr>
          <w:t>https://doi.org/10.1007/s11053-015-9274-z</w:t>
        </w:r>
      </w:hyperlink>
      <w:r w:rsidRPr="0038183D">
        <w:rPr>
          <w:rFonts w:ascii="Times New Roman" w:hAnsi="Times New Roman" w:cs="Times New Roman"/>
          <w:sz w:val="18"/>
          <w:szCs w:val="18"/>
        </w:rPr>
        <w:t xml:space="preserve">.  </w:t>
      </w:r>
    </w:p>
    <w:p w14:paraId="37BE424E" w14:textId="77777777" w:rsidR="002917BB" w:rsidRPr="0038183D" w:rsidRDefault="002917BB" w:rsidP="002B63FA">
      <w:pPr>
        <w:spacing w:after="0" w:line="240" w:lineRule="auto"/>
        <w:jc w:val="both"/>
        <w:rPr>
          <w:rFonts w:ascii="Times New Roman" w:hAnsi="Times New Roman" w:cs="Times New Roman"/>
          <w:sz w:val="18"/>
          <w:szCs w:val="18"/>
        </w:rPr>
      </w:pPr>
    </w:p>
    <w:p w14:paraId="73DF235C" w14:textId="77777777" w:rsidR="00F31113" w:rsidRPr="0038183D" w:rsidRDefault="00F31113" w:rsidP="00F31113">
      <w:pPr>
        <w:jc w:val="both"/>
        <w:rPr>
          <w:rFonts w:ascii="Times New Roman" w:hAnsi="Times New Roman" w:cs="Times New Roman"/>
          <w:sz w:val="18"/>
          <w:szCs w:val="18"/>
        </w:rPr>
      </w:pPr>
      <w:r w:rsidRPr="0038183D">
        <w:rPr>
          <w:rFonts w:ascii="Times New Roman" w:hAnsi="Times New Roman" w:cs="Times New Roman"/>
          <w:sz w:val="18"/>
          <w:szCs w:val="18"/>
        </w:rPr>
        <w:t>Moghaddam, D.D.</w:t>
      </w:r>
      <w:r w:rsidR="00BE0E2B" w:rsidRPr="0038183D">
        <w:rPr>
          <w:rFonts w:ascii="Times New Roman" w:hAnsi="Times New Roman" w:cs="Times New Roman"/>
          <w:sz w:val="18"/>
          <w:szCs w:val="18"/>
        </w:rPr>
        <w:t>,</w:t>
      </w:r>
      <w:r w:rsidRPr="0038183D">
        <w:rPr>
          <w:rFonts w:ascii="Times New Roman" w:hAnsi="Times New Roman" w:cs="Times New Roman"/>
          <w:sz w:val="18"/>
          <w:szCs w:val="18"/>
        </w:rPr>
        <w:t xml:space="preserve"> Rahmati, O.</w:t>
      </w:r>
      <w:r w:rsidR="00BE0E2B" w:rsidRPr="0038183D">
        <w:rPr>
          <w:rFonts w:ascii="Times New Roman" w:hAnsi="Times New Roman" w:cs="Times New Roman"/>
          <w:sz w:val="18"/>
          <w:szCs w:val="18"/>
        </w:rPr>
        <w:t>,</w:t>
      </w:r>
      <w:r w:rsidRPr="0038183D">
        <w:rPr>
          <w:rFonts w:ascii="Times New Roman" w:hAnsi="Times New Roman" w:cs="Times New Roman"/>
          <w:sz w:val="18"/>
          <w:szCs w:val="18"/>
        </w:rPr>
        <w:t xml:space="preserve"> </w:t>
      </w:r>
      <w:proofErr w:type="spellStart"/>
      <w:r w:rsidRPr="0038183D">
        <w:rPr>
          <w:rFonts w:ascii="Times New Roman" w:hAnsi="Times New Roman" w:cs="Times New Roman"/>
          <w:sz w:val="18"/>
          <w:szCs w:val="18"/>
        </w:rPr>
        <w:t>Haghizadeh</w:t>
      </w:r>
      <w:proofErr w:type="spellEnd"/>
      <w:r w:rsidRPr="0038183D">
        <w:rPr>
          <w:rFonts w:ascii="Times New Roman" w:hAnsi="Times New Roman" w:cs="Times New Roman"/>
          <w:sz w:val="18"/>
          <w:szCs w:val="18"/>
        </w:rPr>
        <w:t>, A.</w:t>
      </w:r>
      <w:r w:rsidR="00BE0E2B" w:rsidRPr="0038183D">
        <w:rPr>
          <w:rFonts w:ascii="Times New Roman" w:hAnsi="Times New Roman" w:cs="Times New Roman"/>
          <w:sz w:val="18"/>
          <w:szCs w:val="18"/>
        </w:rPr>
        <w:t>,</w:t>
      </w:r>
      <w:r w:rsidRPr="0038183D">
        <w:rPr>
          <w:rFonts w:ascii="Times New Roman" w:hAnsi="Times New Roman" w:cs="Times New Roman"/>
          <w:sz w:val="18"/>
          <w:szCs w:val="18"/>
        </w:rPr>
        <w:t xml:space="preserve"> Kalantari, Z.A</w:t>
      </w:r>
      <w:r w:rsidR="00DF7A37" w:rsidRPr="0038183D">
        <w:rPr>
          <w:rFonts w:ascii="Times New Roman" w:hAnsi="Times New Roman" w:cs="Times New Roman"/>
          <w:sz w:val="18"/>
          <w:szCs w:val="18"/>
        </w:rPr>
        <w:t>.</w:t>
      </w:r>
      <w:r w:rsidR="00BE0E2B" w:rsidRPr="0038183D">
        <w:rPr>
          <w:rFonts w:ascii="Times New Roman" w:hAnsi="Times New Roman" w:cs="Times New Roman"/>
          <w:sz w:val="18"/>
          <w:szCs w:val="18"/>
        </w:rPr>
        <w:t>,</w:t>
      </w:r>
      <w:r w:rsidR="00DF7A37" w:rsidRPr="0038183D">
        <w:rPr>
          <w:rFonts w:ascii="Times New Roman" w:hAnsi="Times New Roman" w:cs="Times New Roman"/>
          <w:sz w:val="18"/>
          <w:szCs w:val="18"/>
        </w:rPr>
        <w:t xml:space="preserve"> 2020. A </w:t>
      </w:r>
      <w:proofErr w:type="spellStart"/>
      <w:r w:rsidR="00DF7A37" w:rsidRPr="0038183D">
        <w:rPr>
          <w:rFonts w:ascii="Times New Roman" w:hAnsi="Times New Roman" w:cs="Times New Roman"/>
          <w:sz w:val="18"/>
          <w:szCs w:val="18"/>
        </w:rPr>
        <w:t>m</w:t>
      </w:r>
      <w:r w:rsidRPr="0038183D">
        <w:rPr>
          <w:rFonts w:ascii="Times New Roman" w:hAnsi="Times New Roman" w:cs="Times New Roman"/>
          <w:sz w:val="18"/>
          <w:szCs w:val="18"/>
        </w:rPr>
        <w:t>odeling</w:t>
      </w:r>
      <w:proofErr w:type="spellEnd"/>
      <w:r w:rsidRPr="0038183D">
        <w:rPr>
          <w:rFonts w:ascii="Times New Roman" w:hAnsi="Times New Roman" w:cs="Times New Roman"/>
          <w:sz w:val="18"/>
          <w:szCs w:val="18"/>
        </w:rPr>
        <w:t xml:space="preserve"> comparison of groundwater potential mapping in a mountain bedrock aquifer: QUEST, GARP, and RF models. </w:t>
      </w:r>
      <w:r w:rsidR="00DF7A37" w:rsidRPr="0038183D">
        <w:rPr>
          <w:rFonts w:ascii="Times New Roman" w:hAnsi="Times New Roman" w:cs="Times New Roman"/>
          <w:sz w:val="18"/>
          <w:szCs w:val="18"/>
        </w:rPr>
        <w:t>Water 12(3), 679. </w:t>
      </w:r>
      <w:hyperlink r:id="rId191" w:history="1">
        <w:r w:rsidR="00DF7A37" w:rsidRPr="0038183D">
          <w:rPr>
            <w:rStyle w:val="Hyperlink"/>
            <w:rFonts w:ascii="Times New Roman" w:hAnsi="Times New Roman" w:cs="Times New Roman"/>
            <w:sz w:val="18"/>
            <w:szCs w:val="18"/>
          </w:rPr>
          <w:t>https://doi.org/10.3390/w12030679</w:t>
        </w:r>
      </w:hyperlink>
      <w:r w:rsidR="00DF7A37" w:rsidRPr="0038183D">
        <w:rPr>
          <w:rFonts w:ascii="Times New Roman" w:hAnsi="Times New Roman" w:cs="Times New Roman"/>
          <w:sz w:val="18"/>
          <w:szCs w:val="18"/>
        </w:rPr>
        <w:t>.</w:t>
      </w:r>
    </w:p>
    <w:p w14:paraId="525C86EB" w14:textId="77777777" w:rsidR="00F31113" w:rsidRPr="0038183D" w:rsidRDefault="00F31113" w:rsidP="002B63FA">
      <w:pPr>
        <w:spacing w:after="0" w:line="240" w:lineRule="auto"/>
        <w:jc w:val="both"/>
        <w:rPr>
          <w:rFonts w:ascii="Times New Roman" w:hAnsi="Times New Roman" w:cs="Times New Roman"/>
          <w:sz w:val="18"/>
          <w:szCs w:val="18"/>
        </w:rPr>
      </w:pPr>
      <w:r w:rsidRPr="0038183D">
        <w:rPr>
          <w:rFonts w:ascii="Times New Roman" w:hAnsi="Times New Roman" w:cs="Times New Roman"/>
          <w:sz w:val="18"/>
          <w:szCs w:val="18"/>
        </w:rPr>
        <w:t>Mohammadi-Behzad, H.R.</w:t>
      </w:r>
      <w:r w:rsidR="000177B1" w:rsidRPr="0038183D">
        <w:rPr>
          <w:rFonts w:ascii="Times New Roman" w:hAnsi="Times New Roman" w:cs="Times New Roman"/>
          <w:sz w:val="18"/>
          <w:szCs w:val="18"/>
        </w:rPr>
        <w:t>,</w:t>
      </w:r>
      <w:r w:rsidRPr="0038183D">
        <w:rPr>
          <w:rFonts w:ascii="Times New Roman" w:hAnsi="Times New Roman" w:cs="Times New Roman"/>
          <w:sz w:val="18"/>
          <w:szCs w:val="18"/>
        </w:rPr>
        <w:t xml:space="preserve"> </w:t>
      </w:r>
      <w:proofErr w:type="spellStart"/>
      <w:r w:rsidRPr="0038183D">
        <w:rPr>
          <w:rFonts w:ascii="Times New Roman" w:hAnsi="Times New Roman" w:cs="Times New Roman"/>
          <w:sz w:val="18"/>
          <w:szCs w:val="18"/>
        </w:rPr>
        <w:t>Charchi</w:t>
      </w:r>
      <w:proofErr w:type="spellEnd"/>
      <w:r w:rsidRPr="0038183D">
        <w:rPr>
          <w:rFonts w:ascii="Times New Roman" w:hAnsi="Times New Roman" w:cs="Times New Roman"/>
          <w:sz w:val="18"/>
          <w:szCs w:val="18"/>
        </w:rPr>
        <w:t>, A.</w:t>
      </w:r>
      <w:r w:rsidR="000177B1" w:rsidRPr="0038183D">
        <w:rPr>
          <w:rFonts w:ascii="Times New Roman" w:hAnsi="Times New Roman" w:cs="Times New Roman"/>
          <w:sz w:val="18"/>
          <w:szCs w:val="18"/>
        </w:rPr>
        <w:t>,</w:t>
      </w:r>
      <w:r w:rsidRPr="0038183D">
        <w:rPr>
          <w:rFonts w:ascii="Times New Roman" w:hAnsi="Times New Roman" w:cs="Times New Roman"/>
          <w:sz w:val="18"/>
          <w:szCs w:val="18"/>
        </w:rPr>
        <w:t xml:space="preserve"> Kalantari, N.</w:t>
      </w:r>
      <w:r w:rsidR="000177B1" w:rsidRPr="0038183D">
        <w:rPr>
          <w:rFonts w:ascii="Times New Roman" w:hAnsi="Times New Roman" w:cs="Times New Roman"/>
          <w:sz w:val="18"/>
          <w:szCs w:val="18"/>
        </w:rPr>
        <w:t>,</w:t>
      </w:r>
      <w:r w:rsidRPr="0038183D">
        <w:rPr>
          <w:rFonts w:ascii="Times New Roman" w:hAnsi="Times New Roman" w:cs="Times New Roman"/>
          <w:sz w:val="18"/>
          <w:szCs w:val="18"/>
        </w:rPr>
        <w:t xml:space="preserve"> Nejad, A.M.</w:t>
      </w:r>
      <w:r w:rsidR="000177B1" w:rsidRPr="0038183D">
        <w:rPr>
          <w:rFonts w:ascii="Times New Roman" w:hAnsi="Times New Roman" w:cs="Times New Roman"/>
          <w:sz w:val="18"/>
          <w:szCs w:val="18"/>
        </w:rPr>
        <w:t>,</w:t>
      </w:r>
      <w:r w:rsidRPr="0038183D">
        <w:rPr>
          <w:rFonts w:ascii="Times New Roman" w:hAnsi="Times New Roman" w:cs="Times New Roman"/>
          <w:sz w:val="18"/>
          <w:szCs w:val="18"/>
        </w:rPr>
        <w:t xml:space="preserve"> </w:t>
      </w:r>
      <w:proofErr w:type="spellStart"/>
      <w:r w:rsidRPr="0038183D">
        <w:rPr>
          <w:rFonts w:ascii="Times New Roman" w:hAnsi="Times New Roman" w:cs="Times New Roman"/>
          <w:sz w:val="18"/>
          <w:szCs w:val="18"/>
        </w:rPr>
        <w:t>Vardanjani</w:t>
      </w:r>
      <w:proofErr w:type="spellEnd"/>
      <w:r w:rsidRPr="0038183D">
        <w:rPr>
          <w:rFonts w:ascii="Times New Roman" w:hAnsi="Times New Roman" w:cs="Times New Roman"/>
          <w:sz w:val="18"/>
          <w:szCs w:val="18"/>
        </w:rPr>
        <w:t>, H.K.</w:t>
      </w:r>
      <w:r w:rsidR="000177B1" w:rsidRPr="0038183D">
        <w:rPr>
          <w:rFonts w:ascii="Times New Roman" w:hAnsi="Times New Roman" w:cs="Times New Roman"/>
          <w:sz w:val="18"/>
          <w:szCs w:val="18"/>
        </w:rPr>
        <w:t>, 2019.</w:t>
      </w:r>
      <w:r w:rsidRPr="0038183D">
        <w:rPr>
          <w:rFonts w:ascii="Times New Roman" w:hAnsi="Times New Roman" w:cs="Times New Roman"/>
          <w:sz w:val="18"/>
          <w:szCs w:val="18"/>
        </w:rPr>
        <w:t xml:space="preserve"> Delineation of groundwater potential zones using remote sensing (RS), geographical information system (GIS) and analytic hierarchy process (AHP) techniques: A case study in the </w:t>
      </w:r>
      <w:proofErr w:type="spellStart"/>
      <w:r w:rsidRPr="0038183D">
        <w:rPr>
          <w:rFonts w:ascii="Times New Roman" w:hAnsi="Times New Roman" w:cs="Times New Roman"/>
          <w:sz w:val="18"/>
          <w:szCs w:val="18"/>
        </w:rPr>
        <w:t>Leylia</w:t>
      </w:r>
      <w:proofErr w:type="spellEnd"/>
      <w:r w:rsidRPr="0038183D">
        <w:rPr>
          <w:rFonts w:ascii="Times New Roman" w:hAnsi="Times New Roman" w:cs="Times New Roman"/>
          <w:sz w:val="18"/>
          <w:szCs w:val="18"/>
        </w:rPr>
        <w:t>–</w:t>
      </w:r>
      <w:proofErr w:type="spellStart"/>
      <w:r w:rsidRPr="0038183D">
        <w:rPr>
          <w:rFonts w:ascii="Times New Roman" w:hAnsi="Times New Roman" w:cs="Times New Roman"/>
          <w:sz w:val="18"/>
          <w:szCs w:val="18"/>
        </w:rPr>
        <w:t>Keynow</w:t>
      </w:r>
      <w:proofErr w:type="spellEnd"/>
      <w:r w:rsidRPr="0038183D">
        <w:rPr>
          <w:rFonts w:ascii="Times New Roman" w:hAnsi="Times New Roman" w:cs="Times New Roman"/>
          <w:sz w:val="18"/>
          <w:szCs w:val="18"/>
        </w:rPr>
        <w:t xml:space="preserve"> watershed, southwest of Iran. Carbonates Evaporites</w:t>
      </w:r>
      <w:r w:rsidR="000177B1" w:rsidRPr="0038183D">
        <w:rPr>
          <w:rFonts w:ascii="Times New Roman" w:hAnsi="Times New Roman" w:cs="Times New Roman"/>
          <w:sz w:val="18"/>
          <w:szCs w:val="18"/>
        </w:rPr>
        <w:t>.</w:t>
      </w:r>
      <w:r w:rsidRPr="0038183D">
        <w:rPr>
          <w:rFonts w:ascii="Times New Roman" w:hAnsi="Times New Roman" w:cs="Times New Roman"/>
          <w:sz w:val="18"/>
          <w:szCs w:val="18"/>
        </w:rPr>
        <w:t xml:space="preserve"> 34, 1307–1319. </w:t>
      </w:r>
      <w:hyperlink r:id="rId192" w:history="1">
        <w:r w:rsidR="000177B1" w:rsidRPr="0038183D">
          <w:rPr>
            <w:rStyle w:val="Hyperlink"/>
            <w:rFonts w:ascii="Times New Roman" w:hAnsi="Times New Roman" w:cs="Times New Roman"/>
            <w:sz w:val="18"/>
            <w:szCs w:val="18"/>
          </w:rPr>
          <w:t>https://doi.org/10.1007/s13146-018-0420-7</w:t>
        </w:r>
      </w:hyperlink>
      <w:r w:rsidR="000177B1" w:rsidRPr="0038183D">
        <w:rPr>
          <w:rFonts w:ascii="Times New Roman" w:hAnsi="Times New Roman" w:cs="Times New Roman"/>
          <w:sz w:val="18"/>
          <w:szCs w:val="18"/>
        </w:rPr>
        <w:t xml:space="preserve">. </w:t>
      </w:r>
    </w:p>
    <w:p w14:paraId="42B0C102" w14:textId="77777777" w:rsidR="006C6463" w:rsidRPr="0038183D" w:rsidRDefault="006C6463" w:rsidP="002B63FA">
      <w:pPr>
        <w:spacing w:after="0" w:line="240" w:lineRule="auto"/>
        <w:jc w:val="both"/>
        <w:rPr>
          <w:rFonts w:ascii="Times New Roman" w:hAnsi="Times New Roman" w:cs="Times New Roman"/>
          <w:sz w:val="18"/>
          <w:szCs w:val="18"/>
          <w:highlight w:val="green"/>
        </w:rPr>
      </w:pPr>
    </w:p>
    <w:p w14:paraId="11E94930" w14:textId="77777777" w:rsidR="006C6463" w:rsidRDefault="00F31113" w:rsidP="002B63FA">
      <w:pPr>
        <w:spacing w:after="0" w:line="240" w:lineRule="auto"/>
        <w:jc w:val="both"/>
        <w:rPr>
          <w:rFonts w:ascii="Times New Roman" w:hAnsi="Times New Roman" w:cs="Times New Roman"/>
          <w:sz w:val="18"/>
          <w:szCs w:val="18"/>
        </w:rPr>
      </w:pPr>
      <w:r w:rsidRPr="0038183D">
        <w:rPr>
          <w:rFonts w:ascii="Times New Roman" w:hAnsi="Times New Roman" w:cs="Times New Roman"/>
          <w:sz w:val="18"/>
          <w:szCs w:val="18"/>
        </w:rPr>
        <w:t xml:space="preserve">Morales, F., Jr., de Vries, W.T., 2021. Establishment of Land Use Suitability Mapping Criteria Using Analytic Hierarchy Process (AHP) with Practitioners and Beneficiaries. Land 10, 235. </w:t>
      </w:r>
      <w:hyperlink r:id="rId193" w:history="1">
        <w:r w:rsidRPr="0038183D">
          <w:rPr>
            <w:rStyle w:val="Hyperlink"/>
            <w:rFonts w:ascii="Times New Roman" w:hAnsi="Times New Roman" w:cs="Times New Roman"/>
            <w:sz w:val="18"/>
            <w:szCs w:val="18"/>
          </w:rPr>
          <w:t>https://doi.org/10.3390/land10030235</w:t>
        </w:r>
      </w:hyperlink>
      <w:r w:rsidRPr="0038183D">
        <w:rPr>
          <w:rFonts w:ascii="Times New Roman" w:hAnsi="Times New Roman" w:cs="Times New Roman"/>
          <w:sz w:val="18"/>
          <w:szCs w:val="18"/>
        </w:rPr>
        <w:t>.</w:t>
      </w:r>
    </w:p>
    <w:p w14:paraId="5420B6D1" w14:textId="77777777" w:rsidR="00D16656" w:rsidRPr="0038183D" w:rsidRDefault="00D16656" w:rsidP="002B63FA">
      <w:pPr>
        <w:spacing w:after="0" w:line="240" w:lineRule="auto"/>
        <w:jc w:val="both"/>
        <w:rPr>
          <w:rFonts w:ascii="Times New Roman" w:hAnsi="Times New Roman" w:cs="Times New Roman"/>
          <w:sz w:val="18"/>
          <w:szCs w:val="18"/>
        </w:rPr>
      </w:pPr>
    </w:p>
    <w:p w14:paraId="2515DE65" w14:textId="48102927" w:rsidR="00E6367C" w:rsidRPr="00D16656" w:rsidRDefault="00D16656" w:rsidP="00D16656">
      <w:pPr>
        <w:jc w:val="both"/>
        <w:rPr>
          <w:rFonts w:ascii="Times New Roman" w:hAnsi="Times New Roman" w:cs="Times New Roman"/>
          <w:sz w:val="20"/>
          <w:szCs w:val="20"/>
        </w:rPr>
      </w:pPr>
      <w:proofErr w:type="spellStart"/>
      <w:r w:rsidRPr="00C111A8">
        <w:rPr>
          <w:rFonts w:ascii="Times New Roman" w:hAnsi="Times New Roman" w:cs="Times New Roman"/>
          <w:sz w:val="20"/>
          <w:szCs w:val="20"/>
        </w:rPr>
        <w:lastRenderedPageBreak/>
        <w:t>Morbidelli</w:t>
      </w:r>
      <w:proofErr w:type="spellEnd"/>
      <w:r w:rsidRPr="00C111A8">
        <w:rPr>
          <w:rFonts w:ascii="Times New Roman" w:hAnsi="Times New Roman" w:cs="Times New Roman"/>
          <w:sz w:val="20"/>
          <w:szCs w:val="20"/>
        </w:rPr>
        <w:t xml:space="preserve">, R., </w:t>
      </w:r>
      <w:proofErr w:type="spellStart"/>
      <w:r w:rsidRPr="00C111A8">
        <w:rPr>
          <w:rFonts w:ascii="Times New Roman" w:hAnsi="Times New Roman" w:cs="Times New Roman"/>
          <w:sz w:val="20"/>
          <w:szCs w:val="20"/>
        </w:rPr>
        <w:t>Saltalippi</w:t>
      </w:r>
      <w:proofErr w:type="spellEnd"/>
      <w:r w:rsidRPr="00C111A8">
        <w:rPr>
          <w:rFonts w:ascii="Times New Roman" w:hAnsi="Times New Roman" w:cs="Times New Roman"/>
          <w:sz w:val="20"/>
          <w:szCs w:val="20"/>
        </w:rPr>
        <w:t xml:space="preserve">, C., Flammini, A., Govindaraju R.S., 2018.  Role of slope on infiltration: a review. </w:t>
      </w:r>
      <w:r w:rsidR="006D6977" w:rsidRPr="00C111A8">
        <w:rPr>
          <w:rFonts w:ascii="Times New Roman" w:hAnsi="Times New Roman" w:cs="Times New Roman"/>
          <w:sz w:val="20"/>
          <w:szCs w:val="20"/>
        </w:rPr>
        <w:t xml:space="preserve">J. </w:t>
      </w:r>
      <w:proofErr w:type="spellStart"/>
      <w:r w:rsidR="006D6977" w:rsidRPr="00C111A8">
        <w:rPr>
          <w:rFonts w:ascii="Times New Roman" w:hAnsi="Times New Roman" w:cs="Times New Roman"/>
          <w:sz w:val="20"/>
          <w:szCs w:val="20"/>
        </w:rPr>
        <w:t>Hydrol</w:t>
      </w:r>
      <w:proofErr w:type="spellEnd"/>
      <w:r w:rsidR="006D6977" w:rsidRPr="00C111A8">
        <w:rPr>
          <w:rFonts w:ascii="Times New Roman" w:hAnsi="Times New Roman" w:cs="Times New Roman"/>
          <w:sz w:val="20"/>
          <w:szCs w:val="20"/>
        </w:rPr>
        <w:t xml:space="preserve">. </w:t>
      </w:r>
      <w:r w:rsidRPr="00C111A8">
        <w:rPr>
          <w:rFonts w:ascii="Times New Roman" w:hAnsi="Times New Roman" w:cs="Times New Roman"/>
          <w:sz w:val="20"/>
          <w:szCs w:val="20"/>
        </w:rPr>
        <w:t xml:space="preserve">557, 878-886. </w:t>
      </w:r>
      <w:hyperlink r:id="rId194" w:history="1">
        <w:r w:rsidRPr="00C111A8">
          <w:rPr>
            <w:rStyle w:val="Hyperlink"/>
            <w:rFonts w:ascii="Times New Roman" w:hAnsi="Times New Roman" w:cs="Times New Roman"/>
            <w:sz w:val="20"/>
            <w:szCs w:val="20"/>
          </w:rPr>
          <w:t>https://doi.org/10.1016/j.jhydrol.2018.01.019</w:t>
        </w:r>
      </w:hyperlink>
      <w:r w:rsidRPr="00C111A8">
        <w:rPr>
          <w:rFonts w:ascii="Times New Roman" w:hAnsi="Times New Roman" w:cs="Times New Roman"/>
          <w:sz w:val="20"/>
          <w:szCs w:val="20"/>
        </w:rPr>
        <w:t>.</w:t>
      </w:r>
      <w:r>
        <w:rPr>
          <w:rFonts w:ascii="Times New Roman" w:hAnsi="Times New Roman" w:cs="Times New Roman"/>
          <w:sz w:val="20"/>
          <w:szCs w:val="20"/>
        </w:rPr>
        <w:t xml:space="preserve"> </w:t>
      </w:r>
    </w:p>
    <w:p w14:paraId="657257BC" w14:textId="69A893A5" w:rsidR="00E6367C" w:rsidRPr="0038183D" w:rsidRDefault="00E6367C" w:rsidP="00E6367C">
      <w:pPr>
        <w:spacing w:after="0" w:line="240" w:lineRule="auto"/>
        <w:jc w:val="both"/>
        <w:rPr>
          <w:rFonts w:ascii="Times New Roman" w:hAnsi="Times New Roman" w:cs="Times New Roman"/>
          <w:sz w:val="18"/>
          <w:szCs w:val="18"/>
        </w:rPr>
      </w:pPr>
      <w:r w:rsidRPr="0038183D">
        <w:rPr>
          <w:rFonts w:ascii="Times New Roman" w:hAnsi="Times New Roman" w:cs="Times New Roman"/>
          <w:sz w:val="18"/>
          <w:szCs w:val="18"/>
        </w:rPr>
        <w:t xml:space="preserve">Mukherjee, I., Singh, U., 2020. Delineation of groundwater potential zones in a drought prone semi-arid region of east India using GIS and analytical hierarchical process techniques. Catena 194, 104681. </w:t>
      </w:r>
      <w:hyperlink r:id="rId195" w:history="1">
        <w:r w:rsidRPr="0038183D">
          <w:rPr>
            <w:rStyle w:val="Hyperlink"/>
            <w:rFonts w:ascii="Times New Roman" w:hAnsi="Times New Roman" w:cs="Times New Roman"/>
            <w:sz w:val="18"/>
            <w:szCs w:val="18"/>
          </w:rPr>
          <w:t>https://doi.org/10.1016/j.catena.2020.104681</w:t>
        </w:r>
      </w:hyperlink>
      <w:r w:rsidRPr="0038183D">
        <w:rPr>
          <w:rFonts w:ascii="Times New Roman" w:hAnsi="Times New Roman" w:cs="Times New Roman"/>
          <w:sz w:val="18"/>
          <w:szCs w:val="18"/>
        </w:rPr>
        <w:t xml:space="preserve">. </w:t>
      </w:r>
    </w:p>
    <w:p w14:paraId="3DA979A6" w14:textId="77777777" w:rsidR="002142C4" w:rsidRPr="0038183D" w:rsidRDefault="002142C4" w:rsidP="002B63FA">
      <w:pPr>
        <w:spacing w:after="0" w:line="240" w:lineRule="auto"/>
        <w:jc w:val="both"/>
        <w:rPr>
          <w:rFonts w:ascii="Times New Roman" w:hAnsi="Times New Roman" w:cs="Times New Roman"/>
          <w:sz w:val="18"/>
          <w:szCs w:val="18"/>
        </w:rPr>
      </w:pPr>
    </w:p>
    <w:p w14:paraId="29ACAC86" w14:textId="77777777" w:rsidR="00F31113" w:rsidRPr="0038183D" w:rsidRDefault="00F31113" w:rsidP="002B63FA">
      <w:pPr>
        <w:spacing w:after="0" w:line="240" w:lineRule="auto"/>
        <w:jc w:val="both"/>
        <w:rPr>
          <w:rFonts w:ascii="Times New Roman" w:hAnsi="Times New Roman" w:cs="Times New Roman"/>
          <w:sz w:val="18"/>
          <w:szCs w:val="18"/>
        </w:rPr>
      </w:pPr>
      <w:r w:rsidRPr="0038183D">
        <w:rPr>
          <w:rFonts w:ascii="Times New Roman" w:hAnsi="Times New Roman" w:cs="Times New Roman"/>
          <w:sz w:val="18"/>
          <w:szCs w:val="18"/>
        </w:rPr>
        <w:t xml:space="preserve">Muthu, K., </w:t>
      </w:r>
      <w:proofErr w:type="spellStart"/>
      <w:r w:rsidRPr="0038183D">
        <w:rPr>
          <w:rFonts w:ascii="Times New Roman" w:hAnsi="Times New Roman" w:cs="Times New Roman"/>
          <w:sz w:val="18"/>
          <w:szCs w:val="18"/>
        </w:rPr>
        <w:t>Sudalaimuthu</w:t>
      </w:r>
      <w:proofErr w:type="spellEnd"/>
      <w:r w:rsidRPr="0038183D">
        <w:rPr>
          <w:rFonts w:ascii="Times New Roman" w:hAnsi="Times New Roman" w:cs="Times New Roman"/>
          <w:sz w:val="18"/>
          <w:szCs w:val="18"/>
        </w:rPr>
        <w:t xml:space="preserve">, K., 2021.  Integration of Remote sensing, GIS, and AHP in demarcating groundwater potential zones in </w:t>
      </w:r>
      <w:proofErr w:type="spellStart"/>
      <w:r w:rsidRPr="0038183D">
        <w:rPr>
          <w:rFonts w:ascii="Times New Roman" w:hAnsi="Times New Roman" w:cs="Times New Roman"/>
          <w:sz w:val="18"/>
          <w:szCs w:val="18"/>
        </w:rPr>
        <w:t>Pattukottai</w:t>
      </w:r>
      <w:proofErr w:type="spellEnd"/>
      <w:r w:rsidRPr="0038183D">
        <w:rPr>
          <w:rFonts w:ascii="Times New Roman" w:hAnsi="Times New Roman" w:cs="Times New Roman"/>
          <w:sz w:val="18"/>
          <w:szCs w:val="18"/>
        </w:rPr>
        <w:t xml:space="preserve"> Taluk, </w:t>
      </w:r>
      <w:proofErr w:type="spellStart"/>
      <w:r w:rsidRPr="0038183D">
        <w:rPr>
          <w:rFonts w:ascii="Times New Roman" w:hAnsi="Times New Roman" w:cs="Times New Roman"/>
          <w:sz w:val="18"/>
          <w:szCs w:val="18"/>
        </w:rPr>
        <w:t>Tamilnadu</w:t>
      </w:r>
      <w:proofErr w:type="spellEnd"/>
      <w:r w:rsidRPr="0038183D">
        <w:rPr>
          <w:rFonts w:ascii="Times New Roman" w:hAnsi="Times New Roman" w:cs="Times New Roman"/>
          <w:sz w:val="18"/>
          <w:szCs w:val="18"/>
        </w:rPr>
        <w:t xml:space="preserve">, India, Arabian J. </w:t>
      </w:r>
      <w:proofErr w:type="spellStart"/>
      <w:r w:rsidRPr="0038183D">
        <w:rPr>
          <w:rFonts w:ascii="Times New Roman" w:hAnsi="Times New Roman" w:cs="Times New Roman"/>
          <w:sz w:val="18"/>
          <w:szCs w:val="18"/>
        </w:rPr>
        <w:t>Geosci</w:t>
      </w:r>
      <w:proofErr w:type="spellEnd"/>
      <w:r w:rsidRPr="0038183D">
        <w:rPr>
          <w:rFonts w:ascii="Times New Roman" w:hAnsi="Times New Roman" w:cs="Times New Roman"/>
          <w:sz w:val="18"/>
          <w:szCs w:val="18"/>
        </w:rPr>
        <w:t xml:space="preserve">. 14, 1748. </w:t>
      </w:r>
      <w:hyperlink r:id="rId196" w:history="1">
        <w:r w:rsidRPr="0038183D">
          <w:rPr>
            <w:rStyle w:val="Hyperlink"/>
            <w:rFonts w:ascii="Times New Roman" w:hAnsi="Times New Roman" w:cs="Times New Roman"/>
            <w:sz w:val="18"/>
            <w:szCs w:val="18"/>
          </w:rPr>
          <w:t>https://doi.org/10.1007/s12517-021-08110-2</w:t>
        </w:r>
      </w:hyperlink>
      <w:r w:rsidRPr="0038183D">
        <w:rPr>
          <w:rFonts w:ascii="Times New Roman" w:hAnsi="Times New Roman" w:cs="Times New Roman"/>
          <w:sz w:val="18"/>
          <w:szCs w:val="18"/>
        </w:rPr>
        <w:t xml:space="preserve">. </w:t>
      </w:r>
    </w:p>
    <w:p w14:paraId="606354A3" w14:textId="77777777" w:rsidR="006C6463" w:rsidRPr="0038183D" w:rsidRDefault="006C6463" w:rsidP="002B63FA">
      <w:pPr>
        <w:spacing w:after="0" w:line="240" w:lineRule="auto"/>
        <w:jc w:val="both"/>
        <w:rPr>
          <w:rFonts w:ascii="Times New Roman" w:hAnsi="Times New Roman" w:cs="Times New Roman"/>
          <w:sz w:val="18"/>
          <w:szCs w:val="18"/>
          <w:highlight w:val="green"/>
        </w:rPr>
      </w:pPr>
    </w:p>
    <w:p w14:paraId="5DB2E7C0" w14:textId="77777777" w:rsidR="00455717" w:rsidRPr="0038183D" w:rsidRDefault="00455717" w:rsidP="00455717">
      <w:pPr>
        <w:jc w:val="both"/>
        <w:rPr>
          <w:rFonts w:ascii="Times New Roman" w:hAnsi="Times New Roman" w:cs="Times New Roman"/>
          <w:sz w:val="18"/>
          <w:szCs w:val="18"/>
        </w:rPr>
      </w:pPr>
      <w:proofErr w:type="spellStart"/>
      <w:r w:rsidRPr="0038183D">
        <w:rPr>
          <w:rFonts w:ascii="Times New Roman" w:hAnsi="Times New Roman" w:cs="Times New Roman"/>
          <w:color w:val="000000" w:themeColor="text1"/>
          <w:sz w:val="18"/>
          <w:szCs w:val="18"/>
        </w:rPr>
        <w:t>Naghibi</w:t>
      </w:r>
      <w:proofErr w:type="spellEnd"/>
      <w:r w:rsidRPr="0038183D">
        <w:rPr>
          <w:rFonts w:ascii="Times New Roman" w:hAnsi="Times New Roman" w:cs="Times New Roman"/>
          <w:color w:val="000000" w:themeColor="text1"/>
          <w:sz w:val="18"/>
          <w:szCs w:val="18"/>
        </w:rPr>
        <w:t xml:space="preserve">, S.A., </w:t>
      </w:r>
      <w:proofErr w:type="spellStart"/>
      <w:r w:rsidRPr="0038183D">
        <w:rPr>
          <w:rFonts w:ascii="Times New Roman" w:hAnsi="Times New Roman" w:cs="Times New Roman"/>
          <w:color w:val="000000" w:themeColor="text1"/>
          <w:sz w:val="18"/>
          <w:szCs w:val="18"/>
        </w:rPr>
        <w:t>Pourghasemi</w:t>
      </w:r>
      <w:proofErr w:type="spellEnd"/>
      <w:r w:rsidRPr="0038183D">
        <w:rPr>
          <w:rFonts w:ascii="Times New Roman" w:hAnsi="Times New Roman" w:cs="Times New Roman"/>
          <w:color w:val="000000" w:themeColor="text1"/>
          <w:sz w:val="18"/>
          <w:szCs w:val="18"/>
        </w:rPr>
        <w:t xml:space="preserve">, H.R., 2015. A comparative assessment between three machine learning models and their performance comparison by bivariate and multivariate statistical methods in groundwater potential mapping. Water </w:t>
      </w:r>
      <w:proofErr w:type="spellStart"/>
      <w:r w:rsidRPr="0038183D">
        <w:rPr>
          <w:rFonts w:ascii="Times New Roman" w:hAnsi="Times New Roman" w:cs="Times New Roman"/>
          <w:color w:val="000000" w:themeColor="text1"/>
          <w:sz w:val="18"/>
          <w:szCs w:val="18"/>
        </w:rPr>
        <w:t>Resour</w:t>
      </w:r>
      <w:proofErr w:type="spellEnd"/>
      <w:r w:rsidRPr="0038183D">
        <w:rPr>
          <w:rFonts w:ascii="Times New Roman" w:hAnsi="Times New Roman" w:cs="Times New Roman"/>
          <w:color w:val="000000" w:themeColor="text1"/>
          <w:sz w:val="18"/>
          <w:szCs w:val="18"/>
        </w:rPr>
        <w:t xml:space="preserve"> Manag. 29, 5217–5236. </w:t>
      </w:r>
      <w:hyperlink r:id="rId197" w:history="1">
        <w:r w:rsidRPr="0038183D">
          <w:rPr>
            <w:rStyle w:val="Hyperlink"/>
            <w:rFonts w:ascii="Times New Roman" w:hAnsi="Times New Roman" w:cs="Times New Roman"/>
            <w:sz w:val="18"/>
            <w:szCs w:val="18"/>
          </w:rPr>
          <w:t>https://doi.org/10.1007/s11269-015-1114-8</w:t>
        </w:r>
      </w:hyperlink>
      <w:r w:rsidRPr="0038183D">
        <w:rPr>
          <w:rFonts w:ascii="Times New Roman" w:hAnsi="Times New Roman" w:cs="Times New Roman"/>
          <w:sz w:val="18"/>
          <w:szCs w:val="18"/>
        </w:rPr>
        <w:t xml:space="preserve">. </w:t>
      </w:r>
    </w:p>
    <w:p w14:paraId="3371983A" w14:textId="77777777" w:rsidR="006C6463" w:rsidRPr="0038183D" w:rsidRDefault="00A36CAE" w:rsidP="00455717">
      <w:pPr>
        <w:jc w:val="both"/>
        <w:rPr>
          <w:rFonts w:ascii="Times New Roman" w:hAnsi="Times New Roman" w:cs="Times New Roman"/>
          <w:sz w:val="18"/>
          <w:szCs w:val="18"/>
        </w:rPr>
      </w:pPr>
      <w:proofErr w:type="spellStart"/>
      <w:r w:rsidRPr="0038183D">
        <w:rPr>
          <w:rFonts w:ascii="Times New Roman" w:hAnsi="Times New Roman" w:cs="Times New Roman"/>
          <w:sz w:val="18"/>
          <w:szCs w:val="18"/>
        </w:rPr>
        <w:t>Naghibi</w:t>
      </w:r>
      <w:proofErr w:type="spellEnd"/>
      <w:r w:rsidRPr="0038183D">
        <w:rPr>
          <w:rFonts w:ascii="Times New Roman" w:hAnsi="Times New Roman" w:cs="Times New Roman"/>
          <w:sz w:val="18"/>
          <w:szCs w:val="18"/>
        </w:rPr>
        <w:t xml:space="preserve">, S.A., </w:t>
      </w:r>
      <w:proofErr w:type="spellStart"/>
      <w:r w:rsidRPr="0038183D">
        <w:rPr>
          <w:rFonts w:ascii="Times New Roman" w:hAnsi="Times New Roman" w:cs="Times New Roman"/>
          <w:sz w:val="18"/>
          <w:szCs w:val="18"/>
        </w:rPr>
        <w:t>Pourghasemi</w:t>
      </w:r>
      <w:proofErr w:type="spellEnd"/>
      <w:r w:rsidRPr="0038183D">
        <w:rPr>
          <w:rFonts w:ascii="Times New Roman" w:hAnsi="Times New Roman" w:cs="Times New Roman"/>
          <w:sz w:val="18"/>
          <w:szCs w:val="18"/>
        </w:rPr>
        <w:t xml:space="preserve">, H.R., Dixon, B., 2016. GIS-based groundwater potential mapping using boosted regression tree, classification and regression tree, and random forest machine learning models in Iran. Environ. Monit. Assess. 188, 44. </w:t>
      </w:r>
      <w:hyperlink r:id="rId198" w:history="1">
        <w:r w:rsidRPr="0038183D">
          <w:rPr>
            <w:rStyle w:val="Hyperlink"/>
            <w:rFonts w:ascii="Times New Roman" w:hAnsi="Times New Roman" w:cs="Times New Roman"/>
            <w:sz w:val="18"/>
            <w:szCs w:val="18"/>
          </w:rPr>
          <w:t>https://doi.org/10.1007/s10661-015-5049-6</w:t>
        </w:r>
      </w:hyperlink>
      <w:r w:rsidRPr="0038183D">
        <w:rPr>
          <w:rFonts w:ascii="Times New Roman" w:hAnsi="Times New Roman" w:cs="Times New Roman"/>
          <w:sz w:val="18"/>
          <w:szCs w:val="18"/>
        </w:rPr>
        <w:t xml:space="preserve">. </w:t>
      </w:r>
    </w:p>
    <w:p w14:paraId="27E9BCFE" w14:textId="77777777" w:rsidR="00F31113" w:rsidRPr="0038183D" w:rsidRDefault="00F31113" w:rsidP="00F31113">
      <w:pPr>
        <w:jc w:val="both"/>
        <w:rPr>
          <w:rFonts w:ascii="Times New Roman" w:hAnsi="Times New Roman" w:cs="Times New Roman"/>
          <w:sz w:val="18"/>
          <w:szCs w:val="18"/>
        </w:rPr>
      </w:pPr>
      <w:proofErr w:type="spellStart"/>
      <w:r w:rsidRPr="0038183D">
        <w:rPr>
          <w:rFonts w:ascii="Times New Roman" w:hAnsi="Times New Roman" w:cs="Times New Roman"/>
          <w:sz w:val="18"/>
          <w:szCs w:val="18"/>
        </w:rPr>
        <w:t>Naghibi</w:t>
      </w:r>
      <w:proofErr w:type="spellEnd"/>
      <w:r w:rsidRPr="0038183D">
        <w:rPr>
          <w:rFonts w:ascii="Times New Roman" w:hAnsi="Times New Roman" w:cs="Times New Roman"/>
          <w:sz w:val="18"/>
          <w:szCs w:val="18"/>
        </w:rPr>
        <w:t xml:space="preserve">, S.A., Kourosh Ahmadi, K., Daneshi, A., 2017. Application of Support Vector Machine, Random Forest, and Genetic Algorithm Optimized Random Forest Models. Water </w:t>
      </w:r>
      <w:proofErr w:type="spellStart"/>
      <w:r w:rsidRPr="0038183D">
        <w:rPr>
          <w:rFonts w:ascii="Times New Roman" w:hAnsi="Times New Roman" w:cs="Times New Roman"/>
          <w:sz w:val="18"/>
          <w:szCs w:val="18"/>
        </w:rPr>
        <w:t>Resour</w:t>
      </w:r>
      <w:proofErr w:type="spellEnd"/>
      <w:r w:rsidRPr="0038183D">
        <w:rPr>
          <w:rFonts w:ascii="Times New Roman" w:hAnsi="Times New Roman" w:cs="Times New Roman"/>
          <w:sz w:val="18"/>
          <w:szCs w:val="18"/>
        </w:rPr>
        <w:t xml:space="preserve"> Manage 31, 2761–2775. </w:t>
      </w:r>
      <w:hyperlink r:id="rId199" w:history="1">
        <w:r w:rsidRPr="0038183D">
          <w:rPr>
            <w:rStyle w:val="Hyperlink"/>
            <w:rFonts w:ascii="Times New Roman" w:hAnsi="Times New Roman" w:cs="Times New Roman"/>
            <w:sz w:val="18"/>
            <w:szCs w:val="18"/>
          </w:rPr>
          <w:t>https://doi.org/10.1007/s11269-017-1660-3</w:t>
        </w:r>
      </w:hyperlink>
      <w:r w:rsidRPr="0038183D">
        <w:rPr>
          <w:rFonts w:ascii="Times New Roman" w:hAnsi="Times New Roman" w:cs="Times New Roman"/>
          <w:sz w:val="18"/>
          <w:szCs w:val="18"/>
        </w:rPr>
        <w:t xml:space="preserve">. </w:t>
      </w:r>
    </w:p>
    <w:p w14:paraId="4D042088" w14:textId="77777777" w:rsidR="00455717" w:rsidRPr="0038183D" w:rsidRDefault="00455717" w:rsidP="00455717">
      <w:pPr>
        <w:spacing w:after="0" w:line="240" w:lineRule="auto"/>
        <w:jc w:val="both"/>
        <w:rPr>
          <w:rFonts w:ascii="Times New Roman" w:hAnsi="Times New Roman" w:cs="Times New Roman"/>
          <w:color w:val="000000" w:themeColor="text1"/>
          <w:sz w:val="18"/>
          <w:szCs w:val="18"/>
        </w:rPr>
      </w:pPr>
      <w:proofErr w:type="spellStart"/>
      <w:r w:rsidRPr="0038183D">
        <w:rPr>
          <w:rFonts w:ascii="Times New Roman" w:hAnsi="Times New Roman" w:cs="Times New Roman"/>
          <w:color w:val="000000"/>
          <w:sz w:val="18"/>
          <w:szCs w:val="18"/>
        </w:rPr>
        <w:t>Naghibi</w:t>
      </w:r>
      <w:proofErr w:type="spellEnd"/>
      <w:r w:rsidRPr="0038183D">
        <w:rPr>
          <w:rFonts w:ascii="Times New Roman" w:hAnsi="Times New Roman" w:cs="Times New Roman"/>
          <w:color w:val="000000"/>
          <w:sz w:val="18"/>
          <w:szCs w:val="18"/>
        </w:rPr>
        <w:t xml:space="preserve">, S.A., </w:t>
      </w:r>
      <w:proofErr w:type="spellStart"/>
      <w:r w:rsidRPr="0038183D">
        <w:rPr>
          <w:rFonts w:ascii="Times New Roman" w:hAnsi="Times New Roman" w:cs="Times New Roman"/>
          <w:color w:val="000000"/>
          <w:sz w:val="18"/>
          <w:szCs w:val="18"/>
        </w:rPr>
        <w:t>Pourghasemi</w:t>
      </w:r>
      <w:proofErr w:type="spellEnd"/>
      <w:r w:rsidRPr="0038183D">
        <w:rPr>
          <w:rFonts w:ascii="Times New Roman" w:hAnsi="Times New Roman" w:cs="Times New Roman"/>
          <w:color w:val="000000"/>
          <w:sz w:val="18"/>
          <w:szCs w:val="18"/>
        </w:rPr>
        <w:t xml:space="preserve">, H.R., </w:t>
      </w:r>
      <w:r w:rsidRPr="0038183D">
        <w:rPr>
          <w:rFonts w:ascii="Times New Roman" w:hAnsi="Times New Roman" w:cs="Times New Roman"/>
          <w:color w:val="000000" w:themeColor="text1"/>
          <w:sz w:val="18"/>
          <w:szCs w:val="18"/>
        </w:rPr>
        <w:t>Abbaspour, K., 2018. A Comparison between Ten A</w:t>
      </w:r>
      <w:r w:rsidRPr="0038183D">
        <w:rPr>
          <w:rFonts w:ascii="Times New Roman" w:hAnsi="Times New Roman" w:cs="Times New Roman"/>
          <w:color w:val="000000" w:themeColor="text1"/>
          <w:sz w:val="18"/>
          <w:szCs w:val="18"/>
        </w:rPr>
        <w:softHyphen/>
        <w:t>vance</w:t>
      </w:r>
      <w:r w:rsidRPr="0038183D">
        <w:rPr>
          <w:rFonts w:ascii="Times New Roman" w:hAnsi="Times New Roman" w:cs="Times New Roman"/>
          <w:color w:val="000000" w:themeColor="text1"/>
          <w:sz w:val="18"/>
          <w:szCs w:val="18"/>
        </w:rPr>
        <w:softHyphen/>
        <w:t xml:space="preserve"> an</w:t>
      </w:r>
      <w:r w:rsidRPr="0038183D">
        <w:rPr>
          <w:rFonts w:ascii="Times New Roman" w:hAnsi="Times New Roman" w:cs="Times New Roman"/>
          <w:color w:val="000000" w:themeColor="text1"/>
          <w:sz w:val="18"/>
          <w:szCs w:val="18"/>
        </w:rPr>
        <w:softHyphen/>
        <w:t xml:space="preserve"> Soft Computing Models for Groundwater Qanat Potential Assessment in Iran Using R an</w:t>
      </w:r>
      <w:r w:rsidRPr="0038183D">
        <w:rPr>
          <w:rFonts w:ascii="Times New Roman" w:hAnsi="Times New Roman" w:cs="Times New Roman"/>
          <w:color w:val="000000" w:themeColor="text1"/>
          <w:sz w:val="18"/>
          <w:szCs w:val="18"/>
        </w:rPr>
        <w:softHyphen/>
        <w:t xml:space="preserve"> GIS. Theoretical and Applied Climatology. 131, 967–984. </w:t>
      </w:r>
      <w:r w:rsidRPr="0038183D">
        <w:rPr>
          <w:rFonts w:ascii="Times New Roman" w:hAnsi="Times New Roman" w:cs="Times New Roman"/>
          <w:color w:val="000000" w:themeColor="text1"/>
          <w:sz w:val="18"/>
          <w:szCs w:val="18"/>
        </w:rPr>
        <w:softHyphen/>
      </w:r>
      <w:r w:rsidRPr="0038183D">
        <w:rPr>
          <w:rFonts w:ascii="Times New Roman" w:hAnsi="Times New Roman" w:cs="Times New Roman"/>
          <w:sz w:val="18"/>
          <w:szCs w:val="18"/>
        </w:rPr>
        <w:t xml:space="preserve"> </w:t>
      </w:r>
      <w:hyperlink r:id="rId200" w:history="1">
        <w:r w:rsidRPr="0038183D">
          <w:rPr>
            <w:rStyle w:val="Hyperlink"/>
            <w:rFonts w:ascii="Times New Roman" w:hAnsi="Times New Roman" w:cs="Times New Roman"/>
            <w:sz w:val="18"/>
            <w:szCs w:val="18"/>
          </w:rPr>
          <w:t>https://doi.org/10.1007/s00704-016-2022-4</w:t>
        </w:r>
      </w:hyperlink>
      <w:r w:rsidRPr="0038183D">
        <w:rPr>
          <w:rFonts w:ascii="Times New Roman" w:hAnsi="Times New Roman" w:cs="Times New Roman"/>
          <w:color w:val="000000" w:themeColor="text1"/>
          <w:sz w:val="18"/>
          <w:szCs w:val="18"/>
        </w:rPr>
        <w:t xml:space="preserve">. </w:t>
      </w:r>
    </w:p>
    <w:p w14:paraId="3260ED74" w14:textId="77777777" w:rsidR="007D61BC" w:rsidRPr="0038183D" w:rsidRDefault="007D61BC" w:rsidP="00455717">
      <w:pPr>
        <w:spacing w:after="0" w:line="240" w:lineRule="auto"/>
        <w:jc w:val="both"/>
        <w:rPr>
          <w:rFonts w:ascii="Times New Roman" w:hAnsi="Times New Roman" w:cs="Times New Roman"/>
          <w:color w:val="000000" w:themeColor="text1"/>
          <w:sz w:val="18"/>
          <w:szCs w:val="18"/>
        </w:rPr>
      </w:pPr>
    </w:p>
    <w:p w14:paraId="4B825222" w14:textId="77777777" w:rsidR="007D61BC" w:rsidRPr="0038183D" w:rsidRDefault="007D61BC" w:rsidP="007D61BC">
      <w:pPr>
        <w:spacing w:after="0" w:line="274" w:lineRule="auto"/>
        <w:jc w:val="both"/>
        <w:rPr>
          <w:rFonts w:ascii="Times New Roman" w:hAnsi="Times New Roman" w:cs="Times New Roman"/>
          <w:sz w:val="18"/>
          <w:szCs w:val="18"/>
        </w:rPr>
      </w:pPr>
      <w:proofErr w:type="spellStart"/>
      <w:r w:rsidRPr="0038183D">
        <w:rPr>
          <w:rFonts w:ascii="Times New Roman" w:hAnsi="Times New Roman" w:cs="Times New Roman"/>
          <w:sz w:val="18"/>
          <w:szCs w:val="18"/>
        </w:rPr>
        <w:t>Naghibi</w:t>
      </w:r>
      <w:proofErr w:type="spellEnd"/>
      <w:r w:rsidRPr="0038183D">
        <w:rPr>
          <w:rFonts w:ascii="Times New Roman" w:hAnsi="Times New Roman" w:cs="Times New Roman"/>
          <w:sz w:val="18"/>
          <w:szCs w:val="18"/>
        </w:rPr>
        <w:t xml:space="preserve">, S.A., Hashemi, H., Berndtsson, R., Lee, S., 2020. Application of extreme gradient boosting and parallel random forest algorithms for assessing groundwater spring potential using DEM-derived factors, J. </w:t>
      </w:r>
      <w:proofErr w:type="spellStart"/>
      <w:r w:rsidRPr="0038183D">
        <w:rPr>
          <w:rFonts w:ascii="Times New Roman" w:hAnsi="Times New Roman" w:cs="Times New Roman"/>
          <w:sz w:val="18"/>
          <w:szCs w:val="18"/>
        </w:rPr>
        <w:t>Hydrol</w:t>
      </w:r>
      <w:proofErr w:type="spellEnd"/>
      <w:r w:rsidRPr="0038183D">
        <w:rPr>
          <w:rFonts w:ascii="Times New Roman" w:hAnsi="Times New Roman" w:cs="Times New Roman"/>
          <w:sz w:val="18"/>
          <w:szCs w:val="18"/>
        </w:rPr>
        <w:t xml:space="preserve">. 589, 125197. </w:t>
      </w:r>
      <w:hyperlink r:id="rId201" w:tgtFrame="_blank" w:tooltip="Persistent link using digital object identifier" w:history="1">
        <w:r w:rsidRPr="0038183D">
          <w:rPr>
            <w:rStyle w:val="Hyperlink"/>
            <w:rFonts w:ascii="Times New Roman" w:hAnsi="Times New Roman" w:cs="Times New Roman"/>
            <w:sz w:val="18"/>
            <w:szCs w:val="18"/>
          </w:rPr>
          <w:t>https://doi.org/10.1016/j.jhydrol.2020.125197</w:t>
        </w:r>
      </w:hyperlink>
      <w:r w:rsidRPr="0038183D">
        <w:rPr>
          <w:rFonts w:ascii="Times New Roman" w:hAnsi="Times New Roman" w:cs="Times New Roman"/>
          <w:sz w:val="18"/>
          <w:szCs w:val="18"/>
        </w:rPr>
        <w:t>.</w:t>
      </w:r>
    </w:p>
    <w:p w14:paraId="2B6D696E" w14:textId="77777777" w:rsidR="00CE0660" w:rsidRPr="0038183D" w:rsidRDefault="00CE0660" w:rsidP="007D61BC">
      <w:pPr>
        <w:spacing w:after="0" w:line="274" w:lineRule="auto"/>
        <w:jc w:val="both"/>
        <w:rPr>
          <w:rFonts w:ascii="Times New Roman" w:hAnsi="Times New Roman" w:cs="Times New Roman"/>
          <w:sz w:val="18"/>
          <w:szCs w:val="18"/>
        </w:rPr>
      </w:pPr>
    </w:p>
    <w:p w14:paraId="73AA14CB" w14:textId="77777777" w:rsidR="00F31113" w:rsidRPr="0038183D" w:rsidRDefault="00F31113" w:rsidP="00F31113">
      <w:pPr>
        <w:spacing w:after="0" w:line="240" w:lineRule="auto"/>
        <w:jc w:val="both"/>
        <w:rPr>
          <w:rFonts w:ascii="Times New Roman" w:hAnsi="Times New Roman" w:cs="Times New Roman"/>
          <w:color w:val="000000" w:themeColor="text1"/>
          <w:sz w:val="18"/>
          <w:szCs w:val="18"/>
        </w:rPr>
      </w:pPr>
      <w:proofErr w:type="spellStart"/>
      <w:r w:rsidRPr="0038183D">
        <w:rPr>
          <w:rFonts w:ascii="Times New Roman" w:hAnsi="Times New Roman" w:cs="Times New Roman"/>
          <w:color w:val="000000" w:themeColor="text1"/>
          <w:sz w:val="18"/>
          <w:szCs w:val="18"/>
        </w:rPr>
        <w:t>Niazkar</w:t>
      </w:r>
      <w:proofErr w:type="spellEnd"/>
      <w:r w:rsidRPr="0038183D">
        <w:rPr>
          <w:rFonts w:ascii="Times New Roman" w:hAnsi="Times New Roman" w:cs="Times New Roman"/>
          <w:color w:val="000000" w:themeColor="text1"/>
          <w:sz w:val="18"/>
          <w:szCs w:val="18"/>
        </w:rPr>
        <w:t xml:space="preserve">, M., Menapace, A., Brentan, B., </w:t>
      </w:r>
      <w:proofErr w:type="spellStart"/>
      <w:r w:rsidRPr="0038183D">
        <w:rPr>
          <w:rFonts w:ascii="Times New Roman" w:hAnsi="Times New Roman" w:cs="Times New Roman"/>
          <w:color w:val="000000" w:themeColor="text1"/>
          <w:sz w:val="18"/>
          <w:szCs w:val="18"/>
        </w:rPr>
        <w:t>Piraei</w:t>
      </w:r>
      <w:proofErr w:type="spellEnd"/>
      <w:r w:rsidRPr="0038183D">
        <w:rPr>
          <w:rFonts w:ascii="Times New Roman" w:hAnsi="Times New Roman" w:cs="Times New Roman"/>
          <w:color w:val="000000" w:themeColor="text1"/>
          <w:sz w:val="18"/>
          <w:szCs w:val="18"/>
        </w:rPr>
        <w:t xml:space="preserve">, R., Jimenez, D., Dhawan, P., Righetti, M., 2024. Applications of </w:t>
      </w:r>
      <w:proofErr w:type="spellStart"/>
      <w:r w:rsidRPr="0038183D">
        <w:rPr>
          <w:rFonts w:ascii="Times New Roman" w:hAnsi="Times New Roman" w:cs="Times New Roman"/>
          <w:color w:val="000000" w:themeColor="text1"/>
          <w:sz w:val="18"/>
          <w:szCs w:val="18"/>
        </w:rPr>
        <w:t>XGBoost</w:t>
      </w:r>
      <w:proofErr w:type="spellEnd"/>
      <w:r w:rsidRPr="0038183D">
        <w:rPr>
          <w:rFonts w:ascii="Times New Roman" w:hAnsi="Times New Roman" w:cs="Times New Roman"/>
          <w:color w:val="000000" w:themeColor="text1"/>
          <w:sz w:val="18"/>
          <w:szCs w:val="18"/>
        </w:rPr>
        <w:t xml:space="preserve"> in water resources engineering: a systematic literature review (Dec 2018–May 2023). Environ. Model. </w:t>
      </w:r>
      <w:proofErr w:type="spellStart"/>
      <w:r w:rsidRPr="0038183D">
        <w:rPr>
          <w:rFonts w:ascii="Times New Roman" w:hAnsi="Times New Roman" w:cs="Times New Roman"/>
          <w:color w:val="000000" w:themeColor="text1"/>
          <w:sz w:val="18"/>
          <w:szCs w:val="18"/>
        </w:rPr>
        <w:t>Softw</w:t>
      </w:r>
      <w:proofErr w:type="spellEnd"/>
      <w:r w:rsidRPr="0038183D">
        <w:rPr>
          <w:rFonts w:ascii="Times New Roman" w:hAnsi="Times New Roman" w:cs="Times New Roman"/>
          <w:color w:val="000000" w:themeColor="text1"/>
          <w:sz w:val="18"/>
          <w:szCs w:val="18"/>
        </w:rPr>
        <w:t xml:space="preserve">. 174, 105971. </w:t>
      </w:r>
      <w:hyperlink r:id="rId202" w:history="1">
        <w:r w:rsidRPr="0038183D">
          <w:rPr>
            <w:rStyle w:val="Hyperlink"/>
            <w:rFonts w:ascii="Times New Roman" w:hAnsi="Times New Roman" w:cs="Times New Roman"/>
            <w:sz w:val="18"/>
            <w:szCs w:val="18"/>
          </w:rPr>
          <w:t>https://doi.org/10.1016/j.envsoft.2024.105971</w:t>
        </w:r>
      </w:hyperlink>
      <w:r w:rsidRPr="0038183D">
        <w:rPr>
          <w:rFonts w:ascii="Times New Roman" w:hAnsi="Times New Roman" w:cs="Times New Roman"/>
          <w:color w:val="000000" w:themeColor="text1"/>
          <w:sz w:val="18"/>
          <w:szCs w:val="18"/>
        </w:rPr>
        <w:t xml:space="preserve">. </w:t>
      </w:r>
    </w:p>
    <w:p w14:paraId="5EECB498" w14:textId="77777777" w:rsidR="00455717" w:rsidRPr="0038183D" w:rsidRDefault="00455717" w:rsidP="00F31113">
      <w:pPr>
        <w:spacing w:after="0" w:line="240" w:lineRule="auto"/>
        <w:jc w:val="both"/>
        <w:rPr>
          <w:rFonts w:ascii="Times New Roman" w:hAnsi="Times New Roman" w:cs="Times New Roman"/>
          <w:color w:val="000000" w:themeColor="text1"/>
          <w:sz w:val="18"/>
          <w:szCs w:val="18"/>
        </w:rPr>
      </w:pPr>
    </w:p>
    <w:p w14:paraId="39D90702" w14:textId="77777777" w:rsidR="0010446D" w:rsidRPr="0038183D" w:rsidRDefault="0010446D" w:rsidP="0010446D">
      <w:pPr>
        <w:spacing w:after="0" w:line="240" w:lineRule="auto"/>
        <w:jc w:val="both"/>
        <w:rPr>
          <w:rFonts w:ascii="Times New Roman" w:hAnsi="Times New Roman" w:cs="Times New Roman"/>
          <w:color w:val="FF0000"/>
          <w:sz w:val="18"/>
          <w:szCs w:val="18"/>
        </w:rPr>
      </w:pPr>
      <w:proofErr w:type="spellStart"/>
      <w:r w:rsidRPr="0038183D">
        <w:rPr>
          <w:rFonts w:ascii="Times New Roman" w:hAnsi="Times New Roman" w:cs="Times New Roman"/>
          <w:color w:val="000000" w:themeColor="text1"/>
          <w:sz w:val="18"/>
          <w:szCs w:val="18"/>
        </w:rPr>
        <w:t>Obaje</w:t>
      </w:r>
      <w:proofErr w:type="spellEnd"/>
      <w:r w:rsidRPr="0038183D">
        <w:rPr>
          <w:rFonts w:ascii="Times New Roman" w:hAnsi="Times New Roman" w:cs="Times New Roman"/>
          <w:color w:val="000000" w:themeColor="text1"/>
          <w:sz w:val="18"/>
          <w:szCs w:val="18"/>
        </w:rPr>
        <w:t xml:space="preserve">, N.G. 2009. The Basement Complex. In: Geology and Mineral Resources of Nigeria. Lecture Notes in Earth Sciences. 120. Springer, Berlin, Heidelberg. </w:t>
      </w:r>
      <w:hyperlink r:id="rId203" w:history="1">
        <w:r w:rsidRPr="0038183D">
          <w:rPr>
            <w:rStyle w:val="Hyperlink"/>
            <w:rFonts w:ascii="Times New Roman" w:hAnsi="Times New Roman" w:cs="Times New Roman"/>
            <w:sz w:val="18"/>
            <w:szCs w:val="18"/>
          </w:rPr>
          <w:t>https://doi.org/10.1007/978-3-540-92685-6_2</w:t>
        </w:r>
      </w:hyperlink>
      <w:r w:rsidRPr="0038183D">
        <w:rPr>
          <w:rFonts w:ascii="Times New Roman" w:hAnsi="Times New Roman" w:cs="Times New Roman"/>
          <w:color w:val="FF0000"/>
          <w:sz w:val="18"/>
          <w:szCs w:val="18"/>
        </w:rPr>
        <w:t xml:space="preserve">. </w:t>
      </w:r>
    </w:p>
    <w:p w14:paraId="55EE9EC2" w14:textId="77777777" w:rsidR="00455717" w:rsidRPr="0038183D" w:rsidRDefault="00455717" w:rsidP="00F31113">
      <w:pPr>
        <w:spacing w:after="0" w:line="240" w:lineRule="auto"/>
        <w:jc w:val="both"/>
        <w:rPr>
          <w:rFonts w:ascii="Times New Roman" w:hAnsi="Times New Roman" w:cs="Times New Roman"/>
          <w:color w:val="000000" w:themeColor="text1"/>
          <w:sz w:val="18"/>
          <w:szCs w:val="18"/>
        </w:rPr>
      </w:pPr>
    </w:p>
    <w:p w14:paraId="3E4D59CF" w14:textId="77777777" w:rsidR="00F31113" w:rsidRPr="0038183D" w:rsidRDefault="00F31113" w:rsidP="002B63FA">
      <w:pPr>
        <w:spacing w:line="240" w:lineRule="auto"/>
        <w:jc w:val="both"/>
        <w:rPr>
          <w:rFonts w:ascii="Times New Roman" w:hAnsi="Times New Roman" w:cs="Times New Roman"/>
          <w:sz w:val="18"/>
          <w:szCs w:val="18"/>
        </w:rPr>
      </w:pPr>
      <w:r w:rsidRPr="0038183D">
        <w:rPr>
          <w:rFonts w:ascii="Times New Roman" w:hAnsi="Times New Roman" w:cs="Times New Roman"/>
          <w:sz w:val="18"/>
          <w:szCs w:val="18"/>
        </w:rPr>
        <w:t>Odeyemi</w:t>
      </w:r>
      <w:r w:rsidR="00BC5C64" w:rsidRPr="0038183D">
        <w:rPr>
          <w:rFonts w:ascii="Times New Roman" w:hAnsi="Times New Roman" w:cs="Times New Roman"/>
          <w:sz w:val="18"/>
          <w:szCs w:val="18"/>
        </w:rPr>
        <w:t>,</w:t>
      </w:r>
      <w:r w:rsidRPr="0038183D">
        <w:rPr>
          <w:rFonts w:ascii="Times New Roman" w:hAnsi="Times New Roman" w:cs="Times New Roman"/>
          <w:sz w:val="18"/>
          <w:szCs w:val="18"/>
        </w:rPr>
        <w:t xml:space="preserve"> I</w:t>
      </w:r>
      <w:r w:rsidR="00BC5C64" w:rsidRPr="0038183D">
        <w:rPr>
          <w:rFonts w:ascii="Times New Roman" w:hAnsi="Times New Roman" w:cs="Times New Roman"/>
          <w:sz w:val="18"/>
          <w:szCs w:val="18"/>
        </w:rPr>
        <w:t>.</w:t>
      </w:r>
      <w:r w:rsidRPr="0038183D">
        <w:rPr>
          <w:rFonts w:ascii="Times New Roman" w:hAnsi="Times New Roman" w:cs="Times New Roman"/>
          <w:sz w:val="18"/>
          <w:szCs w:val="18"/>
        </w:rPr>
        <w:t>B</w:t>
      </w:r>
      <w:r w:rsidR="00BC5C64" w:rsidRPr="0038183D">
        <w:rPr>
          <w:rFonts w:ascii="Times New Roman" w:hAnsi="Times New Roman" w:cs="Times New Roman"/>
          <w:sz w:val="18"/>
          <w:szCs w:val="18"/>
        </w:rPr>
        <w:t>.,</w:t>
      </w:r>
      <w:r w:rsidRPr="0038183D">
        <w:rPr>
          <w:rFonts w:ascii="Times New Roman" w:hAnsi="Times New Roman" w:cs="Times New Roman"/>
          <w:sz w:val="18"/>
          <w:szCs w:val="18"/>
        </w:rPr>
        <w:t xml:space="preserve"> 1981</w:t>
      </w:r>
      <w:r w:rsidR="00BC5C64" w:rsidRPr="0038183D">
        <w:rPr>
          <w:rFonts w:ascii="Times New Roman" w:hAnsi="Times New Roman" w:cs="Times New Roman"/>
          <w:sz w:val="18"/>
          <w:szCs w:val="18"/>
        </w:rPr>
        <w:t>.</w:t>
      </w:r>
      <w:r w:rsidRPr="0038183D">
        <w:rPr>
          <w:rFonts w:ascii="Times New Roman" w:hAnsi="Times New Roman" w:cs="Times New Roman"/>
          <w:sz w:val="18"/>
          <w:szCs w:val="18"/>
        </w:rPr>
        <w:t xml:space="preserve"> A review of orogenic events in the Precambrian Basement of Nigeria, West Africa. </w:t>
      </w:r>
      <w:r w:rsidR="00BC5C64" w:rsidRPr="0038183D">
        <w:rPr>
          <w:rFonts w:ascii="Times New Roman" w:hAnsi="Times New Roman" w:cs="Times New Roman"/>
          <w:sz w:val="18"/>
          <w:szCs w:val="18"/>
        </w:rPr>
        <w:t xml:space="preserve">Geol </w:t>
      </w:r>
      <w:proofErr w:type="spellStart"/>
      <w:r w:rsidR="00BC5C64" w:rsidRPr="0038183D">
        <w:rPr>
          <w:rFonts w:ascii="Times New Roman" w:hAnsi="Times New Roman" w:cs="Times New Roman"/>
          <w:sz w:val="18"/>
          <w:szCs w:val="18"/>
        </w:rPr>
        <w:t>Rundsch</w:t>
      </w:r>
      <w:proofErr w:type="spellEnd"/>
      <w:r w:rsidR="00BC5C64" w:rsidRPr="0038183D">
        <w:rPr>
          <w:rFonts w:ascii="Times New Roman" w:hAnsi="Times New Roman" w:cs="Times New Roman"/>
          <w:sz w:val="18"/>
          <w:szCs w:val="18"/>
        </w:rPr>
        <w:t>.</w:t>
      </w:r>
      <w:r w:rsidRPr="0038183D">
        <w:rPr>
          <w:rFonts w:ascii="Times New Roman" w:hAnsi="Times New Roman" w:cs="Times New Roman"/>
          <w:sz w:val="18"/>
          <w:szCs w:val="18"/>
        </w:rPr>
        <w:t xml:space="preserve"> 70(3):897–909</w:t>
      </w:r>
      <w:r w:rsidR="00BC5C64" w:rsidRPr="0038183D">
        <w:rPr>
          <w:rFonts w:ascii="Times New Roman" w:hAnsi="Times New Roman" w:cs="Times New Roman"/>
          <w:sz w:val="18"/>
          <w:szCs w:val="18"/>
        </w:rPr>
        <w:t xml:space="preserve">. </w:t>
      </w:r>
      <w:hyperlink r:id="rId204" w:history="1">
        <w:r w:rsidR="00BC5C64" w:rsidRPr="0038183D">
          <w:rPr>
            <w:rStyle w:val="Hyperlink"/>
            <w:rFonts w:ascii="Times New Roman" w:hAnsi="Times New Roman" w:cs="Times New Roman"/>
            <w:sz w:val="18"/>
            <w:szCs w:val="18"/>
          </w:rPr>
          <w:t>https://doi.org/10.1007/BF01820170</w:t>
        </w:r>
      </w:hyperlink>
      <w:r w:rsidR="00BC5C64" w:rsidRPr="0038183D">
        <w:rPr>
          <w:rFonts w:ascii="Times New Roman" w:hAnsi="Times New Roman" w:cs="Times New Roman"/>
          <w:sz w:val="18"/>
          <w:szCs w:val="18"/>
        </w:rPr>
        <w:t xml:space="preserve">. </w:t>
      </w:r>
    </w:p>
    <w:p w14:paraId="69405889" w14:textId="77777777" w:rsidR="00F31113" w:rsidRPr="0038183D" w:rsidRDefault="00F31113" w:rsidP="002B63FA">
      <w:pPr>
        <w:spacing w:line="240" w:lineRule="auto"/>
        <w:jc w:val="both"/>
        <w:rPr>
          <w:rFonts w:ascii="Times New Roman" w:hAnsi="Times New Roman" w:cs="Times New Roman"/>
          <w:color w:val="000000"/>
          <w:sz w:val="18"/>
          <w:szCs w:val="18"/>
        </w:rPr>
      </w:pPr>
      <w:r w:rsidRPr="0038183D">
        <w:rPr>
          <w:rFonts w:ascii="Times New Roman" w:hAnsi="Times New Roman" w:cs="Times New Roman"/>
          <w:color w:val="000000"/>
          <w:sz w:val="18"/>
          <w:szCs w:val="18"/>
        </w:rPr>
        <w:t>Oh, H. J., Kim,</w:t>
      </w:r>
      <w:r w:rsidR="0062393A" w:rsidRPr="0038183D">
        <w:rPr>
          <w:rFonts w:ascii="Times New Roman" w:hAnsi="Times New Roman" w:cs="Times New Roman"/>
          <w:color w:val="000000"/>
          <w:sz w:val="18"/>
          <w:szCs w:val="18"/>
        </w:rPr>
        <w:t xml:space="preserve"> Y.S., </w:t>
      </w:r>
      <w:r w:rsidRPr="0038183D">
        <w:rPr>
          <w:rFonts w:ascii="Times New Roman" w:hAnsi="Times New Roman" w:cs="Times New Roman"/>
          <w:color w:val="000000"/>
          <w:sz w:val="18"/>
          <w:szCs w:val="18"/>
        </w:rPr>
        <w:t>Choi,</w:t>
      </w:r>
      <w:r w:rsidR="0062393A" w:rsidRPr="0038183D">
        <w:rPr>
          <w:rFonts w:ascii="Times New Roman" w:hAnsi="Times New Roman" w:cs="Times New Roman"/>
          <w:color w:val="000000"/>
          <w:sz w:val="18"/>
          <w:szCs w:val="18"/>
        </w:rPr>
        <w:t xml:space="preserve"> J.K., </w:t>
      </w:r>
      <w:r w:rsidRPr="0038183D">
        <w:rPr>
          <w:rFonts w:ascii="Times New Roman" w:hAnsi="Times New Roman" w:cs="Times New Roman"/>
          <w:color w:val="000000"/>
          <w:sz w:val="18"/>
          <w:szCs w:val="18"/>
        </w:rPr>
        <w:t>Park,</w:t>
      </w:r>
      <w:r w:rsidR="0062393A" w:rsidRPr="0038183D">
        <w:rPr>
          <w:rFonts w:ascii="Times New Roman" w:hAnsi="Times New Roman" w:cs="Times New Roman"/>
          <w:color w:val="000000"/>
          <w:sz w:val="18"/>
          <w:szCs w:val="18"/>
        </w:rPr>
        <w:t xml:space="preserve"> E., </w:t>
      </w:r>
      <w:r w:rsidRPr="0038183D">
        <w:rPr>
          <w:rFonts w:ascii="Times New Roman" w:hAnsi="Times New Roman" w:cs="Times New Roman"/>
          <w:color w:val="000000"/>
          <w:sz w:val="18"/>
          <w:szCs w:val="18"/>
        </w:rPr>
        <w:t>Lee</w:t>
      </w:r>
      <w:r w:rsidR="0062393A" w:rsidRPr="0038183D">
        <w:rPr>
          <w:rFonts w:ascii="Times New Roman" w:hAnsi="Times New Roman" w:cs="Times New Roman"/>
          <w:color w:val="000000"/>
          <w:sz w:val="18"/>
          <w:szCs w:val="18"/>
        </w:rPr>
        <w:t>, S.,</w:t>
      </w:r>
      <w:r w:rsidRPr="0038183D">
        <w:rPr>
          <w:rFonts w:ascii="Times New Roman" w:hAnsi="Times New Roman" w:cs="Times New Roman"/>
          <w:color w:val="000000"/>
          <w:sz w:val="18"/>
          <w:szCs w:val="18"/>
        </w:rPr>
        <w:t xml:space="preserve"> 2011. GIS Mapping of Regional Probabilistic Groundwater Potential in the Area of Pohang City, Korea.</w:t>
      </w:r>
      <w:r w:rsidR="0062393A" w:rsidRPr="0038183D">
        <w:rPr>
          <w:rFonts w:ascii="Times New Roman" w:hAnsi="Times New Roman" w:cs="Times New Roman"/>
          <w:color w:val="000000"/>
          <w:sz w:val="18"/>
          <w:szCs w:val="18"/>
        </w:rPr>
        <w:t xml:space="preserve"> </w:t>
      </w:r>
      <w:r w:rsidRPr="0038183D">
        <w:rPr>
          <w:rFonts w:ascii="Times New Roman" w:hAnsi="Times New Roman" w:cs="Times New Roman"/>
          <w:color w:val="000000"/>
          <w:sz w:val="18"/>
          <w:szCs w:val="18"/>
        </w:rPr>
        <w:t>Journal of Hydrology 399 (3–4)</w:t>
      </w:r>
      <w:r w:rsidR="0062393A" w:rsidRPr="0038183D">
        <w:rPr>
          <w:rFonts w:ascii="Times New Roman" w:hAnsi="Times New Roman" w:cs="Times New Roman"/>
          <w:color w:val="000000"/>
          <w:sz w:val="18"/>
          <w:szCs w:val="18"/>
        </w:rPr>
        <w:t xml:space="preserve">, </w:t>
      </w:r>
      <w:r w:rsidRPr="0038183D">
        <w:rPr>
          <w:rFonts w:ascii="Times New Roman" w:hAnsi="Times New Roman" w:cs="Times New Roman"/>
          <w:color w:val="000000"/>
          <w:sz w:val="18"/>
          <w:szCs w:val="18"/>
        </w:rPr>
        <w:t>158–172.</w:t>
      </w:r>
      <w:r w:rsidR="0062393A" w:rsidRPr="0038183D">
        <w:rPr>
          <w:rFonts w:ascii="Times New Roman" w:hAnsi="Times New Roman" w:cs="Times New Roman"/>
          <w:color w:val="000000"/>
          <w:sz w:val="18"/>
          <w:szCs w:val="18"/>
        </w:rPr>
        <w:t xml:space="preserve"> </w:t>
      </w:r>
      <w:hyperlink r:id="rId205" w:tgtFrame="_blank" w:tooltip="Persistent link using digital object identifier" w:history="1">
        <w:r w:rsidR="0062393A" w:rsidRPr="0038183D">
          <w:rPr>
            <w:rStyle w:val="Hyperlink"/>
            <w:rFonts w:ascii="Times New Roman" w:hAnsi="Times New Roman" w:cs="Times New Roman"/>
            <w:sz w:val="18"/>
            <w:szCs w:val="18"/>
          </w:rPr>
          <w:t>https://doi.org/10.1016/j.jhydrol.2010.12.027</w:t>
        </w:r>
      </w:hyperlink>
      <w:r w:rsidR="0062393A" w:rsidRPr="0038183D">
        <w:rPr>
          <w:rFonts w:ascii="Times New Roman" w:hAnsi="Times New Roman" w:cs="Times New Roman"/>
          <w:color w:val="000000"/>
          <w:sz w:val="18"/>
          <w:szCs w:val="18"/>
        </w:rPr>
        <w:t>.</w:t>
      </w:r>
    </w:p>
    <w:p w14:paraId="64917375" w14:textId="77777777" w:rsidR="00F31113" w:rsidRPr="0038183D" w:rsidRDefault="00F31113" w:rsidP="00F31113">
      <w:pPr>
        <w:jc w:val="both"/>
        <w:rPr>
          <w:rFonts w:ascii="Times New Roman" w:hAnsi="Times New Roman" w:cs="Times New Roman"/>
          <w:sz w:val="18"/>
          <w:szCs w:val="18"/>
        </w:rPr>
      </w:pPr>
      <w:r w:rsidRPr="0038183D">
        <w:rPr>
          <w:rFonts w:ascii="Times New Roman" w:hAnsi="Times New Roman" w:cs="Times New Roman"/>
          <w:sz w:val="18"/>
          <w:szCs w:val="18"/>
        </w:rPr>
        <w:t xml:space="preserve">Olden, J.D., Lawler, J.J., Poff, N.L., 2008. Machine learning methods without tears: a primer for ecologists. Quarterly Review of Biology 83, 171–193. </w:t>
      </w:r>
      <w:hyperlink r:id="rId206" w:history="1">
        <w:r w:rsidRPr="0038183D">
          <w:rPr>
            <w:rStyle w:val="Hyperlink"/>
            <w:rFonts w:ascii="Times New Roman" w:hAnsi="Times New Roman" w:cs="Times New Roman"/>
            <w:sz w:val="18"/>
            <w:szCs w:val="18"/>
          </w:rPr>
          <w:t>https://doi.org/10.1086/587826</w:t>
        </w:r>
      </w:hyperlink>
      <w:r w:rsidRPr="0038183D">
        <w:rPr>
          <w:rFonts w:ascii="Times New Roman" w:hAnsi="Times New Roman" w:cs="Times New Roman"/>
          <w:sz w:val="18"/>
          <w:szCs w:val="18"/>
        </w:rPr>
        <w:t xml:space="preserve">. </w:t>
      </w:r>
    </w:p>
    <w:p w14:paraId="3B073ABA" w14:textId="77777777" w:rsidR="00F31113" w:rsidRPr="0038183D" w:rsidRDefault="00F31113" w:rsidP="002B63FA">
      <w:pPr>
        <w:spacing w:after="0" w:line="240" w:lineRule="auto"/>
        <w:jc w:val="both"/>
        <w:rPr>
          <w:rFonts w:ascii="Times New Roman" w:hAnsi="Times New Roman" w:cs="Times New Roman"/>
          <w:color w:val="000000"/>
          <w:sz w:val="18"/>
          <w:szCs w:val="18"/>
          <w:highlight w:val="green"/>
        </w:rPr>
      </w:pPr>
      <w:r w:rsidRPr="0038183D">
        <w:rPr>
          <w:rFonts w:ascii="Times New Roman" w:hAnsi="Times New Roman" w:cs="Times New Roman"/>
          <w:color w:val="000000"/>
          <w:sz w:val="18"/>
          <w:szCs w:val="18"/>
        </w:rPr>
        <w:t xml:space="preserve">Opoku, P.A., Shu, L., Amoako-Nimako, G.K., 2024. Assessment of Groundwater Potential Zones by Integrating Hydrogeological Data, Geographic Information Systems, Remote Sensing, and Analytical Hierarchical Process Techniques in the Jinan Karst Spring Basin of China. Water 16, 566. </w:t>
      </w:r>
      <w:hyperlink r:id="rId207" w:history="1">
        <w:r w:rsidRPr="0038183D">
          <w:rPr>
            <w:rStyle w:val="Hyperlink"/>
            <w:rFonts w:ascii="Times New Roman" w:hAnsi="Times New Roman" w:cs="Times New Roman"/>
            <w:sz w:val="18"/>
            <w:szCs w:val="18"/>
          </w:rPr>
          <w:t>https://doi.org/10.3390/w16040566</w:t>
        </w:r>
      </w:hyperlink>
      <w:r w:rsidRPr="0038183D">
        <w:rPr>
          <w:rFonts w:ascii="Times New Roman" w:hAnsi="Times New Roman" w:cs="Times New Roman"/>
          <w:color w:val="000000"/>
          <w:sz w:val="18"/>
          <w:szCs w:val="18"/>
        </w:rPr>
        <w:t>.</w:t>
      </w:r>
      <w:r w:rsidRPr="0038183D">
        <w:rPr>
          <w:rFonts w:ascii="Times New Roman" w:hAnsi="Times New Roman" w:cs="Times New Roman"/>
          <w:color w:val="000000"/>
          <w:sz w:val="18"/>
          <w:szCs w:val="18"/>
          <w:highlight w:val="green"/>
        </w:rPr>
        <w:t xml:space="preserve"> </w:t>
      </w:r>
    </w:p>
    <w:p w14:paraId="1F64C8A4" w14:textId="77777777" w:rsidR="006C6463" w:rsidRPr="0038183D" w:rsidRDefault="006C6463" w:rsidP="002B63FA">
      <w:pPr>
        <w:spacing w:after="0" w:line="240" w:lineRule="auto"/>
        <w:jc w:val="both"/>
        <w:rPr>
          <w:rFonts w:ascii="Times New Roman" w:hAnsi="Times New Roman" w:cs="Times New Roman"/>
          <w:color w:val="000000"/>
          <w:sz w:val="18"/>
          <w:szCs w:val="18"/>
          <w:highlight w:val="green"/>
        </w:rPr>
      </w:pPr>
    </w:p>
    <w:p w14:paraId="7871F199" w14:textId="77777777" w:rsidR="00915FC5" w:rsidRPr="0038183D" w:rsidRDefault="00F31113" w:rsidP="002B63FA">
      <w:pPr>
        <w:spacing w:after="0" w:line="240" w:lineRule="auto"/>
        <w:jc w:val="both"/>
        <w:rPr>
          <w:rFonts w:ascii="Times New Roman" w:hAnsi="Times New Roman" w:cs="Times New Roman"/>
          <w:sz w:val="18"/>
          <w:szCs w:val="18"/>
        </w:rPr>
      </w:pPr>
      <w:r w:rsidRPr="0038183D">
        <w:rPr>
          <w:rFonts w:ascii="Times New Roman" w:hAnsi="Times New Roman" w:cs="Times New Roman"/>
          <w:sz w:val="18"/>
          <w:szCs w:val="18"/>
        </w:rPr>
        <w:t>Ozdemir, A.</w:t>
      </w:r>
      <w:r w:rsidR="000B3E66" w:rsidRPr="0038183D">
        <w:rPr>
          <w:rFonts w:ascii="Times New Roman" w:hAnsi="Times New Roman" w:cs="Times New Roman"/>
          <w:sz w:val="18"/>
          <w:szCs w:val="18"/>
        </w:rPr>
        <w:t>,</w:t>
      </w:r>
      <w:r w:rsidRPr="0038183D">
        <w:rPr>
          <w:rFonts w:ascii="Times New Roman" w:hAnsi="Times New Roman" w:cs="Times New Roman"/>
          <w:sz w:val="18"/>
          <w:szCs w:val="18"/>
        </w:rPr>
        <w:t xml:space="preserve"> </w:t>
      </w:r>
      <w:r w:rsidR="000B3E66" w:rsidRPr="0038183D">
        <w:rPr>
          <w:rFonts w:ascii="Times New Roman" w:hAnsi="Times New Roman" w:cs="Times New Roman"/>
          <w:sz w:val="18"/>
          <w:szCs w:val="18"/>
        </w:rPr>
        <w:t>2011.</w:t>
      </w:r>
      <w:r w:rsidRPr="0038183D">
        <w:rPr>
          <w:rFonts w:ascii="Times New Roman" w:hAnsi="Times New Roman" w:cs="Times New Roman"/>
          <w:sz w:val="18"/>
          <w:szCs w:val="18"/>
        </w:rPr>
        <w:t xml:space="preserve">GIS-based groundwater spring potential mapping in the Sultan Mountains (Konya, Turkey) using frequency ratio, weights of evidence and logistic regression methods and their comparison. J. </w:t>
      </w:r>
      <w:proofErr w:type="spellStart"/>
      <w:r w:rsidRPr="0038183D">
        <w:rPr>
          <w:rFonts w:ascii="Times New Roman" w:hAnsi="Times New Roman" w:cs="Times New Roman"/>
          <w:sz w:val="18"/>
          <w:szCs w:val="18"/>
        </w:rPr>
        <w:t>Hydrol</w:t>
      </w:r>
      <w:proofErr w:type="spellEnd"/>
      <w:r w:rsidRPr="0038183D">
        <w:rPr>
          <w:rFonts w:ascii="Times New Roman" w:hAnsi="Times New Roman" w:cs="Times New Roman"/>
          <w:sz w:val="18"/>
          <w:szCs w:val="18"/>
        </w:rPr>
        <w:t>. 411</w:t>
      </w:r>
      <w:r w:rsidR="000B3E66" w:rsidRPr="0038183D">
        <w:rPr>
          <w:rFonts w:ascii="Times New Roman" w:hAnsi="Times New Roman" w:cs="Times New Roman"/>
          <w:sz w:val="18"/>
          <w:szCs w:val="18"/>
        </w:rPr>
        <w:t xml:space="preserve"> (3-4)</w:t>
      </w:r>
      <w:r w:rsidRPr="0038183D">
        <w:rPr>
          <w:rFonts w:ascii="Times New Roman" w:hAnsi="Times New Roman" w:cs="Times New Roman"/>
          <w:sz w:val="18"/>
          <w:szCs w:val="18"/>
        </w:rPr>
        <w:t>, 290–308.</w:t>
      </w:r>
      <w:r w:rsidR="000B3E66" w:rsidRPr="0038183D">
        <w:rPr>
          <w:rFonts w:ascii="Times New Roman" w:hAnsi="Times New Roman" w:cs="Times New Roman"/>
          <w:sz w:val="18"/>
          <w:szCs w:val="18"/>
        </w:rPr>
        <w:t xml:space="preserve"> </w:t>
      </w:r>
      <w:hyperlink r:id="rId208" w:tgtFrame="_blank" w:tooltip="Persistent link using digital object identifier" w:history="1">
        <w:r w:rsidR="000B3E66" w:rsidRPr="0038183D">
          <w:rPr>
            <w:rStyle w:val="Hyperlink"/>
            <w:rFonts w:ascii="Times New Roman" w:hAnsi="Times New Roman" w:cs="Times New Roman"/>
            <w:sz w:val="18"/>
            <w:szCs w:val="18"/>
          </w:rPr>
          <w:t>https://doi.org/10.1016/j.jhydrol.2011.10.010</w:t>
        </w:r>
      </w:hyperlink>
      <w:r w:rsidR="000B3E66" w:rsidRPr="0038183D">
        <w:rPr>
          <w:rFonts w:ascii="Times New Roman" w:hAnsi="Times New Roman" w:cs="Times New Roman"/>
          <w:sz w:val="18"/>
          <w:szCs w:val="18"/>
        </w:rPr>
        <w:t>.</w:t>
      </w:r>
    </w:p>
    <w:p w14:paraId="31600460" w14:textId="77777777" w:rsidR="00E6367C" w:rsidRPr="0038183D" w:rsidRDefault="00E6367C" w:rsidP="002B63FA">
      <w:pPr>
        <w:spacing w:after="0" w:line="240" w:lineRule="auto"/>
        <w:jc w:val="both"/>
        <w:rPr>
          <w:rFonts w:ascii="Times New Roman" w:hAnsi="Times New Roman" w:cs="Times New Roman"/>
          <w:sz w:val="18"/>
          <w:szCs w:val="18"/>
        </w:rPr>
      </w:pPr>
    </w:p>
    <w:p w14:paraId="4B92A526" w14:textId="41EFB952" w:rsidR="006C6463" w:rsidRPr="0038183D" w:rsidRDefault="00915FC5" w:rsidP="002B63FA">
      <w:pPr>
        <w:spacing w:after="0" w:line="240" w:lineRule="auto"/>
        <w:jc w:val="both"/>
        <w:rPr>
          <w:rFonts w:ascii="Times New Roman" w:hAnsi="Times New Roman" w:cs="Times New Roman"/>
          <w:sz w:val="18"/>
          <w:szCs w:val="18"/>
        </w:rPr>
      </w:pPr>
      <w:r w:rsidRPr="0038183D">
        <w:rPr>
          <w:rFonts w:ascii="Times New Roman" w:hAnsi="Times New Roman" w:cs="Times New Roman"/>
          <w:sz w:val="18"/>
          <w:szCs w:val="18"/>
        </w:rPr>
        <w:t xml:space="preserve">Ozegin, K.O., </w:t>
      </w:r>
      <w:proofErr w:type="spellStart"/>
      <w:r w:rsidRPr="0038183D">
        <w:rPr>
          <w:rFonts w:ascii="Times New Roman" w:hAnsi="Times New Roman" w:cs="Times New Roman"/>
          <w:sz w:val="18"/>
          <w:szCs w:val="18"/>
        </w:rPr>
        <w:t>Ilugbo</w:t>
      </w:r>
      <w:proofErr w:type="spellEnd"/>
      <w:r w:rsidRPr="0038183D">
        <w:rPr>
          <w:rFonts w:ascii="Times New Roman" w:hAnsi="Times New Roman" w:cs="Times New Roman"/>
          <w:sz w:val="18"/>
          <w:szCs w:val="18"/>
        </w:rPr>
        <w:t xml:space="preserve">, S.O., </w:t>
      </w:r>
      <w:proofErr w:type="spellStart"/>
      <w:r w:rsidRPr="0038183D">
        <w:rPr>
          <w:rFonts w:ascii="Times New Roman" w:hAnsi="Times New Roman" w:cs="Times New Roman"/>
          <w:sz w:val="18"/>
          <w:szCs w:val="18"/>
        </w:rPr>
        <w:t>Ogunseye</w:t>
      </w:r>
      <w:proofErr w:type="spellEnd"/>
      <w:r w:rsidRPr="0038183D">
        <w:rPr>
          <w:rFonts w:ascii="Times New Roman" w:hAnsi="Times New Roman" w:cs="Times New Roman"/>
          <w:sz w:val="18"/>
          <w:szCs w:val="18"/>
        </w:rPr>
        <w:t xml:space="preserve">, T.T., 2023. Groundwater exploration in a landscape with heterogeneous geology: an application of geospatial and analytical hierarchical process (AHP) techniques in the Edo north region, in Nigeria. Groundwater for Sustainable Development 20, 100871. </w:t>
      </w:r>
      <w:hyperlink r:id="rId209" w:history="1">
        <w:r w:rsidRPr="0038183D">
          <w:rPr>
            <w:rStyle w:val="Hyperlink"/>
            <w:rFonts w:ascii="Times New Roman" w:hAnsi="Times New Roman" w:cs="Times New Roman"/>
            <w:sz w:val="18"/>
            <w:szCs w:val="18"/>
          </w:rPr>
          <w:t>https://doi.org/10.1016/j.gsd.2022.100871</w:t>
        </w:r>
      </w:hyperlink>
      <w:r w:rsidRPr="0038183D">
        <w:rPr>
          <w:rFonts w:ascii="Times New Roman" w:hAnsi="Times New Roman" w:cs="Times New Roman"/>
          <w:sz w:val="18"/>
          <w:szCs w:val="18"/>
        </w:rPr>
        <w:t>.</w:t>
      </w:r>
    </w:p>
    <w:p w14:paraId="53D67DC4" w14:textId="6A101956" w:rsidR="00F31113" w:rsidRPr="0038183D" w:rsidRDefault="00F31113" w:rsidP="002B63FA">
      <w:pPr>
        <w:spacing w:after="0" w:line="240" w:lineRule="auto"/>
        <w:jc w:val="both"/>
        <w:rPr>
          <w:rFonts w:ascii="Times New Roman" w:hAnsi="Times New Roman" w:cs="Times New Roman"/>
          <w:sz w:val="18"/>
          <w:szCs w:val="18"/>
        </w:rPr>
      </w:pPr>
      <w:r w:rsidRPr="0038183D">
        <w:rPr>
          <w:rFonts w:ascii="Times New Roman" w:hAnsi="Times New Roman" w:cs="Times New Roman"/>
          <w:sz w:val="18"/>
          <w:szCs w:val="18"/>
        </w:rPr>
        <w:t xml:space="preserve">Ozegin, K.O., </w:t>
      </w:r>
      <w:proofErr w:type="spellStart"/>
      <w:r w:rsidRPr="0038183D">
        <w:rPr>
          <w:rFonts w:ascii="Times New Roman" w:hAnsi="Times New Roman" w:cs="Times New Roman"/>
          <w:sz w:val="18"/>
          <w:szCs w:val="18"/>
        </w:rPr>
        <w:t>Ilugbo</w:t>
      </w:r>
      <w:proofErr w:type="spellEnd"/>
      <w:r w:rsidRPr="0038183D">
        <w:rPr>
          <w:rFonts w:ascii="Times New Roman" w:hAnsi="Times New Roman" w:cs="Times New Roman"/>
          <w:sz w:val="18"/>
          <w:szCs w:val="18"/>
        </w:rPr>
        <w:t xml:space="preserve">, S.O., 2024. A triangulation approach for groundwater potential evaluation using geospatial technology and multi-criteria decision analysis (MCDA) in Edo State, Nigeria. J. Afr. Earth Sci. 209, 105101. </w:t>
      </w:r>
      <w:hyperlink r:id="rId210" w:history="1">
        <w:r w:rsidRPr="0038183D">
          <w:rPr>
            <w:rStyle w:val="Hyperlink"/>
            <w:rFonts w:ascii="Times New Roman" w:hAnsi="Times New Roman" w:cs="Times New Roman"/>
            <w:sz w:val="18"/>
            <w:szCs w:val="18"/>
          </w:rPr>
          <w:t>https://doi.org/10.1016/j.jafrearsci.2023.105101</w:t>
        </w:r>
      </w:hyperlink>
      <w:r w:rsidRPr="0038183D">
        <w:rPr>
          <w:rFonts w:ascii="Times New Roman" w:hAnsi="Times New Roman" w:cs="Times New Roman"/>
          <w:sz w:val="18"/>
          <w:szCs w:val="18"/>
        </w:rPr>
        <w:t>.</w:t>
      </w:r>
    </w:p>
    <w:p w14:paraId="66A3B5AC" w14:textId="77777777" w:rsidR="006C6463" w:rsidRPr="0038183D" w:rsidRDefault="006C6463" w:rsidP="002B63FA">
      <w:pPr>
        <w:spacing w:after="0" w:line="240" w:lineRule="auto"/>
        <w:jc w:val="both"/>
        <w:rPr>
          <w:rFonts w:ascii="Times New Roman" w:hAnsi="Times New Roman" w:cs="Times New Roman"/>
          <w:sz w:val="18"/>
          <w:szCs w:val="18"/>
        </w:rPr>
      </w:pPr>
    </w:p>
    <w:p w14:paraId="212312F1" w14:textId="4E9D8FD8" w:rsidR="006C6463" w:rsidRPr="0038183D" w:rsidRDefault="00F31113" w:rsidP="002B63FA">
      <w:pPr>
        <w:spacing w:after="0" w:line="240" w:lineRule="auto"/>
        <w:jc w:val="both"/>
        <w:rPr>
          <w:rFonts w:ascii="Times New Roman" w:hAnsi="Times New Roman" w:cs="Times New Roman"/>
          <w:sz w:val="18"/>
          <w:szCs w:val="18"/>
        </w:rPr>
      </w:pPr>
      <w:bookmarkStart w:id="154" w:name="_Hlk196148318"/>
      <w:r w:rsidRPr="0038183D">
        <w:rPr>
          <w:rFonts w:ascii="Times New Roman" w:hAnsi="Times New Roman" w:cs="Times New Roman"/>
          <w:sz w:val="18"/>
          <w:szCs w:val="18"/>
        </w:rPr>
        <w:t xml:space="preserve">Ozegin, K.O., </w:t>
      </w:r>
      <w:proofErr w:type="spellStart"/>
      <w:r w:rsidRPr="0038183D">
        <w:rPr>
          <w:rFonts w:ascii="Times New Roman" w:hAnsi="Times New Roman" w:cs="Times New Roman"/>
          <w:sz w:val="18"/>
          <w:szCs w:val="18"/>
        </w:rPr>
        <w:t>Ilugbo</w:t>
      </w:r>
      <w:proofErr w:type="spellEnd"/>
      <w:r w:rsidRPr="0038183D">
        <w:rPr>
          <w:rFonts w:ascii="Times New Roman" w:hAnsi="Times New Roman" w:cs="Times New Roman"/>
          <w:sz w:val="18"/>
          <w:szCs w:val="18"/>
        </w:rPr>
        <w:t>, S.O., Akande, O.N., 2024a. Leveraging geospatial technology and AHP for groundwater potential zonation in parts of south and north-Central Nigeria. Sustainable Water Resources Management.</w:t>
      </w:r>
      <w:r w:rsidR="00B5016B" w:rsidRPr="0038183D">
        <w:rPr>
          <w:rFonts w:ascii="Times New Roman" w:hAnsi="Times New Roman" w:cs="Times New Roman"/>
          <w:sz w:val="18"/>
          <w:szCs w:val="18"/>
        </w:rPr>
        <w:t xml:space="preserve"> </w:t>
      </w:r>
      <w:r w:rsidR="00B5016B" w:rsidRPr="00BE7ADE">
        <w:rPr>
          <w:rFonts w:ascii="Times New Roman" w:hAnsi="Times New Roman" w:cs="Times New Roman"/>
          <w:color w:val="000000" w:themeColor="text1"/>
          <w:sz w:val="18"/>
          <w:szCs w:val="18"/>
        </w:rPr>
        <w:t>10, 146.</w:t>
      </w:r>
      <w:r w:rsidRPr="00BE7ADE">
        <w:rPr>
          <w:rFonts w:ascii="Times New Roman" w:hAnsi="Times New Roman" w:cs="Times New Roman"/>
          <w:color w:val="000000" w:themeColor="text1"/>
          <w:sz w:val="18"/>
          <w:szCs w:val="18"/>
        </w:rPr>
        <w:t xml:space="preserve"> </w:t>
      </w:r>
      <w:hyperlink r:id="rId211" w:history="1">
        <w:r w:rsidRPr="0038183D">
          <w:rPr>
            <w:rStyle w:val="Hyperlink"/>
            <w:rFonts w:ascii="Times New Roman" w:hAnsi="Times New Roman" w:cs="Times New Roman"/>
            <w:sz w:val="18"/>
            <w:szCs w:val="18"/>
          </w:rPr>
          <w:t>https://doi.org/10.1007/s40899-024-01124-0</w:t>
        </w:r>
      </w:hyperlink>
      <w:r w:rsidRPr="0038183D">
        <w:rPr>
          <w:rFonts w:ascii="Times New Roman" w:hAnsi="Times New Roman" w:cs="Times New Roman"/>
          <w:sz w:val="18"/>
          <w:szCs w:val="18"/>
        </w:rPr>
        <w:t xml:space="preserve">.  </w:t>
      </w:r>
    </w:p>
    <w:p w14:paraId="599A715B" w14:textId="77777777" w:rsidR="00455717" w:rsidRPr="0038183D" w:rsidRDefault="00455717" w:rsidP="002B63FA">
      <w:pPr>
        <w:spacing w:after="0" w:line="240" w:lineRule="auto"/>
        <w:jc w:val="both"/>
        <w:rPr>
          <w:rFonts w:ascii="Times New Roman" w:hAnsi="Times New Roman" w:cs="Times New Roman"/>
          <w:sz w:val="18"/>
          <w:szCs w:val="18"/>
        </w:rPr>
      </w:pPr>
    </w:p>
    <w:p w14:paraId="14FB86AE" w14:textId="77777777" w:rsidR="00F31113" w:rsidRPr="0038183D" w:rsidRDefault="00F31113" w:rsidP="002B63FA">
      <w:pPr>
        <w:spacing w:after="0" w:line="240" w:lineRule="auto"/>
        <w:jc w:val="both"/>
        <w:rPr>
          <w:rFonts w:ascii="Times New Roman" w:hAnsi="Times New Roman" w:cs="Times New Roman"/>
          <w:sz w:val="18"/>
          <w:szCs w:val="18"/>
        </w:rPr>
      </w:pPr>
      <w:r w:rsidRPr="0038183D">
        <w:rPr>
          <w:rFonts w:ascii="Times New Roman" w:hAnsi="Times New Roman" w:cs="Times New Roman"/>
          <w:sz w:val="18"/>
          <w:szCs w:val="18"/>
        </w:rPr>
        <w:lastRenderedPageBreak/>
        <w:t xml:space="preserve">Ozegin, K.O., </w:t>
      </w:r>
      <w:proofErr w:type="spellStart"/>
      <w:r w:rsidRPr="0038183D">
        <w:rPr>
          <w:rFonts w:ascii="Times New Roman" w:hAnsi="Times New Roman" w:cs="Times New Roman"/>
          <w:sz w:val="18"/>
          <w:szCs w:val="18"/>
        </w:rPr>
        <w:t>Ilugbo</w:t>
      </w:r>
      <w:proofErr w:type="spellEnd"/>
      <w:r w:rsidRPr="0038183D">
        <w:rPr>
          <w:rFonts w:ascii="Times New Roman" w:hAnsi="Times New Roman" w:cs="Times New Roman"/>
          <w:sz w:val="18"/>
          <w:szCs w:val="18"/>
        </w:rPr>
        <w:t xml:space="preserve">, S.O., Alile, O.M., </w:t>
      </w:r>
      <w:proofErr w:type="spellStart"/>
      <w:r w:rsidRPr="0038183D">
        <w:rPr>
          <w:rFonts w:ascii="Times New Roman" w:hAnsi="Times New Roman" w:cs="Times New Roman"/>
          <w:sz w:val="18"/>
          <w:szCs w:val="18"/>
        </w:rPr>
        <w:t>Iluore</w:t>
      </w:r>
      <w:proofErr w:type="spellEnd"/>
      <w:r w:rsidRPr="0038183D">
        <w:rPr>
          <w:rFonts w:ascii="Times New Roman" w:hAnsi="Times New Roman" w:cs="Times New Roman"/>
          <w:sz w:val="18"/>
          <w:szCs w:val="18"/>
        </w:rPr>
        <w:t xml:space="preserve">, K., 2024b. Integrating in-situ data and spatial decision support systems (SDSS) to identify groundwater potential sites in the Esan plateau, Nigeria. Groundwater for Sustainable Development 26, 101276. </w:t>
      </w:r>
      <w:hyperlink r:id="rId212" w:history="1">
        <w:r w:rsidRPr="0038183D">
          <w:rPr>
            <w:rStyle w:val="Hyperlink"/>
            <w:rFonts w:ascii="Times New Roman" w:hAnsi="Times New Roman" w:cs="Times New Roman"/>
            <w:sz w:val="18"/>
            <w:szCs w:val="18"/>
          </w:rPr>
          <w:t>https://doi.org/10.1016/j.gsd.2024.101276</w:t>
        </w:r>
      </w:hyperlink>
      <w:r w:rsidRPr="0038183D">
        <w:rPr>
          <w:rFonts w:ascii="Times New Roman" w:hAnsi="Times New Roman" w:cs="Times New Roman"/>
          <w:sz w:val="18"/>
          <w:szCs w:val="18"/>
        </w:rPr>
        <w:t xml:space="preserve">. </w:t>
      </w:r>
    </w:p>
    <w:p w14:paraId="106A73CA" w14:textId="77777777" w:rsidR="00523102" w:rsidRPr="0038183D" w:rsidRDefault="00523102" w:rsidP="002B63FA">
      <w:pPr>
        <w:spacing w:after="0" w:line="240" w:lineRule="auto"/>
        <w:jc w:val="both"/>
        <w:rPr>
          <w:rFonts w:ascii="Times New Roman" w:hAnsi="Times New Roman" w:cs="Times New Roman"/>
          <w:sz w:val="18"/>
          <w:szCs w:val="18"/>
        </w:rPr>
      </w:pPr>
    </w:p>
    <w:p w14:paraId="5EE8D729" w14:textId="7F634D79" w:rsidR="006C6463" w:rsidRDefault="00915FC5" w:rsidP="002B63FA">
      <w:pPr>
        <w:spacing w:after="0" w:line="240" w:lineRule="auto"/>
        <w:jc w:val="both"/>
        <w:rPr>
          <w:rFonts w:ascii="Times New Roman" w:hAnsi="Times New Roman" w:cs="Times New Roman"/>
          <w:sz w:val="18"/>
          <w:szCs w:val="18"/>
        </w:rPr>
      </w:pPr>
      <w:r w:rsidRPr="0038183D">
        <w:rPr>
          <w:rFonts w:ascii="Times New Roman" w:hAnsi="Times New Roman" w:cs="Times New Roman"/>
          <w:sz w:val="18"/>
          <w:szCs w:val="18"/>
        </w:rPr>
        <w:t xml:space="preserve">Ozegin, K.O., </w:t>
      </w:r>
      <w:proofErr w:type="spellStart"/>
      <w:r w:rsidRPr="0038183D">
        <w:rPr>
          <w:rFonts w:ascii="Times New Roman" w:hAnsi="Times New Roman" w:cs="Times New Roman"/>
          <w:sz w:val="18"/>
          <w:szCs w:val="18"/>
        </w:rPr>
        <w:t>Ilugbo</w:t>
      </w:r>
      <w:proofErr w:type="spellEnd"/>
      <w:r w:rsidRPr="0038183D">
        <w:rPr>
          <w:rFonts w:ascii="Times New Roman" w:hAnsi="Times New Roman" w:cs="Times New Roman"/>
          <w:sz w:val="18"/>
          <w:szCs w:val="18"/>
        </w:rPr>
        <w:t xml:space="preserve">, S.O., Adebo, B., 2024c. Spatial evaluation of groundwater vulnerability using the DRASTIC-L model with the analytic hierarchy process (AHP) and GIS approaches in Edo State, Nigeria. Phys. Chem. Earth 134, 103562. </w:t>
      </w:r>
      <w:hyperlink r:id="rId213" w:history="1">
        <w:r w:rsidRPr="0038183D">
          <w:rPr>
            <w:rStyle w:val="Hyperlink"/>
            <w:rFonts w:ascii="Times New Roman" w:hAnsi="Times New Roman" w:cs="Times New Roman"/>
            <w:sz w:val="18"/>
            <w:szCs w:val="18"/>
          </w:rPr>
          <w:t>https://doi.org/10.1016/j.pce.2024.103562</w:t>
        </w:r>
      </w:hyperlink>
      <w:r w:rsidRPr="0038183D">
        <w:rPr>
          <w:rFonts w:ascii="Times New Roman" w:hAnsi="Times New Roman" w:cs="Times New Roman"/>
          <w:sz w:val="18"/>
          <w:szCs w:val="18"/>
        </w:rPr>
        <w:t xml:space="preserve">. </w:t>
      </w:r>
    </w:p>
    <w:p w14:paraId="0A1F3E2A" w14:textId="77777777" w:rsidR="00D86520" w:rsidRPr="0038183D" w:rsidRDefault="00D86520" w:rsidP="002B63FA">
      <w:pPr>
        <w:spacing w:after="0" w:line="240" w:lineRule="auto"/>
        <w:jc w:val="both"/>
        <w:rPr>
          <w:rFonts w:ascii="Times New Roman" w:hAnsi="Times New Roman" w:cs="Times New Roman"/>
          <w:sz w:val="18"/>
          <w:szCs w:val="18"/>
        </w:rPr>
      </w:pPr>
    </w:p>
    <w:p w14:paraId="25932460" w14:textId="073EF899" w:rsidR="00915FC5" w:rsidRPr="00D86520" w:rsidRDefault="00D86520" w:rsidP="00D86520">
      <w:pPr>
        <w:spacing w:line="240" w:lineRule="auto"/>
        <w:jc w:val="both"/>
        <w:rPr>
          <w:rFonts w:ascii="Times New Roman" w:hAnsi="Times New Roman" w:cs="Times New Roman"/>
          <w:bCs/>
          <w:sz w:val="18"/>
          <w:szCs w:val="18"/>
        </w:rPr>
      </w:pPr>
      <w:r w:rsidRPr="0038183D">
        <w:rPr>
          <w:rFonts w:ascii="Times New Roman" w:hAnsi="Times New Roman" w:cs="Times New Roman"/>
          <w:sz w:val="18"/>
          <w:szCs w:val="18"/>
        </w:rPr>
        <w:t>Ozegin, K.O.</w:t>
      </w:r>
      <w:r w:rsidRPr="0038183D">
        <w:rPr>
          <w:rFonts w:ascii="Times New Roman" w:hAnsi="Times New Roman" w:cs="Times New Roman"/>
          <w:bCs/>
          <w:sz w:val="18"/>
          <w:szCs w:val="18"/>
        </w:rPr>
        <w:t>,</w:t>
      </w:r>
      <w:r w:rsidRPr="0038183D">
        <w:rPr>
          <w:rFonts w:ascii="Times New Roman" w:hAnsi="Times New Roman" w:cs="Times New Roman"/>
          <w:sz w:val="18"/>
          <w:szCs w:val="18"/>
        </w:rPr>
        <w:t xml:space="preserve"> </w:t>
      </w:r>
      <w:proofErr w:type="spellStart"/>
      <w:r w:rsidRPr="0038183D">
        <w:rPr>
          <w:rFonts w:ascii="Times New Roman" w:hAnsi="Times New Roman" w:cs="Times New Roman"/>
          <w:sz w:val="18"/>
          <w:szCs w:val="18"/>
        </w:rPr>
        <w:t>Ilugbo</w:t>
      </w:r>
      <w:proofErr w:type="spellEnd"/>
      <w:r w:rsidRPr="0038183D">
        <w:rPr>
          <w:rFonts w:ascii="Times New Roman" w:hAnsi="Times New Roman" w:cs="Times New Roman"/>
          <w:sz w:val="18"/>
          <w:szCs w:val="18"/>
        </w:rPr>
        <w:t>,</w:t>
      </w:r>
      <w:r w:rsidRPr="0038183D">
        <w:rPr>
          <w:rFonts w:ascii="Times New Roman" w:hAnsi="Times New Roman" w:cs="Times New Roman"/>
          <w:sz w:val="18"/>
          <w:szCs w:val="18"/>
          <w:vertAlign w:val="superscript"/>
        </w:rPr>
        <w:t xml:space="preserve"> </w:t>
      </w:r>
      <w:r w:rsidRPr="0038183D">
        <w:rPr>
          <w:rFonts w:ascii="Times New Roman" w:hAnsi="Times New Roman" w:cs="Times New Roman"/>
          <w:sz w:val="18"/>
          <w:szCs w:val="18"/>
        </w:rPr>
        <w:t>S.O.,</w:t>
      </w:r>
      <w:r w:rsidRPr="0038183D">
        <w:rPr>
          <w:rFonts w:ascii="Times New Roman" w:hAnsi="Times New Roman" w:cs="Times New Roman"/>
          <w:sz w:val="18"/>
          <w:szCs w:val="18"/>
          <w:vertAlign w:val="superscript"/>
        </w:rPr>
        <w:t xml:space="preserve"> </w:t>
      </w:r>
      <w:r w:rsidRPr="0038183D">
        <w:rPr>
          <w:rFonts w:ascii="Times New Roman" w:hAnsi="Times New Roman" w:cs="Times New Roman"/>
          <w:bCs/>
          <w:color w:val="000000"/>
          <w:sz w:val="18"/>
          <w:szCs w:val="18"/>
        </w:rPr>
        <w:t>202</w:t>
      </w:r>
      <w:r>
        <w:rPr>
          <w:rFonts w:ascii="Times New Roman" w:hAnsi="Times New Roman" w:cs="Times New Roman"/>
          <w:bCs/>
          <w:color w:val="000000"/>
          <w:sz w:val="18"/>
          <w:szCs w:val="18"/>
        </w:rPr>
        <w:t>5</w:t>
      </w:r>
      <w:r w:rsidRPr="0038183D">
        <w:rPr>
          <w:rFonts w:ascii="Times New Roman" w:hAnsi="Times New Roman" w:cs="Times New Roman"/>
          <w:color w:val="000000"/>
          <w:sz w:val="18"/>
          <w:szCs w:val="18"/>
        </w:rPr>
        <w:t xml:space="preserve">. </w:t>
      </w:r>
      <w:r w:rsidRPr="0038183D">
        <w:rPr>
          <w:rFonts w:ascii="Times New Roman" w:hAnsi="Times New Roman" w:cs="Times New Roman"/>
          <w:sz w:val="18"/>
          <w:szCs w:val="18"/>
        </w:rPr>
        <w:t xml:space="preserve">Evaluation of potentially susceptible flooding areas leveraging geospatial technology with multicriteria decision analysis in Edo State, Nigeria. </w:t>
      </w:r>
      <w:r w:rsidRPr="0038183D">
        <w:rPr>
          <w:rFonts w:ascii="Times New Roman" w:eastAsia="Arial Unicode MS" w:hAnsi="Times New Roman" w:cs="Times New Roman"/>
          <w:sz w:val="18"/>
          <w:szCs w:val="18"/>
        </w:rPr>
        <w:t>Natural Hazards Research.</w:t>
      </w:r>
      <w:r w:rsidRPr="00BE7ADE">
        <w:rPr>
          <w:rFonts w:ascii="Times New Roman" w:eastAsia="Arial Unicode MS" w:hAnsi="Times New Roman" w:cs="Times New Roman"/>
          <w:color w:val="000000" w:themeColor="text1"/>
          <w:sz w:val="18"/>
          <w:szCs w:val="18"/>
        </w:rPr>
        <w:t xml:space="preserve"> </w:t>
      </w:r>
      <w:r w:rsidRPr="00BE7ADE">
        <w:rPr>
          <w:rFonts w:ascii="Times New Roman" w:hAnsi="Times New Roman" w:cs="Times New Roman"/>
          <w:bCs/>
          <w:color w:val="000000" w:themeColor="text1"/>
          <w:sz w:val="18"/>
          <w:szCs w:val="18"/>
        </w:rPr>
        <w:t xml:space="preserve">5 (1), 109-133. </w:t>
      </w:r>
      <w:hyperlink r:id="rId214" w:history="1">
        <w:r w:rsidRPr="0038183D">
          <w:rPr>
            <w:rStyle w:val="Hyperlink"/>
            <w:rFonts w:ascii="Times New Roman" w:hAnsi="Times New Roman" w:cs="Times New Roman"/>
            <w:sz w:val="18"/>
            <w:szCs w:val="18"/>
          </w:rPr>
          <w:t>https://doi.org/10.1016/j.nhres.2024.07.002</w:t>
        </w:r>
      </w:hyperlink>
    </w:p>
    <w:p w14:paraId="18E7409B" w14:textId="77777777" w:rsidR="00F31113" w:rsidRPr="0038183D" w:rsidRDefault="00F31113" w:rsidP="002B63FA">
      <w:pPr>
        <w:spacing w:after="0" w:line="240" w:lineRule="auto"/>
        <w:jc w:val="both"/>
        <w:rPr>
          <w:rFonts w:ascii="Times New Roman" w:hAnsi="Times New Roman" w:cs="Times New Roman"/>
          <w:sz w:val="18"/>
          <w:szCs w:val="18"/>
        </w:rPr>
      </w:pPr>
      <w:r w:rsidRPr="0038183D">
        <w:rPr>
          <w:rFonts w:ascii="Times New Roman" w:hAnsi="Times New Roman" w:cs="Times New Roman"/>
          <w:sz w:val="18"/>
          <w:szCs w:val="18"/>
        </w:rPr>
        <w:t xml:space="preserve">Pande, C.B., Moharir, K.N., Singh, S.K., </w:t>
      </w:r>
      <w:proofErr w:type="spellStart"/>
      <w:r w:rsidRPr="0038183D">
        <w:rPr>
          <w:rFonts w:ascii="Times New Roman" w:hAnsi="Times New Roman" w:cs="Times New Roman"/>
          <w:sz w:val="18"/>
          <w:szCs w:val="18"/>
        </w:rPr>
        <w:t>Varade</w:t>
      </w:r>
      <w:proofErr w:type="spellEnd"/>
      <w:r w:rsidRPr="0038183D">
        <w:rPr>
          <w:rFonts w:ascii="Times New Roman" w:hAnsi="Times New Roman" w:cs="Times New Roman"/>
          <w:sz w:val="18"/>
          <w:szCs w:val="18"/>
        </w:rPr>
        <w:t xml:space="preserve">, A.M., 2020. An integrated approach to delineate the groundwater potential zones in </w:t>
      </w:r>
      <w:proofErr w:type="spellStart"/>
      <w:r w:rsidRPr="0038183D">
        <w:rPr>
          <w:rFonts w:ascii="Times New Roman" w:hAnsi="Times New Roman" w:cs="Times New Roman"/>
          <w:sz w:val="18"/>
          <w:szCs w:val="18"/>
        </w:rPr>
        <w:t>Devdari</w:t>
      </w:r>
      <w:proofErr w:type="spellEnd"/>
      <w:r w:rsidRPr="0038183D">
        <w:rPr>
          <w:rFonts w:ascii="Times New Roman" w:hAnsi="Times New Roman" w:cs="Times New Roman"/>
          <w:sz w:val="18"/>
          <w:szCs w:val="18"/>
        </w:rPr>
        <w:t xml:space="preserve"> watershed area of Akola district, Maharashtra, Central India. Environ. Dev. Sustain. 22 (5), 4867–4887. </w:t>
      </w:r>
      <w:hyperlink r:id="rId215" w:history="1">
        <w:r w:rsidRPr="0038183D">
          <w:rPr>
            <w:rStyle w:val="Hyperlink"/>
            <w:rFonts w:ascii="Times New Roman" w:hAnsi="Times New Roman" w:cs="Times New Roman"/>
            <w:sz w:val="18"/>
            <w:szCs w:val="18"/>
          </w:rPr>
          <w:t>https://doi.org/10.1007/s10668-019-00409-1</w:t>
        </w:r>
      </w:hyperlink>
      <w:r w:rsidRPr="0038183D">
        <w:rPr>
          <w:rFonts w:ascii="Times New Roman" w:hAnsi="Times New Roman" w:cs="Times New Roman"/>
          <w:sz w:val="18"/>
          <w:szCs w:val="18"/>
        </w:rPr>
        <w:t>.</w:t>
      </w:r>
    </w:p>
    <w:p w14:paraId="7AA649F4" w14:textId="77777777" w:rsidR="006C6463" w:rsidRPr="0038183D" w:rsidRDefault="006C6463" w:rsidP="002B63FA">
      <w:pPr>
        <w:spacing w:after="0" w:line="240" w:lineRule="auto"/>
        <w:jc w:val="both"/>
        <w:rPr>
          <w:rFonts w:ascii="Times New Roman" w:hAnsi="Times New Roman" w:cs="Times New Roman"/>
          <w:sz w:val="18"/>
          <w:szCs w:val="18"/>
          <w:highlight w:val="green"/>
        </w:rPr>
      </w:pPr>
    </w:p>
    <w:p w14:paraId="58701910" w14:textId="77777777" w:rsidR="00F31113" w:rsidRPr="0038183D" w:rsidRDefault="00F31113" w:rsidP="00F31113">
      <w:pPr>
        <w:jc w:val="both"/>
        <w:rPr>
          <w:rFonts w:ascii="Times New Roman" w:hAnsi="Times New Roman" w:cs="Times New Roman"/>
          <w:color w:val="000000" w:themeColor="text1"/>
          <w:sz w:val="18"/>
          <w:szCs w:val="18"/>
        </w:rPr>
      </w:pPr>
      <w:r w:rsidRPr="0038183D">
        <w:rPr>
          <w:rFonts w:ascii="Times New Roman" w:hAnsi="Times New Roman" w:cs="Times New Roman"/>
          <w:color w:val="000000" w:themeColor="text1"/>
          <w:sz w:val="18"/>
          <w:szCs w:val="18"/>
        </w:rPr>
        <w:t>Patidar, R., Pingale, S.M.  Khare, D.</w:t>
      </w:r>
      <w:r w:rsidR="00915FC5" w:rsidRPr="0038183D">
        <w:rPr>
          <w:rFonts w:ascii="Times New Roman" w:hAnsi="Times New Roman" w:cs="Times New Roman"/>
          <w:color w:val="000000" w:themeColor="text1"/>
          <w:sz w:val="18"/>
          <w:szCs w:val="18"/>
        </w:rPr>
        <w:t>, 2021.</w:t>
      </w:r>
      <w:r w:rsidRPr="0038183D">
        <w:rPr>
          <w:rFonts w:ascii="Times New Roman" w:hAnsi="Times New Roman" w:cs="Times New Roman"/>
          <w:color w:val="000000" w:themeColor="text1"/>
          <w:sz w:val="18"/>
          <w:szCs w:val="18"/>
        </w:rPr>
        <w:t xml:space="preserve"> An integration of geospatial and machine learning techniques for mapping groundwater potential: a case study of the Shipra River basin, India. Arab J </w:t>
      </w:r>
      <w:proofErr w:type="spellStart"/>
      <w:r w:rsidRPr="0038183D">
        <w:rPr>
          <w:rFonts w:ascii="Times New Roman" w:hAnsi="Times New Roman" w:cs="Times New Roman"/>
          <w:color w:val="000000" w:themeColor="text1"/>
          <w:sz w:val="18"/>
          <w:szCs w:val="18"/>
        </w:rPr>
        <w:t>Geosci</w:t>
      </w:r>
      <w:proofErr w:type="spellEnd"/>
      <w:r w:rsidRPr="0038183D">
        <w:rPr>
          <w:rFonts w:ascii="Times New Roman" w:hAnsi="Times New Roman" w:cs="Times New Roman"/>
          <w:color w:val="000000" w:themeColor="text1"/>
          <w:sz w:val="18"/>
          <w:szCs w:val="18"/>
        </w:rPr>
        <w:t xml:space="preserve"> 14, 1645. </w:t>
      </w:r>
      <w:hyperlink r:id="rId216" w:history="1">
        <w:r w:rsidRPr="0038183D">
          <w:rPr>
            <w:rStyle w:val="Hyperlink"/>
            <w:rFonts w:ascii="Times New Roman" w:hAnsi="Times New Roman" w:cs="Times New Roman"/>
            <w:sz w:val="18"/>
            <w:szCs w:val="18"/>
          </w:rPr>
          <w:t>https://doi.org/10.1007/s12517-021-07871-0</w:t>
        </w:r>
      </w:hyperlink>
      <w:r w:rsidRPr="0038183D">
        <w:rPr>
          <w:rFonts w:ascii="Times New Roman" w:hAnsi="Times New Roman" w:cs="Times New Roman"/>
          <w:color w:val="000000" w:themeColor="text1"/>
          <w:sz w:val="18"/>
          <w:szCs w:val="18"/>
        </w:rPr>
        <w:t xml:space="preserve">. </w:t>
      </w:r>
    </w:p>
    <w:p w14:paraId="5F7E6BBA" w14:textId="77777777" w:rsidR="00F31113" w:rsidRPr="0038183D" w:rsidRDefault="00F31113" w:rsidP="002B63FA">
      <w:pPr>
        <w:tabs>
          <w:tab w:val="left" w:pos="5665"/>
        </w:tabs>
        <w:spacing w:after="0" w:line="240" w:lineRule="auto"/>
        <w:jc w:val="both"/>
        <w:rPr>
          <w:rFonts w:ascii="Times New Roman" w:hAnsi="Times New Roman" w:cs="Times New Roman"/>
          <w:sz w:val="18"/>
          <w:szCs w:val="18"/>
          <w:highlight w:val="green"/>
        </w:rPr>
      </w:pPr>
      <w:r w:rsidRPr="00910153">
        <w:rPr>
          <w:rFonts w:ascii="Times New Roman" w:hAnsi="Times New Roman" w:cs="Times New Roman"/>
          <w:color w:val="000000" w:themeColor="text1"/>
          <w:sz w:val="18"/>
          <w:szCs w:val="18"/>
        </w:rPr>
        <w:t xml:space="preserve">Patra, S., Mishra, P., Mahapatra, S.C., 2018. Delineation of groundwater potential zone for sustainable development: A case study from Ganga Alluvial Plain covering Hooghly district of India using remote sensing, geographic information system and analytic hierarchy process. Journal of Cleaner Production,172, 20 2485-2502. </w:t>
      </w:r>
      <w:hyperlink r:id="rId217" w:history="1">
        <w:r w:rsidRPr="0038183D">
          <w:rPr>
            <w:rStyle w:val="Hyperlink"/>
            <w:rFonts w:ascii="Times New Roman" w:hAnsi="Times New Roman" w:cs="Times New Roman"/>
            <w:sz w:val="18"/>
            <w:szCs w:val="18"/>
          </w:rPr>
          <w:t>https://doi.org/10.1016/j.jclepro.2017.11.161</w:t>
        </w:r>
      </w:hyperlink>
      <w:r w:rsidRPr="0038183D">
        <w:rPr>
          <w:rFonts w:ascii="Times New Roman" w:hAnsi="Times New Roman" w:cs="Times New Roman"/>
          <w:sz w:val="18"/>
          <w:szCs w:val="18"/>
        </w:rPr>
        <w:t>.</w:t>
      </w:r>
    </w:p>
    <w:p w14:paraId="0FF7B483" w14:textId="77777777" w:rsidR="006C6463" w:rsidRPr="0038183D" w:rsidRDefault="006C6463" w:rsidP="002B63FA">
      <w:pPr>
        <w:tabs>
          <w:tab w:val="left" w:pos="5665"/>
        </w:tabs>
        <w:spacing w:after="0" w:line="240" w:lineRule="auto"/>
        <w:jc w:val="both"/>
        <w:rPr>
          <w:rFonts w:ascii="Times New Roman" w:hAnsi="Times New Roman" w:cs="Times New Roman"/>
          <w:sz w:val="18"/>
          <w:szCs w:val="18"/>
          <w:highlight w:val="green"/>
        </w:rPr>
      </w:pPr>
    </w:p>
    <w:p w14:paraId="2CD4B552" w14:textId="77777777" w:rsidR="00F31113" w:rsidRPr="0038183D" w:rsidRDefault="00F31113" w:rsidP="00F31113">
      <w:pPr>
        <w:jc w:val="both"/>
        <w:rPr>
          <w:rFonts w:ascii="Times New Roman" w:hAnsi="Times New Roman" w:cs="Times New Roman"/>
          <w:sz w:val="18"/>
          <w:szCs w:val="18"/>
        </w:rPr>
      </w:pPr>
      <w:r w:rsidRPr="0038183D">
        <w:rPr>
          <w:rFonts w:ascii="Times New Roman" w:hAnsi="Times New Roman" w:cs="Times New Roman"/>
          <w:sz w:val="18"/>
          <w:szCs w:val="18"/>
        </w:rPr>
        <w:t xml:space="preserve">Pham, B.T., Jaafari, A., Phong, T.V., Mafi-Gholami, D., Amiri, M., Van Tao, N., Duong, V.-H., Prakash, I., 2021. Naïve Bayes ensemble models for groundwater potential mapping. Ecol. Inform. 64, 101389. </w:t>
      </w:r>
      <w:hyperlink r:id="rId218" w:history="1">
        <w:r w:rsidRPr="0038183D">
          <w:rPr>
            <w:rStyle w:val="Hyperlink"/>
            <w:rFonts w:ascii="Times New Roman" w:hAnsi="Times New Roman" w:cs="Times New Roman"/>
            <w:sz w:val="18"/>
            <w:szCs w:val="18"/>
          </w:rPr>
          <w:t>https://doi.org/10.1016/j.ecoinf.2021.101389</w:t>
        </w:r>
      </w:hyperlink>
      <w:r w:rsidRPr="0038183D">
        <w:rPr>
          <w:rFonts w:ascii="Times New Roman" w:hAnsi="Times New Roman" w:cs="Times New Roman"/>
          <w:sz w:val="18"/>
          <w:szCs w:val="18"/>
        </w:rPr>
        <w:t xml:space="preserve">. </w:t>
      </w:r>
    </w:p>
    <w:p w14:paraId="773CD950" w14:textId="77777777" w:rsidR="00041FC0" w:rsidRPr="0038183D" w:rsidRDefault="00041FC0" w:rsidP="00041FC0">
      <w:pPr>
        <w:spacing w:after="0" w:line="240" w:lineRule="auto"/>
        <w:jc w:val="both"/>
        <w:rPr>
          <w:rFonts w:ascii="Times New Roman" w:eastAsia="CharisSIL" w:hAnsi="Times New Roman" w:cs="Times New Roman"/>
          <w:color w:val="000000" w:themeColor="text1"/>
          <w:sz w:val="18"/>
          <w:szCs w:val="18"/>
        </w:rPr>
      </w:pPr>
      <w:proofErr w:type="spellStart"/>
      <w:r w:rsidRPr="0038183D">
        <w:rPr>
          <w:rFonts w:ascii="Times New Roman" w:eastAsia="CharisSIL" w:hAnsi="Times New Roman" w:cs="Times New Roman"/>
          <w:color w:val="000000" w:themeColor="text1"/>
          <w:sz w:val="18"/>
          <w:szCs w:val="18"/>
        </w:rPr>
        <w:t>Pou</w:t>
      </w:r>
      <w:r w:rsidRPr="0038183D">
        <w:rPr>
          <w:rFonts w:ascii="Times New Roman" w:eastAsia="CharisSIL" w:hAnsi="Times New Roman" w:cs="Times New Roman"/>
          <w:color w:val="000000" w:themeColor="text1"/>
          <w:sz w:val="18"/>
          <w:szCs w:val="18"/>
        </w:rPr>
        <w:softHyphen/>
        <w:t>rtaghi</w:t>
      </w:r>
      <w:proofErr w:type="spellEnd"/>
      <w:r w:rsidRPr="0038183D">
        <w:rPr>
          <w:rFonts w:ascii="Times New Roman" w:eastAsia="CharisSIL" w:hAnsi="Times New Roman" w:cs="Times New Roman"/>
          <w:color w:val="000000" w:themeColor="text1"/>
          <w:sz w:val="18"/>
          <w:szCs w:val="18"/>
        </w:rPr>
        <w:t xml:space="preserve">, Z.S., </w:t>
      </w:r>
      <w:proofErr w:type="spellStart"/>
      <w:r w:rsidRPr="0038183D">
        <w:rPr>
          <w:rFonts w:ascii="Times New Roman" w:eastAsia="CharisSIL" w:hAnsi="Times New Roman" w:cs="Times New Roman"/>
          <w:color w:val="000000" w:themeColor="text1"/>
          <w:sz w:val="18"/>
          <w:szCs w:val="18"/>
        </w:rPr>
        <w:t>Pou</w:t>
      </w:r>
      <w:r w:rsidRPr="0038183D">
        <w:rPr>
          <w:rFonts w:ascii="Times New Roman" w:eastAsia="CharisSIL" w:hAnsi="Times New Roman" w:cs="Times New Roman"/>
          <w:color w:val="000000" w:themeColor="text1"/>
          <w:sz w:val="18"/>
          <w:szCs w:val="18"/>
        </w:rPr>
        <w:softHyphen/>
        <w:t>rghasemi</w:t>
      </w:r>
      <w:proofErr w:type="spellEnd"/>
      <w:r w:rsidRPr="0038183D">
        <w:rPr>
          <w:rFonts w:ascii="Times New Roman" w:eastAsia="CharisSIL" w:hAnsi="Times New Roman" w:cs="Times New Roman"/>
          <w:color w:val="000000" w:themeColor="text1"/>
          <w:sz w:val="18"/>
          <w:szCs w:val="18"/>
        </w:rPr>
        <w:t xml:space="preserve">, H.R., 2014. GIS-based groundwater spring potential assessment and mapping in the </w:t>
      </w:r>
      <w:proofErr w:type="spellStart"/>
      <w:r w:rsidRPr="0038183D">
        <w:rPr>
          <w:rFonts w:ascii="Times New Roman" w:eastAsia="CharisSIL" w:hAnsi="Times New Roman" w:cs="Times New Roman"/>
          <w:color w:val="000000" w:themeColor="text1"/>
          <w:sz w:val="18"/>
          <w:szCs w:val="18"/>
        </w:rPr>
        <w:t>Birjand</w:t>
      </w:r>
      <w:proofErr w:type="spellEnd"/>
      <w:r w:rsidRPr="0038183D">
        <w:rPr>
          <w:rFonts w:ascii="Times New Roman" w:eastAsia="CharisSIL" w:hAnsi="Times New Roman" w:cs="Times New Roman"/>
          <w:color w:val="000000" w:themeColor="text1"/>
          <w:sz w:val="18"/>
          <w:szCs w:val="18"/>
        </w:rPr>
        <w:t xml:space="preserve"> Township, southern Khorasan Province, Iran. </w:t>
      </w:r>
      <w:proofErr w:type="spellStart"/>
      <w:r w:rsidRPr="0038183D">
        <w:rPr>
          <w:rFonts w:ascii="Times New Roman" w:eastAsia="CharisSIL" w:hAnsi="Times New Roman" w:cs="Times New Roman"/>
          <w:color w:val="000000" w:themeColor="text1"/>
          <w:sz w:val="18"/>
          <w:szCs w:val="18"/>
        </w:rPr>
        <w:t>Hydrogeol</w:t>
      </w:r>
      <w:proofErr w:type="spellEnd"/>
      <w:r w:rsidRPr="0038183D">
        <w:rPr>
          <w:rFonts w:ascii="Times New Roman" w:eastAsia="CharisSIL" w:hAnsi="Times New Roman" w:cs="Times New Roman"/>
          <w:color w:val="000000" w:themeColor="text1"/>
          <w:sz w:val="18"/>
          <w:szCs w:val="18"/>
        </w:rPr>
        <w:t xml:space="preserve"> J. 22(3), 643–662. </w:t>
      </w:r>
      <w:hyperlink r:id="rId219" w:history="1">
        <w:r w:rsidRPr="0038183D">
          <w:rPr>
            <w:rStyle w:val="Hyperlink"/>
            <w:rFonts w:ascii="Times New Roman" w:eastAsia="CharisSIL" w:hAnsi="Times New Roman" w:cs="Times New Roman"/>
            <w:sz w:val="18"/>
            <w:szCs w:val="18"/>
          </w:rPr>
          <w:t>https://doi.org/10.1007/s10040-013-1089-6</w:t>
        </w:r>
      </w:hyperlink>
      <w:r w:rsidRPr="0038183D">
        <w:rPr>
          <w:rFonts w:ascii="Times New Roman" w:eastAsia="CharisSIL" w:hAnsi="Times New Roman" w:cs="Times New Roman"/>
          <w:color w:val="000000" w:themeColor="text1"/>
          <w:sz w:val="18"/>
          <w:szCs w:val="18"/>
        </w:rPr>
        <w:t xml:space="preserve">. </w:t>
      </w:r>
    </w:p>
    <w:p w14:paraId="7469B9AF" w14:textId="77777777" w:rsidR="00041FC0" w:rsidRPr="0038183D" w:rsidRDefault="00041FC0" w:rsidP="00041FC0">
      <w:pPr>
        <w:spacing w:after="0" w:line="240" w:lineRule="auto"/>
        <w:jc w:val="both"/>
        <w:rPr>
          <w:rFonts w:ascii="Times New Roman" w:eastAsia="CharisSIL" w:hAnsi="Times New Roman" w:cs="Times New Roman"/>
          <w:color w:val="000000" w:themeColor="text1"/>
          <w:sz w:val="18"/>
          <w:szCs w:val="18"/>
        </w:rPr>
      </w:pPr>
    </w:p>
    <w:p w14:paraId="170576DF" w14:textId="77777777" w:rsidR="006C6463" w:rsidRPr="0038183D" w:rsidRDefault="00F31113" w:rsidP="002B63FA">
      <w:pPr>
        <w:spacing w:after="0" w:line="240" w:lineRule="auto"/>
        <w:jc w:val="both"/>
        <w:rPr>
          <w:rFonts w:ascii="Times New Roman" w:hAnsi="Times New Roman" w:cs="Times New Roman"/>
          <w:sz w:val="18"/>
          <w:szCs w:val="18"/>
        </w:rPr>
      </w:pPr>
      <w:r w:rsidRPr="0038183D">
        <w:rPr>
          <w:rFonts w:ascii="Times New Roman" w:hAnsi="Times New Roman" w:cs="Times New Roman"/>
          <w:sz w:val="18"/>
          <w:szCs w:val="18"/>
        </w:rPr>
        <w:t>Prasad, P.</w:t>
      </w:r>
      <w:r w:rsidR="003E5483" w:rsidRPr="0038183D">
        <w:rPr>
          <w:rFonts w:ascii="Times New Roman" w:hAnsi="Times New Roman" w:cs="Times New Roman"/>
          <w:sz w:val="18"/>
          <w:szCs w:val="18"/>
        </w:rPr>
        <w:t>,</w:t>
      </w:r>
      <w:r w:rsidRPr="0038183D">
        <w:rPr>
          <w:rFonts w:ascii="Times New Roman" w:hAnsi="Times New Roman" w:cs="Times New Roman"/>
          <w:sz w:val="18"/>
          <w:szCs w:val="18"/>
        </w:rPr>
        <w:t xml:space="preserve"> </w:t>
      </w:r>
      <w:proofErr w:type="spellStart"/>
      <w:r w:rsidRPr="0038183D">
        <w:rPr>
          <w:rFonts w:ascii="Times New Roman" w:hAnsi="Times New Roman" w:cs="Times New Roman"/>
          <w:sz w:val="18"/>
          <w:szCs w:val="18"/>
        </w:rPr>
        <w:t>Loveson</w:t>
      </w:r>
      <w:proofErr w:type="spellEnd"/>
      <w:r w:rsidRPr="0038183D">
        <w:rPr>
          <w:rFonts w:ascii="Times New Roman" w:hAnsi="Times New Roman" w:cs="Times New Roman"/>
          <w:sz w:val="18"/>
          <w:szCs w:val="18"/>
        </w:rPr>
        <w:t>, V.J.</w:t>
      </w:r>
      <w:r w:rsidR="003E5483" w:rsidRPr="0038183D">
        <w:rPr>
          <w:rFonts w:ascii="Times New Roman" w:hAnsi="Times New Roman" w:cs="Times New Roman"/>
          <w:sz w:val="18"/>
          <w:szCs w:val="18"/>
        </w:rPr>
        <w:t>,</w:t>
      </w:r>
      <w:r w:rsidRPr="0038183D">
        <w:rPr>
          <w:rFonts w:ascii="Times New Roman" w:hAnsi="Times New Roman" w:cs="Times New Roman"/>
          <w:sz w:val="18"/>
          <w:szCs w:val="18"/>
        </w:rPr>
        <w:t xml:space="preserve"> Kotha, M.</w:t>
      </w:r>
      <w:r w:rsidR="003E5483" w:rsidRPr="0038183D">
        <w:rPr>
          <w:rFonts w:ascii="Times New Roman" w:hAnsi="Times New Roman" w:cs="Times New Roman"/>
          <w:sz w:val="18"/>
          <w:szCs w:val="18"/>
        </w:rPr>
        <w:t>,</w:t>
      </w:r>
      <w:r w:rsidRPr="0038183D">
        <w:rPr>
          <w:rFonts w:ascii="Times New Roman" w:hAnsi="Times New Roman" w:cs="Times New Roman"/>
          <w:sz w:val="18"/>
          <w:szCs w:val="18"/>
        </w:rPr>
        <w:t xml:space="preserve"> Yadav, R.</w:t>
      </w:r>
      <w:r w:rsidR="003E5483" w:rsidRPr="0038183D">
        <w:rPr>
          <w:rFonts w:ascii="Times New Roman" w:hAnsi="Times New Roman" w:cs="Times New Roman"/>
          <w:sz w:val="18"/>
          <w:szCs w:val="18"/>
        </w:rPr>
        <w:t>,</w:t>
      </w:r>
      <w:r w:rsidRPr="0038183D">
        <w:rPr>
          <w:rFonts w:ascii="Times New Roman" w:hAnsi="Times New Roman" w:cs="Times New Roman"/>
          <w:sz w:val="18"/>
          <w:szCs w:val="18"/>
        </w:rPr>
        <w:t xml:space="preserve"> </w:t>
      </w:r>
      <w:r w:rsidR="003E5483" w:rsidRPr="0038183D">
        <w:rPr>
          <w:rFonts w:ascii="Times New Roman" w:hAnsi="Times New Roman" w:cs="Times New Roman"/>
          <w:sz w:val="18"/>
          <w:szCs w:val="18"/>
        </w:rPr>
        <w:t xml:space="preserve">2020. </w:t>
      </w:r>
      <w:r w:rsidRPr="0038183D">
        <w:rPr>
          <w:rFonts w:ascii="Times New Roman" w:hAnsi="Times New Roman" w:cs="Times New Roman"/>
          <w:sz w:val="18"/>
          <w:szCs w:val="18"/>
        </w:rPr>
        <w:t xml:space="preserve">Application of Machine Learning Techniques in Groundwater Potential Mapping along the West Coast of India. </w:t>
      </w:r>
      <w:proofErr w:type="spellStart"/>
      <w:r w:rsidRPr="0038183D">
        <w:rPr>
          <w:rFonts w:ascii="Times New Roman" w:hAnsi="Times New Roman" w:cs="Times New Roman"/>
          <w:sz w:val="18"/>
          <w:szCs w:val="18"/>
        </w:rPr>
        <w:t>Gisci</w:t>
      </w:r>
      <w:proofErr w:type="spellEnd"/>
      <w:r w:rsidRPr="0038183D">
        <w:rPr>
          <w:rFonts w:ascii="Times New Roman" w:hAnsi="Times New Roman" w:cs="Times New Roman"/>
          <w:sz w:val="18"/>
          <w:szCs w:val="18"/>
        </w:rPr>
        <w:t>. Remote Sens.</w:t>
      </w:r>
      <w:r w:rsidR="003E5483" w:rsidRPr="0038183D">
        <w:rPr>
          <w:rFonts w:ascii="Times New Roman" w:hAnsi="Times New Roman" w:cs="Times New Roman"/>
          <w:sz w:val="18"/>
          <w:szCs w:val="18"/>
        </w:rPr>
        <w:t xml:space="preserve"> </w:t>
      </w:r>
      <w:r w:rsidRPr="0038183D">
        <w:rPr>
          <w:rFonts w:ascii="Times New Roman" w:hAnsi="Times New Roman" w:cs="Times New Roman"/>
          <w:sz w:val="18"/>
          <w:szCs w:val="18"/>
        </w:rPr>
        <w:t xml:space="preserve">57 (6), 735–752. </w:t>
      </w:r>
      <w:r w:rsidRPr="0038183D">
        <w:rPr>
          <w:rFonts w:ascii="Times New Roman" w:hAnsi="Times New Roman" w:cs="Times New Roman"/>
          <w:b/>
          <w:bCs/>
          <w:sz w:val="18"/>
          <w:szCs w:val="18"/>
        </w:rPr>
        <w:t xml:space="preserve"> </w:t>
      </w:r>
      <w:hyperlink r:id="rId220" w:history="1">
        <w:r w:rsidRPr="0038183D">
          <w:rPr>
            <w:rStyle w:val="Hyperlink"/>
            <w:rFonts w:ascii="Times New Roman" w:hAnsi="Times New Roman" w:cs="Times New Roman"/>
            <w:sz w:val="18"/>
            <w:szCs w:val="18"/>
          </w:rPr>
          <w:t>https://doi.org/10.1080/15481603.2020.1794104</w:t>
        </w:r>
      </w:hyperlink>
      <w:r w:rsidRPr="0038183D">
        <w:rPr>
          <w:rFonts w:ascii="Times New Roman" w:hAnsi="Times New Roman" w:cs="Times New Roman"/>
          <w:sz w:val="18"/>
          <w:szCs w:val="18"/>
        </w:rPr>
        <w:t xml:space="preserve">. </w:t>
      </w:r>
    </w:p>
    <w:p w14:paraId="47AE0C13" w14:textId="77777777" w:rsidR="0010446D" w:rsidRPr="0038183D" w:rsidRDefault="0010446D" w:rsidP="002B63FA">
      <w:pPr>
        <w:spacing w:after="0" w:line="240" w:lineRule="auto"/>
        <w:jc w:val="both"/>
        <w:rPr>
          <w:rFonts w:ascii="Times New Roman" w:hAnsi="Times New Roman" w:cs="Times New Roman"/>
          <w:sz w:val="18"/>
          <w:szCs w:val="18"/>
        </w:rPr>
      </w:pPr>
    </w:p>
    <w:p w14:paraId="7B11FE2E" w14:textId="77777777" w:rsidR="00F31113" w:rsidRPr="0038183D" w:rsidRDefault="00F31113" w:rsidP="00F31113">
      <w:pPr>
        <w:jc w:val="both"/>
        <w:rPr>
          <w:rFonts w:ascii="Times New Roman" w:hAnsi="Times New Roman" w:cs="Times New Roman"/>
          <w:sz w:val="18"/>
          <w:szCs w:val="18"/>
        </w:rPr>
      </w:pPr>
      <w:r w:rsidRPr="0038183D">
        <w:rPr>
          <w:rFonts w:ascii="Times New Roman" w:hAnsi="Times New Roman" w:cs="Times New Roman"/>
          <w:sz w:val="18"/>
          <w:szCs w:val="18"/>
        </w:rPr>
        <w:t xml:space="preserve">Rahmati, O., </w:t>
      </w:r>
      <w:proofErr w:type="spellStart"/>
      <w:r w:rsidRPr="0038183D">
        <w:rPr>
          <w:rFonts w:ascii="Times New Roman" w:hAnsi="Times New Roman" w:cs="Times New Roman"/>
          <w:sz w:val="18"/>
          <w:szCs w:val="18"/>
        </w:rPr>
        <w:t>Pourghasemi</w:t>
      </w:r>
      <w:proofErr w:type="spellEnd"/>
      <w:r w:rsidRPr="0038183D">
        <w:rPr>
          <w:rFonts w:ascii="Times New Roman" w:hAnsi="Times New Roman" w:cs="Times New Roman"/>
          <w:sz w:val="18"/>
          <w:szCs w:val="18"/>
        </w:rPr>
        <w:t xml:space="preserve">, H.R., Melesse, A.M., 2016. Application of GIS-based data driven random forest and maximum entropy models for groundwater potential mapping: a case study at Mehran region, Iran. Catena 137, 360–372. </w:t>
      </w:r>
      <w:hyperlink r:id="rId221" w:history="1">
        <w:r w:rsidRPr="0038183D">
          <w:rPr>
            <w:rStyle w:val="Hyperlink"/>
            <w:rFonts w:ascii="Times New Roman" w:hAnsi="Times New Roman" w:cs="Times New Roman"/>
            <w:sz w:val="18"/>
            <w:szCs w:val="18"/>
          </w:rPr>
          <w:t>https://doi.org/10.1016/j.catena.2015.10.010</w:t>
        </w:r>
      </w:hyperlink>
      <w:r w:rsidRPr="0038183D">
        <w:rPr>
          <w:rFonts w:ascii="Times New Roman" w:hAnsi="Times New Roman" w:cs="Times New Roman"/>
          <w:sz w:val="18"/>
          <w:szCs w:val="18"/>
        </w:rPr>
        <w:t xml:space="preserve">. </w:t>
      </w:r>
    </w:p>
    <w:p w14:paraId="7C511D46" w14:textId="77777777" w:rsidR="008D7F6F" w:rsidRPr="0038183D" w:rsidRDefault="00F31113" w:rsidP="008D7F6F">
      <w:pPr>
        <w:spacing w:after="0" w:line="240" w:lineRule="auto"/>
        <w:jc w:val="both"/>
        <w:rPr>
          <w:rFonts w:ascii="Times New Roman" w:hAnsi="Times New Roman" w:cs="Times New Roman"/>
          <w:color w:val="000000" w:themeColor="text1"/>
          <w:sz w:val="18"/>
          <w:szCs w:val="18"/>
        </w:rPr>
      </w:pPr>
      <w:r w:rsidRPr="0038183D">
        <w:rPr>
          <w:rFonts w:ascii="Times New Roman" w:hAnsi="Times New Roman" w:cs="Times New Roman"/>
          <w:color w:val="000000" w:themeColor="text1"/>
          <w:sz w:val="18"/>
          <w:szCs w:val="18"/>
        </w:rPr>
        <w:t>Rahmati, O.</w:t>
      </w:r>
      <w:r w:rsidR="008D7F6F" w:rsidRPr="0038183D">
        <w:rPr>
          <w:rFonts w:ascii="Times New Roman" w:hAnsi="Times New Roman" w:cs="Times New Roman"/>
          <w:color w:val="000000" w:themeColor="text1"/>
          <w:sz w:val="18"/>
          <w:szCs w:val="18"/>
        </w:rPr>
        <w:t>,</w:t>
      </w:r>
      <w:r w:rsidRPr="0038183D">
        <w:rPr>
          <w:rFonts w:ascii="Times New Roman" w:hAnsi="Times New Roman" w:cs="Times New Roman"/>
          <w:color w:val="000000" w:themeColor="text1"/>
          <w:sz w:val="18"/>
          <w:szCs w:val="18"/>
        </w:rPr>
        <w:t xml:space="preserve"> Melesse, A.M.</w:t>
      </w:r>
      <w:r w:rsidR="008D7F6F" w:rsidRPr="0038183D">
        <w:rPr>
          <w:rFonts w:ascii="Times New Roman" w:hAnsi="Times New Roman" w:cs="Times New Roman"/>
          <w:color w:val="000000" w:themeColor="text1"/>
          <w:sz w:val="18"/>
          <w:szCs w:val="18"/>
        </w:rPr>
        <w:t>,</w:t>
      </w:r>
      <w:r w:rsidRPr="0038183D">
        <w:rPr>
          <w:rFonts w:ascii="Times New Roman" w:hAnsi="Times New Roman" w:cs="Times New Roman"/>
          <w:color w:val="000000" w:themeColor="text1"/>
          <w:sz w:val="18"/>
          <w:szCs w:val="18"/>
        </w:rPr>
        <w:t xml:space="preserve"> </w:t>
      </w:r>
      <w:r w:rsidR="008D7F6F" w:rsidRPr="0038183D">
        <w:rPr>
          <w:rFonts w:ascii="Times New Roman" w:hAnsi="Times New Roman" w:cs="Times New Roman"/>
          <w:color w:val="000000" w:themeColor="text1"/>
          <w:sz w:val="18"/>
          <w:szCs w:val="18"/>
        </w:rPr>
        <w:t xml:space="preserve">2016. </w:t>
      </w:r>
      <w:r w:rsidRPr="0038183D">
        <w:rPr>
          <w:rFonts w:ascii="Times New Roman" w:hAnsi="Times New Roman" w:cs="Times New Roman"/>
          <w:color w:val="000000" w:themeColor="text1"/>
          <w:sz w:val="18"/>
          <w:szCs w:val="18"/>
        </w:rPr>
        <w:t>Application of Dempster-Shafer theory, spatial analysis and remote sensing for groundwater potentiality and nitrate pollution analysis in the semi-arid region of Khuzestan, Iran. Sci. Total Environ. 568, 1110–1123.</w:t>
      </w:r>
      <w:r w:rsidR="008D7F6F" w:rsidRPr="0038183D">
        <w:rPr>
          <w:rFonts w:ascii="Times New Roman" w:hAnsi="Times New Roman" w:cs="Times New Roman"/>
          <w:color w:val="000000" w:themeColor="text1"/>
          <w:sz w:val="18"/>
          <w:szCs w:val="18"/>
        </w:rPr>
        <w:t xml:space="preserve"> </w:t>
      </w:r>
    </w:p>
    <w:p w14:paraId="4EDCFC4B" w14:textId="77777777" w:rsidR="00F31113" w:rsidRPr="0038183D" w:rsidRDefault="008D7F6F" w:rsidP="002B63FA">
      <w:pPr>
        <w:spacing w:after="0" w:line="240" w:lineRule="auto"/>
        <w:jc w:val="both"/>
        <w:rPr>
          <w:rFonts w:ascii="Times New Roman" w:hAnsi="Times New Roman" w:cs="Times New Roman"/>
          <w:color w:val="000000" w:themeColor="text1"/>
          <w:sz w:val="18"/>
          <w:szCs w:val="18"/>
        </w:rPr>
      </w:pPr>
      <w:hyperlink r:id="rId222" w:history="1">
        <w:r w:rsidRPr="0038183D">
          <w:rPr>
            <w:rStyle w:val="Hyperlink"/>
            <w:rFonts w:ascii="Times New Roman" w:hAnsi="Times New Roman" w:cs="Times New Roman"/>
            <w:sz w:val="18"/>
            <w:szCs w:val="18"/>
          </w:rPr>
          <w:t>https://doi.org/10.1016/j.scitotenv.2016.06.176</w:t>
        </w:r>
      </w:hyperlink>
      <w:r w:rsidRPr="0038183D">
        <w:rPr>
          <w:rFonts w:ascii="Times New Roman" w:hAnsi="Times New Roman" w:cs="Times New Roman"/>
          <w:color w:val="000000" w:themeColor="text1"/>
          <w:sz w:val="18"/>
          <w:szCs w:val="18"/>
        </w:rPr>
        <w:t xml:space="preserve">. </w:t>
      </w:r>
    </w:p>
    <w:p w14:paraId="0EC79873" w14:textId="77777777" w:rsidR="006C6463" w:rsidRPr="0038183D" w:rsidRDefault="006C6463" w:rsidP="00F31113">
      <w:pPr>
        <w:spacing w:after="0" w:line="240" w:lineRule="auto"/>
        <w:jc w:val="both"/>
        <w:rPr>
          <w:rFonts w:ascii="Times New Roman" w:hAnsi="Times New Roman" w:cs="Times New Roman"/>
          <w:sz w:val="18"/>
          <w:szCs w:val="18"/>
          <w:highlight w:val="yellow"/>
        </w:rPr>
      </w:pPr>
    </w:p>
    <w:p w14:paraId="1A302708" w14:textId="77777777" w:rsidR="00F31113" w:rsidRPr="0038183D" w:rsidRDefault="00F31113" w:rsidP="00F31113">
      <w:pPr>
        <w:spacing w:after="0" w:line="240" w:lineRule="auto"/>
        <w:jc w:val="both"/>
        <w:rPr>
          <w:rFonts w:ascii="Times New Roman" w:hAnsi="Times New Roman" w:cs="Times New Roman"/>
          <w:color w:val="000000" w:themeColor="text1"/>
          <w:sz w:val="18"/>
          <w:szCs w:val="18"/>
        </w:rPr>
      </w:pPr>
      <w:r w:rsidRPr="0038183D">
        <w:rPr>
          <w:rFonts w:ascii="Times New Roman" w:hAnsi="Times New Roman" w:cs="Times New Roman"/>
          <w:color w:val="000000" w:themeColor="text1"/>
          <w:sz w:val="18"/>
          <w:szCs w:val="18"/>
        </w:rPr>
        <w:t>Rahmati, O.</w:t>
      </w:r>
      <w:r w:rsidR="008D7F6F" w:rsidRPr="0038183D">
        <w:rPr>
          <w:rFonts w:ascii="Times New Roman" w:hAnsi="Times New Roman" w:cs="Times New Roman"/>
          <w:color w:val="000000" w:themeColor="text1"/>
          <w:sz w:val="18"/>
          <w:szCs w:val="18"/>
        </w:rPr>
        <w:t>,</w:t>
      </w:r>
      <w:r w:rsidRPr="0038183D">
        <w:rPr>
          <w:rFonts w:ascii="Times New Roman" w:hAnsi="Times New Roman" w:cs="Times New Roman"/>
          <w:color w:val="000000" w:themeColor="text1"/>
          <w:sz w:val="18"/>
          <w:szCs w:val="18"/>
        </w:rPr>
        <w:t xml:space="preserve"> </w:t>
      </w:r>
      <w:proofErr w:type="spellStart"/>
      <w:r w:rsidR="008D7F6F" w:rsidRPr="0038183D">
        <w:rPr>
          <w:rFonts w:ascii="Times New Roman" w:hAnsi="Times New Roman" w:cs="Times New Roman"/>
          <w:color w:val="000000" w:themeColor="text1"/>
          <w:sz w:val="18"/>
          <w:szCs w:val="18"/>
        </w:rPr>
        <w:t>Pourghasemi</w:t>
      </w:r>
      <w:proofErr w:type="spellEnd"/>
      <w:r w:rsidR="008D7F6F" w:rsidRPr="0038183D">
        <w:rPr>
          <w:rFonts w:ascii="Times New Roman" w:hAnsi="Times New Roman" w:cs="Times New Roman"/>
          <w:color w:val="000000" w:themeColor="text1"/>
          <w:sz w:val="18"/>
          <w:szCs w:val="18"/>
        </w:rPr>
        <w:t xml:space="preserve">, </w:t>
      </w:r>
      <w:r w:rsidRPr="0038183D">
        <w:rPr>
          <w:rFonts w:ascii="Times New Roman" w:hAnsi="Times New Roman" w:cs="Times New Roman"/>
          <w:color w:val="000000" w:themeColor="text1"/>
          <w:sz w:val="18"/>
          <w:szCs w:val="18"/>
        </w:rPr>
        <w:t>H.</w:t>
      </w:r>
      <w:r w:rsidR="008D7F6F" w:rsidRPr="0038183D">
        <w:rPr>
          <w:rFonts w:ascii="Times New Roman" w:hAnsi="Times New Roman" w:cs="Times New Roman"/>
          <w:color w:val="000000" w:themeColor="text1"/>
          <w:sz w:val="18"/>
          <w:szCs w:val="18"/>
        </w:rPr>
        <w:t>R.,</w:t>
      </w:r>
      <w:r w:rsidRPr="0038183D">
        <w:rPr>
          <w:rFonts w:ascii="Times New Roman" w:hAnsi="Times New Roman" w:cs="Times New Roman"/>
          <w:color w:val="000000" w:themeColor="text1"/>
          <w:sz w:val="18"/>
          <w:szCs w:val="18"/>
        </w:rPr>
        <w:t xml:space="preserve"> Melesse, A.M.</w:t>
      </w:r>
      <w:r w:rsidR="008D7F6F" w:rsidRPr="0038183D">
        <w:rPr>
          <w:rFonts w:ascii="Times New Roman" w:hAnsi="Times New Roman" w:cs="Times New Roman"/>
          <w:color w:val="000000" w:themeColor="text1"/>
          <w:sz w:val="18"/>
          <w:szCs w:val="18"/>
        </w:rPr>
        <w:t>, 2016.</w:t>
      </w:r>
      <w:r w:rsidRPr="0038183D">
        <w:rPr>
          <w:rFonts w:ascii="Times New Roman" w:hAnsi="Times New Roman" w:cs="Times New Roman"/>
          <w:color w:val="000000" w:themeColor="text1"/>
          <w:sz w:val="18"/>
          <w:szCs w:val="18"/>
        </w:rPr>
        <w:t xml:space="preserve"> Application of GIS-</w:t>
      </w:r>
      <w:r w:rsidR="008D7F6F" w:rsidRPr="0038183D">
        <w:rPr>
          <w:rFonts w:ascii="Times New Roman" w:hAnsi="Times New Roman" w:cs="Times New Roman"/>
          <w:color w:val="000000" w:themeColor="text1"/>
          <w:sz w:val="18"/>
          <w:szCs w:val="18"/>
        </w:rPr>
        <w:t>b</w:t>
      </w:r>
      <w:r w:rsidRPr="0038183D">
        <w:rPr>
          <w:rFonts w:ascii="Times New Roman" w:hAnsi="Times New Roman" w:cs="Times New Roman"/>
          <w:color w:val="000000" w:themeColor="text1"/>
          <w:sz w:val="18"/>
          <w:szCs w:val="18"/>
        </w:rPr>
        <w:t xml:space="preserve">ased </w:t>
      </w:r>
      <w:r w:rsidR="008D7F6F" w:rsidRPr="0038183D">
        <w:rPr>
          <w:rFonts w:ascii="Times New Roman" w:hAnsi="Times New Roman" w:cs="Times New Roman"/>
          <w:color w:val="000000" w:themeColor="text1"/>
          <w:sz w:val="18"/>
          <w:szCs w:val="18"/>
        </w:rPr>
        <w:t>d</w:t>
      </w:r>
      <w:r w:rsidRPr="0038183D">
        <w:rPr>
          <w:rFonts w:ascii="Times New Roman" w:hAnsi="Times New Roman" w:cs="Times New Roman"/>
          <w:color w:val="000000" w:themeColor="text1"/>
          <w:sz w:val="18"/>
          <w:szCs w:val="18"/>
        </w:rPr>
        <w:t xml:space="preserve">ata </w:t>
      </w:r>
      <w:r w:rsidR="008D7F6F" w:rsidRPr="0038183D">
        <w:rPr>
          <w:rFonts w:ascii="Times New Roman" w:hAnsi="Times New Roman" w:cs="Times New Roman"/>
          <w:color w:val="000000" w:themeColor="text1"/>
          <w:sz w:val="18"/>
          <w:szCs w:val="18"/>
        </w:rPr>
        <w:t>d</w:t>
      </w:r>
      <w:r w:rsidRPr="0038183D">
        <w:rPr>
          <w:rFonts w:ascii="Times New Roman" w:hAnsi="Times New Roman" w:cs="Times New Roman"/>
          <w:color w:val="000000" w:themeColor="text1"/>
          <w:sz w:val="18"/>
          <w:szCs w:val="18"/>
        </w:rPr>
        <w:t xml:space="preserve">riven </w:t>
      </w:r>
      <w:r w:rsidR="008D7F6F" w:rsidRPr="0038183D">
        <w:rPr>
          <w:rFonts w:ascii="Times New Roman" w:hAnsi="Times New Roman" w:cs="Times New Roman"/>
          <w:color w:val="000000" w:themeColor="text1"/>
          <w:sz w:val="18"/>
          <w:szCs w:val="18"/>
        </w:rPr>
        <w:t>r</w:t>
      </w:r>
      <w:r w:rsidRPr="0038183D">
        <w:rPr>
          <w:rFonts w:ascii="Times New Roman" w:hAnsi="Times New Roman" w:cs="Times New Roman"/>
          <w:color w:val="000000" w:themeColor="text1"/>
          <w:sz w:val="18"/>
          <w:szCs w:val="18"/>
        </w:rPr>
        <w:t xml:space="preserve">andom </w:t>
      </w:r>
      <w:r w:rsidR="008D7F6F" w:rsidRPr="0038183D">
        <w:rPr>
          <w:rFonts w:ascii="Times New Roman" w:hAnsi="Times New Roman" w:cs="Times New Roman"/>
          <w:color w:val="000000" w:themeColor="text1"/>
          <w:sz w:val="18"/>
          <w:szCs w:val="18"/>
        </w:rPr>
        <w:t>f</w:t>
      </w:r>
      <w:r w:rsidRPr="0038183D">
        <w:rPr>
          <w:rFonts w:ascii="Times New Roman" w:hAnsi="Times New Roman" w:cs="Times New Roman"/>
          <w:color w:val="000000" w:themeColor="text1"/>
          <w:sz w:val="18"/>
          <w:szCs w:val="18"/>
        </w:rPr>
        <w:t xml:space="preserve">orest and </w:t>
      </w:r>
      <w:r w:rsidR="008D7F6F" w:rsidRPr="0038183D">
        <w:rPr>
          <w:rFonts w:ascii="Times New Roman" w:hAnsi="Times New Roman" w:cs="Times New Roman"/>
          <w:color w:val="000000" w:themeColor="text1"/>
          <w:sz w:val="18"/>
          <w:szCs w:val="18"/>
        </w:rPr>
        <w:t>m</w:t>
      </w:r>
      <w:r w:rsidRPr="0038183D">
        <w:rPr>
          <w:rFonts w:ascii="Times New Roman" w:hAnsi="Times New Roman" w:cs="Times New Roman"/>
          <w:color w:val="000000" w:themeColor="text1"/>
          <w:sz w:val="18"/>
          <w:szCs w:val="18"/>
        </w:rPr>
        <w:t xml:space="preserve">aximum </w:t>
      </w:r>
      <w:r w:rsidR="008D7F6F" w:rsidRPr="0038183D">
        <w:rPr>
          <w:rFonts w:ascii="Times New Roman" w:hAnsi="Times New Roman" w:cs="Times New Roman"/>
          <w:color w:val="000000" w:themeColor="text1"/>
          <w:sz w:val="18"/>
          <w:szCs w:val="18"/>
        </w:rPr>
        <w:t>e</w:t>
      </w:r>
      <w:r w:rsidRPr="0038183D">
        <w:rPr>
          <w:rFonts w:ascii="Times New Roman" w:hAnsi="Times New Roman" w:cs="Times New Roman"/>
          <w:color w:val="000000" w:themeColor="text1"/>
          <w:sz w:val="18"/>
          <w:szCs w:val="18"/>
        </w:rPr>
        <w:t xml:space="preserve">ntropy </w:t>
      </w:r>
      <w:r w:rsidR="008D7F6F" w:rsidRPr="0038183D">
        <w:rPr>
          <w:rFonts w:ascii="Times New Roman" w:hAnsi="Times New Roman" w:cs="Times New Roman"/>
          <w:color w:val="000000" w:themeColor="text1"/>
          <w:sz w:val="18"/>
          <w:szCs w:val="18"/>
        </w:rPr>
        <w:t>m</w:t>
      </w:r>
      <w:r w:rsidRPr="0038183D">
        <w:rPr>
          <w:rFonts w:ascii="Times New Roman" w:hAnsi="Times New Roman" w:cs="Times New Roman"/>
          <w:color w:val="000000" w:themeColor="text1"/>
          <w:sz w:val="18"/>
          <w:szCs w:val="18"/>
        </w:rPr>
        <w:t xml:space="preserve">odels for </w:t>
      </w:r>
      <w:r w:rsidR="008D7F6F" w:rsidRPr="0038183D">
        <w:rPr>
          <w:rFonts w:ascii="Times New Roman" w:hAnsi="Times New Roman" w:cs="Times New Roman"/>
          <w:color w:val="000000" w:themeColor="text1"/>
          <w:sz w:val="18"/>
          <w:szCs w:val="18"/>
        </w:rPr>
        <w:t>g</w:t>
      </w:r>
      <w:r w:rsidRPr="0038183D">
        <w:rPr>
          <w:rFonts w:ascii="Times New Roman" w:hAnsi="Times New Roman" w:cs="Times New Roman"/>
          <w:color w:val="000000" w:themeColor="text1"/>
          <w:sz w:val="18"/>
          <w:szCs w:val="18"/>
        </w:rPr>
        <w:t xml:space="preserve">roundwater </w:t>
      </w:r>
      <w:r w:rsidR="008D7F6F" w:rsidRPr="0038183D">
        <w:rPr>
          <w:rFonts w:ascii="Times New Roman" w:hAnsi="Times New Roman" w:cs="Times New Roman"/>
          <w:color w:val="000000" w:themeColor="text1"/>
          <w:sz w:val="18"/>
          <w:szCs w:val="18"/>
        </w:rPr>
        <w:t>p</w:t>
      </w:r>
      <w:r w:rsidRPr="0038183D">
        <w:rPr>
          <w:rFonts w:ascii="Times New Roman" w:hAnsi="Times New Roman" w:cs="Times New Roman"/>
          <w:color w:val="000000" w:themeColor="text1"/>
          <w:sz w:val="18"/>
          <w:szCs w:val="18"/>
        </w:rPr>
        <w:t xml:space="preserve">otential </w:t>
      </w:r>
      <w:r w:rsidR="008D7F6F" w:rsidRPr="0038183D">
        <w:rPr>
          <w:rFonts w:ascii="Times New Roman" w:hAnsi="Times New Roman" w:cs="Times New Roman"/>
          <w:color w:val="000000" w:themeColor="text1"/>
          <w:sz w:val="18"/>
          <w:szCs w:val="18"/>
        </w:rPr>
        <w:t>m</w:t>
      </w:r>
      <w:r w:rsidRPr="0038183D">
        <w:rPr>
          <w:rFonts w:ascii="Times New Roman" w:hAnsi="Times New Roman" w:cs="Times New Roman"/>
          <w:color w:val="000000" w:themeColor="text1"/>
          <w:sz w:val="18"/>
          <w:szCs w:val="18"/>
        </w:rPr>
        <w:t xml:space="preserve">apping: A </w:t>
      </w:r>
      <w:r w:rsidR="008D7F6F" w:rsidRPr="0038183D">
        <w:rPr>
          <w:rFonts w:ascii="Times New Roman" w:hAnsi="Times New Roman" w:cs="Times New Roman"/>
          <w:color w:val="000000" w:themeColor="text1"/>
          <w:sz w:val="18"/>
          <w:szCs w:val="18"/>
        </w:rPr>
        <w:t>c</w:t>
      </w:r>
      <w:r w:rsidRPr="0038183D">
        <w:rPr>
          <w:rFonts w:ascii="Times New Roman" w:hAnsi="Times New Roman" w:cs="Times New Roman"/>
          <w:color w:val="000000" w:themeColor="text1"/>
          <w:sz w:val="18"/>
          <w:szCs w:val="18"/>
        </w:rPr>
        <w:t xml:space="preserve">ase </w:t>
      </w:r>
      <w:r w:rsidR="008D7F6F" w:rsidRPr="0038183D">
        <w:rPr>
          <w:rFonts w:ascii="Times New Roman" w:hAnsi="Times New Roman" w:cs="Times New Roman"/>
          <w:color w:val="000000" w:themeColor="text1"/>
          <w:sz w:val="18"/>
          <w:szCs w:val="18"/>
        </w:rPr>
        <w:t>s</w:t>
      </w:r>
      <w:r w:rsidRPr="0038183D">
        <w:rPr>
          <w:rFonts w:ascii="Times New Roman" w:hAnsi="Times New Roman" w:cs="Times New Roman"/>
          <w:color w:val="000000" w:themeColor="text1"/>
          <w:sz w:val="18"/>
          <w:szCs w:val="18"/>
        </w:rPr>
        <w:t xml:space="preserve">tudy at Mehran </w:t>
      </w:r>
      <w:r w:rsidR="008D7F6F" w:rsidRPr="0038183D">
        <w:rPr>
          <w:rFonts w:ascii="Times New Roman" w:hAnsi="Times New Roman" w:cs="Times New Roman"/>
          <w:color w:val="000000" w:themeColor="text1"/>
          <w:sz w:val="18"/>
          <w:szCs w:val="18"/>
        </w:rPr>
        <w:t>R</w:t>
      </w:r>
      <w:r w:rsidRPr="0038183D">
        <w:rPr>
          <w:rFonts w:ascii="Times New Roman" w:hAnsi="Times New Roman" w:cs="Times New Roman"/>
          <w:color w:val="000000" w:themeColor="text1"/>
          <w:sz w:val="18"/>
          <w:szCs w:val="18"/>
        </w:rPr>
        <w:t xml:space="preserve">egion, Iran. Catena, 137, 360–372. </w:t>
      </w:r>
      <w:r w:rsidR="008D7F6F" w:rsidRPr="0038183D">
        <w:rPr>
          <w:rFonts w:ascii="Times New Roman" w:hAnsi="Times New Roman" w:cs="Times New Roman"/>
          <w:color w:val="000000" w:themeColor="text1"/>
          <w:sz w:val="18"/>
          <w:szCs w:val="18"/>
        </w:rPr>
        <w:t xml:space="preserve"> </w:t>
      </w:r>
      <w:hyperlink r:id="rId223" w:tgtFrame="_blank" w:tooltip="Persistent link using digital object identifier" w:history="1">
        <w:r w:rsidR="008D7F6F" w:rsidRPr="0038183D">
          <w:rPr>
            <w:rStyle w:val="Hyperlink"/>
            <w:rFonts w:ascii="Times New Roman" w:hAnsi="Times New Roman" w:cs="Times New Roman"/>
            <w:sz w:val="18"/>
            <w:szCs w:val="18"/>
          </w:rPr>
          <w:t>https://doi.org/10.1016/j.catena.2015.10.010</w:t>
        </w:r>
      </w:hyperlink>
      <w:r w:rsidR="008D7F6F" w:rsidRPr="0038183D">
        <w:rPr>
          <w:rFonts w:ascii="Times New Roman" w:hAnsi="Times New Roman" w:cs="Times New Roman"/>
          <w:color w:val="000000" w:themeColor="text1"/>
          <w:sz w:val="18"/>
          <w:szCs w:val="18"/>
        </w:rPr>
        <w:t>.</w:t>
      </w:r>
    </w:p>
    <w:p w14:paraId="44561AAC" w14:textId="77777777" w:rsidR="006C6463" w:rsidRPr="0038183D" w:rsidRDefault="006C6463" w:rsidP="00F31113">
      <w:pPr>
        <w:spacing w:after="0" w:line="240" w:lineRule="auto"/>
        <w:jc w:val="both"/>
        <w:rPr>
          <w:rFonts w:ascii="Times New Roman" w:hAnsi="Times New Roman" w:cs="Times New Roman"/>
          <w:color w:val="000000" w:themeColor="text1"/>
          <w:sz w:val="18"/>
          <w:szCs w:val="18"/>
          <w:highlight w:val="yellow"/>
        </w:rPr>
      </w:pPr>
    </w:p>
    <w:p w14:paraId="364A1E3D" w14:textId="77777777" w:rsidR="00F31113" w:rsidRPr="0038183D" w:rsidRDefault="00F31113" w:rsidP="00F31113">
      <w:pPr>
        <w:spacing w:after="0" w:line="240" w:lineRule="auto"/>
        <w:jc w:val="both"/>
        <w:rPr>
          <w:rFonts w:ascii="Times New Roman" w:hAnsi="Times New Roman" w:cs="Times New Roman"/>
          <w:sz w:val="18"/>
          <w:szCs w:val="18"/>
        </w:rPr>
      </w:pPr>
      <w:proofErr w:type="spellStart"/>
      <w:r w:rsidRPr="0038183D">
        <w:rPr>
          <w:rFonts w:ascii="Times New Roman" w:hAnsi="Times New Roman" w:cs="Times New Roman"/>
          <w:sz w:val="18"/>
          <w:szCs w:val="18"/>
        </w:rPr>
        <w:t>Rajaveni</w:t>
      </w:r>
      <w:proofErr w:type="spellEnd"/>
      <w:r w:rsidRPr="0038183D">
        <w:rPr>
          <w:rFonts w:ascii="Times New Roman" w:hAnsi="Times New Roman" w:cs="Times New Roman"/>
          <w:sz w:val="18"/>
          <w:szCs w:val="18"/>
        </w:rPr>
        <w:t>, S.P., Brind</w:t>
      </w:r>
      <w:r w:rsidRPr="0038183D">
        <w:rPr>
          <w:rFonts w:ascii="Times New Roman" w:hAnsi="Times New Roman" w:cs="Times New Roman"/>
          <w:sz w:val="18"/>
          <w:szCs w:val="18"/>
        </w:rPr>
        <w:softHyphen/>
        <w:t>ha,</w:t>
      </w:r>
      <w:r w:rsidR="00771DF2" w:rsidRPr="0038183D">
        <w:rPr>
          <w:rFonts w:ascii="Times New Roman" w:hAnsi="Times New Roman" w:cs="Times New Roman"/>
          <w:sz w:val="18"/>
          <w:szCs w:val="18"/>
        </w:rPr>
        <w:t xml:space="preserve"> K.,</w:t>
      </w:r>
      <w:r w:rsidRPr="0038183D">
        <w:rPr>
          <w:rFonts w:ascii="Times New Roman" w:hAnsi="Times New Roman" w:cs="Times New Roman"/>
          <w:sz w:val="18"/>
          <w:szCs w:val="18"/>
        </w:rPr>
        <w:t xml:space="preserve"> Elango</w:t>
      </w:r>
      <w:r w:rsidR="00771DF2" w:rsidRPr="0038183D">
        <w:rPr>
          <w:rFonts w:ascii="Times New Roman" w:hAnsi="Times New Roman" w:cs="Times New Roman"/>
          <w:sz w:val="18"/>
          <w:szCs w:val="18"/>
        </w:rPr>
        <w:t>, L</w:t>
      </w:r>
      <w:r w:rsidRPr="0038183D">
        <w:rPr>
          <w:rFonts w:ascii="Times New Roman" w:hAnsi="Times New Roman" w:cs="Times New Roman"/>
          <w:sz w:val="18"/>
          <w:szCs w:val="18"/>
        </w:rPr>
        <w:t>.</w:t>
      </w:r>
      <w:r w:rsidR="00771DF2" w:rsidRPr="0038183D">
        <w:rPr>
          <w:rFonts w:ascii="Times New Roman" w:hAnsi="Times New Roman" w:cs="Times New Roman"/>
          <w:sz w:val="18"/>
          <w:szCs w:val="18"/>
        </w:rPr>
        <w:t>,</w:t>
      </w:r>
      <w:r w:rsidRPr="0038183D">
        <w:rPr>
          <w:rFonts w:ascii="Times New Roman" w:hAnsi="Times New Roman" w:cs="Times New Roman"/>
          <w:sz w:val="18"/>
          <w:szCs w:val="18"/>
        </w:rPr>
        <w:t xml:space="preserve"> 2017. Geological and Geomorphological Controls on Groundwater Occurrence in a Hard</w:t>
      </w:r>
      <w:r w:rsidRPr="0038183D">
        <w:rPr>
          <w:rFonts w:ascii="Times New Roman" w:hAnsi="Times New Roman" w:cs="Times New Roman"/>
          <w:sz w:val="18"/>
          <w:szCs w:val="18"/>
        </w:rPr>
        <w:softHyphen/>
        <w:t xml:space="preserve"> Rock Region. Applied Water Science. 7(3)</w:t>
      </w:r>
      <w:r w:rsidR="00771DF2" w:rsidRPr="0038183D">
        <w:rPr>
          <w:rFonts w:ascii="Times New Roman" w:hAnsi="Times New Roman" w:cs="Times New Roman"/>
          <w:sz w:val="18"/>
          <w:szCs w:val="18"/>
        </w:rPr>
        <w:t xml:space="preserve">, </w:t>
      </w:r>
      <w:r w:rsidRPr="0038183D">
        <w:rPr>
          <w:rFonts w:ascii="Times New Roman" w:hAnsi="Times New Roman" w:cs="Times New Roman"/>
          <w:sz w:val="18"/>
          <w:szCs w:val="18"/>
        </w:rPr>
        <w:t>1377–1389.</w:t>
      </w:r>
      <w:r w:rsidR="00771DF2" w:rsidRPr="0038183D">
        <w:rPr>
          <w:rFonts w:ascii="Times New Roman" w:hAnsi="Times New Roman" w:cs="Times New Roman"/>
          <w:sz w:val="18"/>
          <w:szCs w:val="18"/>
        </w:rPr>
        <w:t xml:space="preserve"> </w:t>
      </w:r>
      <w:hyperlink r:id="rId224" w:history="1">
        <w:r w:rsidR="00771DF2" w:rsidRPr="0038183D">
          <w:rPr>
            <w:rStyle w:val="Hyperlink"/>
            <w:rFonts w:ascii="Times New Roman" w:hAnsi="Times New Roman" w:cs="Times New Roman"/>
            <w:sz w:val="18"/>
            <w:szCs w:val="18"/>
          </w:rPr>
          <w:t>https://doi.org/10.1007/s13201-015-0327-6</w:t>
        </w:r>
      </w:hyperlink>
      <w:r w:rsidR="00771DF2" w:rsidRPr="0038183D">
        <w:rPr>
          <w:rFonts w:ascii="Times New Roman" w:hAnsi="Times New Roman" w:cs="Times New Roman"/>
          <w:sz w:val="18"/>
          <w:szCs w:val="18"/>
        </w:rPr>
        <w:t xml:space="preserve">. </w:t>
      </w:r>
    </w:p>
    <w:p w14:paraId="5476D743" w14:textId="77777777" w:rsidR="0039041C" w:rsidRPr="0038183D" w:rsidRDefault="0039041C" w:rsidP="00F31113">
      <w:pPr>
        <w:spacing w:after="0" w:line="240" w:lineRule="auto"/>
        <w:jc w:val="both"/>
        <w:rPr>
          <w:rFonts w:ascii="Times New Roman" w:hAnsi="Times New Roman" w:cs="Times New Roman"/>
          <w:sz w:val="18"/>
          <w:szCs w:val="18"/>
        </w:rPr>
      </w:pPr>
    </w:p>
    <w:p w14:paraId="6E2CFBA8" w14:textId="77777777" w:rsidR="0039041C" w:rsidRPr="0038183D" w:rsidRDefault="0039041C" w:rsidP="0039041C">
      <w:pPr>
        <w:spacing w:after="0"/>
        <w:rPr>
          <w:rFonts w:ascii="Times New Roman" w:eastAsia="Calibri" w:hAnsi="Times New Roman" w:cs="Times New Roman"/>
          <w:color w:val="000000" w:themeColor="text1"/>
          <w:sz w:val="18"/>
          <w:szCs w:val="18"/>
        </w:rPr>
      </w:pPr>
      <w:r w:rsidRPr="0038183D">
        <w:rPr>
          <w:rFonts w:ascii="Times New Roman" w:eastAsia="Calibri" w:hAnsi="Times New Roman" w:cs="Times New Roman"/>
          <w:color w:val="000000" w:themeColor="text1"/>
          <w:sz w:val="18"/>
          <w:szCs w:val="18"/>
        </w:rPr>
        <w:t xml:space="preserve">Rajendran, G., Mohammed, M., Shivakumar, S., </w:t>
      </w:r>
      <w:proofErr w:type="spellStart"/>
      <w:r w:rsidRPr="0038183D">
        <w:rPr>
          <w:rFonts w:ascii="Times New Roman" w:eastAsia="Calibri" w:hAnsi="Times New Roman" w:cs="Times New Roman"/>
          <w:color w:val="000000" w:themeColor="text1"/>
          <w:sz w:val="18"/>
          <w:szCs w:val="18"/>
        </w:rPr>
        <w:t>Merera</w:t>
      </w:r>
      <w:proofErr w:type="spellEnd"/>
      <w:r w:rsidRPr="0038183D">
        <w:rPr>
          <w:rFonts w:ascii="Times New Roman" w:eastAsia="Calibri" w:hAnsi="Times New Roman" w:cs="Times New Roman"/>
          <w:color w:val="000000" w:themeColor="text1"/>
          <w:sz w:val="18"/>
          <w:szCs w:val="18"/>
        </w:rPr>
        <w:t xml:space="preserve">, W., Taddese, K., 2020. Geospatial techniques amalgamated with two-dimensional electrical resistivity imaging for delineation of groundwater potential zones in West </w:t>
      </w:r>
      <w:proofErr w:type="spellStart"/>
      <w:r w:rsidRPr="0038183D">
        <w:rPr>
          <w:rFonts w:ascii="Times New Roman" w:eastAsia="Calibri" w:hAnsi="Times New Roman" w:cs="Times New Roman"/>
          <w:color w:val="000000" w:themeColor="text1"/>
          <w:sz w:val="18"/>
          <w:szCs w:val="18"/>
        </w:rPr>
        <w:t>Guji</w:t>
      </w:r>
      <w:proofErr w:type="spellEnd"/>
      <w:r w:rsidRPr="0038183D">
        <w:rPr>
          <w:rFonts w:ascii="Times New Roman" w:eastAsia="Calibri" w:hAnsi="Times New Roman" w:cs="Times New Roman"/>
          <w:color w:val="000000" w:themeColor="text1"/>
          <w:sz w:val="18"/>
          <w:szCs w:val="18"/>
        </w:rPr>
        <w:t xml:space="preserve"> Zone, Ethiopia, Groundwater Sustain. Dev. 11 (2020) 100407, </w:t>
      </w:r>
      <w:hyperlink r:id="rId225" w:history="1">
        <w:r w:rsidRPr="0038183D">
          <w:rPr>
            <w:rStyle w:val="Hyperlink"/>
            <w:rFonts w:ascii="Times New Roman" w:eastAsia="Calibri" w:hAnsi="Times New Roman" w:cs="Times New Roman"/>
            <w:sz w:val="18"/>
            <w:szCs w:val="18"/>
          </w:rPr>
          <w:t>https://doi.org/10.1016/j.gsd.2020.100407</w:t>
        </w:r>
      </w:hyperlink>
      <w:r w:rsidRPr="0038183D">
        <w:rPr>
          <w:rFonts w:ascii="Times New Roman" w:eastAsia="Calibri" w:hAnsi="Times New Roman" w:cs="Times New Roman"/>
          <w:color w:val="000000" w:themeColor="text1"/>
          <w:sz w:val="18"/>
          <w:szCs w:val="18"/>
        </w:rPr>
        <w:t xml:space="preserve">. </w:t>
      </w:r>
    </w:p>
    <w:p w14:paraId="4EBF3F76" w14:textId="77777777" w:rsidR="006C6463" w:rsidRPr="0038183D" w:rsidRDefault="006C6463" w:rsidP="00F31113">
      <w:pPr>
        <w:spacing w:after="0" w:line="240" w:lineRule="auto"/>
        <w:jc w:val="both"/>
        <w:rPr>
          <w:rFonts w:ascii="Times New Roman" w:hAnsi="Times New Roman" w:cs="Times New Roman"/>
          <w:sz w:val="18"/>
          <w:szCs w:val="18"/>
          <w:highlight w:val="yellow"/>
        </w:rPr>
      </w:pPr>
    </w:p>
    <w:p w14:paraId="19F26D35" w14:textId="77777777" w:rsidR="00F31113" w:rsidRPr="0038183D" w:rsidRDefault="00F31113" w:rsidP="00F31113">
      <w:pPr>
        <w:spacing w:line="240" w:lineRule="auto"/>
        <w:jc w:val="both"/>
        <w:rPr>
          <w:rFonts w:ascii="Times New Roman" w:hAnsi="Times New Roman" w:cs="Times New Roman"/>
          <w:sz w:val="18"/>
          <w:szCs w:val="18"/>
          <w:highlight w:val="yellow"/>
        </w:rPr>
      </w:pPr>
      <w:r w:rsidRPr="0038183D">
        <w:rPr>
          <w:rFonts w:ascii="Times New Roman" w:hAnsi="Times New Roman" w:cs="Times New Roman"/>
          <w:sz w:val="18"/>
          <w:szCs w:val="18"/>
        </w:rPr>
        <w:t xml:space="preserve">Rana, M.M.S.P., Rahman, M.T., Hassan, M.F., 2025.  Mapping groundwater potential zone by robust machine learning algorithms &amp; remote sensing techniques in agriculture dominated area, Bangladesh. Cleaner Water 3, 100064. </w:t>
      </w:r>
      <w:hyperlink r:id="rId226" w:history="1">
        <w:r w:rsidRPr="0038183D">
          <w:rPr>
            <w:rStyle w:val="Hyperlink"/>
            <w:rFonts w:ascii="Times New Roman" w:hAnsi="Times New Roman" w:cs="Times New Roman"/>
            <w:sz w:val="18"/>
            <w:szCs w:val="18"/>
          </w:rPr>
          <w:t>https://doi.org/10.1016/j.clwat.2025.100064</w:t>
        </w:r>
      </w:hyperlink>
      <w:r w:rsidRPr="0038183D">
        <w:rPr>
          <w:rFonts w:ascii="Times New Roman" w:hAnsi="Times New Roman" w:cs="Times New Roman"/>
          <w:sz w:val="18"/>
          <w:szCs w:val="18"/>
        </w:rPr>
        <w:t>.</w:t>
      </w:r>
      <w:r w:rsidRPr="0038183D">
        <w:rPr>
          <w:rFonts w:ascii="Times New Roman" w:hAnsi="Times New Roman" w:cs="Times New Roman"/>
          <w:sz w:val="18"/>
          <w:szCs w:val="18"/>
          <w:highlight w:val="yellow"/>
        </w:rPr>
        <w:t xml:space="preserve"> </w:t>
      </w:r>
    </w:p>
    <w:p w14:paraId="04544DD8" w14:textId="77777777" w:rsidR="006C6463" w:rsidRPr="0038183D" w:rsidRDefault="00F31113" w:rsidP="002B63FA">
      <w:pPr>
        <w:spacing w:after="0" w:line="240" w:lineRule="auto"/>
        <w:jc w:val="both"/>
        <w:rPr>
          <w:rFonts w:ascii="Times New Roman" w:hAnsi="Times New Roman" w:cs="Times New Roman"/>
          <w:sz w:val="18"/>
          <w:szCs w:val="18"/>
        </w:rPr>
      </w:pPr>
      <w:bookmarkStart w:id="155" w:name="_Hlk190705747"/>
      <w:r w:rsidRPr="0038183D">
        <w:rPr>
          <w:rFonts w:ascii="Times New Roman" w:hAnsi="Times New Roman" w:cs="Times New Roman"/>
          <w:sz w:val="18"/>
          <w:szCs w:val="18"/>
        </w:rPr>
        <w:t>Rao</w:t>
      </w:r>
      <w:bookmarkEnd w:id="155"/>
      <w:r w:rsidRPr="0038183D">
        <w:rPr>
          <w:rFonts w:ascii="Times New Roman" w:hAnsi="Times New Roman" w:cs="Times New Roman"/>
          <w:sz w:val="18"/>
          <w:szCs w:val="18"/>
        </w:rPr>
        <w:t xml:space="preserve">, N.S., </w:t>
      </w:r>
      <w:proofErr w:type="spellStart"/>
      <w:r w:rsidR="00771DF2" w:rsidRPr="0038183D">
        <w:rPr>
          <w:rFonts w:ascii="Times New Roman" w:hAnsi="Times New Roman" w:cs="Times New Roman"/>
          <w:sz w:val="18"/>
          <w:szCs w:val="18"/>
        </w:rPr>
        <w:t>Gugulothu</w:t>
      </w:r>
      <w:proofErr w:type="spellEnd"/>
      <w:r w:rsidRPr="0038183D">
        <w:rPr>
          <w:rFonts w:ascii="Times New Roman" w:hAnsi="Times New Roman" w:cs="Times New Roman"/>
          <w:sz w:val="18"/>
          <w:szCs w:val="18"/>
        </w:rPr>
        <w:t>,</w:t>
      </w:r>
      <w:r w:rsidR="00771DF2" w:rsidRPr="0038183D">
        <w:rPr>
          <w:rFonts w:ascii="Times New Roman" w:hAnsi="Times New Roman" w:cs="Times New Roman"/>
          <w:sz w:val="18"/>
          <w:szCs w:val="18"/>
        </w:rPr>
        <w:t xml:space="preserve"> S.,</w:t>
      </w:r>
      <w:r w:rsidRPr="0038183D">
        <w:rPr>
          <w:rFonts w:ascii="Times New Roman" w:hAnsi="Times New Roman" w:cs="Times New Roman"/>
          <w:sz w:val="18"/>
          <w:szCs w:val="18"/>
        </w:rPr>
        <w:t xml:space="preserve"> </w:t>
      </w:r>
      <w:r w:rsidR="00771DF2" w:rsidRPr="0038183D">
        <w:rPr>
          <w:rFonts w:ascii="Times New Roman" w:hAnsi="Times New Roman" w:cs="Times New Roman"/>
          <w:sz w:val="18"/>
          <w:szCs w:val="18"/>
        </w:rPr>
        <w:t>Das</w:t>
      </w:r>
      <w:r w:rsidRPr="0038183D">
        <w:rPr>
          <w:rFonts w:ascii="Times New Roman" w:hAnsi="Times New Roman" w:cs="Times New Roman"/>
          <w:sz w:val="18"/>
          <w:szCs w:val="18"/>
        </w:rPr>
        <w:t>,</w:t>
      </w:r>
      <w:r w:rsidR="00771DF2" w:rsidRPr="0038183D">
        <w:rPr>
          <w:rFonts w:ascii="Times New Roman" w:hAnsi="Times New Roman" w:cs="Times New Roman"/>
          <w:sz w:val="18"/>
          <w:szCs w:val="18"/>
        </w:rPr>
        <w:t xml:space="preserve"> R.,</w:t>
      </w:r>
      <w:r w:rsidRPr="0038183D">
        <w:rPr>
          <w:rFonts w:ascii="Times New Roman" w:hAnsi="Times New Roman" w:cs="Times New Roman"/>
          <w:sz w:val="18"/>
          <w:szCs w:val="18"/>
        </w:rPr>
        <w:t xml:space="preserve"> 2022. Deciphering artificial groundwater recharge suitability zones in the agricultural area of a river basin in Andhra Pradesh, India using geospatial techniques and analytical hierarchical process method. Catena 212, 106085. </w:t>
      </w:r>
      <w:hyperlink r:id="rId227" w:tgtFrame="_blank" w:tooltip="Persistent link using digital object identifier" w:history="1">
        <w:r w:rsidR="00771DF2" w:rsidRPr="0038183D">
          <w:rPr>
            <w:rStyle w:val="Hyperlink"/>
            <w:rFonts w:ascii="Times New Roman" w:hAnsi="Times New Roman" w:cs="Times New Roman"/>
            <w:sz w:val="18"/>
            <w:szCs w:val="18"/>
          </w:rPr>
          <w:t>https://doi.org/10.1016/j.catena.2022.106085</w:t>
        </w:r>
      </w:hyperlink>
    </w:p>
    <w:p w14:paraId="313B04CD" w14:textId="77777777" w:rsidR="00A34EF9" w:rsidRPr="0038183D" w:rsidRDefault="00A34EF9" w:rsidP="00F31113">
      <w:pPr>
        <w:spacing w:after="0" w:line="240" w:lineRule="auto"/>
        <w:jc w:val="both"/>
        <w:rPr>
          <w:rFonts w:ascii="Times New Roman" w:hAnsi="Times New Roman" w:cs="Times New Roman"/>
          <w:sz w:val="18"/>
          <w:szCs w:val="18"/>
        </w:rPr>
      </w:pPr>
    </w:p>
    <w:p w14:paraId="40340231" w14:textId="77777777" w:rsidR="00F31113" w:rsidRPr="0038183D" w:rsidRDefault="00F31113" w:rsidP="00F31113">
      <w:pPr>
        <w:spacing w:after="0" w:line="240" w:lineRule="auto"/>
        <w:jc w:val="both"/>
        <w:rPr>
          <w:rFonts w:ascii="Times New Roman" w:hAnsi="Times New Roman" w:cs="Times New Roman"/>
          <w:color w:val="000000" w:themeColor="text1"/>
          <w:sz w:val="18"/>
          <w:szCs w:val="18"/>
        </w:rPr>
      </w:pPr>
      <w:r w:rsidRPr="0038183D">
        <w:rPr>
          <w:rFonts w:ascii="Times New Roman" w:hAnsi="Times New Roman" w:cs="Times New Roman"/>
          <w:color w:val="000000" w:themeColor="text1"/>
          <w:sz w:val="18"/>
          <w:szCs w:val="18"/>
        </w:rPr>
        <w:t>Razavi-</w:t>
      </w:r>
      <w:proofErr w:type="spellStart"/>
      <w:r w:rsidRPr="0038183D">
        <w:rPr>
          <w:rFonts w:ascii="Times New Roman" w:hAnsi="Times New Roman" w:cs="Times New Roman"/>
          <w:color w:val="000000" w:themeColor="text1"/>
          <w:sz w:val="18"/>
          <w:szCs w:val="18"/>
        </w:rPr>
        <w:t>Termeh</w:t>
      </w:r>
      <w:proofErr w:type="spellEnd"/>
      <w:r w:rsidRPr="0038183D">
        <w:rPr>
          <w:rFonts w:ascii="Times New Roman" w:hAnsi="Times New Roman" w:cs="Times New Roman"/>
          <w:color w:val="000000" w:themeColor="text1"/>
          <w:sz w:val="18"/>
          <w:szCs w:val="18"/>
        </w:rPr>
        <w:t>, S.V.</w:t>
      </w:r>
      <w:r w:rsidR="00DC53B0" w:rsidRPr="0038183D">
        <w:rPr>
          <w:rFonts w:ascii="Times New Roman" w:hAnsi="Times New Roman" w:cs="Times New Roman"/>
          <w:color w:val="000000" w:themeColor="text1"/>
          <w:sz w:val="18"/>
          <w:szCs w:val="18"/>
        </w:rPr>
        <w:t>,</w:t>
      </w:r>
      <w:r w:rsidRPr="0038183D">
        <w:rPr>
          <w:rFonts w:ascii="Times New Roman" w:hAnsi="Times New Roman" w:cs="Times New Roman"/>
          <w:color w:val="000000" w:themeColor="text1"/>
          <w:sz w:val="18"/>
          <w:szCs w:val="18"/>
        </w:rPr>
        <w:t xml:space="preserve"> Sadeghi-</w:t>
      </w:r>
      <w:proofErr w:type="spellStart"/>
      <w:r w:rsidRPr="0038183D">
        <w:rPr>
          <w:rFonts w:ascii="Times New Roman" w:hAnsi="Times New Roman" w:cs="Times New Roman"/>
          <w:color w:val="000000" w:themeColor="text1"/>
          <w:sz w:val="18"/>
          <w:szCs w:val="18"/>
        </w:rPr>
        <w:t>Niaraki</w:t>
      </w:r>
      <w:proofErr w:type="spellEnd"/>
      <w:r w:rsidRPr="0038183D">
        <w:rPr>
          <w:rFonts w:ascii="Times New Roman" w:hAnsi="Times New Roman" w:cs="Times New Roman"/>
          <w:color w:val="000000" w:themeColor="text1"/>
          <w:sz w:val="18"/>
          <w:szCs w:val="18"/>
        </w:rPr>
        <w:t>, A.</w:t>
      </w:r>
      <w:r w:rsidR="00DC53B0" w:rsidRPr="0038183D">
        <w:rPr>
          <w:rFonts w:ascii="Times New Roman" w:hAnsi="Times New Roman" w:cs="Times New Roman"/>
          <w:color w:val="000000" w:themeColor="text1"/>
          <w:sz w:val="18"/>
          <w:szCs w:val="18"/>
        </w:rPr>
        <w:t>,</w:t>
      </w:r>
      <w:r w:rsidRPr="0038183D">
        <w:rPr>
          <w:rFonts w:ascii="Times New Roman" w:hAnsi="Times New Roman" w:cs="Times New Roman"/>
          <w:color w:val="000000" w:themeColor="text1"/>
          <w:sz w:val="18"/>
          <w:szCs w:val="18"/>
        </w:rPr>
        <w:t xml:space="preserve"> Choi, S.M.</w:t>
      </w:r>
      <w:r w:rsidR="00DC53B0" w:rsidRPr="0038183D">
        <w:rPr>
          <w:rFonts w:ascii="Times New Roman" w:hAnsi="Times New Roman" w:cs="Times New Roman"/>
          <w:color w:val="000000" w:themeColor="text1"/>
          <w:sz w:val="18"/>
          <w:szCs w:val="18"/>
        </w:rPr>
        <w:t>,</w:t>
      </w:r>
      <w:r w:rsidRPr="0038183D">
        <w:rPr>
          <w:rFonts w:ascii="Times New Roman" w:hAnsi="Times New Roman" w:cs="Times New Roman"/>
          <w:color w:val="000000" w:themeColor="text1"/>
          <w:sz w:val="18"/>
          <w:szCs w:val="18"/>
        </w:rPr>
        <w:t xml:space="preserve"> </w:t>
      </w:r>
      <w:r w:rsidR="00DC53B0" w:rsidRPr="0038183D">
        <w:rPr>
          <w:rFonts w:ascii="Times New Roman" w:hAnsi="Times New Roman" w:cs="Times New Roman"/>
          <w:color w:val="000000" w:themeColor="text1"/>
          <w:sz w:val="18"/>
          <w:szCs w:val="18"/>
        </w:rPr>
        <w:t xml:space="preserve">2019. </w:t>
      </w:r>
      <w:r w:rsidRPr="0038183D">
        <w:rPr>
          <w:rFonts w:ascii="Times New Roman" w:hAnsi="Times New Roman" w:cs="Times New Roman"/>
          <w:color w:val="000000" w:themeColor="text1"/>
          <w:sz w:val="18"/>
          <w:szCs w:val="18"/>
        </w:rPr>
        <w:t>Groundwater potential mapping using an integrated ensemble of three bivariate statistical models with random forest and logistic model tree models. Water</w:t>
      </w:r>
      <w:r w:rsidR="00DC53B0" w:rsidRPr="0038183D">
        <w:rPr>
          <w:rFonts w:ascii="Times New Roman" w:hAnsi="Times New Roman" w:cs="Times New Roman"/>
          <w:color w:val="000000" w:themeColor="text1"/>
          <w:sz w:val="18"/>
          <w:szCs w:val="18"/>
        </w:rPr>
        <w:t xml:space="preserve"> 11(8), 1596. </w:t>
      </w:r>
      <w:hyperlink r:id="rId228" w:history="1">
        <w:r w:rsidR="00DC53B0" w:rsidRPr="0038183D">
          <w:rPr>
            <w:rStyle w:val="Hyperlink"/>
            <w:rFonts w:ascii="Times New Roman" w:hAnsi="Times New Roman" w:cs="Times New Roman"/>
            <w:sz w:val="18"/>
            <w:szCs w:val="18"/>
          </w:rPr>
          <w:t>https://doi.org/10.3390/w11081596</w:t>
        </w:r>
      </w:hyperlink>
      <w:r w:rsidR="00DC53B0" w:rsidRPr="0038183D">
        <w:rPr>
          <w:rFonts w:ascii="Times New Roman" w:hAnsi="Times New Roman" w:cs="Times New Roman"/>
          <w:color w:val="000000" w:themeColor="text1"/>
          <w:sz w:val="18"/>
          <w:szCs w:val="18"/>
        </w:rPr>
        <w:t>.</w:t>
      </w:r>
    </w:p>
    <w:p w14:paraId="2644E3D9" w14:textId="77777777" w:rsidR="006C6463" w:rsidRPr="0038183D" w:rsidRDefault="006C6463" w:rsidP="00F31113">
      <w:pPr>
        <w:spacing w:after="0" w:line="240" w:lineRule="auto"/>
        <w:jc w:val="both"/>
        <w:rPr>
          <w:rFonts w:ascii="Times New Roman" w:hAnsi="Times New Roman" w:cs="Times New Roman"/>
          <w:color w:val="000000" w:themeColor="text1"/>
          <w:sz w:val="18"/>
          <w:szCs w:val="18"/>
          <w:highlight w:val="yellow"/>
        </w:rPr>
      </w:pPr>
    </w:p>
    <w:p w14:paraId="3BE5D1B3" w14:textId="77777777" w:rsidR="00F31113" w:rsidRPr="0038183D" w:rsidRDefault="00F31113" w:rsidP="002B63FA">
      <w:pPr>
        <w:spacing w:after="0" w:line="240" w:lineRule="auto"/>
        <w:jc w:val="both"/>
        <w:rPr>
          <w:rFonts w:ascii="Times New Roman" w:hAnsi="Times New Roman" w:cs="Times New Roman"/>
          <w:color w:val="000000"/>
          <w:sz w:val="18"/>
          <w:szCs w:val="18"/>
        </w:rPr>
      </w:pPr>
      <w:r w:rsidRPr="0038183D">
        <w:rPr>
          <w:rFonts w:ascii="Times New Roman" w:hAnsi="Times New Roman" w:cs="Times New Roman"/>
          <w:color w:val="000000"/>
          <w:sz w:val="18"/>
          <w:szCs w:val="18"/>
        </w:rPr>
        <w:lastRenderedPageBreak/>
        <w:t xml:space="preserve">Reza, A., </w:t>
      </w:r>
      <w:proofErr w:type="spellStart"/>
      <w:r w:rsidRPr="0038183D">
        <w:rPr>
          <w:rFonts w:ascii="Times New Roman" w:hAnsi="Times New Roman" w:cs="Times New Roman"/>
          <w:color w:val="000000"/>
          <w:sz w:val="18"/>
          <w:szCs w:val="18"/>
        </w:rPr>
        <w:t>Seiyed</w:t>
      </w:r>
      <w:proofErr w:type="spellEnd"/>
      <w:r w:rsidRPr="0038183D">
        <w:rPr>
          <w:rFonts w:ascii="Times New Roman" w:hAnsi="Times New Roman" w:cs="Times New Roman"/>
          <w:color w:val="000000"/>
          <w:sz w:val="18"/>
          <w:szCs w:val="18"/>
        </w:rPr>
        <w:t>, S., Hosseini, M., 2023. Assessment and delineation of potential groundwater recharge zones in areas prone to saltwater intrusion hazard: A case from Central Iran. Environ. Monit. Assess. 195, 203.</w:t>
      </w:r>
      <w:r w:rsidR="003774AC" w:rsidRPr="0038183D">
        <w:rPr>
          <w:rFonts w:ascii="Times New Roman" w:hAnsi="Times New Roman" w:cs="Times New Roman"/>
          <w:color w:val="000000"/>
          <w:sz w:val="18"/>
          <w:szCs w:val="18"/>
        </w:rPr>
        <w:t xml:space="preserve"> </w:t>
      </w:r>
      <w:hyperlink r:id="rId229" w:history="1">
        <w:r w:rsidR="003774AC" w:rsidRPr="0038183D">
          <w:rPr>
            <w:rStyle w:val="Hyperlink"/>
            <w:rFonts w:ascii="Times New Roman" w:hAnsi="Times New Roman" w:cs="Times New Roman"/>
            <w:sz w:val="18"/>
            <w:szCs w:val="18"/>
          </w:rPr>
          <w:t>https://doi.org/10.1007/s10661-022-10778-2</w:t>
        </w:r>
      </w:hyperlink>
      <w:r w:rsidR="003774AC" w:rsidRPr="0038183D">
        <w:rPr>
          <w:rFonts w:ascii="Times New Roman" w:hAnsi="Times New Roman" w:cs="Times New Roman"/>
          <w:color w:val="000000"/>
          <w:sz w:val="18"/>
          <w:szCs w:val="18"/>
        </w:rPr>
        <w:t xml:space="preserve">. </w:t>
      </w:r>
    </w:p>
    <w:p w14:paraId="7AAAA002" w14:textId="77777777" w:rsidR="00255367" w:rsidRPr="0038183D" w:rsidRDefault="00255367" w:rsidP="002B63FA">
      <w:pPr>
        <w:spacing w:after="0" w:line="240" w:lineRule="auto"/>
        <w:jc w:val="both"/>
        <w:rPr>
          <w:rFonts w:ascii="Times New Roman" w:hAnsi="Times New Roman" w:cs="Times New Roman"/>
          <w:color w:val="000000"/>
          <w:sz w:val="18"/>
          <w:szCs w:val="18"/>
        </w:rPr>
      </w:pPr>
    </w:p>
    <w:p w14:paraId="7EC960B6" w14:textId="77777777" w:rsidR="00255367" w:rsidRPr="0038183D" w:rsidRDefault="00255367" w:rsidP="00255367">
      <w:pPr>
        <w:spacing w:after="0" w:line="274" w:lineRule="auto"/>
        <w:jc w:val="both"/>
        <w:rPr>
          <w:rFonts w:ascii="Times New Roman" w:hAnsi="Times New Roman" w:cs="Times New Roman"/>
          <w:sz w:val="18"/>
          <w:szCs w:val="18"/>
        </w:rPr>
      </w:pPr>
      <w:r w:rsidRPr="0038183D">
        <w:rPr>
          <w:rFonts w:ascii="Times New Roman" w:hAnsi="Times New Roman" w:cs="Times New Roman"/>
          <w:sz w:val="18"/>
          <w:szCs w:val="18"/>
        </w:rPr>
        <w:t xml:space="preserve">Roy, A., </w:t>
      </w:r>
      <w:proofErr w:type="spellStart"/>
      <w:r w:rsidRPr="0038183D">
        <w:rPr>
          <w:rFonts w:ascii="Times New Roman" w:hAnsi="Times New Roman" w:cs="Times New Roman"/>
          <w:sz w:val="18"/>
          <w:szCs w:val="18"/>
        </w:rPr>
        <w:t>Keesari</w:t>
      </w:r>
      <w:proofErr w:type="spellEnd"/>
      <w:r w:rsidRPr="0038183D">
        <w:rPr>
          <w:rFonts w:ascii="Times New Roman" w:hAnsi="Times New Roman" w:cs="Times New Roman"/>
          <w:sz w:val="18"/>
          <w:szCs w:val="18"/>
        </w:rPr>
        <w:t xml:space="preserve">, T., Sinha, U.K., </w:t>
      </w:r>
      <w:proofErr w:type="spellStart"/>
      <w:r w:rsidRPr="0038183D">
        <w:rPr>
          <w:rFonts w:ascii="Times New Roman" w:hAnsi="Times New Roman" w:cs="Times New Roman"/>
          <w:sz w:val="18"/>
          <w:szCs w:val="18"/>
        </w:rPr>
        <w:t>Sabarathinam</w:t>
      </w:r>
      <w:proofErr w:type="spellEnd"/>
      <w:r w:rsidRPr="0038183D">
        <w:rPr>
          <w:rFonts w:ascii="Times New Roman" w:hAnsi="Times New Roman" w:cs="Times New Roman"/>
          <w:sz w:val="18"/>
          <w:szCs w:val="18"/>
        </w:rPr>
        <w:t xml:space="preserve">, C., 2019. Delineating groundwater prospect zones in a region with extreme climatic conditions using GIS and remote sensing techniques: A case study from central India. Journal of Earth System Science, 128, 1–19. </w:t>
      </w:r>
      <w:hyperlink r:id="rId230" w:history="1">
        <w:r w:rsidRPr="0038183D">
          <w:rPr>
            <w:rStyle w:val="Hyperlink"/>
            <w:rFonts w:ascii="Times New Roman" w:hAnsi="Times New Roman" w:cs="Times New Roman"/>
            <w:sz w:val="18"/>
            <w:szCs w:val="18"/>
          </w:rPr>
          <w:t>https://doi.org/10.1007/s12040-019-1205-7</w:t>
        </w:r>
      </w:hyperlink>
      <w:r w:rsidRPr="0038183D">
        <w:rPr>
          <w:rFonts w:ascii="Times New Roman" w:hAnsi="Times New Roman" w:cs="Times New Roman"/>
          <w:sz w:val="18"/>
          <w:szCs w:val="18"/>
        </w:rPr>
        <w:t xml:space="preserve">. </w:t>
      </w:r>
    </w:p>
    <w:p w14:paraId="0E902D37" w14:textId="77777777" w:rsidR="003774AC" w:rsidRPr="0038183D" w:rsidRDefault="003774AC" w:rsidP="002B63FA">
      <w:pPr>
        <w:spacing w:after="0" w:line="240" w:lineRule="auto"/>
        <w:jc w:val="both"/>
        <w:rPr>
          <w:rFonts w:ascii="Times New Roman" w:eastAsia="Calibri" w:hAnsi="Times New Roman" w:cs="Times New Roman"/>
          <w:color w:val="000000" w:themeColor="text1"/>
          <w:sz w:val="18"/>
          <w:szCs w:val="18"/>
        </w:rPr>
      </w:pPr>
    </w:p>
    <w:p w14:paraId="4C235DA3" w14:textId="77777777" w:rsidR="00F31113" w:rsidRPr="0038183D" w:rsidRDefault="00F31113" w:rsidP="002B63FA">
      <w:pPr>
        <w:spacing w:after="0" w:line="240" w:lineRule="auto"/>
        <w:jc w:val="both"/>
        <w:rPr>
          <w:rFonts w:ascii="Times New Roman" w:eastAsia="Calibri" w:hAnsi="Times New Roman" w:cs="Times New Roman"/>
          <w:color w:val="000000" w:themeColor="text1"/>
          <w:sz w:val="18"/>
          <w:szCs w:val="18"/>
        </w:rPr>
      </w:pPr>
      <w:r w:rsidRPr="0038183D">
        <w:rPr>
          <w:rFonts w:ascii="Times New Roman" w:eastAsia="Calibri" w:hAnsi="Times New Roman" w:cs="Times New Roman"/>
          <w:color w:val="000000" w:themeColor="text1"/>
          <w:sz w:val="18"/>
          <w:szCs w:val="18"/>
        </w:rPr>
        <w:t xml:space="preserve">Saaty, T.L., 1990. How to make a decision: the Analytic hierarchy process. Eur. J. Oper. Res. 48, 9–26. </w:t>
      </w:r>
      <w:hyperlink r:id="rId231" w:history="1">
        <w:r w:rsidRPr="0038183D">
          <w:rPr>
            <w:rStyle w:val="Hyperlink"/>
            <w:rFonts w:ascii="Times New Roman" w:eastAsia="Calibri" w:hAnsi="Times New Roman" w:cs="Times New Roman"/>
            <w:sz w:val="18"/>
            <w:szCs w:val="18"/>
          </w:rPr>
          <w:t>https://doi.org/10.1016/0377-2217(90)90057-I</w:t>
        </w:r>
      </w:hyperlink>
      <w:r w:rsidRPr="0038183D">
        <w:rPr>
          <w:rFonts w:ascii="Times New Roman" w:eastAsia="Calibri" w:hAnsi="Times New Roman" w:cs="Times New Roman"/>
          <w:color w:val="000000" w:themeColor="text1"/>
          <w:sz w:val="18"/>
          <w:szCs w:val="18"/>
        </w:rPr>
        <w:t xml:space="preserve">. </w:t>
      </w:r>
    </w:p>
    <w:p w14:paraId="04107FFE" w14:textId="77777777" w:rsidR="002C284C" w:rsidRPr="0038183D" w:rsidRDefault="002C284C" w:rsidP="002B63FA">
      <w:pPr>
        <w:spacing w:after="0" w:line="240" w:lineRule="auto"/>
        <w:jc w:val="both"/>
        <w:rPr>
          <w:rFonts w:ascii="Times New Roman" w:eastAsia="Calibri" w:hAnsi="Times New Roman" w:cs="Times New Roman"/>
          <w:color w:val="000000" w:themeColor="text1"/>
          <w:sz w:val="18"/>
          <w:szCs w:val="18"/>
        </w:rPr>
      </w:pPr>
    </w:p>
    <w:p w14:paraId="2E3C463E" w14:textId="77777777" w:rsidR="002C284C" w:rsidRPr="0038183D" w:rsidRDefault="002C284C" w:rsidP="002C284C">
      <w:pPr>
        <w:tabs>
          <w:tab w:val="left" w:pos="2150"/>
        </w:tabs>
        <w:spacing w:after="0" w:line="240" w:lineRule="auto"/>
        <w:jc w:val="both"/>
        <w:rPr>
          <w:rFonts w:ascii="Times New Roman" w:hAnsi="Times New Roman" w:cs="Times New Roman"/>
          <w:color w:val="00B0F0"/>
          <w:sz w:val="18"/>
          <w:szCs w:val="18"/>
        </w:rPr>
      </w:pPr>
      <w:r w:rsidRPr="0038183D">
        <w:rPr>
          <w:rFonts w:ascii="Times New Roman" w:hAnsi="Times New Roman" w:cs="Times New Roman"/>
          <w:color w:val="000000" w:themeColor="text1"/>
          <w:sz w:val="18"/>
          <w:szCs w:val="18"/>
        </w:rPr>
        <w:t xml:space="preserve">Sachdeva, S., Kumar, B., 2021. Comparison of gradient boosted decision trees and random forest for groundwater potential mapping in </w:t>
      </w:r>
      <w:proofErr w:type="spellStart"/>
      <w:r w:rsidRPr="0038183D">
        <w:rPr>
          <w:rFonts w:ascii="Times New Roman" w:hAnsi="Times New Roman" w:cs="Times New Roman"/>
          <w:color w:val="000000" w:themeColor="text1"/>
          <w:sz w:val="18"/>
          <w:szCs w:val="18"/>
        </w:rPr>
        <w:t>Dholpur</w:t>
      </w:r>
      <w:proofErr w:type="spellEnd"/>
      <w:r w:rsidRPr="0038183D">
        <w:rPr>
          <w:rFonts w:ascii="Times New Roman" w:hAnsi="Times New Roman" w:cs="Times New Roman"/>
          <w:color w:val="000000" w:themeColor="text1"/>
          <w:sz w:val="18"/>
          <w:szCs w:val="18"/>
        </w:rPr>
        <w:t xml:space="preserve"> (Rajasthan), India. Stochastic Environmental Research and Risk Assessment 35 (2), 287–306. </w:t>
      </w:r>
      <w:hyperlink r:id="rId232" w:history="1">
        <w:r w:rsidRPr="0038183D">
          <w:rPr>
            <w:rStyle w:val="Hyperlink"/>
            <w:rFonts w:ascii="Times New Roman" w:hAnsi="Times New Roman" w:cs="Times New Roman"/>
            <w:sz w:val="18"/>
            <w:szCs w:val="18"/>
          </w:rPr>
          <w:t>https://doi.org/10.1007/S00477- 020-01891-0/TABLES/6</w:t>
        </w:r>
      </w:hyperlink>
      <w:r w:rsidRPr="0038183D">
        <w:rPr>
          <w:rFonts w:ascii="Times New Roman" w:hAnsi="Times New Roman" w:cs="Times New Roman"/>
          <w:color w:val="000000" w:themeColor="text1"/>
          <w:sz w:val="18"/>
          <w:szCs w:val="18"/>
        </w:rPr>
        <w:t>.</w:t>
      </w:r>
      <w:r w:rsidRPr="0038183D">
        <w:rPr>
          <w:rFonts w:ascii="Times New Roman" w:hAnsi="Times New Roman" w:cs="Times New Roman"/>
          <w:color w:val="00B0F0"/>
          <w:sz w:val="18"/>
          <w:szCs w:val="18"/>
        </w:rPr>
        <w:t xml:space="preserve"> </w:t>
      </w:r>
    </w:p>
    <w:p w14:paraId="03CC1B13" w14:textId="77777777" w:rsidR="006C6463" w:rsidRPr="0038183D" w:rsidRDefault="006C6463" w:rsidP="002B63FA">
      <w:pPr>
        <w:spacing w:after="0" w:line="240" w:lineRule="auto"/>
        <w:jc w:val="both"/>
        <w:rPr>
          <w:rFonts w:ascii="Times New Roman" w:hAnsi="Times New Roman" w:cs="Times New Roman"/>
          <w:color w:val="000000" w:themeColor="text1"/>
          <w:sz w:val="18"/>
          <w:szCs w:val="18"/>
          <w:highlight w:val="green"/>
          <w:shd w:val="clear" w:color="auto" w:fill="FFFFFF"/>
        </w:rPr>
      </w:pPr>
    </w:p>
    <w:p w14:paraId="483747BF" w14:textId="77777777" w:rsidR="00F31113" w:rsidRPr="0038183D" w:rsidRDefault="00F31113" w:rsidP="002B63FA">
      <w:pPr>
        <w:spacing w:after="0" w:line="240" w:lineRule="auto"/>
        <w:jc w:val="both"/>
        <w:rPr>
          <w:rFonts w:ascii="Times New Roman" w:hAnsi="Times New Roman" w:cs="Times New Roman"/>
          <w:bCs/>
          <w:color w:val="000000" w:themeColor="text1"/>
          <w:sz w:val="18"/>
          <w:szCs w:val="18"/>
        </w:rPr>
      </w:pPr>
      <w:r w:rsidRPr="0038183D">
        <w:rPr>
          <w:rFonts w:ascii="Times New Roman" w:hAnsi="Times New Roman" w:cs="Times New Roman"/>
          <w:bCs/>
          <w:color w:val="000000" w:themeColor="text1"/>
          <w:sz w:val="18"/>
          <w:szCs w:val="18"/>
        </w:rPr>
        <w:t xml:space="preserve">Saha, S., 2017. Groundwater potential mapping using analytical hierarchical process: a study on Md. Bazar Block of Birbhum District, West Bengal. Spatial Information Research 25 (4), 615–626. </w:t>
      </w:r>
      <w:hyperlink r:id="rId233" w:history="1">
        <w:r w:rsidRPr="0038183D">
          <w:rPr>
            <w:rStyle w:val="Hyperlink"/>
            <w:rFonts w:ascii="Times New Roman" w:hAnsi="Times New Roman" w:cs="Times New Roman"/>
            <w:bCs/>
            <w:sz w:val="18"/>
            <w:szCs w:val="18"/>
          </w:rPr>
          <w:t>https://doi.org/10.1007/s41324-017-0127-1</w:t>
        </w:r>
      </w:hyperlink>
      <w:r w:rsidRPr="0038183D">
        <w:rPr>
          <w:rFonts w:ascii="Times New Roman" w:hAnsi="Times New Roman" w:cs="Times New Roman"/>
          <w:bCs/>
          <w:color w:val="000000" w:themeColor="text1"/>
          <w:sz w:val="18"/>
          <w:szCs w:val="18"/>
        </w:rPr>
        <w:t xml:space="preserve">. </w:t>
      </w:r>
    </w:p>
    <w:p w14:paraId="0BC84BCC" w14:textId="77777777" w:rsidR="00255367" w:rsidRPr="0038183D" w:rsidRDefault="00255367" w:rsidP="002B63FA">
      <w:pPr>
        <w:spacing w:after="0" w:line="240" w:lineRule="auto"/>
        <w:jc w:val="both"/>
        <w:rPr>
          <w:rFonts w:ascii="Times New Roman" w:hAnsi="Times New Roman" w:cs="Times New Roman"/>
          <w:bCs/>
          <w:color w:val="000000" w:themeColor="text1"/>
          <w:sz w:val="18"/>
          <w:szCs w:val="18"/>
        </w:rPr>
      </w:pPr>
    </w:p>
    <w:p w14:paraId="1E1089AF" w14:textId="77777777" w:rsidR="006C6463" w:rsidRPr="0038183D" w:rsidRDefault="00255367" w:rsidP="00255367">
      <w:pPr>
        <w:jc w:val="both"/>
        <w:rPr>
          <w:rFonts w:ascii="Times New Roman" w:hAnsi="Times New Roman" w:cs="Times New Roman"/>
          <w:sz w:val="18"/>
          <w:szCs w:val="18"/>
        </w:rPr>
      </w:pPr>
      <w:r w:rsidRPr="0038183D">
        <w:rPr>
          <w:rFonts w:ascii="Times New Roman" w:hAnsi="Times New Roman" w:cs="Times New Roman"/>
          <w:sz w:val="18"/>
          <w:szCs w:val="18"/>
        </w:rPr>
        <w:t xml:space="preserve">Saha, R., </w:t>
      </w:r>
      <w:proofErr w:type="spellStart"/>
      <w:r w:rsidRPr="0038183D">
        <w:rPr>
          <w:rFonts w:ascii="Times New Roman" w:hAnsi="Times New Roman" w:cs="Times New Roman"/>
          <w:sz w:val="18"/>
          <w:szCs w:val="18"/>
        </w:rPr>
        <w:t>Baranval</w:t>
      </w:r>
      <w:proofErr w:type="spellEnd"/>
      <w:r w:rsidRPr="0038183D">
        <w:rPr>
          <w:rFonts w:ascii="Times New Roman" w:hAnsi="Times New Roman" w:cs="Times New Roman"/>
          <w:sz w:val="18"/>
          <w:szCs w:val="18"/>
        </w:rPr>
        <w:t xml:space="preserve">, N.K., Das, I., </w:t>
      </w:r>
      <w:proofErr w:type="spellStart"/>
      <w:r w:rsidRPr="0038183D">
        <w:rPr>
          <w:rFonts w:ascii="Times New Roman" w:hAnsi="Times New Roman" w:cs="Times New Roman"/>
          <w:sz w:val="18"/>
          <w:szCs w:val="18"/>
        </w:rPr>
        <w:t>Kumaranchat</w:t>
      </w:r>
      <w:proofErr w:type="spellEnd"/>
      <w:r w:rsidRPr="0038183D">
        <w:rPr>
          <w:rFonts w:ascii="Times New Roman" w:hAnsi="Times New Roman" w:cs="Times New Roman"/>
          <w:sz w:val="18"/>
          <w:szCs w:val="18"/>
        </w:rPr>
        <w:t xml:space="preserve">, V.K., Reddy, K.S., 2022. Application of machine learning and geospatial techniques for groundwater potential mapping. J Ind Soc Remote Sensing 50(10), 1995–2010. </w:t>
      </w:r>
      <w:hyperlink r:id="rId234" w:history="1">
        <w:r w:rsidRPr="0038183D">
          <w:rPr>
            <w:rStyle w:val="Hyperlink"/>
            <w:rFonts w:ascii="Times New Roman" w:hAnsi="Times New Roman" w:cs="Times New Roman"/>
            <w:sz w:val="18"/>
            <w:szCs w:val="18"/>
          </w:rPr>
          <w:t>https://doi.org/10.1007/s12524-022-01582-z</w:t>
        </w:r>
      </w:hyperlink>
      <w:r w:rsidRPr="0038183D">
        <w:rPr>
          <w:rFonts w:ascii="Times New Roman" w:hAnsi="Times New Roman" w:cs="Times New Roman"/>
          <w:sz w:val="18"/>
          <w:szCs w:val="18"/>
        </w:rPr>
        <w:t>.</w:t>
      </w:r>
    </w:p>
    <w:p w14:paraId="7B7EB75E" w14:textId="77777777" w:rsidR="00255367" w:rsidRPr="0038183D" w:rsidRDefault="00255367" w:rsidP="00255367">
      <w:pPr>
        <w:spacing w:after="0" w:line="240" w:lineRule="auto"/>
        <w:jc w:val="both"/>
        <w:rPr>
          <w:rFonts w:ascii="Times New Roman" w:hAnsi="Times New Roman" w:cs="Times New Roman"/>
          <w:sz w:val="18"/>
          <w:szCs w:val="18"/>
        </w:rPr>
      </w:pPr>
      <w:bookmarkStart w:id="156" w:name="_Hlk190707843"/>
      <w:r w:rsidRPr="0038183D">
        <w:rPr>
          <w:rFonts w:ascii="Times New Roman" w:hAnsi="Times New Roman" w:cs="Times New Roman"/>
          <w:sz w:val="18"/>
          <w:szCs w:val="18"/>
        </w:rPr>
        <w:t>Saha</w:t>
      </w:r>
      <w:bookmarkEnd w:id="156"/>
      <w:r w:rsidRPr="0038183D">
        <w:rPr>
          <w:rFonts w:ascii="Times New Roman" w:hAnsi="Times New Roman" w:cs="Times New Roman"/>
          <w:sz w:val="18"/>
          <w:szCs w:val="18"/>
        </w:rPr>
        <w:t xml:space="preserve">, B., Acharya, T., Sur, T., 2024. Delineation of groundwater potential zones in coastal alluvial region using remote sensing, geographic information system and analytical hierarchy process techniques. 26, </w:t>
      </w:r>
      <w:r w:rsidRPr="0038183D">
        <w:rPr>
          <w:rFonts w:ascii="Times New Roman" w:hAnsi="Times New Roman" w:cs="Times New Roman"/>
          <w:color w:val="000000" w:themeColor="text1"/>
          <w:sz w:val="18"/>
          <w:szCs w:val="18"/>
          <w:shd w:val="clear" w:color="auto" w:fill="FFFFFF"/>
        </w:rPr>
        <w:t>101238.</w:t>
      </w:r>
      <w:r w:rsidRPr="0038183D">
        <w:rPr>
          <w:rFonts w:ascii="Times New Roman" w:hAnsi="Times New Roman" w:cs="Times New Roman"/>
          <w:sz w:val="18"/>
          <w:szCs w:val="18"/>
        </w:rPr>
        <w:t xml:space="preserve"> </w:t>
      </w:r>
      <w:hyperlink r:id="rId235" w:history="1">
        <w:r w:rsidRPr="0038183D">
          <w:rPr>
            <w:rStyle w:val="Hyperlink"/>
            <w:rFonts w:ascii="Times New Roman" w:hAnsi="Times New Roman" w:cs="Times New Roman"/>
            <w:sz w:val="18"/>
            <w:szCs w:val="18"/>
          </w:rPr>
          <w:t>https://doi.org/10.1016/j.gsd.2024.101238</w:t>
        </w:r>
      </w:hyperlink>
      <w:r w:rsidRPr="0038183D">
        <w:rPr>
          <w:rFonts w:ascii="Times New Roman" w:hAnsi="Times New Roman" w:cs="Times New Roman"/>
          <w:sz w:val="18"/>
          <w:szCs w:val="18"/>
        </w:rPr>
        <w:t>.</w:t>
      </w:r>
    </w:p>
    <w:p w14:paraId="474D8536" w14:textId="77777777" w:rsidR="00255367" w:rsidRPr="0038183D" w:rsidRDefault="00255367" w:rsidP="00255367">
      <w:pPr>
        <w:spacing w:after="0" w:line="240" w:lineRule="auto"/>
        <w:jc w:val="both"/>
        <w:rPr>
          <w:rFonts w:ascii="Times New Roman" w:hAnsi="Times New Roman" w:cs="Times New Roman"/>
          <w:sz w:val="18"/>
          <w:szCs w:val="18"/>
        </w:rPr>
      </w:pPr>
      <w:r w:rsidRPr="0038183D">
        <w:rPr>
          <w:rFonts w:ascii="Times New Roman" w:hAnsi="Times New Roman" w:cs="Times New Roman"/>
          <w:sz w:val="18"/>
          <w:szCs w:val="18"/>
        </w:rPr>
        <w:t xml:space="preserve">  </w:t>
      </w:r>
    </w:p>
    <w:p w14:paraId="03FC5066" w14:textId="77777777" w:rsidR="00F31113" w:rsidRPr="0038183D" w:rsidRDefault="00F31113" w:rsidP="00F31113">
      <w:pPr>
        <w:jc w:val="both"/>
        <w:rPr>
          <w:rFonts w:ascii="Times New Roman" w:hAnsi="Times New Roman" w:cs="Times New Roman"/>
          <w:sz w:val="18"/>
          <w:szCs w:val="18"/>
        </w:rPr>
      </w:pPr>
      <w:r w:rsidRPr="0038183D">
        <w:rPr>
          <w:rFonts w:ascii="Times New Roman" w:hAnsi="Times New Roman" w:cs="Times New Roman"/>
          <w:sz w:val="18"/>
          <w:szCs w:val="18"/>
        </w:rPr>
        <w:t xml:space="preserve">Sahoo, S., Russo, T.A., Elliott, J., Foster, I., 2017. Machine learning algorithms for </w:t>
      </w:r>
      <w:proofErr w:type="spellStart"/>
      <w:r w:rsidRPr="0038183D">
        <w:rPr>
          <w:rFonts w:ascii="Times New Roman" w:hAnsi="Times New Roman" w:cs="Times New Roman"/>
          <w:sz w:val="18"/>
          <w:szCs w:val="18"/>
        </w:rPr>
        <w:t>modeling</w:t>
      </w:r>
      <w:proofErr w:type="spellEnd"/>
      <w:r w:rsidRPr="0038183D">
        <w:rPr>
          <w:rFonts w:ascii="Times New Roman" w:hAnsi="Times New Roman" w:cs="Times New Roman"/>
          <w:sz w:val="18"/>
          <w:szCs w:val="18"/>
        </w:rPr>
        <w:t xml:space="preserve"> groundwater level changes in agricultural regions of the U.S. Water </w:t>
      </w:r>
      <w:proofErr w:type="spellStart"/>
      <w:r w:rsidRPr="0038183D">
        <w:rPr>
          <w:rFonts w:ascii="Times New Roman" w:hAnsi="Times New Roman" w:cs="Times New Roman"/>
          <w:sz w:val="18"/>
          <w:szCs w:val="18"/>
        </w:rPr>
        <w:t>Resour</w:t>
      </w:r>
      <w:proofErr w:type="spellEnd"/>
      <w:r w:rsidRPr="0038183D">
        <w:rPr>
          <w:rFonts w:ascii="Times New Roman" w:hAnsi="Times New Roman" w:cs="Times New Roman"/>
          <w:sz w:val="18"/>
          <w:szCs w:val="18"/>
        </w:rPr>
        <w:t xml:space="preserve">. Res. 53 (5), 3878–3895. </w:t>
      </w:r>
      <w:hyperlink r:id="rId236" w:history="1">
        <w:r w:rsidRPr="0038183D">
          <w:rPr>
            <w:rStyle w:val="Hyperlink"/>
            <w:rFonts w:ascii="Times New Roman" w:hAnsi="Times New Roman" w:cs="Times New Roman"/>
            <w:sz w:val="18"/>
            <w:szCs w:val="18"/>
          </w:rPr>
          <w:t>https://doi.org/10.1002/2016WR019933</w:t>
        </w:r>
      </w:hyperlink>
      <w:r w:rsidRPr="0038183D">
        <w:rPr>
          <w:rFonts w:ascii="Times New Roman" w:hAnsi="Times New Roman" w:cs="Times New Roman"/>
          <w:sz w:val="18"/>
          <w:szCs w:val="18"/>
        </w:rPr>
        <w:t xml:space="preserve">. </w:t>
      </w:r>
    </w:p>
    <w:p w14:paraId="01A4FC20" w14:textId="77777777" w:rsidR="00F31113" w:rsidRPr="0038183D" w:rsidRDefault="00F31113" w:rsidP="00F31113">
      <w:pPr>
        <w:jc w:val="both"/>
        <w:rPr>
          <w:rFonts w:ascii="Times New Roman" w:hAnsi="Times New Roman" w:cs="Times New Roman"/>
          <w:sz w:val="18"/>
          <w:szCs w:val="18"/>
        </w:rPr>
      </w:pPr>
      <w:r w:rsidRPr="0038183D">
        <w:rPr>
          <w:rFonts w:ascii="Times New Roman" w:hAnsi="Times New Roman" w:cs="Times New Roman"/>
          <w:sz w:val="18"/>
          <w:szCs w:val="18"/>
        </w:rPr>
        <w:t xml:space="preserve">Sameen, M.I., Pradhan, B., Lee, S., 2019. Self-learning random forests model for mapping groundwater yield in data-scarce areas. Nat. </w:t>
      </w:r>
      <w:proofErr w:type="spellStart"/>
      <w:r w:rsidRPr="0038183D">
        <w:rPr>
          <w:rFonts w:ascii="Times New Roman" w:hAnsi="Times New Roman" w:cs="Times New Roman"/>
          <w:sz w:val="18"/>
          <w:szCs w:val="18"/>
        </w:rPr>
        <w:t>Resour</w:t>
      </w:r>
      <w:proofErr w:type="spellEnd"/>
      <w:r w:rsidRPr="0038183D">
        <w:rPr>
          <w:rFonts w:ascii="Times New Roman" w:hAnsi="Times New Roman" w:cs="Times New Roman"/>
          <w:sz w:val="18"/>
          <w:szCs w:val="18"/>
        </w:rPr>
        <w:t xml:space="preserve">. Res. 28, 757–775. </w:t>
      </w:r>
      <w:hyperlink r:id="rId237" w:history="1">
        <w:r w:rsidRPr="0038183D">
          <w:rPr>
            <w:rStyle w:val="Hyperlink"/>
            <w:rFonts w:ascii="Times New Roman" w:hAnsi="Times New Roman" w:cs="Times New Roman"/>
            <w:sz w:val="18"/>
            <w:szCs w:val="18"/>
          </w:rPr>
          <w:t>https://doi.org/10.1007/s11053-018-9416-1</w:t>
        </w:r>
      </w:hyperlink>
      <w:r w:rsidRPr="0038183D">
        <w:rPr>
          <w:rFonts w:ascii="Times New Roman" w:hAnsi="Times New Roman" w:cs="Times New Roman"/>
          <w:sz w:val="18"/>
          <w:szCs w:val="18"/>
        </w:rPr>
        <w:t xml:space="preserve">. </w:t>
      </w:r>
    </w:p>
    <w:p w14:paraId="31690B67" w14:textId="77777777" w:rsidR="00F31113" w:rsidRPr="0038183D" w:rsidRDefault="00F31113" w:rsidP="00F31113">
      <w:pPr>
        <w:spacing w:after="0" w:line="240" w:lineRule="auto"/>
        <w:jc w:val="both"/>
        <w:rPr>
          <w:rFonts w:ascii="Times New Roman" w:hAnsi="Times New Roman" w:cs="Times New Roman"/>
          <w:color w:val="000000" w:themeColor="text1"/>
          <w:sz w:val="18"/>
          <w:szCs w:val="18"/>
        </w:rPr>
      </w:pPr>
      <w:r w:rsidRPr="0038183D">
        <w:rPr>
          <w:rFonts w:ascii="Times New Roman" w:hAnsi="Times New Roman" w:cs="Times New Roman"/>
          <w:color w:val="000000" w:themeColor="text1"/>
          <w:sz w:val="18"/>
          <w:szCs w:val="18"/>
        </w:rPr>
        <w:t>Samui, P.</w:t>
      </w:r>
      <w:r w:rsidR="003774AC" w:rsidRPr="0038183D">
        <w:rPr>
          <w:rFonts w:ascii="Times New Roman" w:hAnsi="Times New Roman" w:cs="Times New Roman"/>
          <w:color w:val="000000" w:themeColor="text1"/>
          <w:sz w:val="18"/>
          <w:szCs w:val="18"/>
        </w:rPr>
        <w:t>,</w:t>
      </w:r>
      <w:r w:rsidRPr="0038183D">
        <w:rPr>
          <w:rFonts w:ascii="Times New Roman" w:hAnsi="Times New Roman" w:cs="Times New Roman"/>
          <w:color w:val="000000" w:themeColor="text1"/>
          <w:sz w:val="18"/>
          <w:szCs w:val="18"/>
        </w:rPr>
        <w:t xml:space="preserve"> 2008. Slope Stability Analysis: A Support Vector Machine Approach. </w:t>
      </w:r>
      <w:r w:rsidR="003774AC" w:rsidRPr="0038183D">
        <w:rPr>
          <w:rFonts w:ascii="Times New Roman" w:hAnsi="Times New Roman" w:cs="Times New Roman"/>
          <w:color w:val="000000" w:themeColor="text1"/>
          <w:sz w:val="18"/>
          <w:szCs w:val="18"/>
        </w:rPr>
        <w:t>Environ Geol</w:t>
      </w:r>
      <w:r w:rsidRPr="0038183D">
        <w:rPr>
          <w:rFonts w:ascii="Times New Roman" w:hAnsi="Times New Roman" w:cs="Times New Roman"/>
          <w:color w:val="000000" w:themeColor="text1"/>
          <w:sz w:val="18"/>
          <w:szCs w:val="18"/>
        </w:rPr>
        <w:t>. 56(2)</w:t>
      </w:r>
      <w:r w:rsidR="003774AC" w:rsidRPr="0038183D">
        <w:rPr>
          <w:rFonts w:ascii="Times New Roman" w:hAnsi="Times New Roman" w:cs="Times New Roman"/>
          <w:color w:val="000000" w:themeColor="text1"/>
          <w:sz w:val="18"/>
          <w:szCs w:val="18"/>
        </w:rPr>
        <w:t xml:space="preserve">, 255–267. </w:t>
      </w:r>
      <w:hyperlink r:id="rId238" w:history="1">
        <w:r w:rsidR="003774AC" w:rsidRPr="0038183D">
          <w:rPr>
            <w:rStyle w:val="Hyperlink"/>
            <w:rFonts w:ascii="Times New Roman" w:hAnsi="Times New Roman" w:cs="Times New Roman"/>
            <w:sz w:val="18"/>
            <w:szCs w:val="18"/>
          </w:rPr>
          <w:t>https://doi.org/10.1007/s00254-007-1161-4</w:t>
        </w:r>
      </w:hyperlink>
      <w:r w:rsidR="003774AC" w:rsidRPr="0038183D">
        <w:rPr>
          <w:rFonts w:ascii="Times New Roman" w:hAnsi="Times New Roman" w:cs="Times New Roman"/>
          <w:color w:val="000000" w:themeColor="text1"/>
          <w:sz w:val="18"/>
          <w:szCs w:val="18"/>
        </w:rPr>
        <w:t xml:space="preserve">. </w:t>
      </w:r>
    </w:p>
    <w:p w14:paraId="25E7359A" w14:textId="77777777" w:rsidR="006C6463" w:rsidRPr="0038183D" w:rsidRDefault="006C6463" w:rsidP="00F31113">
      <w:pPr>
        <w:spacing w:after="0" w:line="240" w:lineRule="auto"/>
        <w:jc w:val="both"/>
        <w:rPr>
          <w:rFonts w:ascii="Times New Roman" w:hAnsi="Times New Roman" w:cs="Times New Roman"/>
          <w:color w:val="000000" w:themeColor="text1"/>
          <w:sz w:val="18"/>
          <w:szCs w:val="18"/>
          <w:highlight w:val="yellow"/>
        </w:rPr>
      </w:pPr>
    </w:p>
    <w:p w14:paraId="3200295A" w14:textId="77777777" w:rsidR="00F31113" w:rsidRPr="0038183D" w:rsidRDefault="00F31113" w:rsidP="002B63FA">
      <w:pPr>
        <w:spacing w:after="0" w:line="240" w:lineRule="auto"/>
        <w:jc w:val="both"/>
        <w:rPr>
          <w:rFonts w:ascii="Times New Roman" w:hAnsi="Times New Roman" w:cs="Times New Roman"/>
          <w:sz w:val="18"/>
          <w:szCs w:val="18"/>
        </w:rPr>
      </w:pPr>
      <w:r w:rsidRPr="0038183D">
        <w:rPr>
          <w:rFonts w:ascii="Times New Roman" w:hAnsi="Times New Roman" w:cs="Times New Roman"/>
          <w:sz w:val="18"/>
          <w:szCs w:val="18"/>
        </w:rPr>
        <w:t xml:space="preserve">Scanlon, B.R., Fakhreddine, S., Rateb, A., de Graaf, I., Famiglietti, J., Gleeson, T., Grafton, R.Q., </w:t>
      </w:r>
      <w:proofErr w:type="spellStart"/>
      <w:r w:rsidRPr="0038183D">
        <w:rPr>
          <w:rFonts w:ascii="Times New Roman" w:hAnsi="Times New Roman" w:cs="Times New Roman"/>
          <w:sz w:val="18"/>
          <w:szCs w:val="18"/>
        </w:rPr>
        <w:t>Jobbagy</w:t>
      </w:r>
      <w:proofErr w:type="spellEnd"/>
      <w:r w:rsidRPr="0038183D">
        <w:rPr>
          <w:rFonts w:ascii="Times New Roman" w:hAnsi="Times New Roman" w:cs="Times New Roman"/>
          <w:sz w:val="18"/>
          <w:szCs w:val="18"/>
        </w:rPr>
        <w:t xml:space="preserve">, E.C., Kebede, S. </w:t>
      </w:r>
      <w:proofErr w:type="spellStart"/>
      <w:r w:rsidRPr="0038183D">
        <w:rPr>
          <w:rFonts w:ascii="Times New Roman" w:hAnsi="Times New Roman" w:cs="Times New Roman"/>
          <w:sz w:val="18"/>
          <w:szCs w:val="18"/>
        </w:rPr>
        <w:t>Kolusu</w:t>
      </w:r>
      <w:proofErr w:type="spellEnd"/>
      <w:r w:rsidRPr="0038183D">
        <w:rPr>
          <w:rFonts w:ascii="Times New Roman" w:hAnsi="Times New Roman" w:cs="Times New Roman"/>
          <w:sz w:val="18"/>
          <w:szCs w:val="18"/>
        </w:rPr>
        <w:t>, S.R.</w:t>
      </w:r>
      <w:r w:rsidR="0059541A" w:rsidRPr="0038183D">
        <w:rPr>
          <w:rFonts w:ascii="Times New Roman" w:hAnsi="Times New Roman" w:cs="Times New Roman"/>
          <w:sz w:val="18"/>
          <w:szCs w:val="18"/>
        </w:rPr>
        <w:t>,</w:t>
      </w:r>
      <w:r w:rsidRPr="0038183D">
        <w:rPr>
          <w:rFonts w:ascii="Times New Roman" w:hAnsi="Times New Roman" w:cs="Times New Roman"/>
          <w:sz w:val="18"/>
          <w:szCs w:val="18"/>
        </w:rPr>
        <w:t xml:space="preserve"> 2023</w:t>
      </w:r>
      <w:r w:rsidR="0059541A" w:rsidRPr="0038183D">
        <w:rPr>
          <w:rFonts w:ascii="Times New Roman" w:hAnsi="Times New Roman" w:cs="Times New Roman"/>
          <w:sz w:val="18"/>
          <w:szCs w:val="18"/>
        </w:rPr>
        <w:t>.</w:t>
      </w:r>
      <w:r w:rsidRPr="0038183D">
        <w:rPr>
          <w:rFonts w:ascii="Times New Roman" w:hAnsi="Times New Roman" w:cs="Times New Roman"/>
          <w:sz w:val="18"/>
          <w:szCs w:val="18"/>
        </w:rPr>
        <w:t xml:space="preserve"> Global water resources and the role of groundwater in a resilient water future, Nature Reviews Earth &amp; Environment, 4 (2), 87–101.</w:t>
      </w:r>
      <w:r w:rsidR="003774AC" w:rsidRPr="0038183D">
        <w:rPr>
          <w:rFonts w:ascii="Times New Roman" w:hAnsi="Times New Roman" w:cs="Times New Roman"/>
          <w:sz w:val="18"/>
          <w:szCs w:val="18"/>
        </w:rPr>
        <w:t xml:space="preserve"> </w:t>
      </w:r>
      <w:hyperlink r:id="rId239" w:history="1">
        <w:r w:rsidR="003774AC" w:rsidRPr="0038183D">
          <w:rPr>
            <w:rStyle w:val="Hyperlink"/>
            <w:rFonts w:ascii="Times New Roman" w:hAnsi="Times New Roman" w:cs="Times New Roman"/>
            <w:sz w:val="18"/>
            <w:szCs w:val="18"/>
          </w:rPr>
          <w:t>https://doi.org/10.1038/s43017-022-00378-6</w:t>
        </w:r>
      </w:hyperlink>
      <w:r w:rsidR="003774AC" w:rsidRPr="0038183D">
        <w:rPr>
          <w:rFonts w:ascii="Times New Roman" w:hAnsi="Times New Roman" w:cs="Times New Roman"/>
          <w:sz w:val="18"/>
          <w:szCs w:val="18"/>
        </w:rPr>
        <w:t xml:space="preserve">. </w:t>
      </w:r>
    </w:p>
    <w:p w14:paraId="4B3F4011" w14:textId="77777777" w:rsidR="006C6463" w:rsidRPr="0038183D" w:rsidRDefault="006C6463" w:rsidP="002B63FA">
      <w:pPr>
        <w:spacing w:after="0" w:line="240" w:lineRule="auto"/>
        <w:jc w:val="both"/>
        <w:rPr>
          <w:rFonts w:ascii="Times New Roman" w:hAnsi="Times New Roman" w:cs="Times New Roman"/>
          <w:sz w:val="18"/>
          <w:szCs w:val="18"/>
          <w:highlight w:val="green"/>
        </w:rPr>
      </w:pPr>
    </w:p>
    <w:p w14:paraId="5489B09E" w14:textId="77777777" w:rsidR="00F31113" w:rsidRPr="0038183D" w:rsidRDefault="00F31113" w:rsidP="002B63FA">
      <w:pPr>
        <w:spacing w:after="0" w:line="240" w:lineRule="auto"/>
        <w:jc w:val="both"/>
        <w:rPr>
          <w:rFonts w:ascii="Times New Roman" w:hAnsi="Times New Roman" w:cs="Times New Roman"/>
          <w:color w:val="000000"/>
          <w:sz w:val="18"/>
          <w:szCs w:val="18"/>
        </w:rPr>
      </w:pPr>
      <w:r w:rsidRPr="0038183D">
        <w:rPr>
          <w:rFonts w:ascii="Times New Roman" w:hAnsi="Times New Roman" w:cs="Times New Roman"/>
          <w:color w:val="000000"/>
          <w:sz w:val="18"/>
          <w:szCs w:val="18"/>
        </w:rPr>
        <w:t>Senanayake, I.P.</w:t>
      </w:r>
      <w:r w:rsidR="0059541A" w:rsidRPr="0038183D">
        <w:rPr>
          <w:rFonts w:ascii="Times New Roman" w:hAnsi="Times New Roman" w:cs="Times New Roman"/>
          <w:color w:val="000000"/>
          <w:sz w:val="18"/>
          <w:szCs w:val="18"/>
        </w:rPr>
        <w:t>,</w:t>
      </w:r>
      <w:r w:rsidRPr="0038183D">
        <w:rPr>
          <w:rFonts w:ascii="Times New Roman" w:hAnsi="Times New Roman" w:cs="Times New Roman"/>
          <w:color w:val="000000"/>
          <w:sz w:val="18"/>
          <w:szCs w:val="18"/>
        </w:rPr>
        <w:t xml:space="preserve"> Dissanayake, D.M.D.O.K.</w:t>
      </w:r>
      <w:r w:rsidR="0059541A" w:rsidRPr="0038183D">
        <w:rPr>
          <w:rFonts w:ascii="Times New Roman" w:hAnsi="Times New Roman" w:cs="Times New Roman"/>
          <w:color w:val="000000"/>
          <w:sz w:val="18"/>
          <w:szCs w:val="18"/>
        </w:rPr>
        <w:t>,</w:t>
      </w:r>
      <w:r w:rsidRPr="0038183D">
        <w:rPr>
          <w:rFonts w:ascii="Times New Roman" w:hAnsi="Times New Roman" w:cs="Times New Roman"/>
          <w:color w:val="000000"/>
          <w:sz w:val="18"/>
          <w:szCs w:val="18"/>
        </w:rPr>
        <w:t xml:space="preserve"> </w:t>
      </w:r>
      <w:proofErr w:type="spellStart"/>
      <w:r w:rsidRPr="0038183D">
        <w:rPr>
          <w:rFonts w:ascii="Times New Roman" w:hAnsi="Times New Roman" w:cs="Times New Roman"/>
          <w:color w:val="000000"/>
          <w:sz w:val="18"/>
          <w:szCs w:val="18"/>
        </w:rPr>
        <w:t>Mayadunna</w:t>
      </w:r>
      <w:proofErr w:type="spellEnd"/>
      <w:r w:rsidRPr="0038183D">
        <w:rPr>
          <w:rFonts w:ascii="Times New Roman" w:hAnsi="Times New Roman" w:cs="Times New Roman"/>
          <w:color w:val="000000"/>
          <w:sz w:val="18"/>
          <w:szCs w:val="18"/>
        </w:rPr>
        <w:t>, B.B.</w:t>
      </w:r>
      <w:r w:rsidR="0059541A" w:rsidRPr="0038183D">
        <w:rPr>
          <w:rFonts w:ascii="Times New Roman" w:hAnsi="Times New Roman" w:cs="Times New Roman"/>
          <w:color w:val="000000"/>
          <w:sz w:val="18"/>
          <w:szCs w:val="18"/>
        </w:rPr>
        <w:t>,</w:t>
      </w:r>
      <w:r w:rsidRPr="0038183D">
        <w:rPr>
          <w:rFonts w:ascii="Times New Roman" w:hAnsi="Times New Roman" w:cs="Times New Roman"/>
          <w:color w:val="000000"/>
          <w:sz w:val="18"/>
          <w:szCs w:val="18"/>
        </w:rPr>
        <w:t xml:space="preserve"> </w:t>
      </w:r>
      <w:proofErr w:type="spellStart"/>
      <w:r w:rsidRPr="0038183D">
        <w:rPr>
          <w:rFonts w:ascii="Times New Roman" w:hAnsi="Times New Roman" w:cs="Times New Roman"/>
          <w:color w:val="000000"/>
          <w:sz w:val="18"/>
          <w:szCs w:val="18"/>
        </w:rPr>
        <w:t>Weerasekera</w:t>
      </w:r>
      <w:proofErr w:type="spellEnd"/>
      <w:r w:rsidRPr="0038183D">
        <w:rPr>
          <w:rFonts w:ascii="Times New Roman" w:hAnsi="Times New Roman" w:cs="Times New Roman"/>
          <w:color w:val="000000"/>
          <w:sz w:val="18"/>
          <w:szCs w:val="18"/>
        </w:rPr>
        <w:t>, W.L.</w:t>
      </w:r>
      <w:r w:rsidR="0059541A" w:rsidRPr="0038183D">
        <w:rPr>
          <w:rFonts w:ascii="Times New Roman" w:hAnsi="Times New Roman" w:cs="Times New Roman"/>
          <w:color w:val="000000"/>
          <w:sz w:val="18"/>
          <w:szCs w:val="18"/>
        </w:rPr>
        <w:t>, 2016.</w:t>
      </w:r>
      <w:r w:rsidRPr="0038183D">
        <w:rPr>
          <w:rFonts w:ascii="Times New Roman" w:hAnsi="Times New Roman" w:cs="Times New Roman"/>
          <w:color w:val="000000"/>
          <w:sz w:val="18"/>
          <w:szCs w:val="18"/>
        </w:rPr>
        <w:t xml:space="preserve"> An approach to delineate groundwater recharge potential sites in </w:t>
      </w:r>
      <w:proofErr w:type="spellStart"/>
      <w:r w:rsidRPr="0038183D">
        <w:rPr>
          <w:rFonts w:ascii="Times New Roman" w:hAnsi="Times New Roman" w:cs="Times New Roman"/>
          <w:color w:val="000000"/>
          <w:sz w:val="18"/>
          <w:szCs w:val="18"/>
        </w:rPr>
        <w:t>Ambalantota</w:t>
      </w:r>
      <w:proofErr w:type="spellEnd"/>
      <w:r w:rsidRPr="0038183D">
        <w:rPr>
          <w:rFonts w:ascii="Times New Roman" w:hAnsi="Times New Roman" w:cs="Times New Roman"/>
          <w:color w:val="000000"/>
          <w:sz w:val="18"/>
          <w:szCs w:val="18"/>
        </w:rPr>
        <w:t xml:space="preserve">, Sri Lanka using GIS techniques. </w:t>
      </w:r>
      <w:proofErr w:type="spellStart"/>
      <w:r w:rsidRPr="0038183D">
        <w:rPr>
          <w:rFonts w:ascii="Times New Roman" w:hAnsi="Times New Roman" w:cs="Times New Roman"/>
          <w:color w:val="000000"/>
          <w:sz w:val="18"/>
          <w:szCs w:val="18"/>
        </w:rPr>
        <w:t>Geosci</w:t>
      </w:r>
      <w:proofErr w:type="spellEnd"/>
      <w:r w:rsidRPr="0038183D">
        <w:rPr>
          <w:rFonts w:ascii="Times New Roman" w:hAnsi="Times New Roman" w:cs="Times New Roman"/>
          <w:color w:val="000000"/>
          <w:sz w:val="18"/>
          <w:szCs w:val="18"/>
        </w:rPr>
        <w:t>. Front.</w:t>
      </w:r>
      <w:r w:rsidR="0059541A" w:rsidRPr="0038183D">
        <w:rPr>
          <w:rFonts w:ascii="Times New Roman" w:hAnsi="Times New Roman" w:cs="Times New Roman"/>
          <w:color w:val="000000"/>
          <w:sz w:val="18"/>
          <w:szCs w:val="18"/>
        </w:rPr>
        <w:t xml:space="preserve"> </w:t>
      </w:r>
      <w:r w:rsidRPr="0038183D">
        <w:rPr>
          <w:rFonts w:ascii="Times New Roman" w:hAnsi="Times New Roman" w:cs="Times New Roman"/>
          <w:color w:val="000000"/>
          <w:sz w:val="18"/>
          <w:szCs w:val="18"/>
        </w:rPr>
        <w:t xml:space="preserve">7, 115–124. </w:t>
      </w:r>
      <w:hyperlink r:id="rId240" w:tgtFrame="_blank" w:tooltip="Persistent link using digital object identifier" w:history="1">
        <w:r w:rsidR="0059541A" w:rsidRPr="0038183D">
          <w:rPr>
            <w:rStyle w:val="Hyperlink"/>
            <w:rFonts w:ascii="Times New Roman" w:hAnsi="Times New Roman" w:cs="Times New Roman"/>
            <w:sz w:val="18"/>
            <w:szCs w:val="18"/>
          </w:rPr>
          <w:t>https://doi.org/10.1016/j.gsf.2015.03.002</w:t>
        </w:r>
      </w:hyperlink>
      <w:r w:rsidR="0059541A" w:rsidRPr="0038183D">
        <w:rPr>
          <w:rFonts w:ascii="Times New Roman" w:hAnsi="Times New Roman" w:cs="Times New Roman"/>
          <w:color w:val="000000"/>
          <w:sz w:val="18"/>
          <w:szCs w:val="18"/>
        </w:rPr>
        <w:t>.</w:t>
      </w:r>
    </w:p>
    <w:p w14:paraId="414976DD" w14:textId="77777777" w:rsidR="006C6463" w:rsidRPr="0038183D" w:rsidRDefault="006C6463" w:rsidP="002B63FA">
      <w:pPr>
        <w:spacing w:after="0" w:line="240" w:lineRule="auto"/>
        <w:jc w:val="both"/>
        <w:rPr>
          <w:rFonts w:ascii="Times New Roman" w:hAnsi="Times New Roman" w:cs="Times New Roman"/>
          <w:color w:val="FF0000"/>
          <w:sz w:val="18"/>
          <w:szCs w:val="18"/>
          <w:highlight w:val="green"/>
        </w:rPr>
      </w:pPr>
    </w:p>
    <w:p w14:paraId="3A61D17B" w14:textId="77777777" w:rsidR="00F31113" w:rsidRPr="0038183D" w:rsidRDefault="00F31113" w:rsidP="00F31113">
      <w:pPr>
        <w:spacing w:line="240" w:lineRule="auto"/>
        <w:jc w:val="both"/>
        <w:rPr>
          <w:rFonts w:ascii="Times New Roman" w:hAnsi="Times New Roman" w:cs="Times New Roman"/>
          <w:sz w:val="18"/>
          <w:szCs w:val="18"/>
        </w:rPr>
      </w:pPr>
      <w:r w:rsidRPr="0038183D">
        <w:rPr>
          <w:rFonts w:ascii="Times New Roman" w:hAnsi="Times New Roman" w:cs="Times New Roman"/>
          <w:sz w:val="18"/>
          <w:szCs w:val="18"/>
        </w:rPr>
        <w:t xml:space="preserve">Senapati, U., Das, T.K., 2021. Assessment of basin-scale groundwater potentiality mapping in drought-prone upper </w:t>
      </w:r>
      <w:proofErr w:type="spellStart"/>
      <w:r w:rsidRPr="0038183D">
        <w:rPr>
          <w:rFonts w:ascii="Times New Roman" w:hAnsi="Times New Roman" w:cs="Times New Roman"/>
          <w:sz w:val="18"/>
          <w:szCs w:val="18"/>
        </w:rPr>
        <w:t>Dwarakeshwar</w:t>
      </w:r>
      <w:proofErr w:type="spellEnd"/>
      <w:r w:rsidRPr="0038183D">
        <w:rPr>
          <w:rFonts w:ascii="Times New Roman" w:hAnsi="Times New Roman" w:cs="Times New Roman"/>
          <w:sz w:val="18"/>
          <w:szCs w:val="18"/>
        </w:rPr>
        <w:t xml:space="preserve"> River basin, West Bengal, India, using GIS-based AHP techniques. Arabian J. </w:t>
      </w:r>
      <w:proofErr w:type="spellStart"/>
      <w:r w:rsidRPr="0038183D">
        <w:rPr>
          <w:rFonts w:ascii="Times New Roman" w:hAnsi="Times New Roman" w:cs="Times New Roman"/>
          <w:sz w:val="18"/>
          <w:szCs w:val="18"/>
        </w:rPr>
        <w:t>Geosci</w:t>
      </w:r>
      <w:proofErr w:type="spellEnd"/>
      <w:r w:rsidRPr="0038183D">
        <w:rPr>
          <w:rFonts w:ascii="Times New Roman" w:hAnsi="Times New Roman" w:cs="Times New Roman"/>
          <w:sz w:val="18"/>
          <w:szCs w:val="18"/>
        </w:rPr>
        <w:t xml:space="preserve">. 14 (11), 1–22. </w:t>
      </w:r>
      <w:hyperlink r:id="rId241" w:history="1">
        <w:r w:rsidRPr="0038183D">
          <w:rPr>
            <w:rStyle w:val="Hyperlink"/>
            <w:rFonts w:ascii="Times New Roman" w:hAnsi="Times New Roman" w:cs="Times New Roman"/>
            <w:sz w:val="18"/>
            <w:szCs w:val="18"/>
          </w:rPr>
          <w:t>https://doi.org/10.1007/s12517-021-07316-8</w:t>
        </w:r>
      </w:hyperlink>
      <w:r w:rsidRPr="0038183D">
        <w:rPr>
          <w:rFonts w:ascii="Times New Roman" w:hAnsi="Times New Roman" w:cs="Times New Roman"/>
          <w:sz w:val="18"/>
          <w:szCs w:val="18"/>
        </w:rPr>
        <w:t xml:space="preserve">. </w:t>
      </w:r>
    </w:p>
    <w:p w14:paraId="148DA6C8" w14:textId="0618F82C" w:rsidR="00255367" w:rsidRPr="0038183D" w:rsidRDefault="00255367" w:rsidP="00255367">
      <w:pPr>
        <w:spacing w:after="0" w:line="240" w:lineRule="auto"/>
        <w:jc w:val="both"/>
        <w:rPr>
          <w:rFonts w:ascii="Times New Roman" w:hAnsi="Times New Roman" w:cs="Times New Roman"/>
          <w:sz w:val="18"/>
          <w:szCs w:val="18"/>
        </w:rPr>
      </w:pPr>
      <w:proofErr w:type="spellStart"/>
      <w:r w:rsidRPr="0038183D">
        <w:rPr>
          <w:rFonts w:ascii="Times New Roman" w:hAnsi="Times New Roman" w:cs="Times New Roman"/>
          <w:sz w:val="18"/>
          <w:szCs w:val="18"/>
        </w:rPr>
        <w:t>Shahinuzzaman</w:t>
      </w:r>
      <w:proofErr w:type="spellEnd"/>
      <w:r w:rsidRPr="0038183D">
        <w:rPr>
          <w:rFonts w:ascii="Times New Roman" w:hAnsi="Times New Roman" w:cs="Times New Roman"/>
          <w:sz w:val="18"/>
          <w:szCs w:val="18"/>
        </w:rPr>
        <w:t xml:space="preserve">, M., Haque, M.N., Shahid, S., 2021. Delineation of groundwater potential zones using a parsimonious concept based on catastrophe theory and analytical hierarchy process. </w:t>
      </w:r>
      <w:proofErr w:type="spellStart"/>
      <w:r w:rsidRPr="0038183D">
        <w:rPr>
          <w:rFonts w:ascii="Times New Roman" w:hAnsi="Times New Roman" w:cs="Times New Roman"/>
          <w:sz w:val="18"/>
          <w:szCs w:val="18"/>
        </w:rPr>
        <w:t>Hydrgeol</w:t>
      </w:r>
      <w:proofErr w:type="spellEnd"/>
      <w:r w:rsidRPr="0038183D">
        <w:rPr>
          <w:rFonts w:ascii="Times New Roman" w:hAnsi="Times New Roman" w:cs="Times New Roman"/>
          <w:sz w:val="18"/>
          <w:szCs w:val="18"/>
        </w:rPr>
        <w:t xml:space="preserve">. J. 29, 1091–1116. </w:t>
      </w:r>
      <w:hyperlink r:id="rId242" w:history="1">
        <w:r w:rsidRPr="0038183D">
          <w:rPr>
            <w:rStyle w:val="Hyperlink"/>
            <w:rFonts w:ascii="Times New Roman" w:hAnsi="Times New Roman" w:cs="Times New Roman"/>
            <w:sz w:val="18"/>
            <w:szCs w:val="18"/>
          </w:rPr>
          <w:t>https://doi.org/10.1007/s10040-021-02322-2</w:t>
        </w:r>
      </w:hyperlink>
      <w:r w:rsidRPr="0038183D">
        <w:rPr>
          <w:rFonts w:ascii="Times New Roman" w:hAnsi="Times New Roman" w:cs="Times New Roman"/>
          <w:sz w:val="18"/>
          <w:szCs w:val="18"/>
        </w:rPr>
        <w:t xml:space="preserve">.  </w:t>
      </w:r>
    </w:p>
    <w:p w14:paraId="3273CD0E" w14:textId="77777777" w:rsidR="00991B11" w:rsidRPr="0038183D" w:rsidRDefault="00991B11" w:rsidP="00255367">
      <w:pPr>
        <w:spacing w:after="0" w:line="240" w:lineRule="auto"/>
        <w:jc w:val="both"/>
        <w:rPr>
          <w:rFonts w:ascii="Times New Roman" w:hAnsi="Times New Roman" w:cs="Times New Roman"/>
          <w:sz w:val="18"/>
          <w:szCs w:val="18"/>
        </w:rPr>
      </w:pPr>
    </w:p>
    <w:p w14:paraId="1943FDA8" w14:textId="77777777" w:rsidR="00F31113" w:rsidRPr="0038183D" w:rsidRDefault="00F31113" w:rsidP="00F31113">
      <w:pPr>
        <w:spacing w:after="0" w:line="240" w:lineRule="auto"/>
        <w:jc w:val="both"/>
        <w:rPr>
          <w:rFonts w:ascii="Times New Roman" w:hAnsi="Times New Roman" w:cs="Times New Roman"/>
          <w:color w:val="000000" w:themeColor="text1"/>
          <w:sz w:val="18"/>
          <w:szCs w:val="18"/>
        </w:rPr>
      </w:pPr>
      <w:r w:rsidRPr="0038183D">
        <w:rPr>
          <w:rFonts w:ascii="Times New Roman" w:hAnsi="Times New Roman" w:cs="Times New Roman"/>
          <w:color w:val="000000" w:themeColor="text1"/>
          <w:sz w:val="18"/>
          <w:szCs w:val="18"/>
        </w:rPr>
        <w:t xml:space="preserve">Shandu, I.D., Atif, I., 2023. An Integration of Geospatial Modelling and Machine Learning Techniques for Mapping Groundwater Potential Zones in Nelson Mandela Bay, South Africa. Water 15, 3447. </w:t>
      </w:r>
      <w:hyperlink r:id="rId243" w:history="1">
        <w:r w:rsidRPr="0038183D">
          <w:rPr>
            <w:rStyle w:val="Hyperlink"/>
            <w:rFonts w:ascii="Times New Roman" w:hAnsi="Times New Roman" w:cs="Times New Roman"/>
            <w:sz w:val="18"/>
            <w:szCs w:val="18"/>
          </w:rPr>
          <w:t>https://doi.org/10.3390/w15193447</w:t>
        </w:r>
      </w:hyperlink>
      <w:r w:rsidRPr="0038183D">
        <w:rPr>
          <w:rFonts w:ascii="Times New Roman" w:hAnsi="Times New Roman" w:cs="Times New Roman"/>
          <w:color w:val="000000" w:themeColor="text1"/>
          <w:sz w:val="18"/>
          <w:szCs w:val="18"/>
        </w:rPr>
        <w:t xml:space="preserve">. </w:t>
      </w:r>
    </w:p>
    <w:p w14:paraId="6066D5F2" w14:textId="77777777" w:rsidR="006C6463" w:rsidRPr="0038183D" w:rsidRDefault="006C6463" w:rsidP="00F31113">
      <w:pPr>
        <w:spacing w:after="0" w:line="240" w:lineRule="auto"/>
        <w:jc w:val="both"/>
        <w:rPr>
          <w:rFonts w:ascii="Times New Roman" w:hAnsi="Times New Roman" w:cs="Times New Roman"/>
          <w:color w:val="000000" w:themeColor="text1"/>
          <w:sz w:val="18"/>
          <w:szCs w:val="18"/>
          <w:highlight w:val="yellow"/>
        </w:rPr>
      </w:pPr>
    </w:p>
    <w:p w14:paraId="642A7C6E" w14:textId="77777777" w:rsidR="006C6463" w:rsidRPr="0038183D" w:rsidRDefault="00F31113" w:rsidP="002B63FA">
      <w:pPr>
        <w:spacing w:after="0" w:line="240" w:lineRule="auto"/>
        <w:jc w:val="both"/>
        <w:rPr>
          <w:rFonts w:ascii="Times New Roman" w:hAnsi="Times New Roman" w:cs="Times New Roman"/>
          <w:sz w:val="18"/>
          <w:szCs w:val="18"/>
        </w:rPr>
      </w:pPr>
      <w:r w:rsidRPr="0038183D">
        <w:rPr>
          <w:rFonts w:ascii="Times New Roman" w:hAnsi="Times New Roman" w:cs="Times New Roman"/>
          <w:sz w:val="18"/>
          <w:szCs w:val="18"/>
        </w:rPr>
        <w:t>Sharma, R</w:t>
      </w:r>
      <w:r w:rsidR="0059541A" w:rsidRPr="0038183D">
        <w:rPr>
          <w:rFonts w:ascii="Times New Roman" w:hAnsi="Times New Roman" w:cs="Times New Roman"/>
          <w:sz w:val="18"/>
          <w:szCs w:val="18"/>
        </w:rPr>
        <w:t>.</w:t>
      </w:r>
      <w:r w:rsidRPr="0038183D">
        <w:rPr>
          <w:rFonts w:ascii="Times New Roman" w:hAnsi="Times New Roman" w:cs="Times New Roman"/>
          <w:sz w:val="18"/>
          <w:szCs w:val="18"/>
        </w:rPr>
        <w:t>, Pandey, R.K.</w:t>
      </w:r>
      <w:r w:rsidR="0059541A" w:rsidRPr="0038183D">
        <w:rPr>
          <w:rFonts w:ascii="Times New Roman" w:hAnsi="Times New Roman" w:cs="Times New Roman"/>
          <w:sz w:val="18"/>
          <w:szCs w:val="18"/>
        </w:rPr>
        <w:t>,</w:t>
      </w:r>
      <w:r w:rsidRPr="0038183D">
        <w:rPr>
          <w:rFonts w:ascii="Times New Roman" w:hAnsi="Times New Roman" w:cs="Times New Roman"/>
          <w:sz w:val="18"/>
          <w:szCs w:val="18"/>
        </w:rPr>
        <w:t xml:space="preserve"> Singh, A.K.</w:t>
      </w:r>
      <w:r w:rsidR="0059541A" w:rsidRPr="0038183D">
        <w:rPr>
          <w:rFonts w:ascii="Times New Roman" w:hAnsi="Times New Roman" w:cs="Times New Roman"/>
          <w:sz w:val="18"/>
          <w:szCs w:val="18"/>
        </w:rPr>
        <w:t>,</w:t>
      </w:r>
      <w:r w:rsidRPr="0038183D">
        <w:rPr>
          <w:rFonts w:ascii="Times New Roman" w:hAnsi="Times New Roman" w:cs="Times New Roman"/>
          <w:sz w:val="18"/>
          <w:szCs w:val="18"/>
        </w:rPr>
        <w:t xml:space="preserve"> 2024</w:t>
      </w:r>
      <w:r w:rsidR="0059541A" w:rsidRPr="0038183D">
        <w:rPr>
          <w:rFonts w:ascii="Times New Roman" w:hAnsi="Times New Roman" w:cs="Times New Roman"/>
          <w:sz w:val="18"/>
          <w:szCs w:val="18"/>
        </w:rPr>
        <w:t>.</w:t>
      </w:r>
      <w:r w:rsidRPr="0038183D">
        <w:rPr>
          <w:rFonts w:ascii="Times New Roman" w:hAnsi="Times New Roman" w:cs="Times New Roman"/>
          <w:sz w:val="18"/>
          <w:szCs w:val="18"/>
        </w:rPr>
        <w:t xml:space="preserve"> A Multi-</w:t>
      </w:r>
      <w:proofErr w:type="spellStart"/>
      <w:r w:rsidRPr="0038183D">
        <w:rPr>
          <w:rFonts w:ascii="Times New Roman" w:hAnsi="Times New Roman" w:cs="Times New Roman"/>
          <w:sz w:val="18"/>
          <w:szCs w:val="18"/>
        </w:rPr>
        <w:t>criterian</w:t>
      </w:r>
      <w:proofErr w:type="spellEnd"/>
      <w:r w:rsidRPr="0038183D">
        <w:rPr>
          <w:rFonts w:ascii="Times New Roman" w:hAnsi="Times New Roman" w:cs="Times New Roman"/>
          <w:sz w:val="18"/>
          <w:szCs w:val="18"/>
        </w:rPr>
        <w:t xml:space="preserve"> Approach to Identify Groundwater Potential Zones in the </w:t>
      </w:r>
      <w:r w:rsidRPr="0038183D">
        <w:rPr>
          <w:rFonts w:ascii="Times New Roman" w:hAnsi="Times New Roman" w:cs="Times New Roman"/>
          <w:color w:val="000000" w:themeColor="text1"/>
          <w:sz w:val="18"/>
          <w:szCs w:val="18"/>
        </w:rPr>
        <w:t xml:space="preserve">Subarnarekha River Basin Using Integrated Analytical Hierarchy Process and Geospatial Technology, Journal of Geography, Environment and Earth </w:t>
      </w:r>
      <w:r w:rsidRPr="0038183D">
        <w:rPr>
          <w:rFonts w:ascii="Times New Roman" w:hAnsi="Times New Roman" w:cs="Times New Roman"/>
          <w:sz w:val="18"/>
          <w:szCs w:val="18"/>
        </w:rPr>
        <w:t xml:space="preserve">Science International, 28 (10), 78–100. </w:t>
      </w:r>
      <w:hyperlink r:id="rId244" w:history="1">
        <w:r w:rsidRPr="0038183D">
          <w:rPr>
            <w:rStyle w:val="Hyperlink"/>
            <w:rFonts w:ascii="Times New Roman" w:hAnsi="Times New Roman" w:cs="Times New Roman"/>
            <w:sz w:val="18"/>
            <w:szCs w:val="18"/>
          </w:rPr>
          <w:t>https://doi.org/10.9734/jgeesi/2024/v28i10827</w:t>
        </w:r>
      </w:hyperlink>
      <w:r w:rsidRPr="0038183D">
        <w:rPr>
          <w:rFonts w:ascii="Times New Roman" w:hAnsi="Times New Roman" w:cs="Times New Roman"/>
          <w:sz w:val="18"/>
          <w:szCs w:val="18"/>
        </w:rPr>
        <w:t xml:space="preserve">.  </w:t>
      </w:r>
    </w:p>
    <w:p w14:paraId="4CF467CB" w14:textId="77777777" w:rsidR="00F31113" w:rsidRPr="0038183D" w:rsidRDefault="00F31113" w:rsidP="002B63FA">
      <w:pPr>
        <w:spacing w:after="0" w:line="240" w:lineRule="auto"/>
        <w:jc w:val="both"/>
        <w:rPr>
          <w:rFonts w:ascii="Times New Roman" w:hAnsi="Times New Roman" w:cs="Times New Roman"/>
          <w:sz w:val="18"/>
          <w:szCs w:val="18"/>
          <w:highlight w:val="green"/>
        </w:rPr>
      </w:pPr>
      <w:r w:rsidRPr="0038183D">
        <w:rPr>
          <w:rFonts w:ascii="Times New Roman" w:hAnsi="Times New Roman" w:cs="Times New Roman"/>
          <w:sz w:val="18"/>
          <w:szCs w:val="18"/>
          <w:highlight w:val="green"/>
        </w:rPr>
        <w:t xml:space="preserve"> </w:t>
      </w:r>
    </w:p>
    <w:p w14:paraId="573EBCCC" w14:textId="77777777" w:rsidR="00F31113" w:rsidRPr="0038183D" w:rsidRDefault="00F31113" w:rsidP="00F31113">
      <w:pPr>
        <w:spacing w:line="240" w:lineRule="auto"/>
        <w:jc w:val="both"/>
        <w:rPr>
          <w:rFonts w:ascii="Times New Roman" w:hAnsi="Times New Roman" w:cs="Times New Roman"/>
          <w:sz w:val="18"/>
          <w:szCs w:val="18"/>
        </w:rPr>
      </w:pPr>
      <w:r w:rsidRPr="0038183D">
        <w:rPr>
          <w:rFonts w:ascii="Times New Roman" w:hAnsi="Times New Roman" w:cs="Times New Roman"/>
          <w:sz w:val="18"/>
          <w:szCs w:val="18"/>
        </w:rPr>
        <w:t xml:space="preserve">Sharma, Y., Ahmed, R., Saha, T.K., Bhuyan, N., Kumari, G., Roshani, Pal S., Sajja, H., 2024. Assessment of groundwater potential and determination of influencing factors using remote sensing and machine learning algorithms: a study of Nainital district of Uttarakhand state, India. </w:t>
      </w:r>
      <w:proofErr w:type="spellStart"/>
      <w:r w:rsidRPr="0038183D">
        <w:rPr>
          <w:rFonts w:ascii="Times New Roman" w:hAnsi="Times New Roman" w:cs="Times New Roman"/>
          <w:sz w:val="18"/>
          <w:szCs w:val="18"/>
        </w:rPr>
        <w:t>Groundw</w:t>
      </w:r>
      <w:proofErr w:type="spellEnd"/>
      <w:r w:rsidRPr="0038183D">
        <w:rPr>
          <w:rFonts w:ascii="Times New Roman" w:hAnsi="Times New Roman" w:cs="Times New Roman"/>
          <w:sz w:val="18"/>
          <w:szCs w:val="18"/>
        </w:rPr>
        <w:t xml:space="preserve">. Sustain. Dev. 25, 101094 </w:t>
      </w:r>
      <w:hyperlink r:id="rId245" w:history="1">
        <w:r w:rsidRPr="0038183D">
          <w:rPr>
            <w:rStyle w:val="Hyperlink"/>
            <w:rFonts w:ascii="Times New Roman" w:hAnsi="Times New Roman" w:cs="Times New Roman"/>
            <w:sz w:val="18"/>
            <w:szCs w:val="18"/>
          </w:rPr>
          <w:t>https://doi.org/10.1016/j.gsd.2024.101094</w:t>
        </w:r>
      </w:hyperlink>
      <w:r w:rsidRPr="0038183D">
        <w:rPr>
          <w:rFonts w:ascii="Times New Roman" w:hAnsi="Times New Roman" w:cs="Times New Roman"/>
          <w:sz w:val="18"/>
          <w:szCs w:val="18"/>
        </w:rPr>
        <w:t xml:space="preserve">. </w:t>
      </w:r>
    </w:p>
    <w:p w14:paraId="1CDDC716" w14:textId="77777777" w:rsidR="0059541A" w:rsidRPr="0038183D" w:rsidRDefault="00F31113" w:rsidP="002B63FA">
      <w:pPr>
        <w:spacing w:after="0" w:line="240" w:lineRule="auto"/>
        <w:jc w:val="both"/>
        <w:rPr>
          <w:rFonts w:ascii="Times New Roman" w:hAnsi="Times New Roman" w:cs="Times New Roman"/>
          <w:sz w:val="18"/>
          <w:szCs w:val="18"/>
        </w:rPr>
      </w:pPr>
      <w:r w:rsidRPr="0038183D">
        <w:rPr>
          <w:rFonts w:ascii="Times New Roman" w:hAnsi="Times New Roman" w:cs="Times New Roman"/>
          <w:sz w:val="18"/>
          <w:szCs w:val="18"/>
        </w:rPr>
        <w:t xml:space="preserve">Singh, L.K., Jha, M.K., Chowdary, V.M., 2016. Multi-criteria analysis and GIS </w:t>
      </w:r>
      <w:proofErr w:type="spellStart"/>
      <w:r w:rsidRPr="0038183D">
        <w:rPr>
          <w:rFonts w:ascii="Times New Roman" w:hAnsi="Times New Roman" w:cs="Times New Roman"/>
          <w:sz w:val="18"/>
          <w:szCs w:val="18"/>
        </w:rPr>
        <w:t>modeling</w:t>
      </w:r>
      <w:proofErr w:type="spellEnd"/>
      <w:r w:rsidRPr="0038183D">
        <w:rPr>
          <w:rFonts w:ascii="Times New Roman" w:hAnsi="Times New Roman" w:cs="Times New Roman"/>
          <w:sz w:val="18"/>
          <w:szCs w:val="18"/>
        </w:rPr>
        <w:t xml:space="preserve"> for identifying prospective water harvesting and artificial recharge sites for sustainable water supply. J. Clean. Prod. 142, 1436–1456. </w:t>
      </w:r>
      <w:hyperlink r:id="rId246" w:history="1">
        <w:r w:rsidRPr="0038183D">
          <w:rPr>
            <w:rStyle w:val="Hyperlink"/>
            <w:rFonts w:ascii="Times New Roman" w:hAnsi="Times New Roman" w:cs="Times New Roman"/>
            <w:sz w:val="18"/>
            <w:szCs w:val="18"/>
          </w:rPr>
          <w:t>https://doi.org/10.1016/j.jclepro.2016.11.163</w:t>
        </w:r>
      </w:hyperlink>
      <w:r w:rsidRPr="0038183D">
        <w:rPr>
          <w:rFonts w:ascii="Times New Roman" w:hAnsi="Times New Roman" w:cs="Times New Roman"/>
          <w:sz w:val="18"/>
          <w:szCs w:val="18"/>
        </w:rPr>
        <w:t>.</w:t>
      </w:r>
    </w:p>
    <w:p w14:paraId="2CD11046" w14:textId="77777777" w:rsidR="00845FEB" w:rsidRPr="0038183D" w:rsidRDefault="00845FEB" w:rsidP="002B63FA">
      <w:pPr>
        <w:spacing w:after="0" w:line="240" w:lineRule="auto"/>
        <w:jc w:val="both"/>
        <w:rPr>
          <w:rFonts w:ascii="Times New Roman" w:hAnsi="Times New Roman" w:cs="Times New Roman"/>
          <w:sz w:val="18"/>
          <w:szCs w:val="18"/>
        </w:rPr>
      </w:pPr>
    </w:p>
    <w:p w14:paraId="5C38DBC0" w14:textId="0D982F2B" w:rsidR="00845FEB" w:rsidRPr="0038183D" w:rsidRDefault="00845FEB" w:rsidP="00845FEB">
      <w:pPr>
        <w:tabs>
          <w:tab w:val="left" w:pos="2150"/>
        </w:tabs>
        <w:spacing w:after="0" w:line="240" w:lineRule="auto"/>
        <w:jc w:val="both"/>
        <w:rPr>
          <w:rFonts w:ascii="Times New Roman" w:hAnsi="Times New Roman" w:cs="Times New Roman"/>
          <w:color w:val="000000" w:themeColor="text1"/>
          <w:sz w:val="18"/>
          <w:szCs w:val="18"/>
        </w:rPr>
      </w:pPr>
      <w:bookmarkStart w:id="157" w:name="_Hlk198114422"/>
      <w:r w:rsidRPr="0038183D">
        <w:rPr>
          <w:rFonts w:ascii="Times New Roman" w:hAnsi="Times New Roman" w:cs="Times New Roman"/>
          <w:color w:val="000000" w:themeColor="text1"/>
          <w:sz w:val="18"/>
          <w:szCs w:val="18"/>
        </w:rPr>
        <w:lastRenderedPageBreak/>
        <w:t>Singha</w:t>
      </w:r>
      <w:bookmarkEnd w:id="157"/>
      <w:r w:rsidRPr="0038183D">
        <w:rPr>
          <w:rFonts w:ascii="Times New Roman" w:hAnsi="Times New Roman" w:cs="Times New Roman"/>
          <w:color w:val="000000" w:themeColor="text1"/>
          <w:sz w:val="18"/>
          <w:szCs w:val="18"/>
        </w:rPr>
        <w:t xml:space="preserve">, C., Swain, K.C., Pradhan, B., Rusia D.K., Moghimi, A., </w:t>
      </w:r>
      <w:proofErr w:type="spellStart"/>
      <w:r w:rsidRPr="0038183D">
        <w:rPr>
          <w:rFonts w:ascii="Times New Roman" w:hAnsi="Times New Roman" w:cs="Times New Roman"/>
          <w:color w:val="000000" w:themeColor="text1"/>
          <w:sz w:val="18"/>
          <w:szCs w:val="18"/>
        </w:rPr>
        <w:t>Ranjgar</w:t>
      </w:r>
      <w:proofErr w:type="spellEnd"/>
      <w:r w:rsidRPr="0038183D">
        <w:rPr>
          <w:rFonts w:ascii="Times New Roman" w:hAnsi="Times New Roman" w:cs="Times New Roman"/>
          <w:color w:val="000000" w:themeColor="text1"/>
          <w:sz w:val="18"/>
          <w:szCs w:val="18"/>
        </w:rPr>
        <w:t xml:space="preserve">, B., 2024. Mapping groundwater potential zone in the </w:t>
      </w:r>
      <w:proofErr w:type="spellStart"/>
      <w:r w:rsidRPr="0038183D">
        <w:rPr>
          <w:rFonts w:ascii="Times New Roman" w:hAnsi="Times New Roman" w:cs="Times New Roman"/>
          <w:color w:val="000000" w:themeColor="text1"/>
          <w:sz w:val="18"/>
          <w:szCs w:val="18"/>
        </w:rPr>
        <w:t>subarnarekha</w:t>
      </w:r>
      <w:proofErr w:type="spellEnd"/>
      <w:r w:rsidRPr="0038183D">
        <w:rPr>
          <w:rFonts w:ascii="Times New Roman" w:hAnsi="Times New Roman" w:cs="Times New Roman"/>
          <w:color w:val="000000" w:themeColor="text1"/>
          <w:sz w:val="18"/>
          <w:szCs w:val="18"/>
        </w:rPr>
        <w:t xml:space="preserve"> basin, India, using a novel hybrid multi-criteria approach in Google earth Engine. </w:t>
      </w:r>
      <w:proofErr w:type="spellStart"/>
      <w:r w:rsidRPr="0038183D">
        <w:rPr>
          <w:rFonts w:ascii="Times New Roman" w:hAnsi="Times New Roman" w:cs="Times New Roman"/>
          <w:color w:val="000000" w:themeColor="text1"/>
          <w:sz w:val="18"/>
          <w:szCs w:val="18"/>
        </w:rPr>
        <w:t>Heliyon</w:t>
      </w:r>
      <w:proofErr w:type="spellEnd"/>
      <w:r w:rsidRPr="0038183D">
        <w:rPr>
          <w:rFonts w:ascii="Times New Roman" w:hAnsi="Times New Roman" w:cs="Times New Roman"/>
          <w:color w:val="000000" w:themeColor="text1"/>
          <w:sz w:val="18"/>
          <w:szCs w:val="18"/>
        </w:rPr>
        <w:t xml:space="preserve"> 10, e24308. </w:t>
      </w:r>
      <w:hyperlink r:id="rId247" w:history="1">
        <w:r w:rsidRPr="0038183D">
          <w:rPr>
            <w:rStyle w:val="Hyperlink"/>
            <w:rFonts w:ascii="Times New Roman" w:hAnsi="Times New Roman" w:cs="Times New Roman"/>
            <w:sz w:val="18"/>
            <w:szCs w:val="18"/>
          </w:rPr>
          <w:t>https://doi.org/10.1016/j.heliyon.2024.e24308</w:t>
        </w:r>
      </w:hyperlink>
      <w:r w:rsidRPr="0038183D">
        <w:rPr>
          <w:rFonts w:ascii="Times New Roman" w:hAnsi="Times New Roman" w:cs="Times New Roman"/>
          <w:color w:val="000000" w:themeColor="text1"/>
          <w:sz w:val="18"/>
          <w:szCs w:val="18"/>
        </w:rPr>
        <w:t xml:space="preserve">. </w:t>
      </w:r>
    </w:p>
    <w:p w14:paraId="032B5CD4" w14:textId="0C53436C" w:rsidR="00F31113" w:rsidRPr="0038183D" w:rsidRDefault="00F31113" w:rsidP="002B63FA">
      <w:pPr>
        <w:spacing w:after="0" w:line="240" w:lineRule="auto"/>
        <w:jc w:val="both"/>
        <w:rPr>
          <w:rFonts w:ascii="Times New Roman" w:hAnsi="Times New Roman" w:cs="Times New Roman"/>
          <w:sz w:val="18"/>
          <w:szCs w:val="18"/>
          <w:highlight w:val="green"/>
        </w:rPr>
      </w:pPr>
    </w:p>
    <w:p w14:paraId="3194EF95" w14:textId="77777777" w:rsidR="00F31113" w:rsidRPr="0038183D" w:rsidRDefault="00F31113" w:rsidP="00F31113">
      <w:pPr>
        <w:spacing w:after="0" w:line="240" w:lineRule="auto"/>
        <w:jc w:val="both"/>
        <w:rPr>
          <w:rFonts w:ascii="Times New Roman" w:hAnsi="Times New Roman" w:cs="Times New Roman"/>
          <w:color w:val="000000" w:themeColor="text1"/>
          <w:sz w:val="18"/>
          <w:szCs w:val="18"/>
        </w:rPr>
      </w:pPr>
      <w:r w:rsidRPr="0038183D">
        <w:rPr>
          <w:rFonts w:ascii="Times New Roman" w:hAnsi="Times New Roman" w:cs="Times New Roman"/>
          <w:color w:val="000000" w:themeColor="text1"/>
          <w:sz w:val="18"/>
          <w:szCs w:val="18"/>
        </w:rPr>
        <w:t>Sinha, D.D.</w:t>
      </w:r>
      <w:r w:rsidR="0059541A" w:rsidRPr="0038183D">
        <w:rPr>
          <w:rFonts w:ascii="Times New Roman" w:hAnsi="Times New Roman" w:cs="Times New Roman"/>
          <w:color w:val="000000" w:themeColor="text1"/>
          <w:sz w:val="18"/>
          <w:szCs w:val="18"/>
        </w:rPr>
        <w:t>,</w:t>
      </w:r>
      <w:r w:rsidRPr="0038183D">
        <w:rPr>
          <w:rFonts w:ascii="Times New Roman" w:hAnsi="Times New Roman" w:cs="Times New Roman"/>
          <w:color w:val="000000" w:themeColor="text1"/>
          <w:sz w:val="18"/>
          <w:szCs w:val="18"/>
        </w:rPr>
        <w:t xml:space="preserve"> Mohapatra, S.N.</w:t>
      </w:r>
      <w:r w:rsidR="0059541A" w:rsidRPr="0038183D">
        <w:rPr>
          <w:rFonts w:ascii="Times New Roman" w:hAnsi="Times New Roman" w:cs="Times New Roman"/>
          <w:color w:val="000000" w:themeColor="text1"/>
          <w:sz w:val="18"/>
          <w:szCs w:val="18"/>
        </w:rPr>
        <w:t>,</w:t>
      </w:r>
      <w:r w:rsidRPr="0038183D">
        <w:rPr>
          <w:rFonts w:ascii="Times New Roman" w:hAnsi="Times New Roman" w:cs="Times New Roman"/>
          <w:color w:val="000000" w:themeColor="text1"/>
          <w:sz w:val="18"/>
          <w:szCs w:val="18"/>
        </w:rPr>
        <w:t xml:space="preserve"> Pani, P.</w:t>
      </w:r>
      <w:r w:rsidR="0059541A" w:rsidRPr="0038183D">
        <w:rPr>
          <w:rFonts w:ascii="Times New Roman" w:hAnsi="Times New Roman" w:cs="Times New Roman"/>
          <w:color w:val="000000" w:themeColor="text1"/>
          <w:sz w:val="18"/>
          <w:szCs w:val="18"/>
        </w:rPr>
        <w:t>,</w:t>
      </w:r>
      <w:r w:rsidRPr="0038183D">
        <w:rPr>
          <w:rFonts w:ascii="Times New Roman" w:hAnsi="Times New Roman" w:cs="Times New Roman"/>
          <w:color w:val="000000" w:themeColor="text1"/>
          <w:sz w:val="18"/>
          <w:szCs w:val="18"/>
        </w:rPr>
        <w:t xml:space="preserve"> </w:t>
      </w:r>
      <w:r w:rsidR="0059541A" w:rsidRPr="0038183D">
        <w:rPr>
          <w:rFonts w:ascii="Times New Roman" w:hAnsi="Times New Roman" w:cs="Times New Roman"/>
          <w:color w:val="000000" w:themeColor="text1"/>
          <w:sz w:val="18"/>
          <w:szCs w:val="18"/>
        </w:rPr>
        <w:t xml:space="preserve">2012. </w:t>
      </w:r>
      <w:r w:rsidRPr="0038183D">
        <w:rPr>
          <w:rFonts w:ascii="Times New Roman" w:hAnsi="Times New Roman" w:cs="Times New Roman"/>
          <w:color w:val="000000" w:themeColor="text1"/>
          <w:sz w:val="18"/>
          <w:szCs w:val="18"/>
        </w:rPr>
        <w:t xml:space="preserve">Mapping and assessment of groundwater potential in </w:t>
      </w:r>
      <w:proofErr w:type="spellStart"/>
      <w:r w:rsidRPr="0038183D">
        <w:rPr>
          <w:rFonts w:ascii="Times New Roman" w:hAnsi="Times New Roman" w:cs="Times New Roman"/>
          <w:color w:val="000000" w:themeColor="text1"/>
          <w:sz w:val="18"/>
          <w:szCs w:val="18"/>
        </w:rPr>
        <w:t>Bilrai</w:t>
      </w:r>
      <w:proofErr w:type="spellEnd"/>
      <w:r w:rsidRPr="0038183D">
        <w:rPr>
          <w:rFonts w:ascii="Times New Roman" w:hAnsi="Times New Roman" w:cs="Times New Roman"/>
          <w:color w:val="000000" w:themeColor="text1"/>
          <w:sz w:val="18"/>
          <w:szCs w:val="18"/>
        </w:rPr>
        <w:t xml:space="preserve"> watershed (Shivpuri District, M.P.) a geomatics approach. J. Indian Soc. Remote Sens. 40, 649–668.</w:t>
      </w:r>
      <w:r w:rsidR="0059541A" w:rsidRPr="0038183D">
        <w:rPr>
          <w:rFonts w:ascii="Times New Roman" w:hAnsi="Times New Roman" w:cs="Times New Roman"/>
          <w:color w:val="000000" w:themeColor="text1"/>
          <w:sz w:val="18"/>
          <w:szCs w:val="18"/>
        </w:rPr>
        <w:t xml:space="preserve"> </w:t>
      </w:r>
      <w:hyperlink r:id="rId248" w:history="1">
        <w:r w:rsidR="0059541A" w:rsidRPr="0038183D">
          <w:rPr>
            <w:rStyle w:val="Hyperlink"/>
            <w:rFonts w:ascii="Times New Roman" w:hAnsi="Times New Roman" w:cs="Times New Roman"/>
            <w:sz w:val="18"/>
            <w:szCs w:val="18"/>
          </w:rPr>
          <w:t>https://doi.org/10.1007/s12524-011-0175-2</w:t>
        </w:r>
      </w:hyperlink>
      <w:r w:rsidR="0059541A" w:rsidRPr="0038183D">
        <w:rPr>
          <w:rFonts w:ascii="Times New Roman" w:hAnsi="Times New Roman" w:cs="Times New Roman"/>
          <w:color w:val="000000" w:themeColor="text1"/>
          <w:sz w:val="18"/>
          <w:szCs w:val="18"/>
        </w:rPr>
        <w:t xml:space="preserve">.  </w:t>
      </w:r>
    </w:p>
    <w:p w14:paraId="39B7F44F" w14:textId="77777777" w:rsidR="006C6463" w:rsidRPr="0038183D" w:rsidRDefault="006C6463" w:rsidP="00F31113">
      <w:pPr>
        <w:spacing w:after="0" w:line="240" w:lineRule="auto"/>
        <w:jc w:val="both"/>
        <w:rPr>
          <w:rFonts w:ascii="Times New Roman" w:hAnsi="Times New Roman" w:cs="Times New Roman"/>
          <w:color w:val="000000" w:themeColor="text1"/>
          <w:sz w:val="18"/>
          <w:szCs w:val="18"/>
          <w:highlight w:val="yellow"/>
        </w:rPr>
      </w:pPr>
    </w:p>
    <w:p w14:paraId="34FF0A9C" w14:textId="394EE11E" w:rsidR="00A63EFD" w:rsidRPr="0038183D" w:rsidRDefault="00F31113" w:rsidP="00F31113">
      <w:pPr>
        <w:spacing w:after="0" w:line="240" w:lineRule="auto"/>
        <w:jc w:val="both"/>
        <w:rPr>
          <w:rFonts w:ascii="Times New Roman" w:hAnsi="Times New Roman" w:cs="Times New Roman"/>
          <w:color w:val="000000" w:themeColor="text1"/>
          <w:sz w:val="18"/>
          <w:szCs w:val="18"/>
        </w:rPr>
      </w:pPr>
      <w:r w:rsidRPr="0038183D">
        <w:rPr>
          <w:rFonts w:ascii="Times New Roman" w:hAnsi="Times New Roman" w:cs="Times New Roman"/>
          <w:color w:val="000000" w:themeColor="text1"/>
          <w:sz w:val="18"/>
          <w:szCs w:val="18"/>
        </w:rPr>
        <w:t xml:space="preserve">Solomon, S., Quiel, F., 2006. Groundwater study using remote sensing and geographic information systems (GIS) in the central highlands of Eritrea. </w:t>
      </w:r>
      <w:proofErr w:type="spellStart"/>
      <w:r w:rsidRPr="0038183D">
        <w:rPr>
          <w:rFonts w:ascii="Times New Roman" w:hAnsi="Times New Roman" w:cs="Times New Roman"/>
          <w:color w:val="000000" w:themeColor="text1"/>
          <w:sz w:val="18"/>
          <w:szCs w:val="18"/>
        </w:rPr>
        <w:t>Hydrogeol</w:t>
      </w:r>
      <w:proofErr w:type="spellEnd"/>
      <w:r w:rsidRPr="0038183D">
        <w:rPr>
          <w:rFonts w:ascii="Times New Roman" w:hAnsi="Times New Roman" w:cs="Times New Roman"/>
          <w:color w:val="000000" w:themeColor="text1"/>
          <w:sz w:val="18"/>
          <w:szCs w:val="18"/>
        </w:rPr>
        <w:t>. J. 14 (6), 1029–1041.</w:t>
      </w:r>
      <w:r w:rsidR="00F21159" w:rsidRPr="0038183D">
        <w:rPr>
          <w:rFonts w:ascii="Times New Roman" w:hAnsi="Times New Roman" w:cs="Times New Roman"/>
          <w:color w:val="000000" w:themeColor="text1"/>
          <w:sz w:val="18"/>
          <w:szCs w:val="18"/>
        </w:rPr>
        <w:t xml:space="preserve"> </w:t>
      </w:r>
      <w:hyperlink r:id="rId249" w:history="1">
        <w:r w:rsidR="00F21159" w:rsidRPr="0038183D">
          <w:rPr>
            <w:rStyle w:val="Hyperlink"/>
            <w:rFonts w:ascii="Times New Roman" w:hAnsi="Times New Roman" w:cs="Times New Roman"/>
            <w:sz w:val="18"/>
            <w:szCs w:val="18"/>
          </w:rPr>
          <w:t>https://doi.org/10.1007/s10040-006-0096-2</w:t>
        </w:r>
      </w:hyperlink>
      <w:r w:rsidR="00F21159" w:rsidRPr="0038183D">
        <w:rPr>
          <w:rFonts w:ascii="Times New Roman" w:hAnsi="Times New Roman" w:cs="Times New Roman"/>
          <w:color w:val="000000" w:themeColor="text1"/>
          <w:sz w:val="18"/>
          <w:szCs w:val="18"/>
        </w:rPr>
        <w:t xml:space="preserve">. </w:t>
      </w:r>
    </w:p>
    <w:p w14:paraId="79EAF6F4" w14:textId="77777777" w:rsidR="00845FEB" w:rsidRPr="0038183D" w:rsidRDefault="00845FEB" w:rsidP="00F31113">
      <w:pPr>
        <w:spacing w:after="0" w:line="240" w:lineRule="auto"/>
        <w:jc w:val="both"/>
        <w:rPr>
          <w:rFonts w:ascii="Times New Roman" w:hAnsi="Times New Roman" w:cs="Times New Roman"/>
          <w:color w:val="000000" w:themeColor="text1"/>
          <w:sz w:val="18"/>
          <w:szCs w:val="18"/>
        </w:rPr>
      </w:pPr>
    </w:p>
    <w:p w14:paraId="3746E20E" w14:textId="77777777" w:rsidR="006C6463" w:rsidRPr="0038183D" w:rsidRDefault="00A63EFD" w:rsidP="00A63EFD">
      <w:pPr>
        <w:spacing w:after="0" w:line="274" w:lineRule="auto"/>
        <w:jc w:val="both"/>
        <w:rPr>
          <w:rFonts w:ascii="Times New Roman" w:hAnsi="Times New Roman" w:cs="Times New Roman"/>
          <w:sz w:val="18"/>
          <w:szCs w:val="18"/>
        </w:rPr>
      </w:pPr>
      <w:r w:rsidRPr="0038183D">
        <w:rPr>
          <w:rFonts w:ascii="Times New Roman" w:hAnsi="Times New Roman" w:cs="Times New Roman"/>
          <w:sz w:val="18"/>
          <w:szCs w:val="18"/>
        </w:rPr>
        <w:t xml:space="preserve">Sørensen, R., </w:t>
      </w:r>
      <w:proofErr w:type="spellStart"/>
      <w:r w:rsidRPr="0038183D">
        <w:rPr>
          <w:rFonts w:ascii="Times New Roman" w:hAnsi="Times New Roman" w:cs="Times New Roman"/>
          <w:sz w:val="18"/>
          <w:szCs w:val="18"/>
        </w:rPr>
        <w:t>Zinko</w:t>
      </w:r>
      <w:proofErr w:type="spellEnd"/>
      <w:r w:rsidRPr="0038183D">
        <w:rPr>
          <w:rFonts w:ascii="Times New Roman" w:hAnsi="Times New Roman" w:cs="Times New Roman"/>
          <w:sz w:val="18"/>
          <w:szCs w:val="18"/>
        </w:rPr>
        <w:t xml:space="preserve">, U., Seibert, J., 2006. On the calculation of the topographic wetness index: evaluation of different methods based on field observations. </w:t>
      </w:r>
      <w:proofErr w:type="spellStart"/>
      <w:r w:rsidRPr="0038183D">
        <w:rPr>
          <w:rFonts w:ascii="Times New Roman" w:hAnsi="Times New Roman" w:cs="Times New Roman"/>
          <w:sz w:val="18"/>
          <w:szCs w:val="18"/>
        </w:rPr>
        <w:t>Hydrol</w:t>
      </w:r>
      <w:proofErr w:type="spellEnd"/>
      <w:r w:rsidRPr="0038183D">
        <w:rPr>
          <w:rFonts w:ascii="Times New Roman" w:hAnsi="Times New Roman" w:cs="Times New Roman"/>
          <w:sz w:val="18"/>
          <w:szCs w:val="18"/>
        </w:rPr>
        <w:t xml:space="preserve">. Earth Syst. Sci. 10, 101–112. </w:t>
      </w:r>
      <w:hyperlink r:id="rId250" w:history="1">
        <w:r w:rsidRPr="0038183D">
          <w:rPr>
            <w:rStyle w:val="Hyperlink"/>
            <w:rFonts w:ascii="Times New Roman" w:hAnsi="Times New Roman" w:cs="Times New Roman"/>
            <w:sz w:val="18"/>
            <w:szCs w:val="18"/>
          </w:rPr>
          <w:t>https://doi.org/10.5194/hess-10-101-2006</w:t>
        </w:r>
      </w:hyperlink>
      <w:r w:rsidRPr="0038183D">
        <w:rPr>
          <w:rFonts w:ascii="Times New Roman" w:hAnsi="Times New Roman" w:cs="Times New Roman"/>
          <w:sz w:val="18"/>
          <w:szCs w:val="18"/>
        </w:rPr>
        <w:t xml:space="preserve">. </w:t>
      </w:r>
    </w:p>
    <w:p w14:paraId="355B15B1" w14:textId="77777777" w:rsidR="00A63EFD" w:rsidRPr="0038183D" w:rsidRDefault="00A63EFD" w:rsidP="00A63EFD">
      <w:pPr>
        <w:spacing w:after="0" w:line="274" w:lineRule="auto"/>
        <w:jc w:val="both"/>
        <w:rPr>
          <w:rFonts w:ascii="Times New Roman" w:hAnsi="Times New Roman" w:cs="Times New Roman"/>
          <w:sz w:val="18"/>
          <w:szCs w:val="18"/>
        </w:rPr>
      </w:pPr>
    </w:p>
    <w:p w14:paraId="025C02A4" w14:textId="77777777" w:rsidR="00F31113" w:rsidRPr="0038183D" w:rsidRDefault="00F31113" w:rsidP="00F31113">
      <w:pPr>
        <w:spacing w:after="0" w:line="240" w:lineRule="auto"/>
        <w:jc w:val="both"/>
        <w:rPr>
          <w:rFonts w:ascii="Times New Roman" w:hAnsi="Times New Roman" w:cs="Times New Roman"/>
          <w:color w:val="000000" w:themeColor="text1"/>
          <w:sz w:val="18"/>
          <w:szCs w:val="18"/>
        </w:rPr>
      </w:pPr>
      <w:proofErr w:type="spellStart"/>
      <w:r w:rsidRPr="0038183D">
        <w:rPr>
          <w:rFonts w:ascii="Times New Roman" w:hAnsi="Times New Roman" w:cs="Times New Roman"/>
          <w:color w:val="000000" w:themeColor="text1"/>
          <w:sz w:val="18"/>
          <w:szCs w:val="18"/>
        </w:rPr>
        <w:t>Tehrany</w:t>
      </w:r>
      <w:proofErr w:type="spellEnd"/>
      <w:r w:rsidRPr="0038183D">
        <w:rPr>
          <w:rFonts w:ascii="Times New Roman" w:hAnsi="Times New Roman" w:cs="Times New Roman"/>
          <w:color w:val="000000" w:themeColor="text1"/>
          <w:sz w:val="18"/>
          <w:szCs w:val="18"/>
        </w:rPr>
        <w:t>, M.S.,</w:t>
      </w:r>
      <w:r w:rsidR="00F21159" w:rsidRPr="0038183D">
        <w:rPr>
          <w:rFonts w:ascii="Times New Roman" w:hAnsi="Times New Roman" w:cs="Times New Roman"/>
          <w:color w:val="000000" w:themeColor="text1"/>
          <w:sz w:val="18"/>
          <w:szCs w:val="18"/>
        </w:rPr>
        <w:t xml:space="preserve"> </w:t>
      </w:r>
      <w:r w:rsidRPr="0038183D">
        <w:rPr>
          <w:rFonts w:ascii="Times New Roman" w:hAnsi="Times New Roman" w:cs="Times New Roman"/>
          <w:color w:val="000000" w:themeColor="text1"/>
          <w:sz w:val="18"/>
          <w:szCs w:val="18"/>
        </w:rPr>
        <w:t>Prad</w:t>
      </w:r>
      <w:r w:rsidRPr="0038183D">
        <w:rPr>
          <w:rFonts w:ascii="Times New Roman" w:hAnsi="Times New Roman" w:cs="Times New Roman"/>
          <w:color w:val="000000" w:themeColor="text1"/>
          <w:sz w:val="18"/>
          <w:szCs w:val="18"/>
        </w:rPr>
        <w:softHyphen/>
        <w:t>han,</w:t>
      </w:r>
      <w:r w:rsidR="00F21159" w:rsidRPr="0038183D">
        <w:rPr>
          <w:rFonts w:ascii="Times New Roman" w:hAnsi="Times New Roman" w:cs="Times New Roman"/>
          <w:color w:val="000000" w:themeColor="text1"/>
          <w:sz w:val="18"/>
          <w:szCs w:val="18"/>
        </w:rPr>
        <w:t xml:space="preserve"> B., </w:t>
      </w:r>
      <w:r w:rsidRPr="0038183D">
        <w:rPr>
          <w:rFonts w:ascii="Times New Roman" w:hAnsi="Times New Roman" w:cs="Times New Roman"/>
          <w:color w:val="000000" w:themeColor="text1"/>
          <w:sz w:val="18"/>
          <w:szCs w:val="18"/>
        </w:rPr>
        <w:t>Mansor,</w:t>
      </w:r>
      <w:r w:rsidR="00F21159" w:rsidRPr="0038183D">
        <w:rPr>
          <w:rFonts w:ascii="Times New Roman" w:hAnsi="Times New Roman" w:cs="Times New Roman"/>
          <w:color w:val="000000" w:themeColor="text1"/>
          <w:sz w:val="18"/>
          <w:szCs w:val="18"/>
        </w:rPr>
        <w:t xml:space="preserve"> S.,</w:t>
      </w:r>
      <w:r w:rsidRPr="0038183D">
        <w:rPr>
          <w:rFonts w:ascii="Times New Roman" w:hAnsi="Times New Roman" w:cs="Times New Roman"/>
          <w:color w:val="000000" w:themeColor="text1"/>
          <w:sz w:val="18"/>
          <w:szCs w:val="18"/>
        </w:rPr>
        <w:t xml:space="preserve"> Ahma</w:t>
      </w:r>
      <w:r w:rsidRPr="0038183D">
        <w:rPr>
          <w:rFonts w:ascii="Times New Roman" w:hAnsi="Times New Roman" w:cs="Times New Roman"/>
          <w:color w:val="000000" w:themeColor="text1"/>
          <w:sz w:val="18"/>
          <w:szCs w:val="18"/>
        </w:rPr>
        <w:softHyphen/>
        <w:t>d</w:t>
      </w:r>
      <w:r w:rsidR="00F21159" w:rsidRPr="0038183D">
        <w:rPr>
          <w:rFonts w:ascii="Times New Roman" w:hAnsi="Times New Roman" w:cs="Times New Roman"/>
          <w:color w:val="000000" w:themeColor="text1"/>
          <w:sz w:val="18"/>
          <w:szCs w:val="18"/>
        </w:rPr>
        <w:t>, N.,</w:t>
      </w:r>
      <w:r w:rsidRPr="0038183D">
        <w:rPr>
          <w:rFonts w:ascii="Times New Roman" w:hAnsi="Times New Roman" w:cs="Times New Roman"/>
          <w:color w:val="000000" w:themeColor="text1"/>
          <w:sz w:val="18"/>
          <w:szCs w:val="18"/>
        </w:rPr>
        <w:t xml:space="preserve"> 2015. Flood</w:t>
      </w:r>
      <w:r w:rsidRPr="0038183D">
        <w:rPr>
          <w:rFonts w:ascii="Times New Roman" w:hAnsi="Times New Roman" w:cs="Times New Roman"/>
          <w:color w:val="000000" w:themeColor="text1"/>
          <w:sz w:val="18"/>
          <w:szCs w:val="18"/>
        </w:rPr>
        <w:softHyphen/>
        <w:t xml:space="preserve"> Susceptibility Assessment Using GIS-based Support Vector Machine Mo</w:t>
      </w:r>
      <w:r w:rsidRPr="0038183D">
        <w:rPr>
          <w:rFonts w:ascii="Times New Roman" w:hAnsi="Times New Roman" w:cs="Times New Roman"/>
          <w:color w:val="000000" w:themeColor="text1"/>
          <w:sz w:val="18"/>
          <w:szCs w:val="18"/>
        </w:rPr>
        <w:softHyphen/>
        <w:t>el with Different Kernel Types. Catena. 125</w:t>
      </w:r>
      <w:r w:rsidR="00F21159" w:rsidRPr="0038183D">
        <w:rPr>
          <w:rFonts w:ascii="Times New Roman" w:hAnsi="Times New Roman" w:cs="Times New Roman"/>
          <w:color w:val="000000" w:themeColor="text1"/>
          <w:sz w:val="18"/>
          <w:szCs w:val="18"/>
        </w:rPr>
        <w:t xml:space="preserve">, </w:t>
      </w:r>
      <w:r w:rsidRPr="0038183D">
        <w:rPr>
          <w:rFonts w:ascii="Times New Roman" w:hAnsi="Times New Roman" w:cs="Times New Roman"/>
          <w:color w:val="000000" w:themeColor="text1"/>
          <w:sz w:val="18"/>
          <w:szCs w:val="18"/>
        </w:rPr>
        <w:t xml:space="preserve">91–101. </w:t>
      </w:r>
      <w:hyperlink r:id="rId251" w:history="1">
        <w:r w:rsidR="00F21159" w:rsidRPr="0038183D">
          <w:rPr>
            <w:rStyle w:val="Hyperlink"/>
            <w:rFonts w:ascii="Times New Roman" w:hAnsi="Times New Roman" w:cs="Times New Roman"/>
            <w:sz w:val="18"/>
            <w:szCs w:val="18"/>
          </w:rPr>
          <w:t>https://doi.org/10.1016/j.catena.2014.10.017</w:t>
        </w:r>
      </w:hyperlink>
      <w:r w:rsidR="00F21159" w:rsidRPr="0038183D">
        <w:rPr>
          <w:rFonts w:ascii="Times New Roman" w:hAnsi="Times New Roman" w:cs="Times New Roman"/>
          <w:color w:val="000000" w:themeColor="text1"/>
          <w:sz w:val="18"/>
          <w:szCs w:val="18"/>
        </w:rPr>
        <w:t xml:space="preserve">.  </w:t>
      </w:r>
    </w:p>
    <w:p w14:paraId="1EDE112A" w14:textId="77777777" w:rsidR="000335E6" w:rsidRPr="0038183D" w:rsidRDefault="000335E6" w:rsidP="00F31113">
      <w:pPr>
        <w:spacing w:after="0" w:line="240" w:lineRule="auto"/>
        <w:jc w:val="both"/>
        <w:rPr>
          <w:rFonts w:ascii="Times New Roman" w:hAnsi="Times New Roman" w:cs="Times New Roman"/>
          <w:color w:val="000000" w:themeColor="text1"/>
          <w:sz w:val="18"/>
          <w:szCs w:val="18"/>
        </w:rPr>
      </w:pPr>
    </w:p>
    <w:p w14:paraId="48454BF4" w14:textId="77777777" w:rsidR="000335E6" w:rsidRPr="0038183D" w:rsidRDefault="000335E6" w:rsidP="000335E6">
      <w:pPr>
        <w:spacing w:after="0" w:line="240" w:lineRule="auto"/>
        <w:jc w:val="both"/>
        <w:rPr>
          <w:rFonts w:ascii="Times New Roman" w:hAnsi="Times New Roman" w:cs="Times New Roman"/>
          <w:sz w:val="18"/>
          <w:szCs w:val="18"/>
        </w:rPr>
      </w:pPr>
      <w:r w:rsidRPr="0038183D">
        <w:rPr>
          <w:rFonts w:ascii="Times New Roman" w:hAnsi="Times New Roman" w:cs="Times New Roman"/>
          <w:sz w:val="18"/>
          <w:szCs w:val="18"/>
        </w:rPr>
        <w:t xml:space="preserve">Tucker, C.J., 1979. Red and photographic infrared linear combinations for monitoring vegetation. Remote Sens Environ 8(2), 127–150. </w:t>
      </w:r>
      <w:hyperlink r:id="rId252" w:history="1">
        <w:r w:rsidRPr="0038183D">
          <w:rPr>
            <w:rStyle w:val="Hyperlink"/>
            <w:rFonts w:ascii="Times New Roman" w:hAnsi="Times New Roman" w:cs="Times New Roman"/>
            <w:sz w:val="18"/>
            <w:szCs w:val="18"/>
          </w:rPr>
          <w:t>https://doi.org/10.1016/0034-4257(79)90013-0</w:t>
        </w:r>
      </w:hyperlink>
      <w:r w:rsidRPr="0038183D">
        <w:rPr>
          <w:rFonts w:ascii="Times New Roman" w:hAnsi="Times New Roman" w:cs="Times New Roman"/>
          <w:sz w:val="18"/>
          <w:szCs w:val="18"/>
        </w:rPr>
        <w:t xml:space="preserve">. </w:t>
      </w:r>
    </w:p>
    <w:p w14:paraId="257FBC5D" w14:textId="77777777" w:rsidR="006C6463" w:rsidRPr="0038183D" w:rsidRDefault="006C6463" w:rsidP="00F31113">
      <w:pPr>
        <w:spacing w:after="0" w:line="240" w:lineRule="auto"/>
        <w:jc w:val="both"/>
        <w:rPr>
          <w:rFonts w:ascii="Times New Roman" w:hAnsi="Times New Roman" w:cs="Times New Roman"/>
          <w:color w:val="000000" w:themeColor="text1"/>
          <w:sz w:val="18"/>
          <w:szCs w:val="18"/>
          <w:highlight w:val="yellow"/>
        </w:rPr>
      </w:pPr>
    </w:p>
    <w:p w14:paraId="306A04C4" w14:textId="77777777" w:rsidR="00F21159" w:rsidRPr="0038183D" w:rsidRDefault="00F31113" w:rsidP="002B63FA">
      <w:pPr>
        <w:spacing w:after="0" w:line="240" w:lineRule="auto"/>
        <w:jc w:val="both"/>
        <w:rPr>
          <w:rFonts w:ascii="Times New Roman" w:hAnsi="Times New Roman" w:cs="Times New Roman"/>
          <w:sz w:val="18"/>
          <w:szCs w:val="18"/>
        </w:rPr>
      </w:pPr>
      <w:r w:rsidRPr="0038183D">
        <w:rPr>
          <w:rFonts w:ascii="Times New Roman" w:hAnsi="Times New Roman" w:cs="Times New Roman"/>
          <w:color w:val="000000" w:themeColor="text1"/>
          <w:sz w:val="18"/>
          <w:szCs w:val="18"/>
        </w:rPr>
        <w:t xml:space="preserve">Thanh, N.N., </w:t>
      </w:r>
      <w:proofErr w:type="spellStart"/>
      <w:r w:rsidRPr="0038183D">
        <w:rPr>
          <w:rFonts w:ascii="Times New Roman" w:hAnsi="Times New Roman" w:cs="Times New Roman"/>
          <w:color w:val="000000" w:themeColor="text1"/>
          <w:sz w:val="18"/>
          <w:szCs w:val="18"/>
        </w:rPr>
        <w:t>Chotpantarat</w:t>
      </w:r>
      <w:proofErr w:type="spellEnd"/>
      <w:r w:rsidRPr="0038183D">
        <w:rPr>
          <w:rFonts w:ascii="Times New Roman" w:hAnsi="Times New Roman" w:cs="Times New Roman"/>
          <w:color w:val="000000" w:themeColor="text1"/>
          <w:sz w:val="18"/>
          <w:szCs w:val="18"/>
        </w:rPr>
        <w:t xml:space="preserve">, S., Trung, N.H., Ngu, N.H., Muoi, L.N., 2022. Mapping groundwater potential zones in Kanchanaburi Province, Thailand by integrating of analytic hierarchy process, frequency ratio, and random forest. Ecol. </w:t>
      </w:r>
      <w:proofErr w:type="spellStart"/>
      <w:r w:rsidRPr="0038183D">
        <w:rPr>
          <w:rFonts w:ascii="Times New Roman" w:hAnsi="Times New Roman" w:cs="Times New Roman"/>
          <w:color w:val="000000" w:themeColor="text1"/>
          <w:sz w:val="18"/>
          <w:szCs w:val="18"/>
        </w:rPr>
        <w:t>Indicat</w:t>
      </w:r>
      <w:proofErr w:type="spellEnd"/>
      <w:r w:rsidRPr="0038183D">
        <w:rPr>
          <w:rFonts w:ascii="Times New Roman" w:hAnsi="Times New Roman" w:cs="Times New Roman"/>
          <w:color w:val="000000" w:themeColor="text1"/>
          <w:sz w:val="18"/>
          <w:szCs w:val="18"/>
        </w:rPr>
        <w:t>. 145, 109591</w:t>
      </w:r>
      <w:r w:rsidR="0010446D" w:rsidRPr="0038183D">
        <w:rPr>
          <w:rFonts w:ascii="Times New Roman" w:hAnsi="Times New Roman" w:cs="Times New Roman"/>
          <w:color w:val="000000" w:themeColor="text1"/>
          <w:sz w:val="18"/>
          <w:szCs w:val="18"/>
        </w:rPr>
        <w:t>.</w:t>
      </w:r>
      <w:r w:rsidRPr="0038183D">
        <w:rPr>
          <w:rFonts w:ascii="Times New Roman" w:hAnsi="Times New Roman" w:cs="Times New Roman"/>
          <w:color w:val="000000" w:themeColor="text1"/>
          <w:sz w:val="18"/>
          <w:szCs w:val="18"/>
        </w:rPr>
        <w:t xml:space="preserve"> </w:t>
      </w:r>
      <w:hyperlink r:id="rId253" w:history="1">
        <w:r w:rsidRPr="0038183D">
          <w:rPr>
            <w:rStyle w:val="Hyperlink"/>
            <w:rFonts w:ascii="Times New Roman" w:hAnsi="Times New Roman" w:cs="Times New Roman"/>
            <w:sz w:val="18"/>
            <w:szCs w:val="18"/>
          </w:rPr>
          <w:t>https://doi.org/10.1016/j.ecolind.2022.109591</w:t>
        </w:r>
      </w:hyperlink>
      <w:r w:rsidRPr="0038183D">
        <w:rPr>
          <w:rFonts w:ascii="Times New Roman" w:hAnsi="Times New Roman" w:cs="Times New Roman"/>
          <w:sz w:val="18"/>
          <w:szCs w:val="18"/>
        </w:rPr>
        <w:t xml:space="preserve">. </w:t>
      </w:r>
    </w:p>
    <w:p w14:paraId="6E45A9E5" w14:textId="77777777" w:rsidR="006C6463" w:rsidRPr="0038183D" w:rsidRDefault="006C6463" w:rsidP="002B63FA">
      <w:pPr>
        <w:spacing w:after="0" w:line="240" w:lineRule="auto"/>
        <w:jc w:val="both"/>
        <w:rPr>
          <w:rFonts w:ascii="Times New Roman" w:hAnsi="Times New Roman" w:cs="Times New Roman"/>
          <w:sz w:val="18"/>
          <w:szCs w:val="18"/>
          <w:highlight w:val="green"/>
        </w:rPr>
      </w:pPr>
    </w:p>
    <w:p w14:paraId="0193961B" w14:textId="77777777" w:rsidR="006C6463" w:rsidRPr="0038183D" w:rsidRDefault="00F31113" w:rsidP="002B63FA">
      <w:pPr>
        <w:spacing w:after="0" w:line="240" w:lineRule="auto"/>
        <w:jc w:val="both"/>
        <w:rPr>
          <w:rFonts w:ascii="Times New Roman" w:hAnsi="Times New Roman" w:cs="Times New Roman"/>
          <w:color w:val="000000"/>
          <w:sz w:val="18"/>
          <w:szCs w:val="18"/>
        </w:rPr>
      </w:pPr>
      <w:r w:rsidRPr="0038183D">
        <w:rPr>
          <w:rFonts w:ascii="Times New Roman" w:hAnsi="Times New Roman" w:cs="Times New Roman"/>
          <w:color w:val="000000"/>
          <w:sz w:val="18"/>
          <w:szCs w:val="18"/>
        </w:rPr>
        <w:t>UN DESA</w:t>
      </w:r>
      <w:r w:rsidRPr="0038183D">
        <w:rPr>
          <w:rFonts w:ascii="Times New Roman" w:eastAsia="Calibri" w:hAnsi="Times New Roman" w:cs="Times New Roman"/>
          <w:color w:val="000000" w:themeColor="text1"/>
          <w:sz w:val="18"/>
          <w:szCs w:val="18"/>
        </w:rPr>
        <w:t>, 2022. United Nations department of economic and social affairs, population division. In: World Population Prospects 2022: Summary of Results. UN DESA/POP/2022/TR/NO.3</w:t>
      </w:r>
      <w:r w:rsidR="00F21159" w:rsidRPr="0038183D">
        <w:rPr>
          <w:rFonts w:ascii="Times New Roman" w:eastAsia="Calibri" w:hAnsi="Times New Roman" w:cs="Times New Roman"/>
          <w:color w:val="000000" w:themeColor="text1"/>
          <w:sz w:val="18"/>
          <w:szCs w:val="18"/>
        </w:rPr>
        <w:t xml:space="preserve">. </w:t>
      </w:r>
      <w:r w:rsidR="00D16617" w:rsidRPr="0038183D">
        <w:rPr>
          <w:rFonts w:ascii="Times New Roman" w:eastAsia="Calibri" w:hAnsi="Times New Roman" w:cs="Times New Roman"/>
          <w:color w:val="000000" w:themeColor="text1"/>
          <w:sz w:val="18"/>
          <w:szCs w:val="18"/>
        </w:rPr>
        <w:t xml:space="preserve"> </w:t>
      </w:r>
      <w:hyperlink r:id="rId254" w:history="1">
        <w:r w:rsidR="00D16617" w:rsidRPr="0038183D">
          <w:rPr>
            <w:rStyle w:val="Hyperlink"/>
            <w:rFonts w:ascii="Times New Roman" w:eastAsia="Calibri" w:hAnsi="Times New Roman" w:cs="Times New Roman"/>
            <w:sz w:val="18"/>
            <w:szCs w:val="18"/>
          </w:rPr>
          <w:t>https://www.un.org/development/desa/pd/content/World-Population-Prospects-2022</w:t>
        </w:r>
      </w:hyperlink>
      <w:r w:rsidR="00D16617" w:rsidRPr="0038183D">
        <w:rPr>
          <w:rFonts w:ascii="Times New Roman" w:eastAsia="Calibri" w:hAnsi="Times New Roman" w:cs="Times New Roman"/>
          <w:color w:val="000000" w:themeColor="text1"/>
          <w:sz w:val="18"/>
          <w:szCs w:val="18"/>
        </w:rPr>
        <w:t xml:space="preserve">. </w:t>
      </w:r>
      <w:r w:rsidR="00F21159" w:rsidRPr="0038183D">
        <w:rPr>
          <w:rFonts w:ascii="Times New Roman" w:eastAsia="Calibri" w:hAnsi="Times New Roman" w:cs="Times New Roman"/>
          <w:color w:val="000000" w:themeColor="text1"/>
          <w:sz w:val="18"/>
          <w:szCs w:val="18"/>
        </w:rPr>
        <w:t xml:space="preserve"> </w:t>
      </w:r>
      <w:r w:rsidR="00D16617" w:rsidRPr="0038183D">
        <w:rPr>
          <w:rFonts w:ascii="Times New Roman" w:hAnsi="Times New Roman" w:cs="Times New Roman"/>
          <w:color w:val="000000"/>
          <w:sz w:val="18"/>
          <w:szCs w:val="18"/>
        </w:rPr>
        <w:t>(accessed on 5 April 2025).</w:t>
      </w:r>
    </w:p>
    <w:p w14:paraId="15F22A1B" w14:textId="77777777" w:rsidR="0010446D" w:rsidRPr="0038183D" w:rsidRDefault="0010446D" w:rsidP="002B63FA">
      <w:pPr>
        <w:spacing w:after="0" w:line="240" w:lineRule="auto"/>
        <w:jc w:val="both"/>
        <w:rPr>
          <w:rFonts w:ascii="Times New Roman" w:eastAsia="Calibri" w:hAnsi="Times New Roman" w:cs="Times New Roman"/>
          <w:color w:val="000000" w:themeColor="text1"/>
          <w:sz w:val="18"/>
          <w:szCs w:val="18"/>
        </w:rPr>
      </w:pPr>
    </w:p>
    <w:p w14:paraId="06460C4E" w14:textId="30C1957C" w:rsidR="00F31113" w:rsidRPr="0038183D" w:rsidRDefault="00F31113" w:rsidP="002B63FA">
      <w:pPr>
        <w:spacing w:after="0" w:line="240" w:lineRule="auto"/>
        <w:jc w:val="both"/>
        <w:rPr>
          <w:rFonts w:ascii="Times New Roman" w:hAnsi="Times New Roman" w:cs="Times New Roman"/>
          <w:color w:val="000000"/>
          <w:sz w:val="18"/>
          <w:szCs w:val="18"/>
        </w:rPr>
      </w:pPr>
      <w:bookmarkStart w:id="158" w:name="_Hlk190688035"/>
      <w:r w:rsidRPr="0038183D">
        <w:rPr>
          <w:rFonts w:ascii="Times New Roman" w:hAnsi="Times New Roman" w:cs="Times New Roman"/>
          <w:color w:val="000000"/>
          <w:sz w:val="18"/>
          <w:szCs w:val="18"/>
        </w:rPr>
        <w:t>UN DESA</w:t>
      </w:r>
      <w:bookmarkEnd w:id="158"/>
      <w:r w:rsidRPr="0038183D">
        <w:rPr>
          <w:rFonts w:ascii="Times New Roman" w:hAnsi="Times New Roman" w:cs="Times New Roman"/>
          <w:color w:val="000000"/>
          <w:sz w:val="18"/>
          <w:szCs w:val="18"/>
        </w:rPr>
        <w:t xml:space="preserve">. SDGs Report 2023. The Sustainable Development Goals Report 2023: Special Edition. 2023, p. 80. Available online: </w:t>
      </w:r>
      <w:hyperlink r:id="rId255" w:history="1">
        <w:r w:rsidRPr="0038183D">
          <w:rPr>
            <w:rStyle w:val="Hyperlink"/>
            <w:rFonts w:ascii="Times New Roman" w:hAnsi="Times New Roman" w:cs="Times New Roman"/>
            <w:sz w:val="18"/>
            <w:szCs w:val="18"/>
          </w:rPr>
          <w:t>https://unstats.un.org/sdgs/report/2023/</w:t>
        </w:r>
      </w:hyperlink>
      <w:r w:rsidRPr="0038183D">
        <w:rPr>
          <w:rFonts w:ascii="Times New Roman" w:hAnsi="Times New Roman" w:cs="Times New Roman"/>
          <w:color w:val="000000"/>
          <w:sz w:val="18"/>
          <w:szCs w:val="18"/>
        </w:rPr>
        <w:t xml:space="preserve">  (accessed on 9 February 2024). </w:t>
      </w:r>
    </w:p>
    <w:p w14:paraId="4852B7AF" w14:textId="77777777" w:rsidR="006C6463" w:rsidRPr="0038183D" w:rsidRDefault="006C6463" w:rsidP="002B63FA">
      <w:pPr>
        <w:spacing w:after="0" w:line="240" w:lineRule="auto"/>
        <w:jc w:val="both"/>
        <w:rPr>
          <w:rFonts w:ascii="Times New Roman" w:hAnsi="Times New Roman" w:cs="Times New Roman"/>
          <w:color w:val="000000"/>
          <w:sz w:val="18"/>
          <w:szCs w:val="18"/>
          <w:highlight w:val="green"/>
        </w:rPr>
      </w:pPr>
    </w:p>
    <w:p w14:paraId="285D7E45" w14:textId="77777777" w:rsidR="00F31113" w:rsidRPr="0038183D" w:rsidRDefault="00F31113" w:rsidP="002B63FA">
      <w:pPr>
        <w:spacing w:after="0" w:line="240" w:lineRule="auto"/>
        <w:jc w:val="both"/>
        <w:rPr>
          <w:rFonts w:ascii="Times New Roman" w:hAnsi="Times New Roman" w:cs="Times New Roman"/>
          <w:color w:val="000000"/>
          <w:sz w:val="18"/>
          <w:szCs w:val="18"/>
        </w:rPr>
      </w:pPr>
      <w:r w:rsidRPr="0038183D">
        <w:rPr>
          <w:rFonts w:ascii="Times New Roman" w:hAnsi="Times New Roman" w:cs="Times New Roman"/>
          <w:color w:val="000000" w:themeColor="text1"/>
          <w:sz w:val="18"/>
          <w:szCs w:val="18"/>
        </w:rPr>
        <w:t xml:space="preserve">United Nations, 2015. The UN 2030 agenda for sustainable development. Sustainable Development Goals Series. </w:t>
      </w:r>
      <w:hyperlink r:id="rId256" w:history="1">
        <w:r w:rsidRPr="0038183D">
          <w:rPr>
            <w:rStyle w:val="Hyperlink"/>
            <w:rFonts w:ascii="Times New Roman" w:hAnsi="Times New Roman" w:cs="Times New Roman"/>
            <w:sz w:val="18"/>
            <w:szCs w:val="18"/>
          </w:rPr>
          <w:t>https://doi.org/10.1007/978-3-031-07461-5_1</w:t>
        </w:r>
      </w:hyperlink>
      <w:r w:rsidRPr="0038183D">
        <w:rPr>
          <w:rFonts w:ascii="Times New Roman" w:hAnsi="Times New Roman" w:cs="Times New Roman"/>
          <w:color w:val="000000"/>
          <w:sz w:val="18"/>
          <w:szCs w:val="18"/>
        </w:rPr>
        <w:t xml:space="preserve">.  </w:t>
      </w:r>
    </w:p>
    <w:p w14:paraId="25C1D604" w14:textId="77777777" w:rsidR="006C6463" w:rsidRPr="0038183D" w:rsidRDefault="006C6463" w:rsidP="002B63FA">
      <w:pPr>
        <w:spacing w:after="0" w:line="240" w:lineRule="auto"/>
        <w:jc w:val="both"/>
        <w:rPr>
          <w:rFonts w:ascii="Times New Roman" w:hAnsi="Times New Roman" w:cs="Times New Roman"/>
          <w:color w:val="000000"/>
          <w:sz w:val="18"/>
          <w:szCs w:val="18"/>
        </w:rPr>
      </w:pPr>
    </w:p>
    <w:p w14:paraId="183C0CBB" w14:textId="77777777" w:rsidR="00F31113" w:rsidRPr="0038183D" w:rsidRDefault="00F31113" w:rsidP="002B63FA">
      <w:pPr>
        <w:spacing w:line="240" w:lineRule="auto"/>
        <w:jc w:val="both"/>
        <w:rPr>
          <w:rFonts w:ascii="Times New Roman" w:hAnsi="Times New Roman" w:cs="Times New Roman"/>
          <w:sz w:val="18"/>
          <w:szCs w:val="18"/>
        </w:rPr>
      </w:pPr>
      <w:r w:rsidRPr="0038183D">
        <w:rPr>
          <w:rFonts w:ascii="Times New Roman" w:hAnsi="Times New Roman" w:cs="Times New Roman"/>
          <w:sz w:val="18"/>
          <w:szCs w:val="18"/>
        </w:rPr>
        <w:t xml:space="preserve">Unted Nations, 2023. The sustainable development goals report 2023: special Edition. </w:t>
      </w:r>
      <w:hyperlink r:id="rId257" w:history="1">
        <w:r w:rsidRPr="0038183D">
          <w:rPr>
            <w:rStyle w:val="Hyperlink"/>
            <w:rFonts w:ascii="Times New Roman" w:hAnsi="Times New Roman" w:cs="Times New Roman"/>
            <w:sz w:val="18"/>
            <w:szCs w:val="18"/>
          </w:rPr>
          <w:t>https://unstats.un.org/sdgs/report/2023/</w:t>
        </w:r>
      </w:hyperlink>
      <w:r w:rsidRPr="0038183D">
        <w:rPr>
          <w:rFonts w:ascii="Times New Roman" w:hAnsi="Times New Roman" w:cs="Times New Roman"/>
          <w:sz w:val="18"/>
          <w:szCs w:val="18"/>
        </w:rPr>
        <w:t xml:space="preserve">. </w:t>
      </w:r>
    </w:p>
    <w:p w14:paraId="52C11B07" w14:textId="77777777" w:rsidR="006C6463" w:rsidRDefault="00F31113" w:rsidP="002B63FA">
      <w:pPr>
        <w:spacing w:after="0" w:line="240" w:lineRule="auto"/>
        <w:jc w:val="both"/>
        <w:rPr>
          <w:rFonts w:ascii="Times New Roman" w:hAnsi="Times New Roman" w:cs="Times New Roman"/>
          <w:sz w:val="18"/>
          <w:szCs w:val="18"/>
        </w:rPr>
      </w:pPr>
      <w:r w:rsidRPr="0038183D">
        <w:rPr>
          <w:rFonts w:ascii="Times New Roman" w:hAnsi="Times New Roman" w:cs="Times New Roman"/>
          <w:sz w:val="18"/>
          <w:szCs w:val="18"/>
        </w:rPr>
        <w:t xml:space="preserve">UNWWDR (UN World Water Development Report), 2022. Groundwater: Making the Invisible Visible. </w:t>
      </w:r>
      <w:hyperlink r:id="rId258" w:history="1">
        <w:r w:rsidRPr="0038183D">
          <w:rPr>
            <w:rStyle w:val="Hyperlink"/>
            <w:rFonts w:ascii="Times New Roman" w:hAnsi="Times New Roman" w:cs="Times New Roman"/>
            <w:sz w:val="18"/>
            <w:szCs w:val="18"/>
          </w:rPr>
          <w:t>https://www.unesco.org/reports/wwdr/2022/en/download</w:t>
        </w:r>
      </w:hyperlink>
      <w:r w:rsidRPr="0038183D">
        <w:rPr>
          <w:rFonts w:ascii="Times New Roman" w:hAnsi="Times New Roman" w:cs="Times New Roman"/>
          <w:sz w:val="18"/>
          <w:szCs w:val="18"/>
        </w:rPr>
        <w:t>.  (Accessed 17 January 2024).</w:t>
      </w:r>
    </w:p>
    <w:p w14:paraId="4D45613F" w14:textId="77777777" w:rsidR="00C3161F" w:rsidRDefault="00C3161F" w:rsidP="002B63FA">
      <w:pPr>
        <w:spacing w:after="0" w:line="240" w:lineRule="auto"/>
        <w:jc w:val="both"/>
        <w:rPr>
          <w:rFonts w:ascii="Times New Roman" w:hAnsi="Times New Roman" w:cs="Times New Roman"/>
          <w:sz w:val="18"/>
          <w:szCs w:val="18"/>
        </w:rPr>
      </w:pPr>
    </w:p>
    <w:bookmarkEnd w:id="154"/>
    <w:p w14:paraId="53FBA02D" w14:textId="77777777" w:rsidR="00C3161F" w:rsidRPr="00C111A8" w:rsidRDefault="00C3161F" w:rsidP="00C3161F">
      <w:pPr>
        <w:rPr>
          <w:rFonts w:ascii="Times New Roman" w:hAnsi="Times New Roman" w:cs="Times New Roman"/>
          <w:sz w:val="18"/>
          <w:szCs w:val="18"/>
        </w:rPr>
      </w:pPr>
      <w:r w:rsidRPr="00C111A8">
        <w:rPr>
          <w:rFonts w:ascii="Times New Roman" w:hAnsi="Times New Roman" w:cs="Times New Roman"/>
          <w:sz w:val="18"/>
          <w:szCs w:val="18"/>
        </w:rPr>
        <w:t xml:space="preserve">UNWWDR (The United Nations World Water Development Report) 2025. Mountains and glaciers: water towers. UNESCO, Paris. </w:t>
      </w:r>
      <w:hyperlink r:id="rId259" w:history="1">
        <w:r w:rsidRPr="00C111A8">
          <w:rPr>
            <w:rStyle w:val="Hyperlink"/>
            <w:rFonts w:ascii="Times New Roman" w:hAnsi="Times New Roman" w:cs="Times New Roman"/>
            <w:sz w:val="18"/>
            <w:szCs w:val="18"/>
          </w:rPr>
          <w:t>https://doi.org/10.54679/LHPJ5153</w:t>
        </w:r>
      </w:hyperlink>
      <w:r w:rsidRPr="00C111A8">
        <w:rPr>
          <w:rFonts w:ascii="Times New Roman" w:hAnsi="Times New Roman" w:cs="Times New Roman"/>
          <w:sz w:val="18"/>
          <w:szCs w:val="18"/>
        </w:rPr>
        <w:t xml:space="preserve">. </w:t>
      </w:r>
    </w:p>
    <w:p w14:paraId="5536C51E" w14:textId="77777777" w:rsidR="00F31113" w:rsidRPr="00C111A8" w:rsidRDefault="00F31113" w:rsidP="00F31113">
      <w:pPr>
        <w:jc w:val="both"/>
        <w:rPr>
          <w:rFonts w:ascii="Times New Roman" w:hAnsi="Times New Roman" w:cs="Times New Roman"/>
          <w:sz w:val="18"/>
          <w:szCs w:val="18"/>
        </w:rPr>
      </w:pPr>
      <w:r w:rsidRPr="00C111A8">
        <w:rPr>
          <w:rFonts w:ascii="Times New Roman" w:hAnsi="Times New Roman" w:cs="Times New Roman"/>
          <w:sz w:val="18"/>
          <w:szCs w:val="18"/>
        </w:rPr>
        <w:t xml:space="preserve">Vafadar, S., </w:t>
      </w:r>
      <w:proofErr w:type="spellStart"/>
      <w:r w:rsidRPr="00C111A8">
        <w:rPr>
          <w:rFonts w:ascii="Times New Roman" w:hAnsi="Times New Roman" w:cs="Times New Roman"/>
          <w:sz w:val="18"/>
          <w:szCs w:val="18"/>
        </w:rPr>
        <w:t>Rahimzadegan</w:t>
      </w:r>
      <w:proofErr w:type="spellEnd"/>
      <w:r w:rsidRPr="00C111A8">
        <w:rPr>
          <w:rFonts w:ascii="Times New Roman" w:hAnsi="Times New Roman" w:cs="Times New Roman"/>
          <w:sz w:val="18"/>
          <w:szCs w:val="18"/>
        </w:rPr>
        <w:t xml:space="preserve">, M., Asadi, R., 2023. Evaluating the performance of machine learning methods and geographic information system (GIS) in identifying groundwater potential zones in Tehran-Karaj plain, Iran. J. </w:t>
      </w:r>
      <w:proofErr w:type="spellStart"/>
      <w:r w:rsidRPr="00C111A8">
        <w:rPr>
          <w:rFonts w:ascii="Times New Roman" w:hAnsi="Times New Roman" w:cs="Times New Roman"/>
          <w:sz w:val="18"/>
          <w:szCs w:val="18"/>
        </w:rPr>
        <w:t>Hydrol</w:t>
      </w:r>
      <w:proofErr w:type="spellEnd"/>
      <w:r w:rsidRPr="00C111A8">
        <w:rPr>
          <w:rFonts w:ascii="Times New Roman" w:hAnsi="Times New Roman" w:cs="Times New Roman"/>
          <w:sz w:val="18"/>
          <w:szCs w:val="18"/>
        </w:rPr>
        <w:t xml:space="preserve">. 624, 129952. </w:t>
      </w:r>
      <w:hyperlink r:id="rId260" w:history="1">
        <w:r w:rsidRPr="00C111A8">
          <w:rPr>
            <w:rStyle w:val="Hyperlink"/>
            <w:rFonts w:ascii="Times New Roman" w:hAnsi="Times New Roman" w:cs="Times New Roman"/>
            <w:sz w:val="18"/>
            <w:szCs w:val="18"/>
          </w:rPr>
          <w:t>https://doi.org/10.1016/j.jhydrol.2023.129952</w:t>
        </w:r>
      </w:hyperlink>
      <w:r w:rsidRPr="00C111A8">
        <w:rPr>
          <w:rFonts w:ascii="Times New Roman" w:hAnsi="Times New Roman" w:cs="Times New Roman"/>
          <w:sz w:val="18"/>
          <w:szCs w:val="18"/>
        </w:rPr>
        <w:t xml:space="preserve">. </w:t>
      </w:r>
    </w:p>
    <w:p w14:paraId="3134E71E" w14:textId="77777777" w:rsidR="00F31113" w:rsidRPr="00C111A8" w:rsidRDefault="00F31113" w:rsidP="002B63FA">
      <w:pPr>
        <w:spacing w:after="0" w:line="240" w:lineRule="auto"/>
        <w:rPr>
          <w:rFonts w:ascii="Times New Roman" w:hAnsi="Times New Roman" w:cs="Times New Roman"/>
          <w:sz w:val="18"/>
          <w:szCs w:val="18"/>
        </w:rPr>
      </w:pPr>
      <w:r w:rsidRPr="00C111A8">
        <w:rPr>
          <w:rFonts w:ascii="Times New Roman" w:hAnsi="Times New Roman" w:cs="Times New Roman"/>
          <w:sz w:val="18"/>
          <w:szCs w:val="18"/>
        </w:rPr>
        <w:t>van der Gun, J.</w:t>
      </w:r>
      <w:r w:rsidR="00D16617" w:rsidRPr="00C111A8">
        <w:rPr>
          <w:rFonts w:ascii="Times New Roman" w:hAnsi="Times New Roman" w:cs="Times New Roman"/>
          <w:sz w:val="18"/>
          <w:szCs w:val="18"/>
        </w:rPr>
        <w:t>,</w:t>
      </w:r>
      <w:r w:rsidRPr="00C111A8">
        <w:rPr>
          <w:rFonts w:ascii="Times New Roman" w:hAnsi="Times New Roman" w:cs="Times New Roman"/>
          <w:sz w:val="18"/>
          <w:szCs w:val="18"/>
        </w:rPr>
        <w:t xml:space="preserve"> 2012</w:t>
      </w:r>
      <w:r w:rsidR="00D16617" w:rsidRPr="00C111A8">
        <w:rPr>
          <w:rFonts w:ascii="Times New Roman" w:hAnsi="Times New Roman" w:cs="Times New Roman"/>
          <w:sz w:val="18"/>
          <w:szCs w:val="18"/>
        </w:rPr>
        <w:t>.</w:t>
      </w:r>
      <w:r w:rsidRPr="00C111A8">
        <w:rPr>
          <w:rFonts w:ascii="Times New Roman" w:hAnsi="Times New Roman" w:cs="Times New Roman"/>
          <w:sz w:val="18"/>
          <w:szCs w:val="18"/>
        </w:rPr>
        <w:t xml:space="preserve"> Groundwater and Global Change: Trends, Opportunities and Challenges. United Nations Educational, Scientific, and Cultural Organization, Paris, France, 44. </w:t>
      </w:r>
      <w:hyperlink r:id="rId261" w:history="1">
        <w:r w:rsidRPr="00C111A8">
          <w:rPr>
            <w:rStyle w:val="Hyperlink"/>
            <w:rFonts w:ascii="Times New Roman" w:hAnsi="Times New Roman" w:cs="Times New Roman"/>
            <w:sz w:val="18"/>
            <w:szCs w:val="18"/>
          </w:rPr>
          <w:t>https://unesdoc.unesco.org/ark:/48223/pf0000215496</w:t>
        </w:r>
      </w:hyperlink>
      <w:r w:rsidRPr="00C111A8">
        <w:rPr>
          <w:rFonts w:ascii="Times New Roman" w:hAnsi="Times New Roman" w:cs="Times New Roman"/>
          <w:sz w:val="18"/>
          <w:szCs w:val="18"/>
        </w:rPr>
        <w:t>.</w:t>
      </w:r>
    </w:p>
    <w:p w14:paraId="55932DDB" w14:textId="77777777" w:rsidR="006C6463" w:rsidRPr="00C111A8" w:rsidRDefault="006C6463" w:rsidP="002B63FA">
      <w:pPr>
        <w:spacing w:after="0" w:line="240" w:lineRule="auto"/>
        <w:rPr>
          <w:rFonts w:ascii="Times New Roman" w:hAnsi="Times New Roman" w:cs="Times New Roman"/>
          <w:sz w:val="18"/>
          <w:szCs w:val="18"/>
        </w:rPr>
      </w:pPr>
    </w:p>
    <w:p w14:paraId="0A532119" w14:textId="77777777" w:rsidR="00F31113" w:rsidRPr="00C111A8" w:rsidRDefault="00F31113" w:rsidP="002B63FA">
      <w:pPr>
        <w:spacing w:after="0" w:line="240" w:lineRule="auto"/>
        <w:jc w:val="both"/>
        <w:rPr>
          <w:rFonts w:ascii="Times New Roman" w:hAnsi="Times New Roman" w:cs="Times New Roman"/>
          <w:bCs/>
          <w:color w:val="000000" w:themeColor="text1"/>
          <w:sz w:val="18"/>
          <w:szCs w:val="18"/>
        </w:rPr>
      </w:pPr>
      <w:r w:rsidRPr="00C111A8">
        <w:rPr>
          <w:rFonts w:ascii="Times New Roman" w:hAnsi="Times New Roman" w:cs="Times New Roman"/>
          <w:bCs/>
          <w:color w:val="000000" w:themeColor="text1"/>
          <w:sz w:val="18"/>
          <w:szCs w:val="18"/>
        </w:rPr>
        <w:t xml:space="preserve">Venkatesh, S., </w:t>
      </w:r>
      <w:proofErr w:type="spellStart"/>
      <w:r w:rsidRPr="00C111A8">
        <w:rPr>
          <w:rFonts w:ascii="Times New Roman" w:hAnsi="Times New Roman" w:cs="Times New Roman"/>
          <w:bCs/>
          <w:color w:val="000000" w:themeColor="text1"/>
          <w:sz w:val="18"/>
          <w:szCs w:val="18"/>
        </w:rPr>
        <w:t>Parimalarenganayaki</w:t>
      </w:r>
      <w:proofErr w:type="spellEnd"/>
      <w:r w:rsidRPr="00C111A8">
        <w:rPr>
          <w:rFonts w:ascii="Times New Roman" w:hAnsi="Times New Roman" w:cs="Times New Roman"/>
          <w:bCs/>
          <w:color w:val="000000" w:themeColor="text1"/>
          <w:sz w:val="18"/>
          <w:szCs w:val="18"/>
        </w:rPr>
        <w:t xml:space="preserve">, S., 2023. Multi-collinearity-based parameter optimization and comparison among multi-criteria decision analysis to map groundwater potential zones. J. Geol. Soc. India 99 (8), 1158–1164. </w:t>
      </w:r>
      <w:hyperlink r:id="rId262" w:tgtFrame="_blank" w:history="1">
        <w:r w:rsidRPr="00C111A8">
          <w:rPr>
            <w:rStyle w:val="Hyperlink"/>
            <w:rFonts w:ascii="Times New Roman" w:hAnsi="Times New Roman" w:cs="Times New Roman"/>
            <w:bCs/>
            <w:sz w:val="18"/>
            <w:szCs w:val="18"/>
          </w:rPr>
          <w:t>https://doi.org/10.1007/s12594-023-2441-7</w:t>
        </w:r>
      </w:hyperlink>
      <w:r w:rsidRPr="00C111A8">
        <w:rPr>
          <w:rFonts w:ascii="Times New Roman" w:hAnsi="Times New Roman" w:cs="Times New Roman"/>
          <w:bCs/>
          <w:color w:val="000000" w:themeColor="text1"/>
          <w:sz w:val="18"/>
          <w:szCs w:val="18"/>
        </w:rPr>
        <w:t>.</w:t>
      </w:r>
    </w:p>
    <w:p w14:paraId="32297D32" w14:textId="77777777" w:rsidR="006C6463" w:rsidRPr="00C111A8" w:rsidRDefault="006C6463" w:rsidP="002B63FA">
      <w:pPr>
        <w:spacing w:after="0" w:line="240" w:lineRule="auto"/>
        <w:jc w:val="both"/>
        <w:rPr>
          <w:rFonts w:ascii="Times New Roman" w:hAnsi="Times New Roman" w:cs="Times New Roman"/>
          <w:bCs/>
          <w:color w:val="000000" w:themeColor="text1"/>
          <w:sz w:val="18"/>
          <w:szCs w:val="18"/>
        </w:rPr>
      </w:pPr>
    </w:p>
    <w:p w14:paraId="3C79FF41" w14:textId="03398AC9" w:rsidR="00B83DD9" w:rsidRPr="00C111A8" w:rsidRDefault="00F31113" w:rsidP="002B63FA">
      <w:pPr>
        <w:spacing w:after="0" w:line="240" w:lineRule="auto"/>
        <w:jc w:val="both"/>
        <w:rPr>
          <w:rFonts w:ascii="Times New Roman" w:hAnsi="Times New Roman" w:cs="Times New Roman"/>
          <w:sz w:val="18"/>
          <w:szCs w:val="18"/>
        </w:rPr>
      </w:pPr>
      <w:proofErr w:type="spellStart"/>
      <w:r w:rsidRPr="00C111A8">
        <w:rPr>
          <w:rFonts w:ascii="Times New Roman" w:hAnsi="Times New Roman" w:cs="Times New Roman"/>
          <w:sz w:val="18"/>
          <w:szCs w:val="18"/>
        </w:rPr>
        <w:t>Venkatramanan</w:t>
      </w:r>
      <w:proofErr w:type="spellEnd"/>
      <w:r w:rsidRPr="00C111A8">
        <w:rPr>
          <w:rFonts w:ascii="Times New Roman" w:hAnsi="Times New Roman" w:cs="Times New Roman"/>
          <w:sz w:val="18"/>
          <w:szCs w:val="18"/>
        </w:rPr>
        <w:t xml:space="preserve">, S., Prasanna, M.V., Chung, S.Y., 2019. GIS and geostatistical techniques for groundwater science. In: introduction and history of GIS and Geostatistical Techniques for Groundwater Science. </w:t>
      </w:r>
      <w:hyperlink r:id="rId263" w:history="1">
        <w:r w:rsidRPr="00C111A8">
          <w:rPr>
            <w:rStyle w:val="Hyperlink"/>
            <w:rFonts w:ascii="Times New Roman" w:hAnsi="Times New Roman" w:cs="Times New Roman"/>
            <w:sz w:val="18"/>
            <w:szCs w:val="18"/>
          </w:rPr>
          <w:t>https://doi.org/10.1016/C2017-0-02667-8</w:t>
        </w:r>
      </w:hyperlink>
      <w:r w:rsidR="00B83DD9" w:rsidRPr="00C111A8">
        <w:rPr>
          <w:rFonts w:ascii="Times New Roman" w:hAnsi="Times New Roman" w:cs="Times New Roman"/>
          <w:sz w:val="18"/>
          <w:szCs w:val="18"/>
        </w:rPr>
        <w:t>.</w:t>
      </w:r>
    </w:p>
    <w:p w14:paraId="494F3272" w14:textId="77777777" w:rsidR="00D16656" w:rsidRPr="00C111A8" w:rsidRDefault="00D16656" w:rsidP="002B63FA">
      <w:pPr>
        <w:spacing w:after="0" w:line="240" w:lineRule="auto"/>
        <w:jc w:val="both"/>
        <w:rPr>
          <w:rFonts w:ascii="Times New Roman" w:hAnsi="Times New Roman" w:cs="Times New Roman"/>
          <w:sz w:val="18"/>
          <w:szCs w:val="18"/>
        </w:rPr>
      </w:pPr>
    </w:p>
    <w:p w14:paraId="19CCBD39" w14:textId="0A64C1B9" w:rsidR="000A20C9" w:rsidRPr="00D16656" w:rsidRDefault="00D16656" w:rsidP="00D16656">
      <w:pPr>
        <w:jc w:val="both"/>
        <w:rPr>
          <w:rFonts w:ascii="Times New Roman" w:hAnsi="Times New Roman" w:cs="Times New Roman"/>
          <w:sz w:val="20"/>
          <w:szCs w:val="20"/>
        </w:rPr>
      </w:pPr>
      <w:r w:rsidRPr="00C111A8">
        <w:rPr>
          <w:rFonts w:ascii="Times New Roman" w:hAnsi="Times New Roman" w:cs="Times New Roman"/>
          <w:sz w:val="20"/>
          <w:szCs w:val="20"/>
        </w:rPr>
        <w:t xml:space="preserve">Wang, J., Chen, L., Yu, Z., 2018. </w:t>
      </w:r>
      <w:proofErr w:type="spellStart"/>
      <w:r w:rsidRPr="00C111A8">
        <w:rPr>
          <w:rFonts w:ascii="Times New Roman" w:hAnsi="Times New Roman" w:cs="Times New Roman"/>
          <w:sz w:val="20"/>
          <w:szCs w:val="20"/>
        </w:rPr>
        <w:t>Modeling</w:t>
      </w:r>
      <w:proofErr w:type="spellEnd"/>
      <w:r w:rsidRPr="00C111A8">
        <w:rPr>
          <w:rFonts w:ascii="Times New Roman" w:hAnsi="Times New Roman" w:cs="Times New Roman"/>
          <w:sz w:val="20"/>
          <w:szCs w:val="20"/>
        </w:rPr>
        <w:t xml:space="preserve"> rainfall infiltration on hillslopes using flux-concentration relation and time compression approximation. J. </w:t>
      </w:r>
      <w:proofErr w:type="spellStart"/>
      <w:r w:rsidRPr="00C111A8">
        <w:rPr>
          <w:rFonts w:ascii="Times New Roman" w:hAnsi="Times New Roman" w:cs="Times New Roman"/>
          <w:sz w:val="20"/>
          <w:szCs w:val="20"/>
        </w:rPr>
        <w:t>Hydrol</w:t>
      </w:r>
      <w:proofErr w:type="spellEnd"/>
      <w:r w:rsidRPr="00C111A8">
        <w:rPr>
          <w:rFonts w:ascii="Times New Roman" w:hAnsi="Times New Roman" w:cs="Times New Roman"/>
          <w:sz w:val="20"/>
          <w:szCs w:val="20"/>
        </w:rPr>
        <w:t xml:space="preserve">. 557, 243-253. </w:t>
      </w:r>
      <w:hyperlink r:id="rId264" w:tgtFrame="_blank" w:tooltip="Persistent link using digital object identifier" w:history="1">
        <w:r w:rsidRPr="00C111A8">
          <w:rPr>
            <w:rStyle w:val="Hyperlink"/>
            <w:rFonts w:ascii="Times New Roman" w:hAnsi="Times New Roman" w:cs="Times New Roman"/>
            <w:sz w:val="20"/>
            <w:szCs w:val="20"/>
          </w:rPr>
          <w:t>https://doi.org/10.1016/j.jhydrol.2017.12.031</w:t>
        </w:r>
      </w:hyperlink>
      <w:r w:rsidRPr="00C111A8">
        <w:rPr>
          <w:rFonts w:ascii="Times New Roman" w:hAnsi="Times New Roman" w:cs="Times New Roman"/>
          <w:sz w:val="20"/>
          <w:szCs w:val="20"/>
        </w:rPr>
        <w:t>.</w:t>
      </w:r>
    </w:p>
    <w:p w14:paraId="17C6E879" w14:textId="47677707" w:rsidR="00F31113" w:rsidRPr="000A20C9" w:rsidRDefault="00F31113" w:rsidP="00F31113">
      <w:pPr>
        <w:spacing w:after="0" w:line="240" w:lineRule="auto"/>
        <w:jc w:val="both"/>
        <w:rPr>
          <w:rFonts w:ascii="Times New Roman" w:hAnsi="Times New Roman" w:cs="Times New Roman"/>
          <w:color w:val="000000" w:themeColor="text1"/>
          <w:sz w:val="18"/>
          <w:szCs w:val="18"/>
        </w:rPr>
      </w:pPr>
      <w:proofErr w:type="spellStart"/>
      <w:r w:rsidRPr="0038183D">
        <w:rPr>
          <w:rFonts w:ascii="Times New Roman" w:hAnsi="Times New Roman" w:cs="Times New Roman"/>
          <w:color w:val="000000" w:themeColor="text1"/>
          <w:sz w:val="18"/>
          <w:szCs w:val="18"/>
        </w:rPr>
        <w:t>Wiesmeier</w:t>
      </w:r>
      <w:proofErr w:type="spellEnd"/>
      <w:r w:rsidRPr="0038183D">
        <w:rPr>
          <w:rFonts w:ascii="Times New Roman" w:hAnsi="Times New Roman" w:cs="Times New Roman"/>
          <w:color w:val="000000" w:themeColor="text1"/>
          <w:sz w:val="18"/>
          <w:szCs w:val="18"/>
        </w:rPr>
        <w:t>, M.</w:t>
      </w:r>
      <w:r w:rsidR="00525821" w:rsidRPr="0038183D">
        <w:rPr>
          <w:rFonts w:ascii="Times New Roman" w:hAnsi="Times New Roman" w:cs="Times New Roman"/>
          <w:color w:val="000000" w:themeColor="text1"/>
          <w:sz w:val="18"/>
          <w:szCs w:val="18"/>
        </w:rPr>
        <w:t>,</w:t>
      </w:r>
      <w:r w:rsidRPr="0038183D">
        <w:rPr>
          <w:rFonts w:ascii="Times New Roman" w:hAnsi="Times New Roman" w:cs="Times New Roman"/>
          <w:color w:val="000000" w:themeColor="text1"/>
          <w:sz w:val="18"/>
          <w:szCs w:val="18"/>
        </w:rPr>
        <w:t xml:space="preserve"> Barthold, F.</w:t>
      </w:r>
      <w:r w:rsidR="00525821" w:rsidRPr="0038183D">
        <w:rPr>
          <w:rFonts w:ascii="Times New Roman" w:hAnsi="Times New Roman" w:cs="Times New Roman"/>
          <w:color w:val="000000" w:themeColor="text1"/>
          <w:sz w:val="18"/>
          <w:szCs w:val="18"/>
        </w:rPr>
        <w:t>,</w:t>
      </w:r>
      <w:r w:rsidRPr="0038183D">
        <w:rPr>
          <w:rFonts w:ascii="Times New Roman" w:hAnsi="Times New Roman" w:cs="Times New Roman"/>
          <w:color w:val="000000" w:themeColor="text1"/>
          <w:sz w:val="18"/>
          <w:szCs w:val="18"/>
        </w:rPr>
        <w:t xml:space="preserve"> Blank, B.</w:t>
      </w:r>
      <w:r w:rsidR="00525821" w:rsidRPr="0038183D">
        <w:rPr>
          <w:rFonts w:ascii="Times New Roman" w:hAnsi="Times New Roman" w:cs="Times New Roman"/>
          <w:color w:val="000000" w:themeColor="text1"/>
          <w:sz w:val="18"/>
          <w:szCs w:val="18"/>
        </w:rPr>
        <w:t>,</w:t>
      </w:r>
      <w:r w:rsidRPr="0038183D">
        <w:rPr>
          <w:rFonts w:ascii="Times New Roman" w:hAnsi="Times New Roman" w:cs="Times New Roman"/>
          <w:color w:val="000000" w:themeColor="text1"/>
          <w:sz w:val="18"/>
          <w:szCs w:val="18"/>
        </w:rPr>
        <w:t xml:space="preserve"> Kögel-</w:t>
      </w:r>
      <w:proofErr w:type="spellStart"/>
      <w:r w:rsidRPr="0038183D">
        <w:rPr>
          <w:rFonts w:ascii="Times New Roman" w:hAnsi="Times New Roman" w:cs="Times New Roman"/>
          <w:color w:val="000000" w:themeColor="text1"/>
          <w:sz w:val="18"/>
          <w:szCs w:val="18"/>
        </w:rPr>
        <w:t>Knabner</w:t>
      </w:r>
      <w:proofErr w:type="spellEnd"/>
      <w:r w:rsidRPr="0038183D">
        <w:rPr>
          <w:rFonts w:ascii="Times New Roman" w:hAnsi="Times New Roman" w:cs="Times New Roman"/>
          <w:color w:val="000000" w:themeColor="text1"/>
          <w:sz w:val="18"/>
          <w:szCs w:val="18"/>
        </w:rPr>
        <w:t>, I.</w:t>
      </w:r>
      <w:r w:rsidR="00A330DD" w:rsidRPr="0038183D">
        <w:rPr>
          <w:rFonts w:ascii="Times New Roman" w:hAnsi="Times New Roman" w:cs="Times New Roman"/>
          <w:color w:val="000000" w:themeColor="text1"/>
          <w:sz w:val="18"/>
          <w:szCs w:val="18"/>
        </w:rPr>
        <w:t>, 2011.</w:t>
      </w:r>
      <w:r w:rsidRPr="0038183D">
        <w:rPr>
          <w:rFonts w:ascii="Times New Roman" w:hAnsi="Times New Roman" w:cs="Times New Roman"/>
          <w:color w:val="000000" w:themeColor="text1"/>
          <w:sz w:val="18"/>
          <w:szCs w:val="18"/>
        </w:rPr>
        <w:t xml:space="preserve"> Digital Mapping of Soil Organic Matter Stocks Using Random Forest </w:t>
      </w:r>
      <w:proofErr w:type="spellStart"/>
      <w:r w:rsidRPr="0038183D">
        <w:rPr>
          <w:rFonts w:ascii="Times New Roman" w:hAnsi="Times New Roman" w:cs="Times New Roman"/>
          <w:color w:val="000000" w:themeColor="text1"/>
          <w:sz w:val="18"/>
          <w:szCs w:val="18"/>
        </w:rPr>
        <w:t>Modeling</w:t>
      </w:r>
      <w:proofErr w:type="spellEnd"/>
      <w:r w:rsidRPr="0038183D">
        <w:rPr>
          <w:rFonts w:ascii="Times New Roman" w:hAnsi="Times New Roman" w:cs="Times New Roman"/>
          <w:color w:val="000000" w:themeColor="text1"/>
          <w:sz w:val="18"/>
          <w:szCs w:val="18"/>
        </w:rPr>
        <w:t xml:space="preserve"> in a Semi-Arid Steppe Ecosystem. Plant Soil 340, 7–24.</w:t>
      </w:r>
      <w:r w:rsidR="00525821" w:rsidRPr="0038183D">
        <w:rPr>
          <w:rFonts w:ascii="Times New Roman" w:hAnsi="Times New Roman" w:cs="Times New Roman"/>
          <w:color w:val="000000" w:themeColor="text1"/>
          <w:sz w:val="18"/>
          <w:szCs w:val="18"/>
        </w:rPr>
        <w:t xml:space="preserve"> </w:t>
      </w:r>
      <w:hyperlink r:id="rId265" w:history="1">
        <w:r w:rsidR="00525821" w:rsidRPr="0038183D">
          <w:rPr>
            <w:rStyle w:val="Hyperlink"/>
            <w:rFonts w:ascii="Times New Roman" w:hAnsi="Times New Roman" w:cs="Times New Roman"/>
            <w:sz w:val="18"/>
            <w:szCs w:val="18"/>
          </w:rPr>
          <w:t>https://doi.org/10.1007/s11104-010-0425-z</w:t>
        </w:r>
      </w:hyperlink>
      <w:r w:rsidR="00525821" w:rsidRPr="0038183D">
        <w:rPr>
          <w:rFonts w:ascii="Times New Roman" w:hAnsi="Times New Roman" w:cs="Times New Roman"/>
          <w:color w:val="000000" w:themeColor="text1"/>
          <w:sz w:val="18"/>
          <w:szCs w:val="18"/>
        </w:rPr>
        <w:t xml:space="preserve">. </w:t>
      </w:r>
    </w:p>
    <w:p w14:paraId="29DB0987" w14:textId="65F175D8" w:rsidR="00F31113" w:rsidRDefault="00F31113" w:rsidP="002B63FA">
      <w:pPr>
        <w:spacing w:after="0" w:line="240" w:lineRule="auto"/>
        <w:jc w:val="both"/>
      </w:pPr>
      <w:r w:rsidRPr="0038183D">
        <w:rPr>
          <w:rFonts w:ascii="Times New Roman" w:hAnsi="Times New Roman" w:cs="Times New Roman"/>
          <w:sz w:val="18"/>
          <w:szCs w:val="18"/>
        </w:rPr>
        <w:t>Wind</w:t>
      </w:r>
      <w:r w:rsidR="00172005" w:rsidRPr="0038183D">
        <w:rPr>
          <w:rFonts w:ascii="Times New Roman" w:hAnsi="Times New Roman" w:cs="Times New Roman"/>
          <w:sz w:val="18"/>
          <w:szCs w:val="18"/>
        </w:rPr>
        <w:t>,</w:t>
      </w:r>
      <w:r w:rsidRPr="0038183D">
        <w:rPr>
          <w:rFonts w:ascii="Times New Roman" w:hAnsi="Times New Roman" w:cs="Times New Roman"/>
          <w:sz w:val="18"/>
          <w:szCs w:val="18"/>
        </w:rPr>
        <w:t xml:space="preserve"> Y</w:t>
      </w:r>
      <w:r w:rsidR="00172005" w:rsidRPr="0038183D">
        <w:rPr>
          <w:rFonts w:ascii="Times New Roman" w:hAnsi="Times New Roman" w:cs="Times New Roman"/>
          <w:sz w:val="18"/>
          <w:szCs w:val="18"/>
        </w:rPr>
        <w:t>.</w:t>
      </w:r>
      <w:r w:rsidRPr="0038183D">
        <w:rPr>
          <w:rFonts w:ascii="Times New Roman" w:hAnsi="Times New Roman" w:cs="Times New Roman"/>
          <w:sz w:val="18"/>
          <w:szCs w:val="18"/>
        </w:rPr>
        <w:t>, Saaty</w:t>
      </w:r>
      <w:r w:rsidR="00172005" w:rsidRPr="0038183D">
        <w:rPr>
          <w:rFonts w:ascii="Times New Roman" w:hAnsi="Times New Roman" w:cs="Times New Roman"/>
          <w:sz w:val="18"/>
          <w:szCs w:val="18"/>
        </w:rPr>
        <w:t>,</w:t>
      </w:r>
      <w:r w:rsidRPr="0038183D">
        <w:rPr>
          <w:rFonts w:ascii="Times New Roman" w:hAnsi="Times New Roman" w:cs="Times New Roman"/>
          <w:sz w:val="18"/>
          <w:szCs w:val="18"/>
        </w:rPr>
        <w:t xml:space="preserve"> T</w:t>
      </w:r>
      <w:r w:rsidR="00172005" w:rsidRPr="0038183D">
        <w:rPr>
          <w:rFonts w:ascii="Times New Roman" w:hAnsi="Times New Roman" w:cs="Times New Roman"/>
          <w:sz w:val="18"/>
          <w:szCs w:val="18"/>
        </w:rPr>
        <w:t>.</w:t>
      </w:r>
      <w:r w:rsidRPr="0038183D">
        <w:rPr>
          <w:rFonts w:ascii="Times New Roman" w:hAnsi="Times New Roman" w:cs="Times New Roman"/>
          <w:sz w:val="18"/>
          <w:szCs w:val="18"/>
        </w:rPr>
        <w:t>L</w:t>
      </w:r>
      <w:r w:rsidR="00172005" w:rsidRPr="0038183D">
        <w:rPr>
          <w:rFonts w:ascii="Times New Roman" w:hAnsi="Times New Roman" w:cs="Times New Roman"/>
          <w:sz w:val="18"/>
          <w:szCs w:val="18"/>
        </w:rPr>
        <w:t>.,</w:t>
      </w:r>
      <w:r w:rsidRPr="0038183D">
        <w:rPr>
          <w:rFonts w:ascii="Times New Roman" w:hAnsi="Times New Roman" w:cs="Times New Roman"/>
          <w:sz w:val="18"/>
          <w:szCs w:val="18"/>
        </w:rPr>
        <w:t xml:space="preserve"> 1980</w:t>
      </w:r>
      <w:r w:rsidR="00172005" w:rsidRPr="0038183D">
        <w:rPr>
          <w:rFonts w:ascii="Times New Roman" w:hAnsi="Times New Roman" w:cs="Times New Roman"/>
          <w:sz w:val="18"/>
          <w:szCs w:val="18"/>
        </w:rPr>
        <w:t>.</w:t>
      </w:r>
      <w:r w:rsidRPr="0038183D">
        <w:rPr>
          <w:rFonts w:ascii="Times New Roman" w:hAnsi="Times New Roman" w:cs="Times New Roman"/>
          <w:sz w:val="18"/>
          <w:szCs w:val="18"/>
        </w:rPr>
        <w:t xml:space="preserve"> Marketing applications of the analytic hierarchy process. Manag Sci 26(7)</w:t>
      </w:r>
      <w:r w:rsidR="00172005" w:rsidRPr="0038183D">
        <w:rPr>
          <w:rFonts w:ascii="Times New Roman" w:hAnsi="Times New Roman" w:cs="Times New Roman"/>
          <w:sz w:val="18"/>
          <w:szCs w:val="18"/>
        </w:rPr>
        <w:t xml:space="preserve">, </w:t>
      </w:r>
      <w:r w:rsidRPr="0038183D">
        <w:rPr>
          <w:rFonts w:ascii="Times New Roman" w:hAnsi="Times New Roman" w:cs="Times New Roman"/>
          <w:sz w:val="18"/>
          <w:szCs w:val="18"/>
        </w:rPr>
        <w:t>641–658</w:t>
      </w:r>
      <w:r w:rsidR="00172005" w:rsidRPr="0038183D">
        <w:rPr>
          <w:rFonts w:ascii="Times New Roman" w:hAnsi="Times New Roman" w:cs="Times New Roman"/>
          <w:sz w:val="18"/>
          <w:szCs w:val="18"/>
        </w:rPr>
        <w:t xml:space="preserve"> </w:t>
      </w:r>
      <w:hyperlink r:id="rId266" w:history="1">
        <w:r w:rsidR="00172005" w:rsidRPr="0038183D">
          <w:rPr>
            <w:rStyle w:val="Hyperlink"/>
            <w:rFonts w:ascii="Times New Roman" w:hAnsi="Times New Roman" w:cs="Times New Roman"/>
            <w:sz w:val="18"/>
            <w:szCs w:val="18"/>
          </w:rPr>
          <w:t>https://doi.org/10.1287/mnsc.26.7.641</w:t>
        </w:r>
      </w:hyperlink>
      <w:r w:rsidR="00EA7DF8">
        <w:t>.</w:t>
      </w:r>
    </w:p>
    <w:p w14:paraId="478611C9" w14:textId="77777777" w:rsidR="00EA7DF8" w:rsidRPr="0038183D" w:rsidRDefault="00EA7DF8" w:rsidP="002B63FA">
      <w:pPr>
        <w:spacing w:after="0" w:line="240" w:lineRule="auto"/>
        <w:jc w:val="both"/>
        <w:rPr>
          <w:rFonts w:ascii="Times New Roman" w:hAnsi="Times New Roman" w:cs="Times New Roman"/>
          <w:sz w:val="18"/>
          <w:szCs w:val="18"/>
        </w:rPr>
      </w:pPr>
    </w:p>
    <w:p w14:paraId="53093C82" w14:textId="77777777" w:rsidR="00F31113" w:rsidRPr="0038183D" w:rsidRDefault="00F31113" w:rsidP="002B63FA">
      <w:pPr>
        <w:spacing w:after="0" w:line="240" w:lineRule="auto"/>
        <w:jc w:val="both"/>
        <w:rPr>
          <w:rFonts w:ascii="Times New Roman" w:hAnsi="Times New Roman" w:cs="Times New Roman"/>
          <w:sz w:val="18"/>
          <w:szCs w:val="18"/>
        </w:rPr>
      </w:pPr>
      <w:r w:rsidRPr="0038183D">
        <w:rPr>
          <w:rFonts w:ascii="Times New Roman" w:hAnsi="Times New Roman" w:cs="Times New Roman"/>
          <w:sz w:val="18"/>
          <w:szCs w:val="18"/>
        </w:rPr>
        <w:lastRenderedPageBreak/>
        <w:t xml:space="preserve">World Bank Group, 2017. Report: a wake-up call: Nigeria water supply, sanitation, and hygiene poverty diagnostic. In: WASH Poverty Diagnostic Series. 2017 International Bank for Reconstruction and Development/The World Bank. </w:t>
      </w:r>
      <w:hyperlink r:id="rId267" w:history="1">
        <w:r w:rsidRPr="0038183D">
          <w:rPr>
            <w:rStyle w:val="Hyperlink"/>
            <w:rFonts w:ascii="Times New Roman" w:hAnsi="Times New Roman" w:cs="Times New Roman"/>
            <w:sz w:val="18"/>
            <w:szCs w:val="18"/>
          </w:rPr>
          <w:t>http://documents.worldbank.org/curated/en/56638.15023.79018.228/pdf/118241-WP-PUBLICWASH-series.pdf</w:t>
        </w:r>
      </w:hyperlink>
      <w:r w:rsidRPr="0038183D">
        <w:rPr>
          <w:rFonts w:ascii="Times New Roman" w:hAnsi="Times New Roman" w:cs="Times New Roman"/>
          <w:sz w:val="18"/>
          <w:szCs w:val="18"/>
        </w:rPr>
        <w:t>. (Accessed 7 July 2022)</w:t>
      </w:r>
    </w:p>
    <w:p w14:paraId="24633779" w14:textId="77777777" w:rsidR="00F31113" w:rsidRPr="0038183D" w:rsidRDefault="00F31113" w:rsidP="002B63FA">
      <w:pPr>
        <w:spacing w:after="0" w:line="240" w:lineRule="auto"/>
        <w:jc w:val="both"/>
        <w:rPr>
          <w:rFonts w:ascii="Times New Roman" w:hAnsi="Times New Roman" w:cs="Times New Roman"/>
          <w:sz w:val="18"/>
          <w:szCs w:val="18"/>
          <w:highlight w:val="green"/>
        </w:rPr>
      </w:pPr>
    </w:p>
    <w:p w14:paraId="63FFBD87" w14:textId="77777777" w:rsidR="00F31113" w:rsidRPr="0038183D" w:rsidRDefault="00F31113" w:rsidP="00960066">
      <w:pPr>
        <w:jc w:val="both"/>
        <w:rPr>
          <w:rFonts w:ascii="Times New Roman" w:hAnsi="Times New Roman" w:cs="Times New Roman"/>
          <w:color w:val="000000" w:themeColor="text1"/>
          <w:sz w:val="18"/>
          <w:szCs w:val="18"/>
        </w:rPr>
      </w:pPr>
      <w:r w:rsidRPr="0038183D">
        <w:rPr>
          <w:rFonts w:ascii="Times New Roman" w:hAnsi="Times New Roman" w:cs="Times New Roman"/>
          <w:sz w:val="18"/>
          <w:szCs w:val="18"/>
        </w:rPr>
        <w:t>WWQA (World Water Quality Alliance). 2021. Assessing Groundwater Quality: A Global Perspective: Importance, Methods and Potential Data Sources. A Report by the Friends of Groundwater in the World Water Quality Alliance. Information document annex for display at the 5th session of the United Nations Environment Assembly, Nairobi. 2021.</w:t>
      </w:r>
      <w:r w:rsidR="007A1F35" w:rsidRPr="0038183D">
        <w:rPr>
          <w:rFonts w:ascii="Times New Roman" w:hAnsi="Times New Roman" w:cs="Times New Roman"/>
          <w:sz w:val="18"/>
          <w:szCs w:val="18"/>
        </w:rPr>
        <w:t xml:space="preserve">  </w:t>
      </w:r>
      <w:hyperlink r:id="rId268" w:history="1">
        <w:r w:rsidR="00960066" w:rsidRPr="0038183D">
          <w:rPr>
            <w:rStyle w:val="Hyperlink"/>
            <w:rFonts w:ascii="Times New Roman" w:hAnsi="Times New Roman" w:cs="Times New Roman"/>
            <w:sz w:val="18"/>
            <w:szCs w:val="18"/>
          </w:rPr>
          <w:t>https://un-igrac.org/data/resources/assessing-groundwater-quality-a-global-perspective/</w:t>
        </w:r>
      </w:hyperlink>
      <w:r w:rsidR="00960066" w:rsidRPr="0038183D">
        <w:rPr>
          <w:rFonts w:ascii="Times New Roman" w:hAnsi="Times New Roman" w:cs="Times New Roman"/>
          <w:color w:val="000000" w:themeColor="text1"/>
          <w:sz w:val="18"/>
          <w:szCs w:val="18"/>
        </w:rPr>
        <w:t xml:space="preserve">. </w:t>
      </w:r>
    </w:p>
    <w:p w14:paraId="6516D58F" w14:textId="77777777" w:rsidR="000335E6" w:rsidRPr="0038183D" w:rsidRDefault="000335E6" w:rsidP="000335E6">
      <w:pPr>
        <w:tabs>
          <w:tab w:val="left" w:pos="2150"/>
        </w:tabs>
        <w:spacing w:after="0" w:line="240" w:lineRule="auto"/>
        <w:jc w:val="both"/>
        <w:rPr>
          <w:rFonts w:ascii="Times New Roman" w:hAnsi="Times New Roman" w:cs="Times New Roman"/>
          <w:color w:val="000000" w:themeColor="text1"/>
          <w:sz w:val="18"/>
          <w:szCs w:val="18"/>
        </w:rPr>
      </w:pPr>
      <w:r w:rsidRPr="0038183D">
        <w:rPr>
          <w:rFonts w:ascii="Times New Roman" w:hAnsi="Times New Roman" w:cs="Times New Roman"/>
          <w:color w:val="000000" w:themeColor="text1"/>
          <w:sz w:val="18"/>
          <w:szCs w:val="18"/>
        </w:rPr>
        <w:t>Yao, X., Tham, L.G., Dai., F.C., 2008. Landslide Susceptibility Mapping Based</w:t>
      </w:r>
      <w:r w:rsidRPr="0038183D">
        <w:rPr>
          <w:rFonts w:ascii="Times New Roman" w:hAnsi="Times New Roman" w:cs="Times New Roman"/>
          <w:color w:val="000000" w:themeColor="text1"/>
          <w:sz w:val="18"/>
          <w:szCs w:val="18"/>
        </w:rPr>
        <w:softHyphen/>
        <w:t xml:space="preserve"> on Support Vector Machine: A Case Stu</w:t>
      </w:r>
      <w:r w:rsidRPr="0038183D">
        <w:rPr>
          <w:rFonts w:ascii="Times New Roman" w:hAnsi="Times New Roman" w:cs="Times New Roman"/>
          <w:color w:val="000000" w:themeColor="text1"/>
          <w:sz w:val="18"/>
          <w:szCs w:val="18"/>
        </w:rPr>
        <w:softHyphen/>
        <w:t xml:space="preserve">dy on Natural Slopes of Hong Kong, China. Geomorphology. 101(4), 572–582. </w:t>
      </w:r>
      <w:hyperlink r:id="rId269" w:tgtFrame="_blank" w:tooltip="Persistent link using digital object identifier" w:history="1">
        <w:r w:rsidRPr="0038183D">
          <w:rPr>
            <w:rStyle w:val="Hyperlink"/>
            <w:rFonts w:ascii="Times New Roman" w:hAnsi="Times New Roman" w:cs="Times New Roman"/>
            <w:sz w:val="18"/>
            <w:szCs w:val="18"/>
          </w:rPr>
          <w:t>https://doi.org/10.1016/j.geomorph.2008.02.011</w:t>
        </w:r>
      </w:hyperlink>
      <w:r w:rsidRPr="0038183D">
        <w:rPr>
          <w:rFonts w:ascii="Times New Roman" w:hAnsi="Times New Roman" w:cs="Times New Roman"/>
          <w:color w:val="000000" w:themeColor="text1"/>
          <w:sz w:val="18"/>
          <w:szCs w:val="18"/>
        </w:rPr>
        <w:t>.</w:t>
      </w:r>
    </w:p>
    <w:p w14:paraId="380BAFE8" w14:textId="77777777" w:rsidR="000335E6" w:rsidRPr="0038183D" w:rsidRDefault="000335E6" w:rsidP="000335E6">
      <w:pPr>
        <w:tabs>
          <w:tab w:val="left" w:pos="2150"/>
        </w:tabs>
        <w:spacing w:after="0" w:line="240" w:lineRule="auto"/>
        <w:jc w:val="both"/>
        <w:rPr>
          <w:rFonts w:ascii="Times New Roman" w:hAnsi="Times New Roman" w:cs="Times New Roman"/>
          <w:color w:val="000000" w:themeColor="text1"/>
          <w:sz w:val="18"/>
          <w:szCs w:val="18"/>
        </w:rPr>
      </w:pPr>
    </w:p>
    <w:p w14:paraId="336832C5" w14:textId="77777777" w:rsidR="00F31113" w:rsidRPr="0038183D" w:rsidRDefault="00F31113" w:rsidP="00F31113">
      <w:pPr>
        <w:spacing w:after="0" w:line="240" w:lineRule="auto"/>
        <w:jc w:val="both"/>
        <w:rPr>
          <w:rFonts w:ascii="Times New Roman" w:hAnsi="Times New Roman" w:cs="Times New Roman"/>
          <w:color w:val="000000" w:themeColor="text1"/>
          <w:sz w:val="18"/>
          <w:szCs w:val="18"/>
        </w:rPr>
      </w:pPr>
      <w:r w:rsidRPr="0038183D">
        <w:rPr>
          <w:rFonts w:ascii="Times New Roman" w:hAnsi="Times New Roman" w:cs="Times New Roman"/>
          <w:color w:val="000000" w:themeColor="text1"/>
          <w:sz w:val="18"/>
          <w:szCs w:val="18"/>
        </w:rPr>
        <w:t xml:space="preserve">Zabihi, M., </w:t>
      </w:r>
      <w:proofErr w:type="spellStart"/>
      <w:r w:rsidRPr="0038183D">
        <w:rPr>
          <w:rFonts w:ascii="Times New Roman" w:hAnsi="Times New Roman" w:cs="Times New Roman"/>
          <w:color w:val="000000" w:themeColor="text1"/>
          <w:sz w:val="18"/>
          <w:szCs w:val="18"/>
        </w:rPr>
        <w:t>Pourghasemi</w:t>
      </w:r>
      <w:proofErr w:type="spellEnd"/>
      <w:r w:rsidRPr="0038183D">
        <w:rPr>
          <w:rFonts w:ascii="Times New Roman" w:hAnsi="Times New Roman" w:cs="Times New Roman"/>
          <w:color w:val="000000" w:themeColor="text1"/>
          <w:sz w:val="18"/>
          <w:szCs w:val="18"/>
        </w:rPr>
        <w:t xml:space="preserve">, H.R., </w:t>
      </w:r>
      <w:proofErr w:type="spellStart"/>
      <w:r w:rsidRPr="0038183D">
        <w:rPr>
          <w:rFonts w:ascii="Times New Roman" w:hAnsi="Times New Roman" w:cs="Times New Roman"/>
          <w:color w:val="000000" w:themeColor="text1"/>
          <w:sz w:val="18"/>
          <w:szCs w:val="18"/>
        </w:rPr>
        <w:t>Pourtaghi</w:t>
      </w:r>
      <w:proofErr w:type="spellEnd"/>
      <w:r w:rsidRPr="0038183D">
        <w:rPr>
          <w:rFonts w:ascii="Times New Roman" w:hAnsi="Times New Roman" w:cs="Times New Roman"/>
          <w:color w:val="000000" w:themeColor="text1"/>
          <w:sz w:val="18"/>
          <w:szCs w:val="18"/>
        </w:rPr>
        <w:t xml:space="preserve">, Z.S., </w:t>
      </w:r>
      <w:proofErr w:type="spellStart"/>
      <w:r w:rsidRPr="0038183D">
        <w:rPr>
          <w:rFonts w:ascii="Times New Roman" w:hAnsi="Times New Roman" w:cs="Times New Roman"/>
          <w:color w:val="000000" w:themeColor="text1"/>
          <w:sz w:val="18"/>
          <w:szCs w:val="18"/>
        </w:rPr>
        <w:t>Behzadfar</w:t>
      </w:r>
      <w:proofErr w:type="spellEnd"/>
      <w:r w:rsidRPr="0038183D">
        <w:rPr>
          <w:rFonts w:ascii="Times New Roman" w:hAnsi="Times New Roman" w:cs="Times New Roman"/>
          <w:color w:val="000000" w:themeColor="text1"/>
          <w:sz w:val="18"/>
          <w:szCs w:val="18"/>
        </w:rPr>
        <w:t>, M., 2016. GIS-based multivariate adaptive regression spline and random forest models for groundwater potential mapping in Iran. Environ. Earth Sci. 75 (8), 1–19.</w:t>
      </w:r>
      <w:r w:rsidR="007A1F35" w:rsidRPr="0038183D">
        <w:rPr>
          <w:rFonts w:ascii="Times New Roman" w:hAnsi="Times New Roman" w:cs="Times New Roman"/>
          <w:color w:val="000000" w:themeColor="text1"/>
          <w:sz w:val="18"/>
          <w:szCs w:val="18"/>
        </w:rPr>
        <w:t xml:space="preserve"> </w:t>
      </w:r>
      <w:hyperlink r:id="rId270" w:history="1">
        <w:r w:rsidR="007A1F35" w:rsidRPr="0038183D">
          <w:rPr>
            <w:rStyle w:val="Hyperlink"/>
            <w:rFonts w:ascii="Times New Roman" w:hAnsi="Times New Roman" w:cs="Times New Roman"/>
            <w:sz w:val="18"/>
            <w:szCs w:val="18"/>
          </w:rPr>
          <w:t>https://doi.org/10.1007/s12665-016-5424-9</w:t>
        </w:r>
      </w:hyperlink>
      <w:r w:rsidR="007A1F35" w:rsidRPr="0038183D">
        <w:rPr>
          <w:rFonts w:ascii="Times New Roman" w:hAnsi="Times New Roman" w:cs="Times New Roman"/>
          <w:color w:val="000000" w:themeColor="text1"/>
          <w:sz w:val="18"/>
          <w:szCs w:val="18"/>
        </w:rPr>
        <w:t xml:space="preserve">. </w:t>
      </w:r>
    </w:p>
    <w:p w14:paraId="3F708117" w14:textId="77777777" w:rsidR="00F31113" w:rsidRPr="0038183D" w:rsidRDefault="00F31113" w:rsidP="00F31113">
      <w:pPr>
        <w:spacing w:after="0" w:line="240" w:lineRule="auto"/>
        <w:jc w:val="both"/>
        <w:rPr>
          <w:rFonts w:ascii="Times New Roman" w:hAnsi="Times New Roman" w:cs="Times New Roman"/>
          <w:color w:val="000000" w:themeColor="text1"/>
          <w:sz w:val="18"/>
          <w:szCs w:val="18"/>
          <w:highlight w:val="yellow"/>
        </w:rPr>
      </w:pPr>
    </w:p>
    <w:p w14:paraId="5A151ACF" w14:textId="77777777" w:rsidR="00F31113" w:rsidRPr="0038183D" w:rsidRDefault="00F31113" w:rsidP="002B63FA">
      <w:pPr>
        <w:spacing w:after="0" w:line="240" w:lineRule="auto"/>
        <w:jc w:val="both"/>
        <w:rPr>
          <w:rFonts w:ascii="Times New Roman" w:hAnsi="Times New Roman" w:cs="Times New Roman"/>
          <w:bCs/>
          <w:color w:val="000000" w:themeColor="text1"/>
          <w:sz w:val="18"/>
          <w:szCs w:val="18"/>
        </w:rPr>
      </w:pPr>
      <w:r w:rsidRPr="0038183D">
        <w:rPr>
          <w:rFonts w:ascii="Times New Roman" w:hAnsi="Times New Roman" w:cs="Times New Roman"/>
          <w:bCs/>
          <w:color w:val="000000" w:themeColor="text1"/>
          <w:sz w:val="18"/>
          <w:szCs w:val="18"/>
        </w:rPr>
        <w:t xml:space="preserve">Zewdie, M.M., Kasie, L.A., Bogale, S., 2024. Groundwater potential zones delineation using GIS and AHP techniques in upper parts of </w:t>
      </w:r>
      <w:proofErr w:type="spellStart"/>
      <w:r w:rsidRPr="0038183D">
        <w:rPr>
          <w:rFonts w:ascii="Times New Roman" w:hAnsi="Times New Roman" w:cs="Times New Roman"/>
          <w:bCs/>
          <w:color w:val="000000" w:themeColor="text1"/>
          <w:sz w:val="18"/>
          <w:szCs w:val="18"/>
        </w:rPr>
        <w:t>Chemoga</w:t>
      </w:r>
      <w:proofErr w:type="spellEnd"/>
      <w:r w:rsidRPr="0038183D">
        <w:rPr>
          <w:rFonts w:ascii="Times New Roman" w:hAnsi="Times New Roman" w:cs="Times New Roman"/>
          <w:bCs/>
          <w:color w:val="000000" w:themeColor="text1"/>
          <w:sz w:val="18"/>
          <w:szCs w:val="18"/>
        </w:rPr>
        <w:t xml:space="preserve"> watershed, Ethiopia. Appl. Water Sci. 14 (4), 85. </w:t>
      </w:r>
      <w:hyperlink r:id="rId271" w:history="1">
        <w:r w:rsidRPr="0038183D">
          <w:rPr>
            <w:rStyle w:val="Hyperlink"/>
            <w:rFonts w:ascii="Times New Roman" w:hAnsi="Times New Roman" w:cs="Times New Roman"/>
            <w:bCs/>
            <w:sz w:val="18"/>
            <w:szCs w:val="18"/>
          </w:rPr>
          <w:t>https://doi.org/10.1007/s13201-024-02119-0</w:t>
        </w:r>
      </w:hyperlink>
      <w:r w:rsidRPr="0038183D">
        <w:rPr>
          <w:rFonts w:ascii="Times New Roman" w:hAnsi="Times New Roman" w:cs="Times New Roman"/>
          <w:bCs/>
          <w:color w:val="000000" w:themeColor="text1"/>
          <w:sz w:val="18"/>
          <w:szCs w:val="18"/>
        </w:rPr>
        <w:t xml:space="preserve">. </w:t>
      </w:r>
    </w:p>
    <w:p w14:paraId="76B24DAA" w14:textId="77777777" w:rsidR="00F31113" w:rsidRPr="0038183D" w:rsidRDefault="00F31113" w:rsidP="002B63FA">
      <w:pPr>
        <w:spacing w:after="0" w:line="240" w:lineRule="auto"/>
        <w:jc w:val="both"/>
        <w:rPr>
          <w:rFonts w:ascii="Times New Roman" w:hAnsi="Times New Roman" w:cs="Times New Roman"/>
          <w:bCs/>
          <w:color w:val="000000" w:themeColor="text1"/>
          <w:sz w:val="18"/>
          <w:szCs w:val="18"/>
          <w:highlight w:val="green"/>
        </w:rPr>
      </w:pPr>
    </w:p>
    <w:p w14:paraId="315A6420" w14:textId="77777777" w:rsidR="00F31113" w:rsidRPr="0038183D" w:rsidRDefault="00F31113" w:rsidP="002B63FA">
      <w:pPr>
        <w:jc w:val="both"/>
        <w:rPr>
          <w:rFonts w:ascii="Times New Roman" w:hAnsi="Times New Roman" w:cs="Times New Roman"/>
          <w:color w:val="000000" w:themeColor="text1"/>
          <w:sz w:val="18"/>
          <w:szCs w:val="18"/>
        </w:rPr>
      </w:pPr>
      <w:r w:rsidRPr="0038183D">
        <w:rPr>
          <w:rFonts w:ascii="Times New Roman" w:hAnsi="Times New Roman" w:cs="Times New Roman"/>
          <w:sz w:val="18"/>
          <w:szCs w:val="18"/>
        </w:rPr>
        <w:t>Zhang, Q.</w:t>
      </w:r>
      <w:r w:rsidR="00D16617" w:rsidRPr="0038183D">
        <w:rPr>
          <w:rFonts w:ascii="Times New Roman" w:hAnsi="Times New Roman" w:cs="Times New Roman"/>
          <w:sz w:val="18"/>
          <w:szCs w:val="18"/>
        </w:rPr>
        <w:t>,</w:t>
      </w:r>
      <w:r w:rsidRPr="0038183D">
        <w:rPr>
          <w:rFonts w:ascii="Times New Roman" w:hAnsi="Times New Roman" w:cs="Times New Roman"/>
          <w:sz w:val="18"/>
          <w:szCs w:val="18"/>
        </w:rPr>
        <w:t xml:space="preserve"> Zhang, S.</w:t>
      </w:r>
      <w:r w:rsidR="00D16617" w:rsidRPr="0038183D">
        <w:rPr>
          <w:rFonts w:ascii="Times New Roman" w:hAnsi="Times New Roman" w:cs="Times New Roman"/>
          <w:sz w:val="18"/>
          <w:szCs w:val="18"/>
        </w:rPr>
        <w:t>,</w:t>
      </w:r>
      <w:r w:rsidRPr="0038183D">
        <w:rPr>
          <w:rFonts w:ascii="Times New Roman" w:hAnsi="Times New Roman" w:cs="Times New Roman"/>
          <w:sz w:val="18"/>
          <w:szCs w:val="18"/>
        </w:rPr>
        <w:t xml:space="preserve"> Zhang, Y.</w:t>
      </w:r>
      <w:r w:rsidR="00D16617" w:rsidRPr="0038183D">
        <w:rPr>
          <w:rFonts w:ascii="Times New Roman" w:hAnsi="Times New Roman" w:cs="Times New Roman"/>
          <w:sz w:val="18"/>
          <w:szCs w:val="18"/>
        </w:rPr>
        <w:t>,</w:t>
      </w:r>
      <w:r w:rsidRPr="0038183D">
        <w:rPr>
          <w:rFonts w:ascii="Times New Roman" w:hAnsi="Times New Roman" w:cs="Times New Roman"/>
          <w:sz w:val="18"/>
          <w:szCs w:val="18"/>
        </w:rPr>
        <w:t xml:space="preserve"> Li, </w:t>
      </w:r>
      <w:proofErr w:type="spellStart"/>
      <w:r w:rsidRPr="0038183D">
        <w:rPr>
          <w:rFonts w:ascii="Times New Roman" w:hAnsi="Times New Roman" w:cs="Times New Roman"/>
          <w:sz w:val="18"/>
          <w:szCs w:val="18"/>
        </w:rPr>
        <w:t>M.</w:t>
      </w:r>
      <w:r w:rsidR="00D16617" w:rsidRPr="0038183D">
        <w:rPr>
          <w:rFonts w:ascii="Times New Roman" w:hAnsi="Times New Roman" w:cs="Times New Roman"/>
          <w:sz w:val="18"/>
          <w:szCs w:val="18"/>
        </w:rPr>
        <w:t>,</w:t>
      </w:r>
      <w:r w:rsidRPr="0038183D">
        <w:rPr>
          <w:rFonts w:ascii="Times New Roman" w:hAnsi="Times New Roman" w:cs="Times New Roman"/>
          <w:sz w:val="18"/>
          <w:szCs w:val="18"/>
        </w:rPr>
        <w:t>Wei</w:t>
      </w:r>
      <w:proofErr w:type="spellEnd"/>
      <w:r w:rsidRPr="0038183D">
        <w:rPr>
          <w:rFonts w:ascii="Times New Roman" w:hAnsi="Times New Roman" w:cs="Times New Roman"/>
          <w:sz w:val="18"/>
          <w:szCs w:val="18"/>
        </w:rPr>
        <w:t>, Y.</w:t>
      </w:r>
      <w:r w:rsidR="00D16617" w:rsidRPr="0038183D">
        <w:rPr>
          <w:rFonts w:ascii="Times New Roman" w:hAnsi="Times New Roman" w:cs="Times New Roman"/>
          <w:sz w:val="18"/>
          <w:szCs w:val="18"/>
        </w:rPr>
        <w:t>,</w:t>
      </w:r>
      <w:r w:rsidRPr="0038183D">
        <w:rPr>
          <w:rFonts w:ascii="Times New Roman" w:hAnsi="Times New Roman" w:cs="Times New Roman"/>
          <w:sz w:val="18"/>
          <w:szCs w:val="18"/>
        </w:rPr>
        <w:t xml:space="preserve"> Chen, M.</w:t>
      </w:r>
      <w:r w:rsidR="00D16617" w:rsidRPr="0038183D">
        <w:rPr>
          <w:rFonts w:ascii="Times New Roman" w:hAnsi="Times New Roman" w:cs="Times New Roman"/>
          <w:sz w:val="18"/>
          <w:szCs w:val="18"/>
        </w:rPr>
        <w:t>,</w:t>
      </w:r>
      <w:r w:rsidRPr="0038183D">
        <w:rPr>
          <w:rFonts w:ascii="Times New Roman" w:hAnsi="Times New Roman" w:cs="Times New Roman"/>
          <w:sz w:val="18"/>
          <w:szCs w:val="18"/>
        </w:rPr>
        <w:t xml:space="preserve"> Zhang, Z.</w:t>
      </w:r>
      <w:r w:rsidR="00D16617" w:rsidRPr="0038183D">
        <w:rPr>
          <w:rFonts w:ascii="Times New Roman" w:hAnsi="Times New Roman" w:cs="Times New Roman"/>
          <w:sz w:val="18"/>
          <w:szCs w:val="18"/>
        </w:rPr>
        <w:t>,</w:t>
      </w:r>
      <w:r w:rsidRPr="0038183D">
        <w:rPr>
          <w:rFonts w:ascii="Times New Roman" w:hAnsi="Times New Roman" w:cs="Times New Roman"/>
          <w:sz w:val="18"/>
          <w:szCs w:val="18"/>
        </w:rPr>
        <w:t xml:space="preserve"> Dai, Z., 2021. GIS-based groundwater potential assessment in varied topographic areas of </w:t>
      </w:r>
      <w:proofErr w:type="spellStart"/>
      <w:r w:rsidRPr="0038183D">
        <w:rPr>
          <w:rFonts w:ascii="Times New Roman" w:hAnsi="Times New Roman" w:cs="Times New Roman"/>
          <w:sz w:val="18"/>
          <w:szCs w:val="18"/>
        </w:rPr>
        <w:t>Mianyang</w:t>
      </w:r>
      <w:proofErr w:type="spellEnd"/>
      <w:r w:rsidRPr="0038183D">
        <w:rPr>
          <w:rFonts w:ascii="Times New Roman" w:hAnsi="Times New Roman" w:cs="Times New Roman"/>
          <w:sz w:val="18"/>
          <w:szCs w:val="18"/>
        </w:rPr>
        <w:t xml:space="preserve"> city, Southwestern China, using AHP, Rem. Sens. 13</w:t>
      </w:r>
      <w:r w:rsidR="00D16617" w:rsidRPr="0038183D">
        <w:rPr>
          <w:rFonts w:ascii="Times New Roman" w:hAnsi="Times New Roman" w:cs="Times New Roman"/>
          <w:sz w:val="18"/>
          <w:szCs w:val="18"/>
        </w:rPr>
        <w:t>,</w:t>
      </w:r>
      <w:r w:rsidRPr="0038183D">
        <w:rPr>
          <w:rFonts w:ascii="Times New Roman" w:hAnsi="Times New Roman" w:cs="Times New Roman"/>
          <w:sz w:val="18"/>
          <w:szCs w:val="18"/>
        </w:rPr>
        <w:t xml:space="preserve"> 4684</w:t>
      </w:r>
      <w:r w:rsidR="00D16617" w:rsidRPr="0038183D">
        <w:rPr>
          <w:rFonts w:ascii="Times New Roman" w:hAnsi="Times New Roman" w:cs="Times New Roman"/>
          <w:sz w:val="18"/>
          <w:szCs w:val="18"/>
        </w:rPr>
        <w:t>.</w:t>
      </w:r>
      <w:r w:rsidRPr="0038183D">
        <w:rPr>
          <w:rFonts w:ascii="Times New Roman" w:hAnsi="Times New Roman" w:cs="Times New Roman"/>
          <w:sz w:val="18"/>
          <w:szCs w:val="18"/>
        </w:rPr>
        <w:t xml:space="preserve"> </w:t>
      </w:r>
      <w:hyperlink r:id="rId272" w:history="1">
        <w:r w:rsidRPr="0038183D">
          <w:rPr>
            <w:rStyle w:val="Hyperlink"/>
            <w:rFonts w:ascii="Times New Roman" w:hAnsi="Times New Roman" w:cs="Times New Roman"/>
            <w:sz w:val="18"/>
            <w:szCs w:val="18"/>
          </w:rPr>
          <w:t>https://doi.org/10.3390/rs13224684</w:t>
        </w:r>
      </w:hyperlink>
      <w:r w:rsidRPr="0038183D">
        <w:rPr>
          <w:rFonts w:ascii="Times New Roman" w:hAnsi="Times New Roman" w:cs="Times New Roman"/>
          <w:sz w:val="18"/>
          <w:szCs w:val="18"/>
        </w:rPr>
        <w:t>.</w:t>
      </w:r>
    </w:p>
    <w:p w14:paraId="4C722C9E" w14:textId="740DCE1A" w:rsidR="007B75F8" w:rsidRDefault="00257045" w:rsidP="00525A99">
      <w:pPr>
        <w:tabs>
          <w:tab w:val="left" w:pos="6076"/>
        </w:tabs>
        <w:spacing w:after="0" w:line="240" w:lineRule="auto"/>
        <w:jc w:val="both"/>
        <w:rPr>
          <w:rFonts w:ascii="Times New Roman" w:hAnsi="Times New Roman" w:cs="Times New Roman"/>
          <w:sz w:val="18"/>
          <w:szCs w:val="18"/>
        </w:rPr>
      </w:pPr>
      <w:r w:rsidRPr="0038183D">
        <w:rPr>
          <w:rFonts w:ascii="Times New Roman" w:hAnsi="Times New Roman" w:cs="Times New Roman"/>
          <w:sz w:val="18"/>
          <w:szCs w:val="18"/>
        </w:rPr>
        <w:t xml:space="preserve">Zhao, R., Fan, C. </w:t>
      </w:r>
      <w:proofErr w:type="spellStart"/>
      <w:r w:rsidRPr="0038183D">
        <w:rPr>
          <w:rFonts w:ascii="Times New Roman" w:hAnsi="Times New Roman" w:cs="Times New Roman"/>
          <w:sz w:val="18"/>
          <w:szCs w:val="18"/>
        </w:rPr>
        <w:t>Arabameri</w:t>
      </w:r>
      <w:proofErr w:type="spellEnd"/>
      <w:r w:rsidRPr="0038183D">
        <w:rPr>
          <w:rFonts w:ascii="Times New Roman" w:hAnsi="Times New Roman" w:cs="Times New Roman"/>
          <w:sz w:val="18"/>
          <w:szCs w:val="18"/>
        </w:rPr>
        <w:t xml:space="preserve">, A., Santosh, M., Mohammad, L., Mondal, I., 2024. Groundwater spring potential mapping: Assessment the contribution of hydrogeological factors. Advances in Space Research 74, 48–64. </w:t>
      </w:r>
      <w:hyperlink r:id="rId273" w:history="1">
        <w:r w:rsidRPr="0038183D">
          <w:rPr>
            <w:rStyle w:val="Hyperlink"/>
            <w:rFonts w:ascii="Times New Roman" w:hAnsi="Times New Roman" w:cs="Times New Roman"/>
            <w:sz w:val="18"/>
            <w:szCs w:val="18"/>
          </w:rPr>
          <w:t>https://doi.org/10.1016/j.asr.2024.03.038</w:t>
        </w:r>
      </w:hyperlink>
      <w:r w:rsidRPr="0038183D">
        <w:rPr>
          <w:rFonts w:ascii="Times New Roman" w:hAnsi="Times New Roman" w:cs="Times New Roman"/>
          <w:sz w:val="18"/>
          <w:szCs w:val="18"/>
        </w:rPr>
        <w:t xml:space="preserve">. </w:t>
      </w:r>
      <w:bookmarkEnd w:id="152"/>
    </w:p>
    <w:p w14:paraId="35F6F82B" w14:textId="77777777" w:rsidR="00C40909" w:rsidRDefault="00C40909" w:rsidP="00525A99">
      <w:pPr>
        <w:tabs>
          <w:tab w:val="left" w:pos="6076"/>
        </w:tabs>
        <w:spacing w:after="0" w:line="240" w:lineRule="auto"/>
        <w:jc w:val="both"/>
        <w:rPr>
          <w:rFonts w:ascii="Times New Roman" w:hAnsi="Times New Roman" w:cs="Times New Roman"/>
          <w:sz w:val="18"/>
          <w:szCs w:val="18"/>
        </w:rPr>
      </w:pPr>
    </w:p>
    <w:p w14:paraId="0DD1B67F" w14:textId="527C5644" w:rsidR="00C40909" w:rsidRPr="00C40909" w:rsidRDefault="00C40909" w:rsidP="00C40909">
      <w:pPr>
        <w:jc w:val="both"/>
        <w:rPr>
          <w:rFonts w:ascii="Times New Roman" w:hAnsi="Times New Roman" w:cs="Times New Roman"/>
          <w:sz w:val="20"/>
          <w:szCs w:val="20"/>
        </w:rPr>
      </w:pPr>
      <w:r w:rsidRPr="00C111A8">
        <w:rPr>
          <w:rFonts w:ascii="Times New Roman" w:hAnsi="Times New Roman" w:cs="Times New Roman"/>
          <w:sz w:val="20"/>
          <w:szCs w:val="20"/>
        </w:rPr>
        <w:t>Zheng, Y., Hu, Z., Wang, R., Wen, X., Ren, X., Pan, R., 2024. Slope Stability Analysis under Heavy Rainfall Conditions Based on a Modified Green-</w:t>
      </w:r>
      <w:proofErr w:type="spellStart"/>
      <w:r w:rsidRPr="00C111A8">
        <w:rPr>
          <w:rFonts w:ascii="Times New Roman" w:hAnsi="Times New Roman" w:cs="Times New Roman"/>
          <w:sz w:val="20"/>
          <w:szCs w:val="20"/>
        </w:rPr>
        <w:t>Ampt</w:t>
      </w:r>
      <w:proofErr w:type="spellEnd"/>
      <w:r w:rsidRPr="00C111A8">
        <w:rPr>
          <w:rFonts w:ascii="Times New Roman" w:hAnsi="Times New Roman" w:cs="Times New Roman"/>
          <w:sz w:val="20"/>
          <w:szCs w:val="20"/>
        </w:rPr>
        <w:t xml:space="preserve"> Model. Water </w:t>
      </w:r>
      <w:proofErr w:type="spellStart"/>
      <w:r w:rsidRPr="00C111A8">
        <w:rPr>
          <w:rFonts w:ascii="Times New Roman" w:hAnsi="Times New Roman" w:cs="Times New Roman"/>
          <w:sz w:val="20"/>
          <w:szCs w:val="20"/>
        </w:rPr>
        <w:t>Resour</w:t>
      </w:r>
      <w:proofErr w:type="spellEnd"/>
      <w:r w:rsidRPr="00C111A8">
        <w:rPr>
          <w:rFonts w:ascii="Times New Roman" w:hAnsi="Times New Roman" w:cs="Times New Roman"/>
          <w:sz w:val="20"/>
          <w:szCs w:val="20"/>
        </w:rPr>
        <w:t xml:space="preserve"> Manage 38, 2627–2646. </w:t>
      </w:r>
      <w:hyperlink r:id="rId274" w:history="1">
        <w:r w:rsidRPr="00C111A8">
          <w:rPr>
            <w:rStyle w:val="Hyperlink"/>
            <w:rFonts w:ascii="Times New Roman" w:hAnsi="Times New Roman" w:cs="Times New Roman"/>
            <w:sz w:val="20"/>
            <w:szCs w:val="20"/>
          </w:rPr>
          <w:t>https://doi.org/10.1007/s11269-024-03790-3</w:t>
        </w:r>
      </w:hyperlink>
      <w:r w:rsidRPr="00C111A8">
        <w:rPr>
          <w:rFonts w:ascii="Times New Roman" w:hAnsi="Times New Roman" w:cs="Times New Roman"/>
          <w:sz w:val="20"/>
          <w:szCs w:val="20"/>
        </w:rPr>
        <w:t>.</w:t>
      </w:r>
      <w:r w:rsidRPr="00857A19">
        <w:rPr>
          <w:rFonts w:ascii="Times New Roman" w:hAnsi="Times New Roman" w:cs="Times New Roman"/>
          <w:sz w:val="20"/>
          <w:szCs w:val="20"/>
        </w:rPr>
        <w:t xml:space="preserve"> </w:t>
      </w:r>
    </w:p>
    <w:sectPr w:rsidR="00C40909" w:rsidRPr="00C40909" w:rsidSect="006E5802">
      <w:footerReference w:type="default" r:id="rId275"/>
      <w:pgSz w:w="11906" w:h="16838"/>
      <w:pgMar w:top="1440" w:right="1440" w:bottom="1440" w:left="1440" w:header="708" w:footer="708"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B91614" w14:textId="77777777" w:rsidR="00EC2D7F" w:rsidRDefault="00EC2D7F" w:rsidP="008C5A45">
      <w:pPr>
        <w:spacing w:after="0" w:line="240" w:lineRule="auto"/>
      </w:pPr>
      <w:r>
        <w:separator/>
      </w:r>
    </w:p>
  </w:endnote>
  <w:endnote w:type="continuationSeparator" w:id="0">
    <w:p w14:paraId="5E3A4842" w14:textId="77777777" w:rsidR="00EC2D7F" w:rsidRDefault="00EC2D7F" w:rsidP="008C5A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dvEPSTIM">
    <w:altName w:val="Cambria"/>
    <w:panose1 w:val="00000000000000000000"/>
    <w:charset w:val="00"/>
    <w:family w:val="roman"/>
    <w:notTrueType/>
    <w:pitch w:val="default"/>
  </w:font>
  <w:font w:name="CharisSIL">
    <w:altName w:val="Klee One"/>
    <w:charset w:val="80"/>
    <w:family w:val="auto"/>
    <w:pitch w:val="default"/>
    <w:sig w:usb0="00000000" w:usb1="00000000" w:usb2="00000010" w:usb3="00000000" w:csb0="00020001"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3574232"/>
      <w:docPartObj>
        <w:docPartGallery w:val="Page Numbers (Bottom of Page)"/>
        <w:docPartUnique/>
      </w:docPartObj>
    </w:sdtPr>
    <w:sdtEndPr>
      <w:rPr>
        <w:rFonts w:ascii="Times New Roman" w:hAnsi="Times New Roman" w:cs="Times New Roman"/>
        <w:noProof/>
        <w:sz w:val="22"/>
        <w:szCs w:val="22"/>
      </w:rPr>
    </w:sdtEndPr>
    <w:sdtContent>
      <w:p w14:paraId="6E404388" w14:textId="77777777" w:rsidR="006B68AC" w:rsidRPr="006B68AC" w:rsidRDefault="006B68AC">
        <w:pPr>
          <w:pStyle w:val="Footer"/>
          <w:jc w:val="center"/>
          <w:rPr>
            <w:rFonts w:ascii="Times New Roman" w:hAnsi="Times New Roman" w:cs="Times New Roman"/>
            <w:sz w:val="22"/>
            <w:szCs w:val="22"/>
          </w:rPr>
        </w:pPr>
        <w:r w:rsidRPr="006B68AC">
          <w:rPr>
            <w:rFonts w:ascii="Times New Roman" w:hAnsi="Times New Roman" w:cs="Times New Roman"/>
            <w:sz w:val="22"/>
            <w:szCs w:val="22"/>
          </w:rPr>
          <w:fldChar w:fldCharType="begin"/>
        </w:r>
        <w:r w:rsidRPr="006B68AC">
          <w:rPr>
            <w:rFonts w:ascii="Times New Roman" w:hAnsi="Times New Roman" w:cs="Times New Roman"/>
            <w:sz w:val="22"/>
            <w:szCs w:val="22"/>
          </w:rPr>
          <w:instrText xml:space="preserve"> PAGE   \* MERGEFORMAT </w:instrText>
        </w:r>
        <w:r w:rsidRPr="006B68AC">
          <w:rPr>
            <w:rFonts w:ascii="Times New Roman" w:hAnsi="Times New Roman" w:cs="Times New Roman"/>
            <w:sz w:val="22"/>
            <w:szCs w:val="22"/>
          </w:rPr>
          <w:fldChar w:fldCharType="separate"/>
        </w:r>
        <w:r w:rsidRPr="006B68AC">
          <w:rPr>
            <w:rFonts w:ascii="Times New Roman" w:hAnsi="Times New Roman" w:cs="Times New Roman"/>
            <w:noProof/>
            <w:sz w:val="22"/>
            <w:szCs w:val="22"/>
          </w:rPr>
          <w:t>2</w:t>
        </w:r>
        <w:r w:rsidRPr="006B68AC">
          <w:rPr>
            <w:rFonts w:ascii="Times New Roman" w:hAnsi="Times New Roman" w:cs="Times New Roman"/>
            <w:noProof/>
            <w:sz w:val="22"/>
            <w:szCs w:val="22"/>
          </w:rPr>
          <w:fldChar w:fldCharType="end"/>
        </w:r>
      </w:p>
    </w:sdtContent>
  </w:sdt>
  <w:p w14:paraId="326BAC2C" w14:textId="77777777" w:rsidR="006B68AC" w:rsidRDefault="006B68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A24167" w14:textId="77777777" w:rsidR="00EC2D7F" w:rsidRDefault="00EC2D7F" w:rsidP="008C5A45">
      <w:pPr>
        <w:spacing w:after="0" w:line="240" w:lineRule="auto"/>
      </w:pPr>
      <w:r>
        <w:separator/>
      </w:r>
    </w:p>
  </w:footnote>
  <w:footnote w:type="continuationSeparator" w:id="0">
    <w:p w14:paraId="413A785B" w14:textId="77777777" w:rsidR="00EC2D7F" w:rsidRDefault="00EC2D7F" w:rsidP="008C5A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274CC6"/>
    <w:multiLevelType w:val="hybridMultilevel"/>
    <w:tmpl w:val="F308402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4AD4836"/>
    <w:multiLevelType w:val="hybridMultilevel"/>
    <w:tmpl w:val="5C9417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7B10A5"/>
    <w:multiLevelType w:val="hybridMultilevel"/>
    <w:tmpl w:val="D7A8D7B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5F637A4"/>
    <w:multiLevelType w:val="multilevel"/>
    <w:tmpl w:val="A7920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E0815F3"/>
    <w:multiLevelType w:val="multilevel"/>
    <w:tmpl w:val="7D2A4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A767F10"/>
    <w:multiLevelType w:val="hybridMultilevel"/>
    <w:tmpl w:val="DC183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37551753">
    <w:abstractNumId w:val="2"/>
  </w:num>
  <w:num w:numId="2" w16cid:durableId="445152057">
    <w:abstractNumId w:val="0"/>
  </w:num>
  <w:num w:numId="3" w16cid:durableId="367872693">
    <w:abstractNumId w:val="4"/>
  </w:num>
  <w:num w:numId="4" w16cid:durableId="626083327">
    <w:abstractNumId w:val="3"/>
  </w:num>
  <w:num w:numId="5" w16cid:durableId="873614150">
    <w:abstractNumId w:val="1"/>
  </w:num>
  <w:num w:numId="6" w16cid:durableId="67738677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61EA"/>
    <w:rsid w:val="00001313"/>
    <w:rsid w:val="00002E7D"/>
    <w:rsid w:val="00007EF1"/>
    <w:rsid w:val="00010C90"/>
    <w:rsid w:val="00010F45"/>
    <w:rsid w:val="000177B1"/>
    <w:rsid w:val="0002754A"/>
    <w:rsid w:val="00030115"/>
    <w:rsid w:val="0003080B"/>
    <w:rsid w:val="000335E6"/>
    <w:rsid w:val="000338B6"/>
    <w:rsid w:val="000344A1"/>
    <w:rsid w:val="00034843"/>
    <w:rsid w:val="00040470"/>
    <w:rsid w:val="00041719"/>
    <w:rsid w:val="00041FC0"/>
    <w:rsid w:val="000425EE"/>
    <w:rsid w:val="00042E88"/>
    <w:rsid w:val="00047C63"/>
    <w:rsid w:val="0005180D"/>
    <w:rsid w:val="00052EF7"/>
    <w:rsid w:val="0005387F"/>
    <w:rsid w:val="0005778C"/>
    <w:rsid w:val="00063C69"/>
    <w:rsid w:val="00066E12"/>
    <w:rsid w:val="00067627"/>
    <w:rsid w:val="00067B35"/>
    <w:rsid w:val="000745D4"/>
    <w:rsid w:val="0007501D"/>
    <w:rsid w:val="00075EF8"/>
    <w:rsid w:val="00076143"/>
    <w:rsid w:val="0007642A"/>
    <w:rsid w:val="00080423"/>
    <w:rsid w:val="00080686"/>
    <w:rsid w:val="000863D2"/>
    <w:rsid w:val="00091488"/>
    <w:rsid w:val="00091D4F"/>
    <w:rsid w:val="0009326F"/>
    <w:rsid w:val="00093A3D"/>
    <w:rsid w:val="00093F7B"/>
    <w:rsid w:val="00094379"/>
    <w:rsid w:val="00094C6F"/>
    <w:rsid w:val="0009682E"/>
    <w:rsid w:val="00097572"/>
    <w:rsid w:val="000A0518"/>
    <w:rsid w:val="000A126D"/>
    <w:rsid w:val="000A20C9"/>
    <w:rsid w:val="000A3C90"/>
    <w:rsid w:val="000A59BF"/>
    <w:rsid w:val="000A7AF6"/>
    <w:rsid w:val="000A7DC9"/>
    <w:rsid w:val="000B3381"/>
    <w:rsid w:val="000B3799"/>
    <w:rsid w:val="000B3E66"/>
    <w:rsid w:val="000B3EC6"/>
    <w:rsid w:val="000B612E"/>
    <w:rsid w:val="000B6849"/>
    <w:rsid w:val="000B7889"/>
    <w:rsid w:val="000C0B47"/>
    <w:rsid w:val="000C1B82"/>
    <w:rsid w:val="000C3C5D"/>
    <w:rsid w:val="000C412B"/>
    <w:rsid w:val="000C4CFB"/>
    <w:rsid w:val="000C57BB"/>
    <w:rsid w:val="000C5FC4"/>
    <w:rsid w:val="000C6BE4"/>
    <w:rsid w:val="000D13C1"/>
    <w:rsid w:val="000D1645"/>
    <w:rsid w:val="000D2E0B"/>
    <w:rsid w:val="000D562F"/>
    <w:rsid w:val="000D57DB"/>
    <w:rsid w:val="000D60A4"/>
    <w:rsid w:val="000E1263"/>
    <w:rsid w:val="000E3307"/>
    <w:rsid w:val="000E575D"/>
    <w:rsid w:val="000E5AB4"/>
    <w:rsid w:val="000E7FDD"/>
    <w:rsid w:val="000F1A90"/>
    <w:rsid w:val="000F6E4D"/>
    <w:rsid w:val="000F7646"/>
    <w:rsid w:val="00100D2C"/>
    <w:rsid w:val="00102D7E"/>
    <w:rsid w:val="00103AA6"/>
    <w:rsid w:val="0010446D"/>
    <w:rsid w:val="001047F5"/>
    <w:rsid w:val="00105461"/>
    <w:rsid w:val="001061AB"/>
    <w:rsid w:val="001079C4"/>
    <w:rsid w:val="001110A2"/>
    <w:rsid w:val="00113D4F"/>
    <w:rsid w:val="00115CAF"/>
    <w:rsid w:val="00116090"/>
    <w:rsid w:val="00117271"/>
    <w:rsid w:val="00121BBC"/>
    <w:rsid w:val="001252D7"/>
    <w:rsid w:val="00127EAE"/>
    <w:rsid w:val="00131DDF"/>
    <w:rsid w:val="00131E55"/>
    <w:rsid w:val="00131F42"/>
    <w:rsid w:val="001322D2"/>
    <w:rsid w:val="001352CB"/>
    <w:rsid w:val="00140044"/>
    <w:rsid w:val="001404AA"/>
    <w:rsid w:val="00145567"/>
    <w:rsid w:val="001457D0"/>
    <w:rsid w:val="00145DF5"/>
    <w:rsid w:val="0014620A"/>
    <w:rsid w:val="00151453"/>
    <w:rsid w:val="00157B57"/>
    <w:rsid w:val="00161671"/>
    <w:rsid w:val="00165B7B"/>
    <w:rsid w:val="00166A4C"/>
    <w:rsid w:val="00166D9F"/>
    <w:rsid w:val="001700FA"/>
    <w:rsid w:val="00171447"/>
    <w:rsid w:val="00171DD9"/>
    <w:rsid w:val="00172005"/>
    <w:rsid w:val="00172433"/>
    <w:rsid w:val="00175537"/>
    <w:rsid w:val="00176F31"/>
    <w:rsid w:val="0017774C"/>
    <w:rsid w:val="0018384B"/>
    <w:rsid w:val="0018428E"/>
    <w:rsid w:val="00184FB5"/>
    <w:rsid w:val="00187A0F"/>
    <w:rsid w:val="00190D9A"/>
    <w:rsid w:val="00191085"/>
    <w:rsid w:val="00191A6A"/>
    <w:rsid w:val="001948EB"/>
    <w:rsid w:val="00195A1F"/>
    <w:rsid w:val="0019602B"/>
    <w:rsid w:val="00196BE9"/>
    <w:rsid w:val="001A50D1"/>
    <w:rsid w:val="001A5A07"/>
    <w:rsid w:val="001A69CD"/>
    <w:rsid w:val="001B3C49"/>
    <w:rsid w:val="001B45BC"/>
    <w:rsid w:val="001B4D81"/>
    <w:rsid w:val="001B5541"/>
    <w:rsid w:val="001B621B"/>
    <w:rsid w:val="001B6914"/>
    <w:rsid w:val="001C16FB"/>
    <w:rsid w:val="001C1A50"/>
    <w:rsid w:val="001C2859"/>
    <w:rsid w:val="001C316A"/>
    <w:rsid w:val="001C3268"/>
    <w:rsid w:val="001C46C8"/>
    <w:rsid w:val="001C79F4"/>
    <w:rsid w:val="001D0CEE"/>
    <w:rsid w:val="001D1721"/>
    <w:rsid w:val="001D22CE"/>
    <w:rsid w:val="001D3047"/>
    <w:rsid w:val="001E197A"/>
    <w:rsid w:val="001E4D6F"/>
    <w:rsid w:val="001E5D0C"/>
    <w:rsid w:val="001E741F"/>
    <w:rsid w:val="001E7914"/>
    <w:rsid w:val="001F34DA"/>
    <w:rsid w:val="002043A3"/>
    <w:rsid w:val="00210F2D"/>
    <w:rsid w:val="00211146"/>
    <w:rsid w:val="002117C5"/>
    <w:rsid w:val="00212BAB"/>
    <w:rsid w:val="00213078"/>
    <w:rsid w:val="002142C4"/>
    <w:rsid w:val="00214A9A"/>
    <w:rsid w:val="00214D85"/>
    <w:rsid w:val="002150D2"/>
    <w:rsid w:val="002151F1"/>
    <w:rsid w:val="00216AE2"/>
    <w:rsid w:val="0021722E"/>
    <w:rsid w:val="00225AAC"/>
    <w:rsid w:val="00227223"/>
    <w:rsid w:val="00233414"/>
    <w:rsid w:val="002339B2"/>
    <w:rsid w:val="00234C7F"/>
    <w:rsid w:val="00240FB0"/>
    <w:rsid w:val="0024412A"/>
    <w:rsid w:val="00245748"/>
    <w:rsid w:val="0025134A"/>
    <w:rsid w:val="00252102"/>
    <w:rsid w:val="00254CD1"/>
    <w:rsid w:val="00255367"/>
    <w:rsid w:val="00255531"/>
    <w:rsid w:val="00257045"/>
    <w:rsid w:val="00274BD7"/>
    <w:rsid w:val="00274F38"/>
    <w:rsid w:val="0027589A"/>
    <w:rsid w:val="00277BF5"/>
    <w:rsid w:val="00285233"/>
    <w:rsid w:val="002856DA"/>
    <w:rsid w:val="00290F2F"/>
    <w:rsid w:val="002917BB"/>
    <w:rsid w:val="00296865"/>
    <w:rsid w:val="002973E0"/>
    <w:rsid w:val="00297613"/>
    <w:rsid w:val="002A2B45"/>
    <w:rsid w:val="002A2EFE"/>
    <w:rsid w:val="002A4970"/>
    <w:rsid w:val="002A6F5B"/>
    <w:rsid w:val="002B0343"/>
    <w:rsid w:val="002B0D0C"/>
    <w:rsid w:val="002B1D2E"/>
    <w:rsid w:val="002B1EAE"/>
    <w:rsid w:val="002B63FA"/>
    <w:rsid w:val="002C284C"/>
    <w:rsid w:val="002C64AC"/>
    <w:rsid w:val="002C7240"/>
    <w:rsid w:val="002C7F65"/>
    <w:rsid w:val="002D0D9B"/>
    <w:rsid w:val="002E0634"/>
    <w:rsid w:val="002E2321"/>
    <w:rsid w:val="002F1C3D"/>
    <w:rsid w:val="002F39FD"/>
    <w:rsid w:val="002F4868"/>
    <w:rsid w:val="002F6852"/>
    <w:rsid w:val="00303BFF"/>
    <w:rsid w:val="00303CD2"/>
    <w:rsid w:val="00306145"/>
    <w:rsid w:val="00306443"/>
    <w:rsid w:val="00307ED2"/>
    <w:rsid w:val="0031098C"/>
    <w:rsid w:val="003110C2"/>
    <w:rsid w:val="003113AA"/>
    <w:rsid w:val="00311A17"/>
    <w:rsid w:val="00312A81"/>
    <w:rsid w:val="003132D1"/>
    <w:rsid w:val="003146D7"/>
    <w:rsid w:val="003165DF"/>
    <w:rsid w:val="00316EB1"/>
    <w:rsid w:val="00317BDA"/>
    <w:rsid w:val="0032125B"/>
    <w:rsid w:val="00321443"/>
    <w:rsid w:val="00321E55"/>
    <w:rsid w:val="003246C2"/>
    <w:rsid w:val="003246DA"/>
    <w:rsid w:val="0032494F"/>
    <w:rsid w:val="00325769"/>
    <w:rsid w:val="003267BF"/>
    <w:rsid w:val="00327731"/>
    <w:rsid w:val="00327F48"/>
    <w:rsid w:val="00331330"/>
    <w:rsid w:val="00333716"/>
    <w:rsid w:val="003337F0"/>
    <w:rsid w:val="00336D53"/>
    <w:rsid w:val="003372EB"/>
    <w:rsid w:val="00337570"/>
    <w:rsid w:val="00340006"/>
    <w:rsid w:val="003419D5"/>
    <w:rsid w:val="003430E0"/>
    <w:rsid w:val="00344185"/>
    <w:rsid w:val="00344FC6"/>
    <w:rsid w:val="00346147"/>
    <w:rsid w:val="00347FB2"/>
    <w:rsid w:val="0035457B"/>
    <w:rsid w:val="00355414"/>
    <w:rsid w:val="00363CB8"/>
    <w:rsid w:val="00364D04"/>
    <w:rsid w:val="00367276"/>
    <w:rsid w:val="0036750A"/>
    <w:rsid w:val="003679E0"/>
    <w:rsid w:val="00370B16"/>
    <w:rsid w:val="0037134E"/>
    <w:rsid w:val="003721A5"/>
    <w:rsid w:val="00372E50"/>
    <w:rsid w:val="003738BB"/>
    <w:rsid w:val="00375517"/>
    <w:rsid w:val="00376E55"/>
    <w:rsid w:val="003774AC"/>
    <w:rsid w:val="00380305"/>
    <w:rsid w:val="0038183D"/>
    <w:rsid w:val="003821FA"/>
    <w:rsid w:val="00382645"/>
    <w:rsid w:val="00382E09"/>
    <w:rsid w:val="00383BC7"/>
    <w:rsid w:val="003841E0"/>
    <w:rsid w:val="003855DC"/>
    <w:rsid w:val="00385B0E"/>
    <w:rsid w:val="0039041C"/>
    <w:rsid w:val="00391886"/>
    <w:rsid w:val="0039277B"/>
    <w:rsid w:val="00396348"/>
    <w:rsid w:val="00397218"/>
    <w:rsid w:val="00397CE4"/>
    <w:rsid w:val="003B010C"/>
    <w:rsid w:val="003B2737"/>
    <w:rsid w:val="003B408E"/>
    <w:rsid w:val="003B63CB"/>
    <w:rsid w:val="003B7316"/>
    <w:rsid w:val="003C2543"/>
    <w:rsid w:val="003C6425"/>
    <w:rsid w:val="003C673F"/>
    <w:rsid w:val="003C6F44"/>
    <w:rsid w:val="003C761E"/>
    <w:rsid w:val="003D0188"/>
    <w:rsid w:val="003D0593"/>
    <w:rsid w:val="003D1A46"/>
    <w:rsid w:val="003D5432"/>
    <w:rsid w:val="003D5588"/>
    <w:rsid w:val="003E2942"/>
    <w:rsid w:val="003E4164"/>
    <w:rsid w:val="003E4F03"/>
    <w:rsid w:val="003E5483"/>
    <w:rsid w:val="003E54B1"/>
    <w:rsid w:val="003E5514"/>
    <w:rsid w:val="003F00E9"/>
    <w:rsid w:val="003F04C8"/>
    <w:rsid w:val="003F177F"/>
    <w:rsid w:val="003F2704"/>
    <w:rsid w:val="003F2ED4"/>
    <w:rsid w:val="003F3700"/>
    <w:rsid w:val="003F61E9"/>
    <w:rsid w:val="00400C37"/>
    <w:rsid w:val="00401804"/>
    <w:rsid w:val="00403915"/>
    <w:rsid w:val="00403FC7"/>
    <w:rsid w:val="00405CF9"/>
    <w:rsid w:val="00413AA5"/>
    <w:rsid w:val="00420351"/>
    <w:rsid w:val="0042180C"/>
    <w:rsid w:val="00421C23"/>
    <w:rsid w:val="004225F6"/>
    <w:rsid w:val="00425C8D"/>
    <w:rsid w:val="00426C56"/>
    <w:rsid w:val="00435517"/>
    <w:rsid w:val="004371F2"/>
    <w:rsid w:val="004402D6"/>
    <w:rsid w:val="00440711"/>
    <w:rsid w:val="004451F2"/>
    <w:rsid w:val="00445A82"/>
    <w:rsid w:val="004468BD"/>
    <w:rsid w:val="004478BE"/>
    <w:rsid w:val="00447D49"/>
    <w:rsid w:val="00450693"/>
    <w:rsid w:val="004522ED"/>
    <w:rsid w:val="00453ED8"/>
    <w:rsid w:val="00453F1E"/>
    <w:rsid w:val="004547B8"/>
    <w:rsid w:val="00455717"/>
    <w:rsid w:val="00457644"/>
    <w:rsid w:val="0046351D"/>
    <w:rsid w:val="00463D42"/>
    <w:rsid w:val="00464B6B"/>
    <w:rsid w:val="004654BE"/>
    <w:rsid w:val="00466698"/>
    <w:rsid w:val="00466A26"/>
    <w:rsid w:val="00471063"/>
    <w:rsid w:val="00471829"/>
    <w:rsid w:val="0047222E"/>
    <w:rsid w:val="0047227C"/>
    <w:rsid w:val="00473C30"/>
    <w:rsid w:val="00480F77"/>
    <w:rsid w:val="00484D63"/>
    <w:rsid w:val="00487419"/>
    <w:rsid w:val="004913D6"/>
    <w:rsid w:val="0049350E"/>
    <w:rsid w:val="00494D68"/>
    <w:rsid w:val="00496D6F"/>
    <w:rsid w:val="00496D99"/>
    <w:rsid w:val="004A1D99"/>
    <w:rsid w:val="004A5B4A"/>
    <w:rsid w:val="004A6A6A"/>
    <w:rsid w:val="004A72FC"/>
    <w:rsid w:val="004A7391"/>
    <w:rsid w:val="004A7591"/>
    <w:rsid w:val="004B3DA6"/>
    <w:rsid w:val="004B4202"/>
    <w:rsid w:val="004B53D8"/>
    <w:rsid w:val="004B5B0C"/>
    <w:rsid w:val="004B63C5"/>
    <w:rsid w:val="004C0546"/>
    <w:rsid w:val="004C1605"/>
    <w:rsid w:val="004C1840"/>
    <w:rsid w:val="004C1BA1"/>
    <w:rsid w:val="004C5BED"/>
    <w:rsid w:val="004C6F58"/>
    <w:rsid w:val="004D311D"/>
    <w:rsid w:val="004D3447"/>
    <w:rsid w:val="004D3624"/>
    <w:rsid w:val="004D4338"/>
    <w:rsid w:val="004D4D6C"/>
    <w:rsid w:val="004E0FD7"/>
    <w:rsid w:val="004E139F"/>
    <w:rsid w:val="004E1FC6"/>
    <w:rsid w:val="004E246A"/>
    <w:rsid w:val="004E39CD"/>
    <w:rsid w:val="004E3A7C"/>
    <w:rsid w:val="004E676E"/>
    <w:rsid w:val="004F100C"/>
    <w:rsid w:val="004F2C12"/>
    <w:rsid w:val="004F34E8"/>
    <w:rsid w:val="004F42A8"/>
    <w:rsid w:val="004F69C9"/>
    <w:rsid w:val="0050250D"/>
    <w:rsid w:val="00505E1B"/>
    <w:rsid w:val="00506CFA"/>
    <w:rsid w:val="00507E76"/>
    <w:rsid w:val="00510FCA"/>
    <w:rsid w:val="005119BC"/>
    <w:rsid w:val="00514D20"/>
    <w:rsid w:val="0051500A"/>
    <w:rsid w:val="00515808"/>
    <w:rsid w:val="00516A1F"/>
    <w:rsid w:val="00517DD3"/>
    <w:rsid w:val="00520956"/>
    <w:rsid w:val="0052162D"/>
    <w:rsid w:val="00523102"/>
    <w:rsid w:val="005236B3"/>
    <w:rsid w:val="00525821"/>
    <w:rsid w:val="00525A99"/>
    <w:rsid w:val="00526AA2"/>
    <w:rsid w:val="005273C1"/>
    <w:rsid w:val="005310C4"/>
    <w:rsid w:val="00531C3B"/>
    <w:rsid w:val="00532CE9"/>
    <w:rsid w:val="0053553B"/>
    <w:rsid w:val="005404FC"/>
    <w:rsid w:val="00540805"/>
    <w:rsid w:val="00540CD6"/>
    <w:rsid w:val="005416F5"/>
    <w:rsid w:val="005422B1"/>
    <w:rsid w:val="005478B0"/>
    <w:rsid w:val="005514F2"/>
    <w:rsid w:val="0055448F"/>
    <w:rsid w:val="00560FCB"/>
    <w:rsid w:val="005638D6"/>
    <w:rsid w:val="00564196"/>
    <w:rsid w:val="005659F9"/>
    <w:rsid w:val="00565F50"/>
    <w:rsid w:val="005676C9"/>
    <w:rsid w:val="005726B9"/>
    <w:rsid w:val="00572D96"/>
    <w:rsid w:val="0057317B"/>
    <w:rsid w:val="00577AEA"/>
    <w:rsid w:val="00582FE1"/>
    <w:rsid w:val="005850A9"/>
    <w:rsid w:val="005866D9"/>
    <w:rsid w:val="00586F08"/>
    <w:rsid w:val="005877A8"/>
    <w:rsid w:val="00590219"/>
    <w:rsid w:val="005912A7"/>
    <w:rsid w:val="00593671"/>
    <w:rsid w:val="00593BED"/>
    <w:rsid w:val="00593CD4"/>
    <w:rsid w:val="0059541A"/>
    <w:rsid w:val="00595848"/>
    <w:rsid w:val="00596A01"/>
    <w:rsid w:val="005A001C"/>
    <w:rsid w:val="005A3948"/>
    <w:rsid w:val="005A40DA"/>
    <w:rsid w:val="005A42DB"/>
    <w:rsid w:val="005A609B"/>
    <w:rsid w:val="005A6780"/>
    <w:rsid w:val="005B073C"/>
    <w:rsid w:val="005B1953"/>
    <w:rsid w:val="005B7F9E"/>
    <w:rsid w:val="005C14F4"/>
    <w:rsid w:val="005C1FE5"/>
    <w:rsid w:val="005C2F30"/>
    <w:rsid w:val="005C72DA"/>
    <w:rsid w:val="005C7F96"/>
    <w:rsid w:val="005D41A2"/>
    <w:rsid w:val="005D53A8"/>
    <w:rsid w:val="005D605A"/>
    <w:rsid w:val="005E30CC"/>
    <w:rsid w:val="005E3D61"/>
    <w:rsid w:val="005E3FD2"/>
    <w:rsid w:val="005E4532"/>
    <w:rsid w:val="005F010E"/>
    <w:rsid w:val="005F06F1"/>
    <w:rsid w:val="005F1EA8"/>
    <w:rsid w:val="005F27A2"/>
    <w:rsid w:val="005F5F01"/>
    <w:rsid w:val="00600805"/>
    <w:rsid w:val="00602593"/>
    <w:rsid w:val="0060516D"/>
    <w:rsid w:val="006066FD"/>
    <w:rsid w:val="00607158"/>
    <w:rsid w:val="00607A76"/>
    <w:rsid w:val="00610EF7"/>
    <w:rsid w:val="00620144"/>
    <w:rsid w:val="006216D0"/>
    <w:rsid w:val="006221D5"/>
    <w:rsid w:val="00622F16"/>
    <w:rsid w:val="0062393A"/>
    <w:rsid w:val="00624516"/>
    <w:rsid w:val="00625EEE"/>
    <w:rsid w:val="00632CC0"/>
    <w:rsid w:val="00633A7E"/>
    <w:rsid w:val="006369BE"/>
    <w:rsid w:val="006409D9"/>
    <w:rsid w:val="00642CA1"/>
    <w:rsid w:val="00643A93"/>
    <w:rsid w:val="006502F6"/>
    <w:rsid w:val="006541D7"/>
    <w:rsid w:val="00655323"/>
    <w:rsid w:val="00656A30"/>
    <w:rsid w:val="00660A03"/>
    <w:rsid w:val="00661FF2"/>
    <w:rsid w:val="00662FE5"/>
    <w:rsid w:val="00664CBD"/>
    <w:rsid w:val="006667F6"/>
    <w:rsid w:val="00666DE4"/>
    <w:rsid w:val="00672CDB"/>
    <w:rsid w:val="00673B27"/>
    <w:rsid w:val="00674077"/>
    <w:rsid w:val="0067411F"/>
    <w:rsid w:val="00674534"/>
    <w:rsid w:val="0067455C"/>
    <w:rsid w:val="00674FA4"/>
    <w:rsid w:val="006761BA"/>
    <w:rsid w:val="00683904"/>
    <w:rsid w:val="0068499E"/>
    <w:rsid w:val="00686F23"/>
    <w:rsid w:val="0069486F"/>
    <w:rsid w:val="00695554"/>
    <w:rsid w:val="00697778"/>
    <w:rsid w:val="00697D69"/>
    <w:rsid w:val="006A2405"/>
    <w:rsid w:val="006B266C"/>
    <w:rsid w:val="006B2C78"/>
    <w:rsid w:val="006B33C4"/>
    <w:rsid w:val="006B4556"/>
    <w:rsid w:val="006B515D"/>
    <w:rsid w:val="006B5748"/>
    <w:rsid w:val="006B60AE"/>
    <w:rsid w:val="006B68AC"/>
    <w:rsid w:val="006B7E1E"/>
    <w:rsid w:val="006C6463"/>
    <w:rsid w:val="006C64F8"/>
    <w:rsid w:val="006D0721"/>
    <w:rsid w:val="006D07FA"/>
    <w:rsid w:val="006D1AFE"/>
    <w:rsid w:val="006D1B9C"/>
    <w:rsid w:val="006D4326"/>
    <w:rsid w:val="006D4D56"/>
    <w:rsid w:val="006D6977"/>
    <w:rsid w:val="006E0E26"/>
    <w:rsid w:val="006E13EC"/>
    <w:rsid w:val="006E29E4"/>
    <w:rsid w:val="006E429B"/>
    <w:rsid w:val="006E4E09"/>
    <w:rsid w:val="006E56ED"/>
    <w:rsid w:val="006E5802"/>
    <w:rsid w:val="006F0A07"/>
    <w:rsid w:val="006F305A"/>
    <w:rsid w:val="006F523E"/>
    <w:rsid w:val="00702418"/>
    <w:rsid w:val="00703EE9"/>
    <w:rsid w:val="00704214"/>
    <w:rsid w:val="007043E4"/>
    <w:rsid w:val="007055C0"/>
    <w:rsid w:val="007064CB"/>
    <w:rsid w:val="0071172E"/>
    <w:rsid w:val="00711CF9"/>
    <w:rsid w:val="007145C7"/>
    <w:rsid w:val="00716C63"/>
    <w:rsid w:val="00717EA8"/>
    <w:rsid w:val="007204C8"/>
    <w:rsid w:val="007226E2"/>
    <w:rsid w:val="00724453"/>
    <w:rsid w:val="00726152"/>
    <w:rsid w:val="00727B5E"/>
    <w:rsid w:val="007317BE"/>
    <w:rsid w:val="00731A47"/>
    <w:rsid w:val="00733BA5"/>
    <w:rsid w:val="007360F5"/>
    <w:rsid w:val="00740E01"/>
    <w:rsid w:val="0074605E"/>
    <w:rsid w:val="00746264"/>
    <w:rsid w:val="00746B2B"/>
    <w:rsid w:val="00754E0A"/>
    <w:rsid w:val="00755F06"/>
    <w:rsid w:val="00756213"/>
    <w:rsid w:val="00757510"/>
    <w:rsid w:val="00762C36"/>
    <w:rsid w:val="0076508A"/>
    <w:rsid w:val="0076689A"/>
    <w:rsid w:val="00767B16"/>
    <w:rsid w:val="00770B7C"/>
    <w:rsid w:val="00770C4F"/>
    <w:rsid w:val="00771DF2"/>
    <w:rsid w:val="00771E78"/>
    <w:rsid w:val="007732A8"/>
    <w:rsid w:val="00773FD9"/>
    <w:rsid w:val="0077440C"/>
    <w:rsid w:val="00774836"/>
    <w:rsid w:val="007759C1"/>
    <w:rsid w:val="00776418"/>
    <w:rsid w:val="00780754"/>
    <w:rsid w:val="007834FA"/>
    <w:rsid w:val="00792439"/>
    <w:rsid w:val="007924EB"/>
    <w:rsid w:val="007928E1"/>
    <w:rsid w:val="007941C4"/>
    <w:rsid w:val="00794B99"/>
    <w:rsid w:val="0079621B"/>
    <w:rsid w:val="0079644F"/>
    <w:rsid w:val="007A0D2E"/>
    <w:rsid w:val="007A1D5A"/>
    <w:rsid w:val="007A1F35"/>
    <w:rsid w:val="007A3E96"/>
    <w:rsid w:val="007A42A9"/>
    <w:rsid w:val="007A6358"/>
    <w:rsid w:val="007B080F"/>
    <w:rsid w:val="007B290C"/>
    <w:rsid w:val="007B3C75"/>
    <w:rsid w:val="007B4907"/>
    <w:rsid w:val="007B6606"/>
    <w:rsid w:val="007B6C46"/>
    <w:rsid w:val="007B75F8"/>
    <w:rsid w:val="007C042C"/>
    <w:rsid w:val="007C091F"/>
    <w:rsid w:val="007C15E1"/>
    <w:rsid w:val="007C18F7"/>
    <w:rsid w:val="007C289B"/>
    <w:rsid w:val="007C2919"/>
    <w:rsid w:val="007D157A"/>
    <w:rsid w:val="007D356E"/>
    <w:rsid w:val="007D4E7B"/>
    <w:rsid w:val="007D5017"/>
    <w:rsid w:val="007D61BC"/>
    <w:rsid w:val="007D72F6"/>
    <w:rsid w:val="007E0117"/>
    <w:rsid w:val="007E1350"/>
    <w:rsid w:val="007E245B"/>
    <w:rsid w:val="007E383F"/>
    <w:rsid w:val="007E45BD"/>
    <w:rsid w:val="007E47AE"/>
    <w:rsid w:val="007E527B"/>
    <w:rsid w:val="007E59DA"/>
    <w:rsid w:val="007F1218"/>
    <w:rsid w:val="007F174B"/>
    <w:rsid w:val="007F2BDF"/>
    <w:rsid w:val="007F3F5B"/>
    <w:rsid w:val="007F4ED0"/>
    <w:rsid w:val="007F5527"/>
    <w:rsid w:val="007F6F69"/>
    <w:rsid w:val="00801147"/>
    <w:rsid w:val="00801BA0"/>
    <w:rsid w:val="008042F1"/>
    <w:rsid w:val="00804E49"/>
    <w:rsid w:val="00807B16"/>
    <w:rsid w:val="00812462"/>
    <w:rsid w:val="00817FD8"/>
    <w:rsid w:val="00820997"/>
    <w:rsid w:val="00824564"/>
    <w:rsid w:val="0082595C"/>
    <w:rsid w:val="008261AE"/>
    <w:rsid w:val="008264B8"/>
    <w:rsid w:val="00827139"/>
    <w:rsid w:val="008278C9"/>
    <w:rsid w:val="00827EAF"/>
    <w:rsid w:val="00830D6C"/>
    <w:rsid w:val="00831BCF"/>
    <w:rsid w:val="00831F56"/>
    <w:rsid w:val="008375FD"/>
    <w:rsid w:val="00837758"/>
    <w:rsid w:val="00840F93"/>
    <w:rsid w:val="0084120B"/>
    <w:rsid w:val="0084217B"/>
    <w:rsid w:val="00843114"/>
    <w:rsid w:val="00843C57"/>
    <w:rsid w:val="00844BFD"/>
    <w:rsid w:val="0084555B"/>
    <w:rsid w:val="00845FEB"/>
    <w:rsid w:val="00846016"/>
    <w:rsid w:val="00847623"/>
    <w:rsid w:val="00851169"/>
    <w:rsid w:val="00851548"/>
    <w:rsid w:val="00855B0A"/>
    <w:rsid w:val="0085664F"/>
    <w:rsid w:val="0086004F"/>
    <w:rsid w:val="00865895"/>
    <w:rsid w:val="00865FE3"/>
    <w:rsid w:val="00866F21"/>
    <w:rsid w:val="0087370E"/>
    <w:rsid w:val="00874661"/>
    <w:rsid w:val="00875DF2"/>
    <w:rsid w:val="00876D9B"/>
    <w:rsid w:val="00885837"/>
    <w:rsid w:val="00886F77"/>
    <w:rsid w:val="00887032"/>
    <w:rsid w:val="00887661"/>
    <w:rsid w:val="00890F06"/>
    <w:rsid w:val="008937EB"/>
    <w:rsid w:val="00893E72"/>
    <w:rsid w:val="00894CFB"/>
    <w:rsid w:val="0089774D"/>
    <w:rsid w:val="00897B9F"/>
    <w:rsid w:val="008A0102"/>
    <w:rsid w:val="008A1806"/>
    <w:rsid w:val="008A61E9"/>
    <w:rsid w:val="008A7192"/>
    <w:rsid w:val="008B25B8"/>
    <w:rsid w:val="008B3A29"/>
    <w:rsid w:val="008B5E00"/>
    <w:rsid w:val="008B7375"/>
    <w:rsid w:val="008C558E"/>
    <w:rsid w:val="008C5A45"/>
    <w:rsid w:val="008D3520"/>
    <w:rsid w:val="008D4263"/>
    <w:rsid w:val="008D7F6F"/>
    <w:rsid w:val="008E1B8A"/>
    <w:rsid w:val="008E32E9"/>
    <w:rsid w:val="008E6875"/>
    <w:rsid w:val="008F18F6"/>
    <w:rsid w:val="008F1C1D"/>
    <w:rsid w:val="008F3DBA"/>
    <w:rsid w:val="008F4819"/>
    <w:rsid w:val="008F5DF5"/>
    <w:rsid w:val="008F5E97"/>
    <w:rsid w:val="008F61C5"/>
    <w:rsid w:val="009049A6"/>
    <w:rsid w:val="009076F6"/>
    <w:rsid w:val="00907B9C"/>
    <w:rsid w:val="00910153"/>
    <w:rsid w:val="009135BD"/>
    <w:rsid w:val="00915D59"/>
    <w:rsid w:val="00915FC5"/>
    <w:rsid w:val="00917941"/>
    <w:rsid w:val="0091797F"/>
    <w:rsid w:val="00921098"/>
    <w:rsid w:val="0092146B"/>
    <w:rsid w:val="00923243"/>
    <w:rsid w:val="00925E30"/>
    <w:rsid w:val="00926FA1"/>
    <w:rsid w:val="00927122"/>
    <w:rsid w:val="00930A6E"/>
    <w:rsid w:val="009341DA"/>
    <w:rsid w:val="00934F47"/>
    <w:rsid w:val="00936419"/>
    <w:rsid w:val="0093663D"/>
    <w:rsid w:val="00937B89"/>
    <w:rsid w:val="0094013C"/>
    <w:rsid w:val="009461EA"/>
    <w:rsid w:val="00947520"/>
    <w:rsid w:val="00950310"/>
    <w:rsid w:val="00950C67"/>
    <w:rsid w:val="00953B84"/>
    <w:rsid w:val="00953BF2"/>
    <w:rsid w:val="00954353"/>
    <w:rsid w:val="00957857"/>
    <w:rsid w:val="00960066"/>
    <w:rsid w:val="009656EB"/>
    <w:rsid w:val="00967E11"/>
    <w:rsid w:val="009710D0"/>
    <w:rsid w:val="00971D5B"/>
    <w:rsid w:val="009724B3"/>
    <w:rsid w:val="009754D4"/>
    <w:rsid w:val="00976E4E"/>
    <w:rsid w:val="00980D46"/>
    <w:rsid w:val="009826A4"/>
    <w:rsid w:val="00984213"/>
    <w:rsid w:val="009871AD"/>
    <w:rsid w:val="0099068B"/>
    <w:rsid w:val="00991B11"/>
    <w:rsid w:val="00992F2E"/>
    <w:rsid w:val="00997CEE"/>
    <w:rsid w:val="009A4134"/>
    <w:rsid w:val="009A6462"/>
    <w:rsid w:val="009B1392"/>
    <w:rsid w:val="009C0614"/>
    <w:rsid w:val="009D22F8"/>
    <w:rsid w:val="009D2485"/>
    <w:rsid w:val="009D486C"/>
    <w:rsid w:val="009D4F13"/>
    <w:rsid w:val="009E03B8"/>
    <w:rsid w:val="009E0C57"/>
    <w:rsid w:val="009E0DFA"/>
    <w:rsid w:val="009E0E92"/>
    <w:rsid w:val="009E258A"/>
    <w:rsid w:val="009E3422"/>
    <w:rsid w:val="009F260F"/>
    <w:rsid w:val="009F2886"/>
    <w:rsid w:val="009F2CBA"/>
    <w:rsid w:val="009F3A71"/>
    <w:rsid w:val="009F5F1E"/>
    <w:rsid w:val="009F6313"/>
    <w:rsid w:val="009F6AF1"/>
    <w:rsid w:val="00A02378"/>
    <w:rsid w:val="00A067DF"/>
    <w:rsid w:val="00A0749A"/>
    <w:rsid w:val="00A10C5D"/>
    <w:rsid w:val="00A11389"/>
    <w:rsid w:val="00A201BC"/>
    <w:rsid w:val="00A22A89"/>
    <w:rsid w:val="00A23052"/>
    <w:rsid w:val="00A24C06"/>
    <w:rsid w:val="00A252B7"/>
    <w:rsid w:val="00A3092B"/>
    <w:rsid w:val="00A30C8E"/>
    <w:rsid w:val="00A32EAB"/>
    <w:rsid w:val="00A330DD"/>
    <w:rsid w:val="00A34614"/>
    <w:rsid w:val="00A34EF9"/>
    <w:rsid w:val="00A35D3C"/>
    <w:rsid w:val="00A36CAE"/>
    <w:rsid w:val="00A3726E"/>
    <w:rsid w:val="00A4035E"/>
    <w:rsid w:val="00A41936"/>
    <w:rsid w:val="00A454DD"/>
    <w:rsid w:val="00A45AE4"/>
    <w:rsid w:val="00A45FED"/>
    <w:rsid w:val="00A50A49"/>
    <w:rsid w:val="00A552A7"/>
    <w:rsid w:val="00A55491"/>
    <w:rsid w:val="00A56395"/>
    <w:rsid w:val="00A57392"/>
    <w:rsid w:val="00A57E65"/>
    <w:rsid w:val="00A57FEA"/>
    <w:rsid w:val="00A60511"/>
    <w:rsid w:val="00A61AFC"/>
    <w:rsid w:val="00A61BFD"/>
    <w:rsid w:val="00A62868"/>
    <w:rsid w:val="00A63EFD"/>
    <w:rsid w:val="00A66A9F"/>
    <w:rsid w:val="00A70C86"/>
    <w:rsid w:val="00A710B2"/>
    <w:rsid w:val="00A7217F"/>
    <w:rsid w:val="00A737E0"/>
    <w:rsid w:val="00A777B6"/>
    <w:rsid w:val="00A81FBA"/>
    <w:rsid w:val="00A8268B"/>
    <w:rsid w:val="00A82DEA"/>
    <w:rsid w:val="00A8425C"/>
    <w:rsid w:val="00A843AF"/>
    <w:rsid w:val="00A93E8B"/>
    <w:rsid w:val="00A951AA"/>
    <w:rsid w:val="00A967C2"/>
    <w:rsid w:val="00AA14B1"/>
    <w:rsid w:val="00AA4CA8"/>
    <w:rsid w:val="00AA7DF2"/>
    <w:rsid w:val="00AB0323"/>
    <w:rsid w:val="00AB0335"/>
    <w:rsid w:val="00AB1757"/>
    <w:rsid w:val="00AB3168"/>
    <w:rsid w:val="00AB35EE"/>
    <w:rsid w:val="00AB38B4"/>
    <w:rsid w:val="00AB58AC"/>
    <w:rsid w:val="00AB5B4A"/>
    <w:rsid w:val="00AB66B5"/>
    <w:rsid w:val="00AB7D0A"/>
    <w:rsid w:val="00AC3C09"/>
    <w:rsid w:val="00AC6897"/>
    <w:rsid w:val="00AC6CAC"/>
    <w:rsid w:val="00AC751B"/>
    <w:rsid w:val="00AC7A80"/>
    <w:rsid w:val="00AD08DC"/>
    <w:rsid w:val="00AD0A59"/>
    <w:rsid w:val="00AD0B04"/>
    <w:rsid w:val="00AD36A6"/>
    <w:rsid w:val="00AD3A52"/>
    <w:rsid w:val="00AD4BA7"/>
    <w:rsid w:val="00AD65E4"/>
    <w:rsid w:val="00AE0011"/>
    <w:rsid w:val="00AE0513"/>
    <w:rsid w:val="00AE1606"/>
    <w:rsid w:val="00AE18E5"/>
    <w:rsid w:val="00AE2A05"/>
    <w:rsid w:val="00AF42D9"/>
    <w:rsid w:val="00AF6D73"/>
    <w:rsid w:val="00B01695"/>
    <w:rsid w:val="00B02A56"/>
    <w:rsid w:val="00B078E4"/>
    <w:rsid w:val="00B100C6"/>
    <w:rsid w:val="00B11730"/>
    <w:rsid w:val="00B125E4"/>
    <w:rsid w:val="00B12EB1"/>
    <w:rsid w:val="00B1528A"/>
    <w:rsid w:val="00B16273"/>
    <w:rsid w:val="00B166E0"/>
    <w:rsid w:val="00B216F8"/>
    <w:rsid w:val="00B21D43"/>
    <w:rsid w:val="00B23E75"/>
    <w:rsid w:val="00B2598F"/>
    <w:rsid w:val="00B340FE"/>
    <w:rsid w:val="00B34294"/>
    <w:rsid w:val="00B366F5"/>
    <w:rsid w:val="00B37EE0"/>
    <w:rsid w:val="00B40614"/>
    <w:rsid w:val="00B41D49"/>
    <w:rsid w:val="00B4432D"/>
    <w:rsid w:val="00B463B2"/>
    <w:rsid w:val="00B46539"/>
    <w:rsid w:val="00B46C5A"/>
    <w:rsid w:val="00B5016B"/>
    <w:rsid w:val="00B51220"/>
    <w:rsid w:val="00B53216"/>
    <w:rsid w:val="00B536E0"/>
    <w:rsid w:val="00B5750F"/>
    <w:rsid w:val="00B70E02"/>
    <w:rsid w:val="00B747ED"/>
    <w:rsid w:val="00B74DA7"/>
    <w:rsid w:val="00B76FF6"/>
    <w:rsid w:val="00B80A5F"/>
    <w:rsid w:val="00B82B3D"/>
    <w:rsid w:val="00B839EC"/>
    <w:rsid w:val="00B83DD9"/>
    <w:rsid w:val="00B85D05"/>
    <w:rsid w:val="00B8665A"/>
    <w:rsid w:val="00B87A54"/>
    <w:rsid w:val="00B87ECE"/>
    <w:rsid w:val="00B92EEF"/>
    <w:rsid w:val="00B94E48"/>
    <w:rsid w:val="00BA0569"/>
    <w:rsid w:val="00BA077A"/>
    <w:rsid w:val="00BA64C1"/>
    <w:rsid w:val="00BA70D4"/>
    <w:rsid w:val="00BB25E6"/>
    <w:rsid w:val="00BB47F9"/>
    <w:rsid w:val="00BB67CD"/>
    <w:rsid w:val="00BB693B"/>
    <w:rsid w:val="00BC098D"/>
    <w:rsid w:val="00BC0A13"/>
    <w:rsid w:val="00BC31BF"/>
    <w:rsid w:val="00BC4680"/>
    <w:rsid w:val="00BC5C64"/>
    <w:rsid w:val="00BC5CBB"/>
    <w:rsid w:val="00BD0B58"/>
    <w:rsid w:val="00BD0C5F"/>
    <w:rsid w:val="00BD28B7"/>
    <w:rsid w:val="00BD3B25"/>
    <w:rsid w:val="00BD5A3F"/>
    <w:rsid w:val="00BD5EB5"/>
    <w:rsid w:val="00BD7784"/>
    <w:rsid w:val="00BE0E2B"/>
    <w:rsid w:val="00BE162B"/>
    <w:rsid w:val="00BE419D"/>
    <w:rsid w:val="00BE50F9"/>
    <w:rsid w:val="00BE6A21"/>
    <w:rsid w:val="00BE704C"/>
    <w:rsid w:val="00BE7ADE"/>
    <w:rsid w:val="00BF2AE0"/>
    <w:rsid w:val="00BF3767"/>
    <w:rsid w:val="00BF5D11"/>
    <w:rsid w:val="00BF6C5D"/>
    <w:rsid w:val="00C0030D"/>
    <w:rsid w:val="00C02E7C"/>
    <w:rsid w:val="00C03460"/>
    <w:rsid w:val="00C04DB4"/>
    <w:rsid w:val="00C05366"/>
    <w:rsid w:val="00C066BF"/>
    <w:rsid w:val="00C076B7"/>
    <w:rsid w:val="00C10380"/>
    <w:rsid w:val="00C111A8"/>
    <w:rsid w:val="00C119E2"/>
    <w:rsid w:val="00C1397A"/>
    <w:rsid w:val="00C20885"/>
    <w:rsid w:val="00C215AB"/>
    <w:rsid w:val="00C3161F"/>
    <w:rsid w:val="00C40909"/>
    <w:rsid w:val="00C4150E"/>
    <w:rsid w:val="00C44229"/>
    <w:rsid w:val="00C456A1"/>
    <w:rsid w:val="00C505EE"/>
    <w:rsid w:val="00C522F6"/>
    <w:rsid w:val="00C540B8"/>
    <w:rsid w:val="00C5597E"/>
    <w:rsid w:val="00C602AB"/>
    <w:rsid w:val="00C60DF3"/>
    <w:rsid w:val="00C6406D"/>
    <w:rsid w:val="00C6468A"/>
    <w:rsid w:val="00C704C3"/>
    <w:rsid w:val="00C70540"/>
    <w:rsid w:val="00C708D8"/>
    <w:rsid w:val="00C7226B"/>
    <w:rsid w:val="00C727C5"/>
    <w:rsid w:val="00C72A58"/>
    <w:rsid w:val="00C72E20"/>
    <w:rsid w:val="00C7752C"/>
    <w:rsid w:val="00C8016C"/>
    <w:rsid w:val="00C82959"/>
    <w:rsid w:val="00C82B36"/>
    <w:rsid w:val="00C9355E"/>
    <w:rsid w:val="00C93FE3"/>
    <w:rsid w:val="00C96935"/>
    <w:rsid w:val="00C96C0A"/>
    <w:rsid w:val="00C970E2"/>
    <w:rsid w:val="00CA2AC2"/>
    <w:rsid w:val="00CB0F1A"/>
    <w:rsid w:val="00CB188A"/>
    <w:rsid w:val="00CB272A"/>
    <w:rsid w:val="00CB39C6"/>
    <w:rsid w:val="00CC2DEA"/>
    <w:rsid w:val="00CC3728"/>
    <w:rsid w:val="00CC402B"/>
    <w:rsid w:val="00CD51B8"/>
    <w:rsid w:val="00CD61D8"/>
    <w:rsid w:val="00CE0660"/>
    <w:rsid w:val="00CE0D6C"/>
    <w:rsid w:val="00CE43B5"/>
    <w:rsid w:val="00CE6E0E"/>
    <w:rsid w:val="00CE7142"/>
    <w:rsid w:val="00CE7425"/>
    <w:rsid w:val="00CF45CE"/>
    <w:rsid w:val="00CF6EB7"/>
    <w:rsid w:val="00CF77D7"/>
    <w:rsid w:val="00D01BE5"/>
    <w:rsid w:val="00D01FC8"/>
    <w:rsid w:val="00D020B2"/>
    <w:rsid w:val="00D0252D"/>
    <w:rsid w:val="00D034F0"/>
    <w:rsid w:val="00D04349"/>
    <w:rsid w:val="00D064F1"/>
    <w:rsid w:val="00D1104A"/>
    <w:rsid w:val="00D128F0"/>
    <w:rsid w:val="00D135DD"/>
    <w:rsid w:val="00D14C4E"/>
    <w:rsid w:val="00D16617"/>
    <w:rsid w:val="00D16656"/>
    <w:rsid w:val="00D17981"/>
    <w:rsid w:val="00D200B0"/>
    <w:rsid w:val="00D20DB3"/>
    <w:rsid w:val="00D21EC6"/>
    <w:rsid w:val="00D26757"/>
    <w:rsid w:val="00D2793F"/>
    <w:rsid w:val="00D30504"/>
    <w:rsid w:val="00D309EB"/>
    <w:rsid w:val="00D3696A"/>
    <w:rsid w:val="00D36BF2"/>
    <w:rsid w:val="00D41363"/>
    <w:rsid w:val="00D4396C"/>
    <w:rsid w:val="00D46FA2"/>
    <w:rsid w:val="00D54186"/>
    <w:rsid w:val="00D55F40"/>
    <w:rsid w:val="00D56BFF"/>
    <w:rsid w:val="00D62412"/>
    <w:rsid w:val="00D62FA5"/>
    <w:rsid w:val="00D633A8"/>
    <w:rsid w:val="00D64DB4"/>
    <w:rsid w:val="00D6635A"/>
    <w:rsid w:val="00D70049"/>
    <w:rsid w:val="00D7255C"/>
    <w:rsid w:val="00D72AFC"/>
    <w:rsid w:val="00D804EF"/>
    <w:rsid w:val="00D807B4"/>
    <w:rsid w:val="00D80CD5"/>
    <w:rsid w:val="00D81333"/>
    <w:rsid w:val="00D8151D"/>
    <w:rsid w:val="00D81AD1"/>
    <w:rsid w:val="00D84D22"/>
    <w:rsid w:val="00D86520"/>
    <w:rsid w:val="00D87E50"/>
    <w:rsid w:val="00D901B4"/>
    <w:rsid w:val="00D93B3F"/>
    <w:rsid w:val="00D94B68"/>
    <w:rsid w:val="00D955AC"/>
    <w:rsid w:val="00DA1C85"/>
    <w:rsid w:val="00DA2755"/>
    <w:rsid w:val="00DA61D7"/>
    <w:rsid w:val="00DA6253"/>
    <w:rsid w:val="00DA6A42"/>
    <w:rsid w:val="00DA6C76"/>
    <w:rsid w:val="00DA6D43"/>
    <w:rsid w:val="00DA6F3C"/>
    <w:rsid w:val="00DB032F"/>
    <w:rsid w:val="00DB07CE"/>
    <w:rsid w:val="00DB1C79"/>
    <w:rsid w:val="00DB5E39"/>
    <w:rsid w:val="00DB6E95"/>
    <w:rsid w:val="00DC2378"/>
    <w:rsid w:val="00DC29CD"/>
    <w:rsid w:val="00DC53B0"/>
    <w:rsid w:val="00DC792B"/>
    <w:rsid w:val="00DD1EA0"/>
    <w:rsid w:val="00DD22FB"/>
    <w:rsid w:val="00DD2A28"/>
    <w:rsid w:val="00DD6E66"/>
    <w:rsid w:val="00DD786D"/>
    <w:rsid w:val="00DE113D"/>
    <w:rsid w:val="00DE1719"/>
    <w:rsid w:val="00DE236A"/>
    <w:rsid w:val="00DE2705"/>
    <w:rsid w:val="00DE2B8F"/>
    <w:rsid w:val="00DE52F1"/>
    <w:rsid w:val="00DE56BD"/>
    <w:rsid w:val="00DF3DCD"/>
    <w:rsid w:val="00DF7A37"/>
    <w:rsid w:val="00E028E0"/>
    <w:rsid w:val="00E03519"/>
    <w:rsid w:val="00E06187"/>
    <w:rsid w:val="00E06F53"/>
    <w:rsid w:val="00E06F66"/>
    <w:rsid w:val="00E107C6"/>
    <w:rsid w:val="00E115FB"/>
    <w:rsid w:val="00E11CB9"/>
    <w:rsid w:val="00E142F6"/>
    <w:rsid w:val="00E1682D"/>
    <w:rsid w:val="00E16E2A"/>
    <w:rsid w:val="00E16EF4"/>
    <w:rsid w:val="00E21430"/>
    <w:rsid w:val="00E21907"/>
    <w:rsid w:val="00E21B08"/>
    <w:rsid w:val="00E23BEF"/>
    <w:rsid w:val="00E31CAE"/>
    <w:rsid w:val="00E37CDC"/>
    <w:rsid w:val="00E4106B"/>
    <w:rsid w:val="00E4725A"/>
    <w:rsid w:val="00E50E36"/>
    <w:rsid w:val="00E51114"/>
    <w:rsid w:val="00E53CF1"/>
    <w:rsid w:val="00E57FD3"/>
    <w:rsid w:val="00E632CC"/>
    <w:rsid w:val="00E6367C"/>
    <w:rsid w:val="00E647BA"/>
    <w:rsid w:val="00E66C25"/>
    <w:rsid w:val="00E67A00"/>
    <w:rsid w:val="00E7018D"/>
    <w:rsid w:val="00E70CB8"/>
    <w:rsid w:val="00E710AB"/>
    <w:rsid w:val="00E71EA2"/>
    <w:rsid w:val="00E73664"/>
    <w:rsid w:val="00E73CA8"/>
    <w:rsid w:val="00E7613C"/>
    <w:rsid w:val="00E812BC"/>
    <w:rsid w:val="00E82047"/>
    <w:rsid w:val="00E82349"/>
    <w:rsid w:val="00E8245F"/>
    <w:rsid w:val="00E82B12"/>
    <w:rsid w:val="00E839C4"/>
    <w:rsid w:val="00E84597"/>
    <w:rsid w:val="00E903CF"/>
    <w:rsid w:val="00E916E3"/>
    <w:rsid w:val="00E940E2"/>
    <w:rsid w:val="00E95F38"/>
    <w:rsid w:val="00EA0DE1"/>
    <w:rsid w:val="00EA1989"/>
    <w:rsid w:val="00EA1DDC"/>
    <w:rsid w:val="00EA2EF1"/>
    <w:rsid w:val="00EA2FB2"/>
    <w:rsid w:val="00EA335A"/>
    <w:rsid w:val="00EA3D29"/>
    <w:rsid w:val="00EA53F5"/>
    <w:rsid w:val="00EA5A5F"/>
    <w:rsid w:val="00EA798E"/>
    <w:rsid w:val="00EA7DF8"/>
    <w:rsid w:val="00EB07D4"/>
    <w:rsid w:val="00EB2683"/>
    <w:rsid w:val="00EB3E64"/>
    <w:rsid w:val="00EB52C2"/>
    <w:rsid w:val="00EC2D7F"/>
    <w:rsid w:val="00EC58CA"/>
    <w:rsid w:val="00EC5B73"/>
    <w:rsid w:val="00EC62B3"/>
    <w:rsid w:val="00EC71FB"/>
    <w:rsid w:val="00ED106F"/>
    <w:rsid w:val="00ED1E7F"/>
    <w:rsid w:val="00ED244C"/>
    <w:rsid w:val="00ED39D9"/>
    <w:rsid w:val="00ED3A3B"/>
    <w:rsid w:val="00ED3E56"/>
    <w:rsid w:val="00ED6666"/>
    <w:rsid w:val="00EE0479"/>
    <w:rsid w:val="00EE50BD"/>
    <w:rsid w:val="00EE6C33"/>
    <w:rsid w:val="00EF5CF7"/>
    <w:rsid w:val="00EF6104"/>
    <w:rsid w:val="00F01A1C"/>
    <w:rsid w:val="00F04195"/>
    <w:rsid w:val="00F06DEF"/>
    <w:rsid w:val="00F10120"/>
    <w:rsid w:val="00F10DA7"/>
    <w:rsid w:val="00F11EF4"/>
    <w:rsid w:val="00F15379"/>
    <w:rsid w:val="00F17A9E"/>
    <w:rsid w:val="00F20AFF"/>
    <w:rsid w:val="00F21159"/>
    <w:rsid w:val="00F26C3B"/>
    <w:rsid w:val="00F30173"/>
    <w:rsid w:val="00F3066C"/>
    <w:rsid w:val="00F31113"/>
    <w:rsid w:val="00F31E02"/>
    <w:rsid w:val="00F33369"/>
    <w:rsid w:val="00F345F6"/>
    <w:rsid w:val="00F35E8B"/>
    <w:rsid w:val="00F36B1C"/>
    <w:rsid w:val="00F40469"/>
    <w:rsid w:val="00F4221B"/>
    <w:rsid w:val="00F4236D"/>
    <w:rsid w:val="00F428B2"/>
    <w:rsid w:val="00F44DE9"/>
    <w:rsid w:val="00F4577B"/>
    <w:rsid w:val="00F478CB"/>
    <w:rsid w:val="00F530FF"/>
    <w:rsid w:val="00F53887"/>
    <w:rsid w:val="00F54DBF"/>
    <w:rsid w:val="00F6169C"/>
    <w:rsid w:val="00F62074"/>
    <w:rsid w:val="00F65FA1"/>
    <w:rsid w:val="00F71AD3"/>
    <w:rsid w:val="00F7257E"/>
    <w:rsid w:val="00F72989"/>
    <w:rsid w:val="00F72CE6"/>
    <w:rsid w:val="00F74781"/>
    <w:rsid w:val="00F8140B"/>
    <w:rsid w:val="00F83474"/>
    <w:rsid w:val="00F835EA"/>
    <w:rsid w:val="00F83643"/>
    <w:rsid w:val="00F83DAA"/>
    <w:rsid w:val="00F84FE0"/>
    <w:rsid w:val="00F90A98"/>
    <w:rsid w:val="00F97A31"/>
    <w:rsid w:val="00FA4229"/>
    <w:rsid w:val="00FA5769"/>
    <w:rsid w:val="00FA5B3A"/>
    <w:rsid w:val="00FA63EA"/>
    <w:rsid w:val="00FB2D4C"/>
    <w:rsid w:val="00FB4025"/>
    <w:rsid w:val="00FB5AC0"/>
    <w:rsid w:val="00FB5E9A"/>
    <w:rsid w:val="00FB7052"/>
    <w:rsid w:val="00FB7A65"/>
    <w:rsid w:val="00FC0119"/>
    <w:rsid w:val="00FC063D"/>
    <w:rsid w:val="00FC2332"/>
    <w:rsid w:val="00FC2599"/>
    <w:rsid w:val="00FC3323"/>
    <w:rsid w:val="00FC5558"/>
    <w:rsid w:val="00FD16D8"/>
    <w:rsid w:val="00FD4DFB"/>
    <w:rsid w:val="00FD5192"/>
    <w:rsid w:val="00FD5344"/>
    <w:rsid w:val="00FD5499"/>
    <w:rsid w:val="00FD5767"/>
    <w:rsid w:val="00FD67F6"/>
    <w:rsid w:val="00FD6EEE"/>
    <w:rsid w:val="00FD73E1"/>
    <w:rsid w:val="00FE0573"/>
    <w:rsid w:val="00FE07E5"/>
    <w:rsid w:val="00FE0BD6"/>
    <w:rsid w:val="00FE0C79"/>
    <w:rsid w:val="00FE36D7"/>
    <w:rsid w:val="00FF1DC9"/>
    <w:rsid w:val="00FF6E72"/>
    <w:rsid w:val="00FF78BB"/>
    <w:rsid w:val="00FF7EC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5921B9"/>
  <w15:chartTrackingRefBased/>
  <w15:docId w15:val="{993C9D48-CF28-4025-B210-42029C18FD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461E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9461E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461E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461E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461E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461E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461E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461E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461E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61E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9461E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461E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461E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461E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461E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461E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461E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461EA"/>
    <w:rPr>
      <w:rFonts w:eastAsiaTheme="majorEastAsia" w:cstheme="majorBidi"/>
      <w:color w:val="272727" w:themeColor="text1" w:themeTint="D8"/>
    </w:rPr>
  </w:style>
  <w:style w:type="paragraph" w:styleId="Title">
    <w:name w:val="Title"/>
    <w:basedOn w:val="Normal"/>
    <w:next w:val="Normal"/>
    <w:link w:val="TitleChar"/>
    <w:uiPriority w:val="10"/>
    <w:qFormat/>
    <w:rsid w:val="009461E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61E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461E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461E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461EA"/>
    <w:pPr>
      <w:spacing w:before="160"/>
      <w:jc w:val="center"/>
    </w:pPr>
    <w:rPr>
      <w:i/>
      <w:iCs/>
      <w:color w:val="404040" w:themeColor="text1" w:themeTint="BF"/>
    </w:rPr>
  </w:style>
  <w:style w:type="character" w:customStyle="1" w:styleId="QuoteChar">
    <w:name w:val="Quote Char"/>
    <w:basedOn w:val="DefaultParagraphFont"/>
    <w:link w:val="Quote"/>
    <w:uiPriority w:val="29"/>
    <w:rsid w:val="009461EA"/>
    <w:rPr>
      <w:i/>
      <w:iCs/>
      <w:color w:val="404040" w:themeColor="text1" w:themeTint="BF"/>
    </w:rPr>
  </w:style>
  <w:style w:type="paragraph" w:styleId="ListParagraph">
    <w:name w:val="List Paragraph"/>
    <w:basedOn w:val="Normal"/>
    <w:uiPriority w:val="34"/>
    <w:qFormat/>
    <w:rsid w:val="009461EA"/>
    <w:pPr>
      <w:ind w:left="720"/>
      <w:contextualSpacing/>
    </w:pPr>
  </w:style>
  <w:style w:type="character" w:styleId="IntenseEmphasis">
    <w:name w:val="Intense Emphasis"/>
    <w:basedOn w:val="DefaultParagraphFont"/>
    <w:uiPriority w:val="21"/>
    <w:qFormat/>
    <w:rsid w:val="009461EA"/>
    <w:rPr>
      <w:i/>
      <w:iCs/>
      <w:color w:val="2F5496" w:themeColor="accent1" w:themeShade="BF"/>
    </w:rPr>
  </w:style>
  <w:style w:type="paragraph" w:styleId="IntenseQuote">
    <w:name w:val="Intense Quote"/>
    <w:basedOn w:val="Normal"/>
    <w:next w:val="Normal"/>
    <w:link w:val="IntenseQuoteChar"/>
    <w:uiPriority w:val="30"/>
    <w:qFormat/>
    <w:rsid w:val="009461E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461EA"/>
    <w:rPr>
      <w:i/>
      <w:iCs/>
      <w:color w:val="2F5496" w:themeColor="accent1" w:themeShade="BF"/>
    </w:rPr>
  </w:style>
  <w:style w:type="character" w:styleId="IntenseReference">
    <w:name w:val="Intense Reference"/>
    <w:basedOn w:val="DefaultParagraphFont"/>
    <w:uiPriority w:val="32"/>
    <w:qFormat/>
    <w:rsid w:val="009461EA"/>
    <w:rPr>
      <w:b/>
      <w:bCs/>
      <w:smallCaps/>
      <w:color w:val="2F5496" w:themeColor="accent1" w:themeShade="BF"/>
      <w:spacing w:val="5"/>
    </w:rPr>
  </w:style>
  <w:style w:type="character" w:styleId="Hyperlink">
    <w:name w:val="Hyperlink"/>
    <w:basedOn w:val="DefaultParagraphFont"/>
    <w:uiPriority w:val="99"/>
    <w:unhideWhenUsed/>
    <w:rsid w:val="00AB1757"/>
    <w:rPr>
      <w:color w:val="0563C1" w:themeColor="hyperlink"/>
      <w:u w:val="single"/>
    </w:rPr>
  </w:style>
  <w:style w:type="character" w:styleId="UnresolvedMention">
    <w:name w:val="Unresolved Mention"/>
    <w:basedOn w:val="DefaultParagraphFont"/>
    <w:uiPriority w:val="99"/>
    <w:semiHidden/>
    <w:unhideWhenUsed/>
    <w:rsid w:val="00AB1757"/>
    <w:rPr>
      <w:color w:val="605E5C"/>
      <w:shd w:val="clear" w:color="auto" w:fill="E1DFDD"/>
    </w:rPr>
  </w:style>
  <w:style w:type="paragraph" w:styleId="NormalWeb">
    <w:name w:val="Normal (Web)"/>
    <w:basedOn w:val="Normal"/>
    <w:uiPriority w:val="99"/>
    <w:unhideWhenUsed/>
    <w:rsid w:val="00662FE5"/>
    <w:rPr>
      <w:rFonts w:ascii="Times New Roman" w:hAnsi="Times New Roman" w:cs="Times New Roman"/>
    </w:rPr>
  </w:style>
  <w:style w:type="paragraph" w:styleId="Header">
    <w:name w:val="header"/>
    <w:basedOn w:val="Normal"/>
    <w:link w:val="HeaderChar"/>
    <w:uiPriority w:val="99"/>
    <w:unhideWhenUsed/>
    <w:rsid w:val="008C5A4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5A45"/>
  </w:style>
  <w:style w:type="paragraph" w:styleId="Footer">
    <w:name w:val="footer"/>
    <w:basedOn w:val="Normal"/>
    <w:link w:val="FooterChar"/>
    <w:uiPriority w:val="99"/>
    <w:unhideWhenUsed/>
    <w:rsid w:val="008C5A4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C5A45"/>
  </w:style>
  <w:style w:type="table" w:styleId="TableGrid">
    <w:name w:val="Table Grid"/>
    <w:basedOn w:val="TableNormal"/>
    <w:uiPriority w:val="39"/>
    <w:rsid w:val="007A3E96"/>
    <w:pPr>
      <w:spacing w:after="0" w:line="240" w:lineRule="auto"/>
    </w:pPr>
    <w:rPr>
      <w:kern w:val="0"/>
      <w:sz w:val="22"/>
      <w:szCs w:val="22"/>
      <w:lang w:val="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LineNumber">
    <w:name w:val="line number"/>
    <w:basedOn w:val="DefaultParagraphFont"/>
    <w:uiPriority w:val="99"/>
    <w:semiHidden/>
    <w:unhideWhenUsed/>
    <w:rsid w:val="006E5802"/>
  </w:style>
  <w:style w:type="paragraph" w:styleId="CommentText">
    <w:name w:val="annotation text"/>
    <w:basedOn w:val="Normal"/>
    <w:link w:val="CommentTextChar"/>
    <w:uiPriority w:val="99"/>
    <w:unhideWhenUsed/>
    <w:rsid w:val="00731A47"/>
    <w:pPr>
      <w:spacing w:line="240" w:lineRule="auto"/>
    </w:pPr>
    <w:rPr>
      <w:sz w:val="20"/>
      <w:szCs w:val="20"/>
    </w:rPr>
  </w:style>
  <w:style w:type="character" w:customStyle="1" w:styleId="CommentTextChar">
    <w:name w:val="Comment Text Char"/>
    <w:basedOn w:val="DefaultParagraphFont"/>
    <w:link w:val="CommentText"/>
    <w:uiPriority w:val="99"/>
    <w:rsid w:val="00731A47"/>
    <w:rPr>
      <w:sz w:val="20"/>
      <w:szCs w:val="20"/>
    </w:rPr>
  </w:style>
  <w:style w:type="character" w:styleId="CommentReference">
    <w:name w:val="annotation reference"/>
    <w:basedOn w:val="DefaultParagraphFont"/>
    <w:uiPriority w:val="99"/>
    <w:semiHidden/>
    <w:unhideWhenUsed/>
    <w:rsid w:val="004A5B4A"/>
    <w:rPr>
      <w:sz w:val="16"/>
      <w:szCs w:val="16"/>
    </w:rPr>
  </w:style>
  <w:style w:type="paragraph" w:styleId="CommentSubject">
    <w:name w:val="annotation subject"/>
    <w:basedOn w:val="CommentText"/>
    <w:next w:val="CommentText"/>
    <w:link w:val="CommentSubjectChar"/>
    <w:uiPriority w:val="99"/>
    <w:semiHidden/>
    <w:unhideWhenUsed/>
    <w:rsid w:val="00C72A58"/>
    <w:rPr>
      <w:b/>
      <w:bCs/>
    </w:rPr>
  </w:style>
  <w:style w:type="character" w:customStyle="1" w:styleId="CommentSubjectChar">
    <w:name w:val="Comment Subject Char"/>
    <w:basedOn w:val="CommentTextChar"/>
    <w:link w:val="CommentSubject"/>
    <w:uiPriority w:val="99"/>
    <w:semiHidden/>
    <w:rsid w:val="00C72A5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39544">
      <w:bodyDiv w:val="1"/>
      <w:marLeft w:val="0"/>
      <w:marRight w:val="0"/>
      <w:marTop w:val="0"/>
      <w:marBottom w:val="0"/>
      <w:divBdr>
        <w:top w:val="none" w:sz="0" w:space="0" w:color="auto"/>
        <w:left w:val="none" w:sz="0" w:space="0" w:color="auto"/>
        <w:bottom w:val="none" w:sz="0" w:space="0" w:color="auto"/>
        <w:right w:val="none" w:sz="0" w:space="0" w:color="auto"/>
      </w:divBdr>
    </w:div>
    <w:div w:id="6638974">
      <w:bodyDiv w:val="1"/>
      <w:marLeft w:val="0"/>
      <w:marRight w:val="0"/>
      <w:marTop w:val="0"/>
      <w:marBottom w:val="0"/>
      <w:divBdr>
        <w:top w:val="none" w:sz="0" w:space="0" w:color="auto"/>
        <w:left w:val="none" w:sz="0" w:space="0" w:color="auto"/>
        <w:bottom w:val="none" w:sz="0" w:space="0" w:color="auto"/>
        <w:right w:val="none" w:sz="0" w:space="0" w:color="auto"/>
      </w:divBdr>
    </w:div>
    <w:div w:id="12999542">
      <w:bodyDiv w:val="1"/>
      <w:marLeft w:val="0"/>
      <w:marRight w:val="0"/>
      <w:marTop w:val="0"/>
      <w:marBottom w:val="0"/>
      <w:divBdr>
        <w:top w:val="none" w:sz="0" w:space="0" w:color="auto"/>
        <w:left w:val="none" w:sz="0" w:space="0" w:color="auto"/>
        <w:bottom w:val="none" w:sz="0" w:space="0" w:color="auto"/>
        <w:right w:val="none" w:sz="0" w:space="0" w:color="auto"/>
      </w:divBdr>
    </w:div>
    <w:div w:id="18044185">
      <w:bodyDiv w:val="1"/>
      <w:marLeft w:val="0"/>
      <w:marRight w:val="0"/>
      <w:marTop w:val="0"/>
      <w:marBottom w:val="0"/>
      <w:divBdr>
        <w:top w:val="none" w:sz="0" w:space="0" w:color="auto"/>
        <w:left w:val="none" w:sz="0" w:space="0" w:color="auto"/>
        <w:bottom w:val="none" w:sz="0" w:space="0" w:color="auto"/>
        <w:right w:val="none" w:sz="0" w:space="0" w:color="auto"/>
      </w:divBdr>
    </w:div>
    <w:div w:id="33165831">
      <w:bodyDiv w:val="1"/>
      <w:marLeft w:val="0"/>
      <w:marRight w:val="0"/>
      <w:marTop w:val="0"/>
      <w:marBottom w:val="0"/>
      <w:divBdr>
        <w:top w:val="none" w:sz="0" w:space="0" w:color="auto"/>
        <w:left w:val="none" w:sz="0" w:space="0" w:color="auto"/>
        <w:bottom w:val="none" w:sz="0" w:space="0" w:color="auto"/>
        <w:right w:val="none" w:sz="0" w:space="0" w:color="auto"/>
      </w:divBdr>
    </w:div>
    <w:div w:id="37171680">
      <w:bodyDiv w:val="1"/>
      <w:marLeft w:val="0"/>
      <w:marRight w:val="0"/>
      <w:marTop w:val="0"/>
      <w:marBottom w:val="0"/>
      <w:divBdr>
        <w:top w:val="none" w:sz="0" w:space="0" w:color="auto"/>
        <w:left w:val="none" w:sz="0" w:space="0" w:color="auto"/>
        <w:bottom w:val="none" w:sz="0" w:space="0" w:color="auto"/>
        <w:right w:val="none" w:sz="0" w:space="0" w:color="auto"/>
      </w:divBdr>
    </w:div>
    <w:div w:id="37316717">
      <w:bodyDiv w:val="1"/>
      <w:marLeft w:val="0"/>
      <w:marRight w:val="0"/>
      <w:marTop w:val="0"/>
      <w:marBottom w:val="0"/>
      <w:divBdr>
        <w:top w:val="none" w:sz="0" w:space="0" w:color="auto"/>
        <w:left w:val="none" w:sz="0" w:space="0" w:color="auto"/>
        <w:bottom w:val="none" w:sz="0" w:space="0" w:color="auto"/>
        <w:right w:val="none" w:sz="0" w:space="0" w:color="auto"/>
      </w:divBdr>
    </w:div>
    <w:div w:id="39600617">
      <w:bodyDiv w:val="1"/>
      <w:marLeft w:val="0"/>
      <w:marRight w:val="0"/>
      <w:marTop w:val="0"/>
      <w:marBottom w:val="0"/>
      <w:divBdr>
        <w:top w:val="none" w:sz="0" w:space="0" w:color="auto"/>
        <w:left w:val="none" w:sz="0" w:space="0" w:color="auto"/>
        <w:bottom w:val="none" w:sz="0" w:space="0" w:color="auto"/>
        <w:right w:val="none" w:sz="0" w:space="0" w:color="auto"/>
      </w:divBdr>
    </w:div>
    <w:div w:id="40784793">
      <w:bodyDiv w:val="1"/>
      <w:marLeft w:val="0"/>
      <w:marRight w:val="0"/>
      <w:marTop w:val="0"/>
      <w:marBottom w:val="0"/>
      <w:divBdr>
        <w:top w:val="none" w:sz="0" w:space="0" w:color="auto"/>
        <w:left w:val="none" w:sz="0" w:space="0" w:color="auto"/>
        <w:bottom w:val="none" w:sz="0" w:space="0" w:color="auto"/>
        <w:right w:val="none" w:sz="0" w:space="0" w:color="auto"/>
      </w:divBdr>
    </w:div>
    <w:div w:id="44304092">
      <w:bodyDiv w:val="1"/>
      <w:marLeft w:val="0"/>
      <w:marRight w:val="0"/>
      <w:marTop w:val="0"/>
      <w:marBottom w:val="0"/>
      <w:divBdr>
        <w:top w:val="none" w:sz="0" w:space="0" w:color="auto"/>
        <w:left w:val="none" w:sz="0" w:space="0" w:color="auto"/>
        <w:bottom w:val="none" w:sz="0" w:space="0" w:color="auto"/>
        <w:right w:val="none" w:sz="0" w:space="0" w:color="auto"/>
      </w:divBdr>
    </w:div>
    <w:div w:id="45956988">
      <w:bodyDiv w:val="1"/>
      <w:marLeft w:val="0"/>
      <w:marRight w:val="0"/>
      <w:marTop w:val="0"/>
      <w:marBottom w:val="0"/>
      <w:divBdr>
        <w:top w:val="none" w:sz="0" w:space="0" w:color="auto"/>
        <w:left w:val="none" w:sz="0" w:space="0" w:color="auto"/>
        <w:bottom w:val="none" w:sz="0" w:space="0" w:color="auto"/>
        <w:right w:val="none" w:sz="0" w:space="0" w:color="auto"/>
      </w:divBdr>
    </w:div>
    <w:div w:id="47921005">
      <w:bodyDiv w:val="1"/>
      <w:marLeft w:val="0"/>
      <w:marRight w:val="0"/>
      <w:marTop w:val="0"/>
      <w:marBottom w:val="0"/>
      <w:divBdr>
        <w:top w:val="none" w:sz="0" w:space="0" w:color="auto"/>
        <w:left w:val="none" w:sz="0" w:space="0" w:color="auto"/>
        <w:bottom w:val="none" w:sz="0" w:space="0" w:color="auto"/>
        <w:right w:val="none" w:sz="0" w:space="0" w:color="auto"/>
      </w:divBdr>
      <w:divsChild>
        <w:div w:id="241069406">
          <w:marLeft w:val="0"/>
          <w:marRight w:val="0"/>
          <w:marTop w:val="0"/>
          <w:marBottom w:val="0"/>
          <w:divBdr>
            <w:top w:val="none" w:sz="0" w:space="0" w:color="auto"/>
            <w:left w:val="none" w:sz="0" w:space="0" w:color="auto"/>
            <w:bottom w:val="none" w:sz="0" w:space="0" w:color="auto"/>
            <w:right w:val="none" w:sz="0" w:space="0" w:color="auto"/>
          </w:divBdr>
        </w:div>
        <w:div w:id="702827749">
          <w:marLeft w:val="0"/>
          <w:marRight w:val="0"/>
          <w:marTop w:val="0"/>
          <w:marBottom w:val="0"/>
          <w:divBdr>
            <w:top w:val="none" w:sz="0" w:space="0" w:color="auto"/>
            <w:left w:val="none" w:sz="0" w:space="0" w:color="auto"/>
            <w:bottom w:val="none" w:sz="0" w:space="0" w:color="auto"/>
            <w:right w:val="none" w:sz="0" w:space="0" w:color="auto"/>
          </w:divBdr>
        </w:div>
        <w:div w:id="1428229266">
          <w:marLeft w:val="0"/>
          <w:marRight w:val="0"/>
          <w:marTop w:val="0"/>
          <w:marBottom w:val="0"/>
          <w:divBdr>
            <w:top w:val="none" w:sz="0" w:space="0" w:color="auto"/>
            <w:left w:val="none" w:sz="0" w:space="0" w:color="auto"/>
            <w:bottom w:val="none" w:sz="0" w:space="0" w:color="auto"/>
            <w:right w:val="none" w:sz="0" w:space="0" w:color="auto"/>
          </w:divBdr>
        </w:div>
      </w:divsChild>
    </w:div>
    <w:div w:id="48499704">
      <w:bodyDiv w:val="1"/>
      <w:marLeft w:val="0"/>
      <w:marRight w:val="0"/>
      <w:marTop w:val="0"/>
      <w:marBottom w:val="0"/>
      <w:divBdr>
        <w:top w:val="none" w:sz="0" w:space="0" w:color="auto"/>
        <w:left w:val="none" w:sz="0" w:space="0" w:color="auto"/>
        <w:bottom w:val="none" w:sz="0" w:space="0" w:color="auto"/>
        <w:right w:val="none" w:sz="0" w:space="0" w:color="auto"/>
      </w:divBdr>
    </w:div>
    <w:div w:id="49040961">
      <w:bodyDiv w:val="1"/>
      <w:marLeft w:val="0"/>
      <w:marRight w:val="0"/>
      <w:marTop w:val="0"/>
      <w:marBottom w:val="0"/>
      <w:divBdr>
        <w:top w:val="none" w:sz="0" w:space="0" w:color="auto"/>
        <w:left w:val="none" w:sz="0" w:space="0" w:color="auto"/>
        <w:bottom w:val="none" w:sz="0" w:space="0" w:color="auto"/>
        <w:right w:val="none" w:sz="0" w:space="0" w:color="auto"/>
      </w:divBdr>
      <w:divsChild>
        <w:div w:id="26032391">
          <w:marLeft w:val="0"/>
          <w:marRight w:val="0"/>
          <w:marTop w:val="0"/>
          <w:marBottom w:val="0"/>
          <w:divBdr>
            <w:top w:val="none" w:sz="0" w:space="0" w:color="auto"/>
            <w:left w:val="none" w:sz="0" w:space="0" w:color="auto"/>
            <w:bottom w:val="none" w:sz="0" w:space="0" w:color="auto"/>
            <w:right w:val="none" w:sz="0" w:space="0" w:color="auto"/>
          </w:divBdr>
        </w:div>
        <w:div w:id="330179271">
          <w:marLeft w:val="0"/>
          <w:marRight w:val="0"/>
          <w:marTop w:val="0"/>
          <w:marBottom w:val="0"/>
          <w:divBdr>
            <w:top w:val="none" w:sz="0" w:space="0" w:color="auto"/>
            <w:left w:val="none" w:sz="0" w:space="0" w:color="auto"/>
            <w:bottom w:val="none" w:sz="0" w:space="0" w:color="auto"/>
            <w:right w:val="none" w:sz="0" w:space="0" w:color="auto"/>
          </w:divBdr>
        </w:div>
        <w:div w:id="1157770866">
          <w:marLeft w:val="0"/>
          <w:marRight w:val="0"/>
          <w:marTop w:val="0"/>
          <w:marBottom w:val="0"/>
          <w:divBdr>
            <w:top w:val="none" w:sz="0" w:space="0" w:color="auto"/>
            <w:left w:val="none" w:sz="0" w:space="0" w:color="auto"/>
            <w:bottom w:val="none" w:sz="0" w:space="0" w:color="auto"/>
            <w:right w:val="none" w:sz="0" w:space="0" w:color="auto"/>
          </w:divBdr>
        </w:div>
        <w:div w:id="1255481462">
          <w:marLeft w:val="0"/>
          <w:marRight w:val="0"/>
          <w:marTop w:val="0"/>
          <w:marBottom w:val="0"/>
          <w:divBdr>
            <w:top w:val="none" w:sz="0" w:space="0" w:color="auto"/>
            <w:left w:val="none" w:sz="0" w:space="0" w:color="auto"/>
            <w:bottom w:val="none" w:sz="0" w:space="0" w:color="auto"/>
            <w:right w:val="none" w:sz="0" w:space="0" w:color="auto"/>
          </w:divBdr>
        </w:div>
        <w:div w:id="1308123972">
          <w:marLeft w:val="0"/>
          <w:marRight w:val="0"/>
          <w:marTop w:val="0"/>
          <w:marBottom w:val="0"/>
          <w:divBdr>
            <w:top w:val="none" w:sz="0" w:space="0" w:color="auto"/>
            <w:left w:val="none" w:sz="0" w:space="0" w:color="auto"/>
            <w:bottom w:val="none" w:sz="0" w:space="0" w:color="auto"/>
            <w:right w:val="none" w:sz="0" w:space="0" w:color="auto"/>
          </w:divBdr>
        </w:div>
        <w:div w:id="1483691333">
          <w:marLeft w:val="0"/>
          <w:marRight w:val="0"/>
          <w:marTop w:val="0"/>
          <w:marBottom w:val="0"/>
          <w:divBdr>
            <w:top w:val="none" w:sz="0" w:space="0" w:color="auto"/>
            <w:left w:val="none" w:sz="0" w:space="0" w:color="auto"/>
            <w:bottom w:val="none" w:sz="0" w:space="0" w:color="auto"/>
            <w:right w:val="none" w:sz="0" w:space="0" w:color="auto"/>
          </w:divBdr>
        </w:div>
        <w:div w:id="1698189655">
          <w:marLeft w:val="0"/>
          <w:marRight w:val="0"/>
          <w:marTop w:val="0"/>
          <w:marBottom w:val="0"/>
          <w:divBdr>
            <w:top w:val="none" w:sz="0" w:space="0" w:color="auto"/>
            <w:left w:val="none" w:sz="0" w:space="0" w:color="auto"/>
            <w:bottom w:val="none" w:sz="0" w:space="0" w:color="auto"/>
            <w:right w:val="none" w:sz="0" w:space="0" w:color="auto"/>
          </w:divBdr>
        </w:div>
        <w:div w:id="1725787063">
          <w:marLeft w:val="0"/>
          <w:marRight w:val="0"/>
          <w:marTop w:val="0"/>
          <w:marBottom w:val="0"/>
          <w:divBdr>
            <w:top w:val="none" w:sz="0" w:space="0" w:color="auto"/>
            <w:left w:val="none" w:sz="0" w:space="0" w:color="auto"/>
            <w:bottom w:val="none" w:sz="0" w:space="0" w:color="auto"/>
            <w:right w:val="none" w:sz="0" w:space="0" w:color="auto"/>
          </w:divBdr>
        </w:div>
        <w:div w:id="1779179067">
          <w:marLeft w:val="0"/>
          <w:marRight w:val="0"/>
          <w:marTop w:val="0"/>
          <w:marBottom w:val="0"/>
          <w:divBdr>
            <w:top w:val="none" w:sz="0" w:space="0" w:color="auto"/>
            <w:left w:val="none" w:sz="0" w:space="0" w:color="auto"/>
            <w:bottom w:val="none" w:sz="0" w:space="0" w:color="auto"/>
            <w:right w:val="none" w:sz="0" w:space="0" w:color="auto"/>
          </w:divBdr>
        </w:div>
        <w:div w:id="1864172294">
          <w:marLeft w:val="0"/>
          <w:marRight w:val="0"/>
          <w:marTop w:val="0"/>
          <w:marBottom w:val="0"/>
          <w:divBdr>
            <w:top w:val="none" w:sz="0" w:space="0" w:color="auto"/>
            <w:left w:val="none" w:sz="0" w:space="0" w:color="auto"/>
            <w:bottom w:val="none" w:sz="0" w:space="0" w:color="auto"/>
            <w:right w:val="none" w:sz="0" w:space="0" w:color="auto"/>
          </w:divBdr>
        </w:div>
        <w:div w:id="1935093346">
          <w:marLeft w:val="0"/>
          <w:marRight w:val="0"/>
          <w:marTop w:val="0"/>
          <w:marBottom w:val="0"/>
          <w:divBdr>
            <w:top w:val="none" w:sz="0" w:space="0" w:color="auto"/>
            <w:left w:val="none" w:sz="0" w:space="0" w:color="auto"/>
            <w:bottom w:val="none" w:sz="0" w:space="0" w:color="auto"/>
            <w:right w:val="none" w:sz="0" w:space="0" w:color="auto"/>
          </w:divBdr>
        </w:div>
        <w:div w:id="1982927084">
          <w:marLeft w:val="0"/>
          <w:marRight w:val="0"/>
          <w:marTop w:val="0"/>
          <w:marBottom w:val="0"/>
          <w:divBdr>
            <w:top w:val="none" w:sz="0" w:space="0" w:color="auto"/>
            <w:left w:val="none" w:sz="0" w:space="0" w:color="auto"/>
            <w:bottom w:val="none" w:sz="0" w:space="0" w:color="auto"/>
            <w:right w:val="none" w:sz="0" w:space="0" w:color="auto"/>
          </w:divBdr>
        </w:div>
      </w:divsChild>
    </w:div>
    <w:div w:id="49497096">
      <w:bodyDiv w:val="1"/>
      <w:marLeft w:val="0"/>
      <w:marRight w:val="0"/>
      <w:marTop w:val="0"/>
      <w:marBottom w:val="0"/>
      <w:divBdr>
        <w:top w:val="none" w:sz="0" w:space="0" w:color="auto"/>
        <w:left w:val="none" w:sz="0" w:space="0" w:color="auto"/>
        <w:bottom w:val="none" w:sz="0" w:space="0" w:color="auto"/>
        <w:right w:val="none" w:sz="0" w:space="0" w:color="auto"/>
      </w:divBdr>
      <w:divsChild>
        <w:div w:id="344399987">
          <w:marLeft w:val="0"/>
          <w:marRight w:val="0"/>
          <w:marTop w:val="0"/>
          <w:marBottom w:val="0"/>
          <w:divBdr>
            <w:top w:val="none" w:sz="0" w:space="0" w:color="auto"/>
            <w:left w:val="none" w:sz="0" w:space="0" w:color="auto"/>
            <w:bottom w:val="none" w:sz="0" w:space="0" w:color="auto"/>
            <w:right w:val="none" w:sz="0" w:space="0" w:color="auto"/>
          </w:divBdr>
        </w:div>
        <w:div w:id="1111389279">
          <w:marLeft w:val="0"/>
          <w:marRight w:val="0"/>
          <w:marTop w:val="0"/>
          <w:marBottom w:val="0"/>
          <w:divBdr>
            <w:top w:val="none" w:sz="0" w:space="0" w:color="auto"/>
            <w:left w:val="none" w:sz="0" w:space="0" w:color="auto"/>
            <w:bottom w:val="none" w:sz="0" w:space="0" w:color="auto"/>
            <w:right w:val="none" w:sz="0" w:space="0" w:color="auto"/>
          </w:divBdr>
        </w:div>
        <w:div w:id="1314719850">
          <w:marLeft w:val="0"/>
          <w:marRight w:val="0"/>
          <w:marTop w:val="0"/>
          <w:marBottom w:val="0"/>
          <w:divBdr>
            <w:top w:val="none" w:sz="0" w:space="0" w:color="auto"/>
            <w:left w:val="none" w:sz="0" w:space="0" w:color="auto"/>
            <w:bottom w:val="none" w:sz="0" w:space="0" w:color="auto"/>
            <w:right w:val="none" w:sz="0" w:space="0" w:color="auto"/>
          </w:divBdr>
        </w:div>
      </w:divsChild>
    </w:div>
    <w:div w:id="51970160">
      <w:bodyDiv w:val="1"/>
      <w:marLeft w:val="0"/>
      <w:marRight w:val="0"/>
      <w:marTop w:val="0"/>
      <w:marBottom w:val="0"/>
      <w:divBdr>
        <w:top w:val="none" w:sz="0" w:space="0" w:color="auto"/>
        <w:left w:val="none" w:sz="0" w:space="0" w:color="auto"/>
        <w:bottom w:val="none" w:sz="0" w:space="0" w:color="auto"/>
        <w:right w:val="none" w:sz="0" w:space="0" w:color="auto"/>
      </w:divBdr>
    </w:div>
    <w:div w:id="56826307">
      <w:bodyDiv w:val="1"/>
      <w:marLeft w:val="0"/>
      <w:marRight w:val="0"/>
      <w:marTop w:val="0"/>
      <w:marBottom w:val="0"/>
      <w:divBdr>
        <w:top w:val="none" w:sz="0" w:space="0" w:color="auto"/>
        <w:left w:val="none" w:sz="0" w:space="0" w:color="auto"/>
        <w:bottom w:val="none" w:sz="0" w:space="0" w:color="auto"/>
        <w:right w:val="none" w:sz="0" w:space="0" w:color="auto"/>
      </w:divBdr>
    </w:div>
    <w:div w:id="61295214">
      <w:bodyDiv w:val="1"/>
      <w:marLeft w:val="0"/>
      <w:marRight w:val="0"/>
      <w:marTop w:val="0"/>
      <w:marBottom w:val="0"/>
      <w:divBdr>
        <w:top w:val="none" w:sz="0" w:space="0" w:color="auto"/>
        <w:left w:val="none" w:sz="0" w:space="0" w:color="auto"/>
        <w:bottom w:val="none" w:sz="0" w:space="0" w:color="auto"/>
        <w:right w:val="none" w:sz="0" w:space="0" w:color="auto"/>
      </w:divBdr>
    </w:div>
    <w:div w:id="64959538">
      <w:bodyDiv w:val="1"/>
      <w:marLeft w:val="0"/>
      <w:marRight w:val="0"/>
      <w:marTop w:val="0"/>
      <w:marBottom w:val="0"/>
      <w:divBdr>
        <w:top w:val="none" w:sz="0" w:space="0" w:color="auto"/>
        <w:left w:val="none" w:sz="0" w:space="0" w:color="auto"/>
        <w:bottom w:val="none" w:sz="0" w:space="0" w:color="auto"/>
        <w:right w:val="none" w:sz="0" w:space="0" w:color="auto"/>
      </w:divBdr>
    </w:div>
    <w:div w:id="74517183">
      <w:bodyDiv w:val="1"/>
      <w:marLeft w:val="0"/>
      <w:marRight w:val="0"/>
      <w:marTop w:val="0"/>
      <w:marBottom w:val="0"/>
      <w:divBdr>
        <w:top w:val="none" w:sz="0" w:space="0" w:color="auto"/>
        <w:left w:val="none" w:sz="0" w:space="0" w:color="auto"/>
        <w:bottom w:val="none" w:sz="0" w:space="0" w:color="auto"/>
        <w:right w:val="none" w:sz="0" w:space="0" w:color="auto"/>
      </w:divBdr>
    </w:div>
    <w:div w:id="76367815">
      <w:bodyDiv w:val="1"/>
      <w:marLeft w:val="0"/>
      <w:marRight w:val="0"/>
      <w:marTop w:val="0"/>
      <w:marBottom w:val="0"/>
      <w:divBdr>
        <w:top w:val="none" w:sz="0" w:space="0" w:color="auto"/>
        <w:left w:val="none" w:sz="0" w:space="0" w:color="auto"/>
        <w:bottom w:val="none" w:sz="0" w:space="0" w:color="auto"/>
        <w:right w:val="none" w:sz="0" w:space="0" w:color="auto"/>
      </w:divBdr>
    </w:div>
    <w:div w:id="78068764">
      <w:bodyDiv w:val="1"/>
      <w:marLeft w:val="0"/>
      <w:marRight w:val="0"/>
      <w:marTop w:val="0"/>
      <w:marBottom w:val="0"/>
      <w:divBdr>
        <w:top w:val="none" w:sz="0" w:space="0" w:color="auto"/>
        <w:left w:val="none" w:sz="0" w:space="0" w:color="auto"/>
        <w:bottom w:val="none" w:sz="0" w:space="0" w:color="auto"/>
        <w:right w:val="none" w:sz="0" w:space="0" w:color="auto"/>
      </w:divBdr>
      <w:divsChild>
        <w:div w:id="391320463">
          <w:marLeft w:val="0"/>
          <w:marRight w:val="0"/>
          <w:marTop w:val="0"/>
          <w:marBottom w:val="0"/>
          <w:divBdr>
            <w:top w:val="none" w:sz="0" w:space="0" w:color="auto"/>
            <w:left w:val="none" w:sz="0" w:space="0" w:color="auto"/>
            <w:bottom w:val="none" w:sz="0" w:space="0" w:color="auto"/>
            <w:right w:val="none" w:sz="0" w:space="0" w:color="auto"/>
          </w:divBdr>
        </w:div>
      </w:divsChild>
    </w:div>
    <w:div w:id="82773938">
      <w:bodyDiv w:val="1"/>
      <w:marLeft w:val="0"/>
      <w:marRight w:val="0"/>
      <w:marTop w:val="0"/>
      <w:marBottom w:val="0"/>
      <w:divBdr>
        <w:top w:val="none" w:sz="0" w:space="0" w:color="auto"/>
        <w:left w:val="none" w:sz="0" w:space="0" w:color="auto"/>
        <w:bottom w:val="none" w:sz="0" w:space="0" w:color="auto"/>
        <w:right w:val="none" w:sz="0" w:space="0" w:color="auto"/>
      </w:divBdr>
    </w:div>
    <w:div w:id="84427397">
      <w:bodyDiv w:val="1"/>
      <w:marLeft w:val="0"/>
      <w:marRight w:val="0"/>
      <w:marTop w:val="0"/>
      <w:marBottom w:val="0"/>
      <w:divBdr>
        <w:top w:val="none" w:sz="0" w:space="0" w:color="auto"/>
        <w:left w:val="none" w:sz="0" w:space="0" w:color="auto"/>
        <w:bottom w:val="none" w:sz="0" w:space="0" w:color="auto"/>
        <w:right w:val="none" w:sz="0" w:space="0" w:color="auto"/>
      </w:divBdr>
    </w:div>
    <w:div w:id="92210253">
      <w:bodyDiv w:val="1"/>
      <w:marLeft w:val="0"/>
      <w:marRight w:val="0"/>
      <w:marTop w:val="0"/>
      <w:marBottom w:val="0"/>
      <w:divBdr>
        <w:top w:val="none" w:sz="0" w:space="0" w:color="auto"/>
        <w:left w:val="none" w:sz="0" w:space="0" w:color="auto"/>
        <w:bottom w:val="none" w:sz="0" w:space="0" w:color="auto"/>
        <w:right w:val="none" w:sz="0" w:space="0" w:color="auto"/>
      </w:divBdr>
    </w:div>
    <w:div w:id="95290896">
      <w:bodyDiv w:val="1"/>
      <w:marLeft w:val="0"/>
      <w:marRight w:val="0"/>
      <w:marTop w:val="0"/>
      <w:marBottom w:val="0"/>
      <w:divBdr>
        <w:top w:val="none" w:sz="0" w:space="0" w:color="auto"/>
        <w:left w:val="none" w:sz="0" w:space="0" w:color="auto"/>
        <w:bottom w:val="none" w:sz="0" w:space="0" w:color="auto"/>
        <w:right w:val="none" w:sz="0" w:space="0" w:color="auto"/>
      </w:divBdr>
    </w:div>
    <w:div w:id="104927496">
      <w:bodyDiv w:val="1"/>
      <w:marLeft w:val="0"/>
      <w:marRight w:val="0"/>
      <w:marTop w:val="0"/>
      <w:marBottom w:val="0"/>
      <w:divBdr>
        <w:top w:val="none" w:sz="0" w:space="0" w:color="auto"/>
        <w:left w:val="none" w:sz="0" w:space="0" w:color="auto"/>
        <w:bottom w:val="none" w:sz="0" w:space="0" w:color="auto"/>
        <w:right w:val="none" w:sz="0" w:space="0" w:color="auto"/>
      </w:divBdr>
      <w:divsChild>
        <w:div w:id="404378033">
          <w:marLeft w:val="0"/>
          <w:marRight w:val="0"/>
          <w:marTop w:val="0"/>
          <w:marBottom w:val="0"/>
          <w:divBdr>
            <w:top w:val="none" w:sz="0" w:space="0" w:color="auto"/>
            <w:left w:val="none" w:sz="0" w:space="0" w:color="auto"/>
            <w:bottom w:val="none" w:sz="0" w:space="0" w:color="auto"/>
            <w:right w:val="none" w:sz="0" w:space="0" w:color="auto"/>
          </w:divBdr>
        </w:div>
        <w:div w:id="18358444">
          <w:marLeft w:val="0"/>
          <w:marRight w:val="0"/>
          <w:marTop w:val="0"/>
          <w:marBottom w:val="0"/>
          <w:divBdr>
            <w:top w:val="none" w:sz="0" w:space="0" w:color="auto"/>
            <w:left w:val="none" w:sz="0" w:space="0" w:color="auto"/>
            <w:bottom w:val="none" w:sz="0" w:space="0" w:color="auto"/>
            <w:right w:val="none" w:sz="0" w:space="0" w:color="auto"/>
          </w:divBdr>
        </w:div>
        <w:div w:id="2125229594">
          <w:marLeft w:val="0"/>
          <w:marRight w:val="0"/>
          <w:marTop w:val="0"/>
          <w:marBottom w:val="0"/>
          <w:divBdr>
            <w:top w:val="none" w:sz="0" w:space="0" w:color="auto"/>
            <w:left w:val="none" w:sz="0" w:space="0" w:color="auto"/>
            <w:bottom w:val="none" w:sz="0" w:space="0" w:color="auto"/>
            <w:right w:val="none" w:sz="0" w:space="0" w:color="auto"/>
          </w:divBdr>
        </w:div>
        <w:div w:id="89934250">
          <w:marLeft w:val="0"/>
          <w:marRight w:val="0"/>
          <w:marTop w:val="0"/>
          <w:marBottom w:val="0"/>
          <w:divBdr>
            <w:top w:val="none" w:sz="0" w:space="0" w:color="auto"/>
            <w:left w:val="none" w:sz="0" w:space="0" w:color="auto"/>
            <w:bottom w:val="none" w:sz="0" w:space="0" w:color="auto"/>
            <w:right w:val="none" w:sz="0" w:space="0" w:color="auto"/>
          </w:divBdr>
        </w:div>
        <w:div w:id="621231254">
          <w:marLeft w:val="0"/>
          <w:marRight w:val="0"/>
          <w:marTop w:val="0"/>
          <w:marBottom w:val="0"/>
          <w:divBdr>
            <w:top w:val="none" w:sz="0" w:space="0" w:color="auto"/>
            <w:left w:val="none" w:sz="0" w:space="0" w:color="auto"/>
            <w:bottom w:val="none" w:sz="0" w:space="0" w:color="auto"/>
            <w:right w:val="none" w:sz="0" w:space="0" w:color="auto"/>
          </w:divBdr>
        </w:div>
      </w:divsChild>
    </w:div>
    <w:div w:id="114640670">
      <w:bodyDiv w:val="1"/>
      <w:marLeft w:val="0"/>
      <w:marRight w:val="0"/>
      <w:marTop w:val="0"/>
      <w:marBottom w:val="0"/>
      <w:divBdr>
        <w:top w:val="none" w:sz="0" w:space="0" w:color="auto"/>
        <w:left w:val="none" w:sz="0" w:space="0" w:color="auto"/>
        <w:bottom w:val="none" w:sz="0" w:space="0" w:color="auto"/>
        <w:right w:val="none" w:sz="0" w:space="0" w:color="auto"/>
      </w:divBdr>
      <w:divsChild>
        <w:div w:id="444036989">
          <w:marLeft w:val="0"/>
          <w:marRight w:val="0"/>
          <w:marTop w:val="0"/>
          <w:marBottom w:val="0"/>
          <w:divBdr>
            <w:top w:val="none" w:sz="0" w:space="0" w:color="auto"/>
            <w:left w:val="none" w:sz="0" w:space="0" w:color="auto"/>
            <w:bottom w:val="none" w:sz="0" w:space="0" w:color="auto"/>
            <w:right w:val="none" w:sz="0" w:space="0" w:color="auto"/>
          </w:divBdr>
        </w:div>
        <w:div w:id="662052941">
          <w:marLeft w:val="0"/>
          <w:marRight w:val="0"/>
          <w:marTop w:val="0"/>
          <w:marBottom w:val="0"/>
          <w:divBdr>
            <w:top w:val="none" w:sz="0" w:space="0" w:color="auto"/>
            <w:left w:val="none" w:sz="0" w:space="0" w:color="auto"/>
            <w:bottom w:val="none" w:sz="0" w:space="0" w:color="auto"/>
            <w:right w:val="none" w:sz="0" w:space="0" w:color="auto"/>
          </w:divBdr>
        </w:div>
        <w:div w:id="1200362628">
          <w:marLeft w:val="0"/>
          <w:marRight w:val="0"/>
          <w:marTop w:val="0"/>
          <w:marBottom w:val="0"/>
          <w:divBdr>
            <w:top w:val="none" w:sz="0" w:space="0" w:color="auto"/>
            <w:left w:val="none" w:sz="0" w:space="0" w:color="auto"/>
            <w:bottom w:val="none" w:sz="0" w:space="0" w:color="auto"/>
            <w:right w:val="none" w:sz="0" w:space="0" w:color="auto"/>
          </w:divBdr>
        </w:div>
        <w:div w:id="1598294067">
          <w:marLeft w:val="0"/>
          <w:marRight w:val="0"/>
          <w:marTop w:val="0"/>
          <w:marBottom w:val="0"/>
          <w:divBdr>
            <w:top w:val="none" w:sz="0" w:space="0" w:color="auto"/>
            <w:left w:val="none" w:sz="0" w:space="0" w:color="auto"/>
            <w:bottom w:val="none" w:sz="0" w:space="0" w:color="auto"/>
            <w:right w:val="none" w:sz="0" w:space="0" w:color="auto"/>
          </w:divBdr>
        </w:div>
      </w:divsChild>
    </w:div>
    <w:div w:id="123156179">
      <w:bodyDiv w:val="1"/>
      <w:marLeft w:val="0"/>
      <w:marRight w:val="0"/>
      <w:marTop w:val="0"/>
      <w:marBottom w:val="0"/>
      <w:divBdr>
        <w:top w:val="none" w:sz="0" w:space="0" w:color="auto"/>
        <w:left w:val="none" w:sz="0" w:space="0" w:color="auto"/>
        <w:bottom w:val="none" w:sz="0" w:space="0" w:color="auto"/>
        <w:right w:val="none" w:sz="0" w:space="0" w:color="auto"/>
      </w:divBdr>
      <w:divsChild>
        <w:div w:id="925652172">
          <w:marLeft w:val="0"/>
          <w:marRight w:val="0"/>
          <w:marTop w:val="0"/>
          <w:marBottom w:val="0"/>
          <w:divBdr>
            <w:top w:val="none" w:sz="0" w:space="0" w:color="auto"/>
            <w:left w:val="none" w:sz="0" w:space="0" w:color="auto"/>
            <w:bottom w:val="none" w:sz="0" w:space="0" w:color="auto"/>
            <w:right w:val="none" w:sz="0" w:space="0" w:color="auto"/>
          </w:divBdr>
        </w:div>
        <w:div w:id="1104153691">
          <w:marLeft w:val="0"/>
          <w:marRight w:val="0"/>
          <w:marTop w:val="0"/>
          <w:marBottom w:val="0"/>
          <w:divBdr>
            <w:top w:val="none" w:sz="0" w:space="0" w:color="auto"/>
            <w:left w:val="none" w:sz="0" w:space="0" w:color="auto"/>
            <w:bottom w:val="none" w:sz="0" w:space="0" w:color="auto"/>
            <w:right w:val="none" w:sz="0" w:space="0" w:color="auto"/>
          </w:divBdr>
        </w:div>
      </w:divsChild>
    </w:div>
    <w:div w:id="123471406">
      <w:bodyDiv w:val="1"/>
      <w:marLeft w:val="0"/>
      <w:marRight w:val="0"/>
      <w:marTop w:val="0"/>
      <w:marBottom w:val="0"/>
      <w:divBdr>
        <w:top w:val="none" w:sz="0" w:space="0" w:color="auto"/>
        <w:left w:val="none" w:sz="0" w:space="0" w:color="auto"/>
        <w:bottom w:val="none" w:sz="0" w:space="0" w:color="auto"/>
        <w:right w:val="none" w:sz="0" w:space="0" w:color="auto"/>
      </w:divBdr>
    </w:div>
    <w:div w:id="126166404">
      <w:bodyDiv w:val="1"/>
      <w:marLeft w:val="0"/>
      <w:marRight w:val="0"/>
      <w:marTop w:val="0"/>
      <w:marBottom w:val="0"/>
      <w:divBdr>
        <w:top w:val="none" w:sz="0" w:space="0" w:color="auto"/>
        <w:left w:val="none" w:sz="0" w:space="0" w:color="auto"/>
        <w:bottom w:val="none" w:sz="0" w:space="0" w:color="auto"/>
        <w:right w:val="none" w:sz="0" w:space="0" w:color="auto"/>
      </w:divBdr>
      <w:divsChild>
        <w:div w:id="86848159">
          <w:marLeft w:val="0"/>
          <w:marRight w:val="0"/>
          <w:marTop w:val="0"/>
          <w:marBottom w:val="0"/>
          <w:divBdr>
            <w:top w:val="none" w:sz="0" w:space="0" w:color="auto"/>
            <w:left w:val="none" w:sz="0" w:space="0" w:color="auto"/>
            <w:bottom w:val="none" w:sz="0" w:space="0" w:color="auto"/>
            <w:right w:val="none" w:sz="0" w:space="0" w:color="auto"/>
          </w:divBdr>
        </w:div>
        <w:div w:id="201483924">
          <w:marLeft w:val="0"/>
          <w:marRight w:val="0"/>
          <w:marTop w:val="0"/>
          <w:marBottom w:val="0"/>
          <w:divBdr>
            <w:top w:val="none" w:sz="0" w:space="0" w:color="auto"/>
            <w:left w:val="none" w:sz="0" w:space="0" w:color="auto"/>
            <w:bottom w:val="none" w:sz="0" w:space="0" w:color="auto"/>
            <w:right w:val="none" w:sz="0" w:space="0" w:color="auto"/>
          </w:divBdr>
        </w:div>
        <w:div w:id="217207388">
          <w:marLeft w:val="0"/>
          <w:marRight w:val="0"/>
          <w:marTop w:val="0"/>
          <w:marBottom w:val="0"/>
          <w:divBdr>
            <w:top w:val="none" w:sz="0" w:space="0" w:color="auto"/>
            <w:left w:val="none" w:sz="0" w:space="0" w:color="auto"/>
            <w:bottom w:val="none" w:sz="0" w:space="0" w:color="auto"/>
            <w:right w:val="none" w:sz="0" w:space="0" w:color="auto"/>
          </w:divBdr>
        </w:div>
        <w:div w:id="226958729">
          <w:marLeft w:val="0"/>
          <w:marRight w:val="0"/>
          <w:marTop w:val="0"/>
          <w:marBottom w:val="0"/>
          <w:divBdr>
            <w:top w:val="none" w:sz="0" w:space="0" w:color="auto"/>
            <w:left w:val="none" w:sz="0" w:space="0" w:color="auto"/>
            <w:bottom w:val="none" w:sz="0" w:space="0" w:color="auto"/>
            <w:right w:val="none" w:sz="0" w:space="0" w:color="auto"/>
          </w:divBdr>
        </w:div>
        <w:div w:id="253324075">
          <w:marLeft w:val="0"/>
          <w:marRight w:val="0"/>
          <w:marTop w:val="0"/>
          <w:marBottom w:val="0"/>
          <w:divBdr>
            <w:top w:val="none" w:sz="0" w:space="0" w:color="auto"/>
            <w:left w:val="none" w:sz="0" w:space="0" w:color="auto"/>
            <w:bottom w:val="none" w:sz="0" w:space="0" w:color="auto"/>
            <w:right w:val="none" w:sz="0" w:space="0" w:color="auto"/>
          </w:divBdr>
        </w:div>
        <w:div w:id="317612870">
          <w:marLeft w:val="0"/>
          <w:marRight w:val="0"/>
          <w:marTop w:val="0"/>
          <w:marBottom w:val="0"/>
          <w:divBdr>
            <w:top w:val="none" w:sz="0" w:space="0" w:color="auto"/>
            <w:left w:val="none" w:sz="0" w:space="0" w:color="auto"/>
            <w:bottom w:val="none" w:sz="0" w:space="0" w:color="auto"/>
            <w:right w:val="none" w:sz="0" w:space="0" w:color="auto"/>
          </w:divBdr>
        </w:div>
        <w:div w:id="318580994">
          <w:marLeft w:val="0"/>
          <w:marRight w:val="0"/>
          <w:marTop w:val="0"/>
          <w:marBottom w:val="0"/>
          <w:divBdr>
            <w:top w:val="none" w:sz="0" w:space="0" w:color="auto"/>
            <w:left w:val="none" w:sz="0" w:space="0" w:color="auto"/>
            <w:bottom w:val="none" w:sz="0" w:space="0" w:color="auto"/>
            <w:right w:val="none" w:sz="0" w:space="0" w:color="auto"/>
          </w:divBdr>
        </w:div>
        <w:div w:id="329450920">
          <w:marLeft w:val="0"/>
          <w:marRight w:val="0"/>
          <w:marTop w:val="0"/>
          <w:marBottom w:val="0"/>
          <w:divBdr>
            <w:top w:val="none" w:sz="0" w:space="0" w:color="auto"/>
            <w:left w:val="none" w:sz="0" w:space="0" w:color="auto"/>
            <w:bottom w:val="none" w:sz="0" w:space="0" w:color="auto"/>
            <w:right w:val="none" w:sz="0" w:space="0" w:color="auto"/>
          </w:divBdr>
        </w:div>
        <w:div w:id="336737067">
          <w:marLeft w:val="0"/>
          <w:marRight w:val="0"/>
          <w:marTop w:val="0"/>
          <w:marBottom w:val="0"/>
          <w:divBdr>
            <w:top w:val="none" w:sz="0" w:space="0" w:color="auto"/>
            <w:left w:val="none" w:sz="0" w:space="0" w:color="auto"/>
            <w:bottom w:val="none" w:sz="0" w:space="0" w:color="auto"/>
            <w:right w:val="none" w:sz="0" w:space="0" w:color="auto"/>
          </w:divBdr>
        </w:div>
        <w:div w:id="341663944">
          <w:marLeft w:val="0"/>
          <w:marRight w:val="0"/>
          <w:marTop w:val="0"/>
          <w:marBottom w:val="0"/>
          <w:divBdr>
            <w:top w:val="none" w:sz="0" w:space="0" w:color="auto"/>
            <w:left w:val="none" w:sz="0" w:space="0" w:color="auto"/>
            <w:bottom w:val="none" w:sz="0" w:space="0" w:color="auto"/>
            <w:right w:val="none" w:sz="0" w:space="0" w:color="auto"/>
          </w:divBdr>
        </w:div>
        <w:div w:id="349648084">
          <w:marLeft w:val="0"/>
          <w:marRight w:val="0"/>
          <w:marTop w:val="0"/>
          <w:marBottom w:val="0"/>
          <w:divBdr>
            <w:top w:val="none" w:sz="0" w:space="0" w:color="auto"/>
            <w:left w:val="none" w:sz="0" w:space="0" w:color="auto"/>
            <w:bottom w:val="none" w:sz="0" w:space="0" w:color="auto"/>
            <w:right w:val="none" w:sz="0" w:space="0" w:color="auto"/>
          </w:divBdr>
        </w:div>
        <w:div w:id="376856253">
          <w:marLeft w:val="0"/>
          <w:marRight w:val="0"/>
          <w:marTop w:val="0"/>
          <w:marBottom w:val="0"/>
          <w:divBdr>
            <w:top w:val="none" w:sz="0" w:space="0" w:color="auto"/>
            <w:left w:val="none" w:sz="0" w:space="0" w:color="auto"/>
            <w:bottom w:val="none" w:sz="0" w:space="0" w:color="auto"/>
            <w:right w:val="none" w:sz="0" w:space="0" w:color="auto"/>
          </w:divBdr>
        </w:div>
        <w:div w:id="470486125">
          <w:marLeft w:val="0"/>
          <w:marRight w:val="0"/>
          <w:marTop w:val="0"/>
          <w:marBottom w:val="0"/>
          <w:divBdr>
            <w:top w:val="none" w:sz="0" w:space="0" w:color="auto"/>
            <w:left w:val="none" w:sz="0" w:space="0" w:color="auto"/>
            <w:bottom w:val="none" w:sz="0" w:space="0" w:color="auto"/>
            <w:right w:val="none" w:sz="0" w:space="0" w:color="auto"/>
          </w:divBdr>
        </w:div>
        <w:div w:id="476648848">
          <w:marLeft w:val="0"/>
          <w:marRight w:val="0"/>
          <w:marTop w:val="0"/>
          <w:marBottom w:val="0"/>
          <w:divBdr>
            <w:top w:val="none" w:sz="0" w:space="0" w:color="auto"/>
            <w:left w:val="none" w:sz="0" w:space="0" w:color="auto"/>
            <w:bottom w:val="none" w:sz="0" w:space="0" w:color="auto"/>
            <w:right w:val="none" w:sz="0" w:space="0" w:color="auto"/>
          </w:divBdr>
        </w:div>
        <w:div w:id="534077023">
          <w:marLeft w:val="0"/>
          <w:marRight w:val="0"/>
          <w:marTop w:val="0"/>
          <w:marBottom w:val="0"/>
          <w:divBdr>
            <w:top w:val="none" w:sz="0" w:space="0" w:color="auto"/>
            <w:left w:val="none" w:sz="0" w:space="0" w:color="auto"/>
            <w:bottom w:val="none" w:sz="0" w:space="0" w:color="auto"/>
            <w:right w:val="none" w:sz="0" w:space="0" w:color="auto"/>
          </w:divBdr>
        </w:div>
        <w:div w:id="757604373">
          <w:marLeft w:val="0"/>
          <w:marRight w:val="0"/>
          <w:marTop w:val="0"/>
          <w:marBottom w:val="0"/>
          <w:divBdr>
            <w:top w:val="none" w:sz="0" w:space="0" w:color="auto"/>
            <w:left w:val="none" w:sz="0" w:space="0" w:color="auto"/>
            <w:bottom w:val="none" w:sz="0" w:space="0" w:color="auto"/>
            <w:right w:val="none" w:sz="0" w:space="0" w:color="auto"/>
          </w:divBdr>
        </w:div>
        <w:div w:id="861742691">
          <w:marLeft w:val="0"/>
          <w:marRight w:val="0"/>
          <w:marTop w:val="0"/>
          <w:marBottom w:val="0"/>
          <w:divBdr>
            <w:top w:val="none" w:sz="0" w:space="0" w:color="auto"/>
            <w:left w:val="none" w:sz="0" w:space="0" w:color="auto"/>
            <w:bottom w:val="none" w:sz="0" w:space="0" w:color="auto"/>
            <w:right w:val="none" w:sz="0" w:space="0" w:color="auto"/>
          </w:divBdr>
        </w:div>
        <w:div w:id="873619463">
          <w:marLeft w:val="0"/>
          <w:marRight w:val="0"/>
          <w:marTop w:val="0"/>
          <w:marBottom w:val="0"/>
          <w:divBdr>
            <w:top w:val="none" w:sz="0" w:space="0" w:color="auto"/>
            <w:left w:val="none" w:sz="0" w:space="0" w:color="auto"/>
            <w:bottom w:val="none" w:sz="0" w:space="0" w:color="auto"/>
            <w:right w:val="none" w:sz="0" w:space="0" w:color="auto"/>
          </w:divBdr>
        </w:div>
        <w:div w:id="911424123">
          <w:marLeft w:val="0"/>
          <w:marRight w:val="0"/>
          <w:marTop w:val="0"/>
          <w:marBottom w:val="0"/>
          <w:divBdr>
            <w:top w:val="none" w:sz="0" w:space="0" w:color="auto"/>
            <w:left w:val="none" w:sz="0" w:space="0" w:color="auto"/>
            <w:bottom w:val="none" w:sz="0" w:space="0" w:color="auto"/>
            <w:right w:val="none" w:sz="0" w:space="0" w:color="auto"/>
          </w:divBdr>
        </w:div>
        <w:div w:id="931663793">
          <w:marLeft w:val="0"/>
          <w:marRight w:val="0"/>
          <w:marTop w:val="0"/>
          <w:marBottom w:val="0"/>
          <w:divBdr>
            <w:top w:val="none" w:sz="0" w:space="0" w:color="auto"/>
            <w:left w:val="none" w:sz="0" w:space="0" w:color="auto"/>
            <w:bottom w:val="none" w:sz="0" w:space="0" w:color="auto"/>
            <w:right w:val="none" w:sz="0" w:space="0" w:color="auto"/>
          </w:divBdr>
        </w:div>
        <w:div w:id="932977692">
          <w:marLeft w:val="0"/>
          <w:marRight w:val="0"/>
          <w:marTop w:val="0"/>
          <w:marBottom w:val="0"/>
          <w:divBdr>
            <w:top w:val="none" w:sz="0" w:space="0" w:color="auto"/>
            <w:left w:val="none" w:sz="0" w:space="0" w:color="auto"/>
            <w:bottom w:val="none" w:sz="0" w:space="0" w:color="auto"/>
            <w:right w:val="none" w:sz="0" w:space="0" w:color="auto"/>
          </w:divBdr>
        </w:div>
        <w:div w:id="1014844122">
          <w:marLeft w:val="0"/>
          <w:marRight w:val="0"/>
          <w:marTop w:val="0"/>
          <w:marBottom w:val="0"/>
          <w:divBdr>
            <w:top w:val="none" w:sz="0" w:space="0" w:color="auto"/>
            <w:left w:val="none" w:sz="0" w:space="0" w:color="auto"/>
            <w:bottom w:val="none" w:sz="0" w:space="0" w:color="auto"/>
            <w:right w:val="none" w:sz="0" w:space="0" w:color="auto"/>
          </w:divBdr>
        </w:div>
        <w:div w:id="1042167506">
          <w:marLeft w:val="0"/>
          <w:marRight w:val="0"/>
          <w:marTop w:val="0"/>
          <w:marBottom w:val="0"/>
          <w:divBdr>
            <w:top w:val="none" w:sz="0" w:space="0" w:color="auto"/>
            <w:left w:val="none" w:sz="0" w:space="0" w:color="auto"/>
            <w:bottom w:val="none" w:sz="0" w:space="0" w:color="auto"/>
            <w:right w:val="none" w:sz="0" w:space="0" w:color="auto"/>
          </w:divBdr>
        </w:div>
        <w:div w:id="1154957631">
          <w:marLeft w:val="0"/>
          <w:marRight w:val="0"/>
          <w:marTop w:val="0"/>
          <w:marBottom w:val="0"/>
          <w:divBdr>
            <w:top w:val="none" w:sz="0" w:space="0" w:color="auto"/>
            <w:left w:val="none" w:sz="0" w:space="0" w:color="auto"/>
            <w:bottom w:val="none" w:sz="0" w:space="0" w:color="auto"/>
            <w:right w:val="none" w:sz="0" w:space="0" w:color="auto"/>
          </w:divBdr>
        </w:div>
        <w:div w:id="1204512868">
          <w:marLeft w:val="0"/>
          <w:marRight w:val="0"/>
          <w:marTop w:val="0"/>
          <w:marBottom w:val="0"/>
          <w:divBdr>
            <w:top w:val="none" w:sz="0" w:space="0" w:color="auto"/>
            <w:left w:val="none" w:sz="0" w:space="0" w:color="auto"/>
            <w:bottom w:val="none" w:sz="0" w:space="0" w:color="auto"/>
            <w:right w:val="none" w:sz="0" w:space="0" w:color="auto"/>
          </w:divBdr>
        </w:div>
        <w:div w:id="1221018455">
          <w:marLeft w:val="0"/>
          <w:marRight w:val="0"/>
          <w:marTop w:val="0"/>
          <w:marBottom w:val="0"/>
          <w:divBdr>
            <w:top w:val="none" w:sz="0" w:space="0" w:color="auto"/>
            <w:left w:val="none" w:sz="0" w:space="0" w:color="auto"/>
            <w:bottom w:val="none" w:sz="0" w:space="0" w:color="auto"/>
            <w:right w:val="none" w:sz="0" w:space="0" w:color="auto"/>
          </w:divBdr>
        </w:div>
        <w:div w:id="1276324726">
          <w:marLeft w:val="0"/>
          <w:marRight w:val="0"/>
          <w:marTop w:val="0"/>
          <w:marBottom w:val="0"/>
          <w:divBdr>
            <w:top w:val="none" w:sz="0" w:space="0" w:color="auto"/>
            <w:left w:val="none" w:sz="0" w:space="0" w:color="auto"/>
            <w:bottom w:val="none" w:sz="0" w:space="0" w:color="auto"/>
            <w:right w:val="none" w:sz="0" w:space="0" w:color="auto"/>
          </w:divBdr>
        </w:div>
        <w:div w:id="1385061096">
          <w:marLeft w:val="0"/>
          <w:marRight w:val="0"/>
          <w:marTop w:val="0"/>
          <w:marBottom w:val="0"/>
          <w:divBdr>
            <w:top w:val="none" w:sz="0" w:space="0" w:color="auto"/>
            <w:left w:val="none" w:sz="0" w:space="0" w:color="auto"/>
            <w:bottom w:val="none" w:sz="0" w:space="0" w:color="auto"/>
            <w:right w:val="none" w:sz="0" w:space="0" w:color="auto"/>
          </w:divBdr>
        </w:div>
        <w:div w:id="1493646060">
          <w:marLeft w:val="0"/>
          <w:marRight w:val="0"/>
          <w:marTop w:val="0"/>
          <w:marBottom w:val="0"/>
          <w:divBdr>
            <w:top w:val="none" w:sz="0" w:space="0" w:color="auto"/>
            <w:left w:val="none" w:sz="0" w:space="0" w:color="auto"/>
            <w:bottom w:val="none" w:sz="0" w:space="0" w:color="auto"/>
            <w:right w:val="none" w:sz="0" w:space="0" w:color="auto"/>
          </w:divBdr>
        </w:div>
        <w:div w:id="1567376719">
          <w:marLeft w:val="0"/>
          <w:marRight w:val="0"/>
          <w:marTop w:val="0"/>
          <w:marBottom w:val="0"/>
          <w:divBdr>
            <w:top w:val="none" w:sz="0" w:space="0" w:color="auto"/>
            <w:left w:val="none" w:sz="0" w:space="0" w:color="auto"/>
            <w:bottom w:val="none" w:sz="0" w:space="0" w:color="auto"/>
            <w:right w:val="none" w:sz="0" w:space="0" w:color="auto"/>
          </w:divBdr>
        </w:div>
        <w:div w:id="1640184177">
          <w:marLeft w:val="0"/>
          <w:marRight w:val="0"/>
          <w:marTop w:val="0"/>
          <w:marBottom w:val="0"/>
          <w:divBdr>
            <w:top w:val="none" w:sz="0" w:space="0" w:color="auto"/>
            <w:left w:val="none" w:sz="0" w:space="0" w:color="auto"/>
            <w:bottom w:val="none" w:sz="0" w:space="0" w:color="auto"/>
            <w:right w:val="none" w:sz="0" w:space="0" w:color="auto"/>
          </w:divBdr>
        </w:div>
        <w:div w:id="1704555254">
          <w:marLeft w:val="0"/>
          <w:marRight w:val="0"/>
          <w:marTop w:val="0"/>
          <w:marBottom w:val="0"/>
          <w:divBdr>
            <w:top w:val="none" w:sz="0" w:space="0" w:color="auto"/>
            <w:left w:val="none" w:sz="0" w:space="0" w:color="auto"/>
            <w:bottom w:val="none" w:sz="0" w:space="0" w:color="auto"/>
            <w:right w:val="none" w:sz="0" w:space="0" w:color="auto"/>
          </w:divBdr>
        </w:div>
        <w:div w:id="1958876313">
          <w:marLeft w:val="0"/>
          <w:marRight w:val="0"/>
          <w:marTop w:val="0"/>
          <w:marBottom w:val="0"/>
          <w:divBdr>
            <w:top w:val="none" w:sz="0" w:space="0" w:color="auto"/>
            <w:left w:val="none" w:sz="0" w:space="0" w:color="auto"/>
            <w:bottom w:val="none" w:sz="0" w:space="0" w:color="auto"/>
            <w:right w:val="none" w:sz="0" w:space="0" w:color="auto"/>
          </w:divBdr>
        </w:div>
        <w:div w:id="1975674416">
          <w:marLeft w:val="0"/>
          <w:marRight w:val="0"/>
          <w:marTop w:val="0"/>
          <w:marBottom w:val="0"/>
          <w:divBdr>
            <w:top w:val="none" w:sz="0" w:space="0" w:color="auto"/>
            <w:left w:val="none" w:sz="0" w:space="0" w:color="auto"/>
            <w:bottom w:val="none" w:sz="0" w:space="0" w:color="auto"/>
            <w:right w:val="none" w:sz="0" w:space="0" w:color="auto"/>
          </w:divBdr>
        </w:div>
        <w:div w:id="2008510767">
          <w:marLeft w:val="0"/>
          <w:marRight w:val="0"/>
          <w:marTop w:val="0"/>
          <w:marBottom w:val="0"/>
          <w:divBdr>
            <w:top w:val="none" w:sz="0" w:space="0" w:color="auto"/>
            <w:left w:val="none" w:sz="0" w:space="0" w:color="auto"/>
            <w:bottom w:val="none" w:sz="0" w:space="0" w:color="auto"/>
            <w:right w:val="none" w:sz="0" w:space="0" w:color="auto"/>
          </w:divBdr>
        </w:div>
        <w:div w:id="2010938279">
          <w:marLeft w:val="0"/>
          <w:marRight w:val="0"/>
          <w:marTop w:val="0"/>
          <w:marBottom w:val="0"/>
          <w:divBdr>
            <w:top w:val="none" w:sz="0" w:space="0" w:color="auto"/>
            <w:left w:val="none" w:sz="0" w:space="0" w:color="auto"/>
            <w:bottom w:val="none" w:sz="0" w:space="0" w:color="auto"/>
            <w:right w:val="none" w:sz="0" w:space="0" w:color="auto"/>
          </w:divBdr>
        </w:div>
        <w:div w:id="2020305753">
          <w:marLeft w:val="0"/>
          <w:marRight w:val="0"/>
          <w:marTop w:val="0"/>
          <w:marBottom w:val="0"/>
          <w:divBdr>
            <w:top w:val="none" w:sz="0" w:space="0" w:color="auto"/>
            <w:left w:val="none" w:sz="0" w:space="0" w:color="auto"/>
            <w:bottom w:val="none" w:sz="0" w:space="0" w:color="auto"/>
            <w:right w:val="none" w:sz="0" w:space="0" w:color="auto"/>
          </w:divBdr>
        </w:div>
        <w:div w:id="2106917443">
          <w:marLeft w:val="0"/>
          <w:marRight w:val="0"/>
          <w:marTop w:val="0"/>
          <w:marBottom w:val="0"/>
          <w:divBdr>
            <w:top w:val="none" w:sz="0" w:space="0" w:color="auto"/>
            <w:left w:val="none" w:sz="0" w:space="0" w:color="auto"/>
            <w:bottom w:val="none" w:sz="0" w:space="0" w:color="auto"/>
            <w:right w:val="none" w:sz="0" w:space="0" w:color="auto"/>
          </w:divBdr>
        </w:div>
        <w:div w:id="2131701066">
          <w:marLeft w:val="0"/>
          <w:marRight w:val="0"/>
          <w:marTop w:val="0"/>
          <w:marBottom w:val="0"/>
          <w:divBdr>
            <w:top w:val="none" w:sz="0" w:space="0" w:color="auto"/>
            <w:left w:val="none" w:sz="0" w:space="0" w:color="auto"/>
            <w:bottom w:val="none" w:sz="0" w:space="0" w:color="auto"/>
            <w:right w:val="none" w:sz="0" w:space="0" w:color="auto"/>
          </w:divBdr>
        </w:div>
      </w:divsChild>
    </w:div>
    <w:div w:id="126825500">
      <w:bodyDiv w:val="1"/>
      <w:marLeft w:val="0"/>
      <w:marRight w:val="0"/>
      <w:marTop w:val="0"/>
      <w:marBottom w:val="0"/>
      <w:divBdr>
        <w:top w:val="none" w:sz="0" w:space="0" w:color="auto"/>
        <w:left w:val="none" w:sz="0" w:space="0" w:color="auto"/>
        <w:bottom w:val="none" w:sz="0" w:space="0" w:color="auto"/>
        <w:right w:val="none" w:sz="0" w:space="0" w:color="auto"/>
      </w:divBdr>
    </w:div>
    <w:div w:id="128206211">
      <w:bodyDiv w:val="1"/>
      <w:marLeft w:val="0"/>
      <w:marRight w:val="0"/>
      <w:marTop w:val="0"/>
      <w:marBottom w:val="0"/>
      <w:divBdr>
        <w:top w:val="none" w:sz="0" w:space="0" w:color="auto"/>
        <w:left w:val="none" w:sz="0" w:space="0" w:color="auto"/>
        <w:bottom w:val="none" w:sz="0" w:space="0" w:color="auto"/>
        <w:right w:val="none" w:sz="0" w:space="0" w:color="auto"/>
      </w:divBdr>
    </w:div>
    <w:div w:id="135339914">
      <w:bodyDiv w:val="1"/>
      <w:marLeft w:val="0"/>
      <w:marRight w:val="0"/>
      <w:marTop w:val="0"/>
      <w:marBottom w:val="0"/>
      <w:divBdr>
        <w:top w:val="none" w:sz="0" w:space="0" w:color="auto"/>
        <w:left w:val="none" w:sz="0" w:space="0" w:color="auto"/>
        <w:bottom w:val="none" w:sz="0" w:space="0" w:color="auto"/>
        <w:right w:val="none" w:sz="0" w:space="0" w:color="auto"/>
      </w:divBdr>
    </w:div>
    <w:div w:id="147409566">
      <w:bodyDiv w:val="1"/>
      <w:marLeft w:val="0"/>
      <w:marRight w:val="0"/>
      <w:marTop w:val="0"/>
      <w:marBottom w:val="0"/>
      <w:divBdr>
        <w:top w:val="none" w:sz="0" w:space="0" w:color="auto"/>
        <w:left w:val="none" w:sz="0" w:space="0" w:color="auto"/>
        <w:bottom w:val="none" w:sz="0" w:space="0" w:color="auto"/>
        <w:right w:val="none" w:sz="0" w:space="0" w:color="auto"/>
      </w:divBdr>
    </w:div>
    <w:div w:id="147479906">
      <w:bodyDiv w:val="1"/>
      <w:marLeft w:val="0"/>
      <w:marRight w:val="0"/>
      <w:marTop w:val="0"/>
      <w:marBottom w:val="0"/>
      <w:divBdr>
        <w:top w:val="none" w:sz="0" w:space="0" w:color="auto"/>
        <w:left w:val="none" w:sz="0" w:space="0" w:color="auto"/>
        <w:bottom w:val="none" w:sz="0" w:space="0" w:color="auto"/>
        <w:right w:val="none" w:sz="0" w:space="0" w:color="auto"/>
      </w:divBdr>
    </w:div>
    <w:div w:id="152767220">
      <w:bodyDiv w:val="1"/>
      <w:marLeft w:val="0"/>
      <w:marRight w:val="0"/>
      <w:marTop w:val="0"/>
      <w:marBottom w:val="0"/>
      <w:divBdr>
        <w:top w:val="none" w:sz="0" w:space="0" w:color="auto"/>
        <w:left w:val="none" w:sz="0" w:space="0" w:color="auto"/>
        <w:bottom w:val="none" w:sz="0" w:space="0" w:color="auto"/>
        <w:right w:val="none" w:sz="0" w:space="0" w:color="auto"/>
      </w:divBdr>
      <w:divsChild>
        <w:div w:id="1058095530">
          <w:marLeft w:val="0"/>
          <w:marRight w:val="0"/>
          <w:marTop w:val="0"/>
          <w:marBottom w:val="0"/>
          <w:divBdr>
            <w:top w:val="none" w:sz="0" w:space="0" w:color="auto"/>
            <w:left w:val="none" w:sz="0" w:space="0" w:color="auto"/>
            <w:bottom w:val="none" w:sz="0" w:space="0" w:color="auto"/>
            <w:right w:val="none" w:sz="0" w:space="0" w:color="auto"/>
          </w:divBdr>
        </w:div>
        <w:div w:id="1126196313">
          <w:marLeft w:val="0"/>
          <w:marRight w:val="0"/>
          <w:marTop w:val="0"/>
          <w:marBottom w:val="0"/>
          <w:divBdr>
            <w:top w:val="none" w:sz="0" w:space="0" w:color="auto"/>
            <w:left w:val="none" w:sz="0" w:space="0" w:color="auto"/>
            <w:bottom w:val="none" w:sz="0" w:space="0" w:color="auto"/>
            <w:right w:val="none" w:sz="0" w:space="0" w:color="auto"/>
          </w:divBdr>
        </w:div>
        <w:div w:id="1589194439">
          <w:marLeft w:val="0"/>
          <w:marRight w:val="0"/>
          <w:marTop w:val="0"/>
          <w:marBottom w:val="0"/>
          <w:divBdr>
            <w:top w:val="none" w:sz="0" w:space="0" w:color="auto"/>
            <w:left w:val="none" w:sz="0" w:space="0" w:color="auto"/>
            <w:bottom w:val="none" w:sz="0" w:space="0" w:color="auto"/>
            <w:right w:val="none" w:sz="0" w:space="0" w:color="auto"/>
          </w:divBdr>
        </w:div>
      </w:divsChild>
    </w:div>
    <w:div w:id="155583170">
      <w:bodyDiv w:val="1"/>
      <w:marLeft w:val="0"/>
      <w:marRight w:val="0"/>
      <w:marTop w:val="0"/>
      <w:marBottom w:val="0"/>
      <w:divBdr>
        <w:top w:val="none" w:sz="0" w:space="0" w:color="auto"/>
        <w:left w:val="none" w:sz="0" w:space="0" w:color="auto"/>
        <w:bottom w:val="none" w:sz="0" w:space="0" w:color="auto"/>
        <w:right w:val="none" w:sz="0" w:space="0" w:color="auto"/>
      </w:divBdr>
    </w:div>
    <w:div w:id="158663027">
      <w:bodyDiv w:val="1"/>
      <w:marLeft w:val="0"/>
      <w:marRight w:val="0"/>
      <w:marTop w:val="0"/>
      <w:marBottom w:val="0"/>
      <w:divBdr>
        <w:top w:val="none" w:sz="0" w:space="0" w:color="auto"/>
        <w:left w:val="none" w:sz="0" w:space="0" w:color="auto"/>
        <w:bottom w:val="none" w:sz="0" w:space="0" w:color="auto"/>
        <w:right w:val="none" w:sz="0" w:space="0" w:color="auto"/>
      </w:divBdr>
    </w:div>
    <w:div w:id="173807277">
      <w:bodyDiv w:val="1"/>
      <w:marLeft w:val="0"/>
      <w:marRight w:val="0"/>
      <w:marTop w:val="0"/>
      <w:marBottom w:val="0"/>
      <w:divBdr>
        <w:top w:val="none" w:sz="0" w:space="0" w:color="auto"/>
        <w:left w:val="none" w:sz="0" w:space="0" w:color="auto"/>
        <w:bottom w:val="none" w:sz="0" w:space="0" w:color="auto"/>
        <w:right w:val="none" w:sz="0" w:space="0" w:color="auto"/>
      </w:divBdr>
    </w:div>
    <w:div w:id="174544261">
      <w:bodyDiv w:val="1"/>
      <w:marLeft w:val="0"/>
      <w:marRight w:val="0"/>
      <w:marTop w:val="0"/>
      <w:marBottom w:val="0"/>
      <w:divBdr>
        <w:top w:val="none" w:sz="0" w:space="0" w:color="auto"/>
        <w:left w:val="none" w:sz="0" w:space="0" w:color="auto"/>
        <w:bottom w:val="none" w:sz="0" w:space="0" w:color="auto"/>
        <w:right w:val="none" w:sz="0" w:space="0" w:color="auto"/>
      </w:divBdr>
    </w:div>
    <w:div w:id="179509887">
      <w:bodyDiv w:val="1"/>
      <w:marLeft w:val="0"/>
      <w:marRight w:val="0"/>
      <w:marTop w:val="0"/>
      <w:marBottom w:val="0"/>
      <w:divBdr>
        <w:top w:val="none" w:sz="0" w:space="0" w:color="auto"/>
        <w:left w:val="none" w:sz="0" w:space="0" w:color="auto"/>
        <w:bottom w:val="none" w:sz="0" w:space="0" w:color="auto"/>
        <w:right w:val="none" w:sz="0" w:space="0" w:color="auto"/>
      </w:divBdr>
      <w:divsChild>
        <w:div w:id="46072447">
          <w:marLeft w:val="0"/>
          <w:marRight w:val="0"/>
          <w:marTop w:val="0"/>
          <w:marBottom w:val="0"/>
          <w:divBdr>
            <w:top w:val="none" w:sz="0" w:space="0" w:color="auto"/>
            <w:left w:val="none" w:sz="0" w:space="0" w:color="auto"/>
            <w:bottom w:val="none" w:sz="0" w:space="0" w:color="auto"/>
            <w:right w:val="none" w:sz="0" w:space="0" w:color="auto"/>
          </w:divBdr>
        </w:div>
      </w:divsChild>
    </w:div>
    <w:div w:id="180241024">
      <w:bodyDiv w:val="1"/>
      <w:marLeft w:val="0"/>
      <w:marRight w:val="0"/>
      <w:marTop w:val="0"/>
      <w:marBottom w:val="0"/>
      <w:divBdr>
        <w:top w:val="none" w:sz="0" w:space="0" w:color="auto"/>
        <w:left w:val="none" w:sz="0" w:space="0" w:color="auto"/>
        <w:bottom w:val="none" w:sz="0" w:space="0" w:color="auto"/>
        <w:right w:val="none" w:sz="0" w:space="0" w:color="auto"/>
      </w:divBdr>
    </w:div>
    <w:div w:id="183518177">
      <w:bodyDiv w:val="1"/>
      <w:marLeft w:val="0"/>
      <w:marRight w:val="0"/>
      <w:marTop w:val="0"/>
      <w:marBottom w:val="0"/>
      <w:divBdr>
        <w:top w:val="none" w:sz="0" w:space="0" w:color="auto"/>
        <w:left w:val="none" w:sz="0" w:space="0" w:color="auto"/>
        <w:bottom w:val="none" w:sz="0" w:space="0" w:color="auto"/>
        <w:right w:val="none" w:sz="0" w:space="0" w:color="auto"/>
      </w:divBdr>
      <w:divsChild>
        <w:div w:id="2051281">
          <w:marLeft w:val="0"/>
          <w:marRight w:val="0"/>
          <w:marTop w:val="0"/>
          <w:marBottom w:val="0"/>
          <w:divBdr>
            <w:top w:val="none" w:sz="0" w:space="0" w:color="auto"/>
            <w:left w:val="none" w:sz="0" w:space="0" w:color="auto"/>
            <w:bottom w:val="none" w:sz="0" w:space="0" w:color="auto"/>
            <w:right w:val="none" w:sz="0" w:space="0" w:color="auto"/>
          </w:divBdr>
        </w:div>
        <w:div w:id="85612118">
          <w:marLeft w:val="0"/>
          <w:marRight w:val="0"/>
          <w:marTop w:val="0"/>
          <w:marBottom w:val="0"/>
          <w:divBdr>
            <w:top w:val="none" w:sz="0" w:space="0" w:color="auto"/>
            <w:left w:val="none" w:sz="0" w:space="0" w:color="auto"/>
            <w:bottom w:val="none" w:sz="0" w:space="0" w:color="auto"/>
            <w:right w:val="none" w:sz="0" w:space="0" w:color="auto"/>
          </w:divBdr>
        </w:div>
        <w:div w:id="100952718">
          <w:marLeft w:val="0"/>
          <w:marRight w:val="0"/>
          <w:marTop w:val="0"/>
          <w:marBottom w:val="0"/>
          <w:divBdr>
            <w:top w:val="none" w:sz="0" w:space="0" w:color="auto"/>
            <w:left w:val="none" w:sz="0" w:space="0" w:color="auto"/>
            <w:bottom w:val="none" w:sz="0" w:space="0" w:color="auto"/>
            <w:right w:val="none" w:sz="0" w:space="0" w:color="auto"/>
          </w:divBdr>
        </w:div>
        <w:div w:id="289093808">
          <w:marLeft w:val="0"/>
          <w:marRight w:val="0"/>
          <w:marTop w:val="0"/>
          <w:marBottom w:val="0"/>
          <w:divBdr>
            <w:top w:val="none" w:sz="0" w:space="0" w:color="auto"/>
            <w:left w:val="none" w:sz="0" w:space="0" w:color="auto"/>
            <w:bottom w:val="none" w:sz="0" w:space="0" w:color="auto"/>
            <w:right w:val="none" w:sz="0" w:space="0" w:color="auto"/>
          </w:divBdr>
        </w:div>
        <w:div w:id="627664919">
          <w:marLeft w:val="0"/>
          <w:marRight w:val="0"/>
          <w:marTop w:val="0"/>
          <w:marBottom w:val="0"/>
          <w:divBdr>
            <w:top w:val="none" w:sz="0" w:space="0" w:color="auto"/>
            <w:left w:val="none" w:sz="0" w:space="0" w:color="auto"/>
            <w:bottom w:val="none" w:sz="0" w:space="0" w:color="auto"/>
            <w:right w:val="none" w:sz="0" w:space="0" w:color="auto"/>
          </w:divBdr>
        </w:div>
        <w:div w:id="1136800855">
          <w:marLeft w:val="0"/>
          <w:marRight w:val="0"/>
          <w:marTop w:val="0"/>
          <w:marBottom w:val="0"/>
          <w:divBdr>
            <w:top w:val="none" w:sz="0" w:space="0" w:color="auto"/>
            <w:left w:val="none" w:sz="0" w:space="0" w:color="auto"/>
            <w:bottom w:val="none" w:sz="0" w:space="0" w:color="auto"/>
            <w:right w:val="none" w:sz="0" w:space="0" w:color="auto"/>
          </w:divBdr>
        </w:div>
        <w:div w:id="1171749505">
          <w:marLeft w:val="0"/>
          <w:marRight w:val="0"/>
          <w:marTop w:val="0"/>
          <w:marBottom w:val="0"/>
          <w:divBdr>
            <w:top w:val="none" w:sz="0" w:space="0" w:color="auto"/>
            <w:left w:val="none" w:sz="0" w:space="0" w:color="auto"/>
            <w:bottom w:val="none" w:sz="0" w:space="0" w:color="auto"/>
            <w:right w:val="none" w:sz="0" w:space="0" w:color="auto"/>
          </w:divBdr>
        </w:div>
        <w:div w:id="1342049551">
          <w:marLeft w:val="0"/>
          <w:marRight w:val="0"/>
          <w:marTop w:val="0"/>
          <w:marBottom w:val="0"/>
          <w:divBdr>
            <w:top w:val="none" w:sz="0" w:space="0" w:color="auto"/>
            <w:left w:val="none" w:sz="0" w:space="0" w:color="auto"/>
            <w:bottom w:val="none" w:sz="0" w:space="0" w:color="auto"/>
            <w:right w:val="none" w:sz="0" w:space="0" w:color="auto"/>
          </w:divBdr>
        </w:div>
        <w:div w:id="1384282884">
          <w:marLeft w:val="0"/>
          <w:marRight w:val="0"/>
          <w:marTop w:val="0"/>
          <w:marBottom w:val="0"/>
          <w:divBdr>
            <w:top w:val="none" w:sz="0" w:space="0" w:color="auto"/>
            <w:left w:val="none" w:sz="0" w:space="0" w:color="auto"/>
            <w:bottom w:val="none" w:sz="0" w:space="0" w:color="auto"/>
            <w:right w:val="none" w:sz="0" w:space="0" w:color="auto"/>
          </w:divBdr>
        </w:div>
        <w:div w:id="1834568914">
          <w:marLeft w:val="0"/>
          <w:marRight w:val="0"/>
          <w:marTop w:val="0"/>
          <w:marBottom w:val="0"/>
          <w:divBdr>
            <w:top w:val="none" w:sz="0" w:space="0" w:color="auto"/>
            <w:left w:val="none" w:sz="0" w:space="0" w:color="auto"/>
            <w:bottom w:val="none" w:sz="0" w:space="0" w:color="auto"/>
            <w:right w:val="none" w:sz="0" w:space="0" w:color="auto"/>
          </w:divBdr>
        </w:div>
        <w:div w:id="1856264305">
          <w:marLeft w:val="0"/>
          <w:marRight w:val="0"/>
          <w:marTop w:val="0"/>
          <w:marBottom w:val="0"/>
          <w:divBdr>
            <w:top w:val="none" w:sz="0" w:space="0" w:color="auto"/>
            <w:left w:val="none" w:sz="0" w:space="0" w:color="auto"/>
            <w:bottom w:val="none" w:sz="0" w:space="0" w:color="auto"/>
            <w:right w:val="none" w:sz="0" w:space="0" w:color="auto"/>
          </w:divBdr>
        </w:div>
        <w:div w:id="1883588122">
          <w:marLeft w:val="0"/>
          <w:marRight w:val="0"/>
          <w:marTop w:val="0"/>
          <w:marBottom w:val="0"/>
          <w:divBdr>
            <w:top w:val="none" w:sz="0" w:space="0" w:color="auto"/>
            <w:left w:val="none" w:sz="0" w:space="0" w:color="auto"/>
            <w:bottom w:val="none" w:sz="0" w:space="0" w:color="auto"/>
            <w:right w:val="none" w:sz="0" w:space="0" w:color="auto"/>
          </w:divBdr>
        </w:div>
        <w:div w:id="1950971495">
          <w:marLeft w:val="0"/>
          <w:marRight w:val="0"/>
          <w:marTop w:val="0"/>
          <w:marBottom w:val="0"/>
          <w:divBdr>
            <w:top w:val="none" w:sz="0" w:space="0" w:color="auto"/>
            <w:left w:val="none" w:sz="0" w:space="0" w:color="auto"/>
            <w:bottom w:val="none" w:sz="0" w:space="0" w:color="auto"/>
            <w:right w:val="none" w:sz="0" w:space="0" w:color="auto"/>
          </w:divBdr>
        </w:div>
        <w:div w:id="2001689508">
          <w:marLeft w:val="0"/>
          <w:marRight w:val="0"/>
          <w:marTop w:val="0"/>
          <w:marBottom w:val="0"/>
          <w:divBdr>
            <w:top w:val="none" w:sz="0" w:space="0" w:color="auto"/>
            <w:left w:val="none" w:sz="0" w:space="0" w:color="auto"/>
            <w:bottom w:val="none" w:sz="0" w:space="0" w:color="auto"/>
            <w:right w:val="none" w:sz="0" w:space="0" w:color="auto"/>
          </w:divBdr>
        </w:div>
      </w:divsChild>
    </w:div>
    <w:div w:id="186912594">
      <w:bodyDiv w:val="1"/>
      <w:marLeft w:val="0"/>
      <w:marRight w:val="0"/>
      <w:marTop w:val="0"/>
      <w:marBottom w:val="0"/>
      <w:divBdr>
        <w:top w:val="none" w:sz="0" w:space="0" w:color="auto"/>
        <w:left w:val="none" w:sz="0" w:space="0" w:color="auto"/>
        <w:bottom w:val="none" w:sz="0" w:space="0" w:color="auto"/>
        <w:right w:val="none" w:sz="0" w:space="0" w:color="auto"/>
      </w:divBdr>
    </w:div>
    <w:div w:id="189998993">
      <w:bodyDiv w:val="1"/>
      <w:marLeft w:val="0"/>
      <w:marRight w:val="0"/>
      <w:marTop w:val="0"/>
      <w:marBottom w:val="0"/>
      <w:divBdr>
        <w:top w:val="none" w:sz="0" w:space="0" w:color="auto"/>
        <w:left w:val="none" w:sz="0" w:space="0" w:color="auto"/>
        <w:bottom w:val="none" w:sz="0" w:space="0" w:color="auto"/>
        <w:right w:val="none" w:sz="0" w:space="0" w:color="auto"/>
      </w:divBdr>
    </w:div>
    <w:div w:id="190731424">
      <w:bodyDiv w:val="1"/>
      <w:marLeft w:val="0"/>
      <w:marRight w:val="0"/>
      <w:marTop w:val="0"/>
      <w:marBottom w:val="0"/>
      <w:divBdr>
        <w:top w:val="none" w:sz="0" w:space="0" w:color="auto"/>
        <w:left w:val="none" w:sz="0" w:space="0" w:color="auto"/>
        <w:bottom w:val="none" w:sz="0" w:space="0" w:color="auto"/>
        <w:right w:val="none" w:sz="0" w:space="0" w:color="auto"/>
      </w:divBdr>
      <w:divsChild>
        <w:div w:id="1209996163">
          <w:marLeft w:val="0"/>
          <w:marRight w:val="0"/>
          <w:marTop w:val="0"/>
          <w:marBottom w:val="0"/>
          <w:divBdr>
            <w:top w:val="none" w:sz="0" w:space="0" w:color="auto"/>
            <w:left w:val="none" w:sz="0" w:space="0" w:color="auto"/>
            <w:bottom w:val="none" w:sz="0" w:space="0" w:color="auto"/>
            <w:right w:val="none" w:sz="0" w:space="0" w:color="auto"/>
          </w:divBdr>
        </w:div>
        <w:div w:id="478959114">
          <w:marLeft w:val="0"/>
          <w:marRight w:val="0"/>
          <w:marTop w:val="0"/>
          <w:marBottom w:val="0"/>
          <w:divBdr>
            <w:top w:val="none" w:sz="0" w:space="0" w:color="auto"/>
            <w:left w:val="none" w:sz="0" w:space="0" w:color="auto"/>
            <w:bottom w:val="none" w:sz="0" w:space="0" w:color="auto"/>
            <w:right w:val="none" w:sz="0" w:space="0" w:color="auto"/>
          </w:divBdr>
        </w:div>
      </w:divsChild>
    </w:div>
    <w:div w:id="197544603">
      <w:bodyDiv w:val="1"/>
      <w:marLeft w:val="0"/>
      <w:marRight w:val="0"/>
      <w:marTop w:val="0"/>
      <w:marBottom w:val="0"/>
      <w:divBdr>
        <w:top w:val="none" w:sz="0" w:space="0" w:color="auto"/>
        <w:left w:val="none" w:sz="0" w:space="0" w:color="auto"/>
        <w:bottom w:val="none" w:sz="0" w:space="0" w:color="auto"/>
        <w:right w:val="none" w:sz="0" w:space="0" w:color="auto"/>
      </w:divBdr>
    </w:div>
    <w:div w:id="210072985">
      <w:bodyDiv w:val="1"/>
      <w:marLeft w:val="0"/>
      <w:marRight w:val="0"/>
      <w:marTop w:val="0"/>
      <w:marBottom w:val="0"/>
      <w:divBdr>
        <w:top w:val="none" w:sz="0" w:space="0" w:color="auto"/>
        <w:left w:val="none" w:sz="0" w:space="0" w:color="auto"/>
        <w:bottom w:val="none" w:sz="0" w:space="0" w:color="auto"/>
        <w:right w:val="none" w:sz="0" w:space="0" w:color="auto"/>
      </w:divBdr>
    </w:div>
    <w:div w:id="214389646">
      <w:bodyDiv w:val="1"/>
      <w:marLeft w:val="0"/>
      <w:marRight w:val="0"/>
      <w:marTop w:val="0"/>
      <w:marBottom w:val="0"/>
      <w:divBdr>
        <w:top w:val="none" w:sz="0" w:space="0" w:color="auto"/>
        <w:left w:val="none" w:sz="0" w:space="0" w:color="auto"/>
        <w:bottom w:val="none" w:sz="0" w:space="0" w:color="auto"/>
        <w:right w:val="none" w:sz="0" w:space="0" w:color="auto"/>
      </w:divBdr>
    </w:div>
    <w:div w:id="215625891">
      <w:bodyDiv w:val="1"/>
      <w:marLeft w:val="0"/>
      <w:marRight w:val="0"/>
      <w:marTop w:val="0"/>
      <w:marBottom w:val="0"/>
      <w:divBdr>
        <w:top w:val="none" w:sz="0" w:space="0" w:color="auto"/>
        <w:left w:val="none" w:sz="0" w:space="0" w:color="auto"/>
        <w:bottom w:val="none" w:sz="0" w:space="0" w:color="auto"/>
        <w:right w:val="none" w:sz="0" w:space="0" w:color="auto"/>
      </w:divBdr>
      <w:divsChild>
        <w:div w:id="405422330">
          <w:marLeft w:val="0"/>
          <w:marRight w:val="0"/>
          <w:marTop w:val="0"/>
          <w:marBottom w:val="0"/>
          <w:divBdr>
            <w:top w:val="none" w:sz="0" w:space="0" w:color="auto"/>
            <w:left w:val="none" w:sz="0" w:space="0" w:color="auto"/>
            <w:bottom w:val="none" w:sz="0" w:space="0" w:color="auto"/>
            <w:right w:val="none" w:sz="0" w:space="0" w:color="auto"/>
          </w:divBdr>
        </w:div>
        <w:div w:id="1105925548">
          <w:marLeft w:val="0"/>
          <w:marRight w:val="0"/>
          <w:marTop w:val="0"/>
          <w:marBottom w:val="0"/>
          <w:divBdr>
            <w:top w:val="none" w:sz="0" w:space="0" w:color="auto"/>
            <w:left w:val="none" w:sz="0" w:space="0" w:color="auto"/>
            <w:bottom w:val="none" w:sz="0" w:space="0" w:color="auto"/>
            <w:right w:val="none" w:sz="0" w:space="0" w:color="auto"/>
          </w:divBdr>
        </w:div>
        <w:div w:id="2097823415">
          <w:marLeft w:val="0"/>
          <w:marRight w:val="0"/>
          <w:marTop w:val="0"/>
          <w:marBottom w:val="0"/>
          <w:divBdr>
            <w:top w:val="none" w:sz="0" w:space="0" w:color="auto"/>
            <w:left w:val="none" w:sz="0" w:space="0" w:color="auto"/>
            <w:bottom w:val="none" w:sz="0" w:space="0" w:color="auto"/>
            <w:right w:val="none" w:sz="0" w:space="0" w:color="auto"/>
          </w:divBdr>
        </w:div>
        <w:div w:id="344402601">
          <w:marLeft w:val="0"/>
          <w:marRight w:val="0"/>
          <w:marTop w:val="0"/>
          <w:marBottom w:val="0"/>
          <w:divBdr>
            <w:top w:val="none" w:sz="0" w:space="0" w:color="auto"/>
            <w:left w:val="none" w:sz="0" w:space="0" w:color="auto"/>
            <w:bottom w:val="none" w:sz="0" w:space="0" w:color="auto"/>
            <w:right w:val="none" w:sz="0" w:space="0" w:color="auto"/>
          </w:divBdr>
        </w:div>
        <w:div w:id="883517834">
          <w:marLeft w:val="0"/>
          <w:marRight w:val="0"/>
          <w:marTop w:val="0"/>
          <w:marBottom w:val="0"/>
          <w:divBdr>
            <w:top w:val="none" w:sz="0" w:space="0" w:color="auto"/>
            <w:left w:val="none" w:sz="0" w:space="0" w:color="auto"/>
            <w:bottom w:val="none" w:sz="0" w:space="0" w:color="auto"/>
            <w:right w:val="none" w:sz="0" w:space="0" w:color="auto"/>
          </w:divBdr>
        </w:div>
        <w:div w:id="6716034">
          <w:marLeft w:val="0"/>
          <w:marRight w:val="0"/>
          <w:marTop w:val="0"/>
          <w:marBottom w:val="0"/>
          <w:divBdr>
            <w:top w:val="none" w:sz="0" w:space="0" w:color="auto"/>
            <w:left w:val="none" w:sz="0" w:space="0" w:color="auto"/>
            <w:bottom w:val="none" w:sz="0" w:space="0" w:color="auto"/>
            <w:right w:val="none" w:sz="0" w:space="0" w:color="auto"/>
          </w:divBdr>
        </w:div>
        <w:div w:id="1935280924">
          <w:marLeft w:val="0"/>
          <w:marRight w:val="0"/>
          <w:marTop w:val="0"/>
          <w:marBottom w:val="0"/>
          <w:divBdr>
            <w:top w:val="none" w:sz="0" w:space="0" w:color="auto"/>
            <w:left w:val="none" w:sz="0" w:space="0" w:color="auto"/>
            <w:bottom w:val="none" w:sz="0" w:space="0" w:color="auto"/>
            <w:right w:val="none" w:sz="0" w:space="0" w:color="auto"/>
          </w:divBdr>
        </w:div>
        <w:div w:id="781150208">
          <w:marLeft w:val="0"/>
          <w:marRight w:val="0"/>
          <w:marTop w:val="0"/>
          <w:marBottom w:val="0"/>
          <w:divBdr>
            <w:top w:val="none" w:sz="0" w:space="0" w:color="auto"/>
            <w:left w:val="none" w:sz="0" w:space="0" w:color="auto"/>
            <w:bottom w:val="none" w:sz="0" w:space="0" w:color="auto"/>
            <w:right w:val="none" w:sz="0" w:space="0" w:color="auto"/>
          </w:divBdr>
        </w:div>
        <w:div w:id="2129352996">
          <w:marLeft w:val="0"/>
          <w:marRight w:val="0"/>
          <w:marTop w:val="0"/>
          <w:marBottom w:val="0"/>
          <w:divBdr>
            <w:top w:val="none" w:sz="0" w:space="0" w:color="auto"/>
            <w:left w:val="none" w:sz="0" w:space="0" w:color="auto"/>
            <w:bottom w:val="none" w:sz="0" w:space="0" w:color="auto"/>
            <w:right w:val="none" w:sz="0" w:space="0" w:color="auto"/>
          </w:divBdr>
        </w:div>
        <w:div w:id="1396321779">
          <w:marLeft w:val="0"/>
          <w:marRight w:val="0"/>
          <w:marTop w:val="0"/>
          <w:marBottom w:val="0"/>
          <w:divBdr>
            <w:top w:val="none" w:sz="0" w:space="0" w:color="auto"/>
            <w:left w:val="none" w:sz="0" w:space="0" w:color="auto"/>
            <w:bottom w:val="none" w:sz="0" w:space="0" w:color="auto"/>
            <w:right w:val="none" w:sz="0" w:space="0" w:color="auto"/>
          </w:divBdr>
        </w:div>
        <w:div w:id="1277374942">
          <w:marLeft w:val="0"/>
          <w:marRight w:val="0"/>
          <w:marTop w:val="0"/>
          <w:marBottom w:val="0"/>
          <w:divBdr>
            <w:top w:val="none" w:sz="0" w:space="0" w:color="auto"/>
            <w:left w:val="none" w:sz="0" w:space="0" w:color="auto"/>
            <w:bottom w:val="none" w:sz="0" w:space="0" w:color="auto"/>
            <w:right w:val="none" w:sz="0" w:space="0" w:color="auto"/>
          </w:divBdr>
        </w:div>
        <w:div w:id="504782722">
          <w:marLeft w:val="0"/>
          <w:marRight w:val="0"/>
          <w:marTop w:val="0"/>
          <w:marBottom w:val="0"/>
          <w:divBdr>
            <w:top w:val="none" w:sz="0" w:space="0" w:color="auto"/>
            <w:left w:val="none" w:sz="0" w:space="0" w:color="auto"/>
            <w:bottom w:val="none" w:sz="0" w:space="0" w:color="auto"/>
            <w:right w:val="none" w:sz="0" w:space="0" w:color="auto"/>
          </w:divBdr>
        </w:div>
        <w:div w:id="572469196">
          <w:marLeft w:val="0"/>
          <w:marRight w:val="0"/>
          <w:marTop w:val="0"/>
          <w:marBottom w:val="0"/>
          <w:divBdr>
            <w:top w:val="none" w:sz="0" w:space="0" w:color="auto"/>
            <w:left w:val="none" w:sz="0" w:space="0" w:color="auto"/>
            <w:bottom w:val="none" w:sz="0" w:space="0" w:color="auto"/>
            <w:right w:val="none" w:sz="0" w:space="0" w:color="auto"/>
          </w:divBdr>
        </w:div>
        <w:div w:id="1232694271">
          <w:marLeft w:val="0"/>
          <w:marRight w:val="0"/>
          <w:marTop w:val="0"/>
          <w:marBottom w:val="0"/>
          <w:divBdr>
            <w:top w:val="none" w:sz="0" w:space="0" w:color="auto"/>
            <w:left w:val="none" w:sz="0" w:space="0" w:color="auto"/>
            <w:bottom w:val="none" w:sz="0" w:space="0" w:color="auto"/>
            <w:right w:val="none" w:sz="0" w:space="0" w:color="auto"/>
          </w:divBdr>
        </w:div>
        <w:div w:id="785270492">
          <w:marLeft w:val="0"/>
          <w:marRight w:val="0"/>
          <w:marTop w:val="0"/>
          <w:marBottom w:val="0"/>
          <w:divBdr>
            <w:top w:val="none" w:sz="0" w:space="0" w:color="auto"/>
            <w:left w:val="none" w:sz="0" w:space="0" w:color="auto"/>
            <w:bottom w:val="none" w:sz="0" w:space="0" w:color="auto"/>
            <w:right w:val="none" w:sz="0" w:space="0" w:color="auto"/>
          </w:divBdr>
        </w:div>
        <w:div w:id="183178375">
          <w:marLeft w:val="0"/>
          <w:marRight w:val="0"/>
          <w:marTop w:val="0"/>
          <w:marBottom w:val="0"/>
          <w:divBdr>
            <w:top w:val="none" w:sz="0" w:space="0" w:color="auto"/>
            <w:left w:val="none" w:sz="0" w:space="0" w:color="auto"/>
            <w:bottom w:val="none" w:sz="0" w:space="0" w:color="auto"/>
            <w:right w:val="none" w:sz="0" w:space="0" w:color="auto"/>
          </w:divBdr>
        </w:div>
        <w:div w:id="218589696">
          <w:marLeft w:val="0"/>
          <w:marRight w:val="0"/>
          <w:marTop w:val="0"/>
          <w:marBottom w:val="0"/>
          <w:divBdr>
            <w:top w:val="none" w:sz="0" w:space="0" w:color="auto"/>
            <w:left w:val="none" w:sz="0" w:space="0" w:color="auto"/>
            <w:bottom w:val="none" w:sz="0" w:space="0" w:color="auto"/>
            <w:right w:val="none" w:sz="0" w:space="0" w:color="auto"/>
          </w:divBdr>
        </w:div>
        <w:div w:id="660502304">
          <w:marLeft w:val="0"/>
          <w:marRight w:val="0"/>
          <w:marTop w:val="0"/>
          <w:marBottom w:val="0"/>
          <w:divBdr>
            <w:top w:val="none" w:sz="0" w:space="0" w:color="auto"/>
            <w:left w:val="none" w:sz="0" w:space="0" w:color="auto"/>
            <w:bottom w:val="none" w:sz="0" w:space="0" w:color="auto"/>
            <w:right w:val="none" w:sz="0" w:space="0" w:color="auto"/>
          </w:divBdr>
        </w:div>
        <w:div w:id="837041403">
          <w:marLeft w:val="0"/>
          <w:marRight w:val="0"/>
          <w:marTop w:val="0"/>
          <w:marBottom w:val="0"/>
          <w:divBdr>
            <w:top w:val="none" w:sz="0" w:space="0" w:color="auto"/>
            <w:left w:val="none" w:sz="0" w:space="0" w:color="auto"/>
            <w:bottom w:val="none" w:sz="0" w:space="0" w:color="auto"/>
            <w:right w:val="none" w:sz="0" w:space="0" w:color="auto"/>
          </w:divBdr>
        </w:div>
        <w:div w:id="224026894">
          <w:marLeft w:val="0"/>
          <w:marRight w:val="0"/>
          <w:marTop w:val="0"/>
          <w:marBottom w:val="0"/>
          <w:divBdr>
            <w:top w:val="none" w:sz="0" w:space="0" w:color="auto"/>
            <w:left w:val="none" w:sz="0" w:space="0" w:color="auto"/>
            <w:bottom w:val="none" w:sz="0" w:space="0" w:color="auto"/>
            <w:right w:val="none" w:sz="0" w:space="0" w:color="auto"/>
          </w:divBdr>
        </w:div>
        <w:div w:id="1918051907">
          <w:marLeft w:val="0"/>
          <w:marRight w:val="0"/>
          <w:marTop w:val="0"/>
          <w:marBottom w:val="0"/>
          <w:divBdr>
            <w:top w:val="none" w:sz="0" w:space="0" w:color="auto"/>
            <w:left w:val="none" w:sz="0" w:space="0" w:color="auto"/>
            <w:bottom w:val="none" w:sz="0" w:space="0" w:color="auto"/>
            <w:right w:val="none" w:sz="0" w:space="0" w:color="auto"/>
          </w:divBdr>
        </w:div>
        <w:div w:id="1986156239">
          <w:marLeft w:val="0"/>
          <w:marRight w:val="0"/>
          <w:marTop w:val="0"/>
          <w:marBottom w:val="0"/>
          <w:divBdr>
            <w:top w:val="none" w:sz="0" w:space="0" w:color="auto"/>
            <w:left w:val="none" w:sz="0" w:space="0" w:color="auto"/>
            <w:bottom w:val="none" w:sz="0" w:space="0" w:color="auto"/>
            <w:right w:val="none" w:sz="0" w:space="0" w:color="auto"/>
          </w:divBdr>
        </w:div>
        <w:div w:id="1853952485">
          <w:marLeft w:val="0"/>
          <w:marRight w:val="0"/>
          <w:marTop w:val="0"/>
          <w:marBottom w:val="0"/>
          <w:divBdr>
            <w:top w:val="none" w:sz="0" w:space="0" w:color="auto"/>
            <w:left w:val="none" w:sz="0" w:space="0" w:color="auto"/>
            <w:bottom w:val="none" w:sz="0" w:space="0" w:color="auto"/>
            <w:right w:val="none" w:sz="0" w:space="0" w:color="auto"/>
          </w:divBdr>
        </w:div>
        <w:div w:id="2099666182">
          <w:marLeft w:val="0"/>
          <w:marRight w:val="0"/>
          <w:marTop w:val="0"/>
          <w:marBottom w:val="0"/>
          <w:divBdr>
            <w:top w:val="none" w:sz="0" w:space="0" w:color="auto"/>
            <w:left w:val="none" w:sz="0" w:space="0" w:color="auto"/>
            <w:bottom w:val="none" w:sz="0" w:space="0" w:color="auto"/>
            <w:right w:val="none" w:sz="0" w:space="0" w:color="auto"/>
          </w:divBdr>
        </w:div>
        <w:div w:id="1379820114">
          <w:marLeft w:val="0"/>
          <w:marRight w:val="0"/>
          <w:marTop w:val="0"/>
          <w:marBottom w:val="0"/>
          <w:divBdr>
            <w:top w:val="none" w:sz="0" w:space="0" w:color="auto"/>
            <w:left w:val="none" w:sz="0" w:space="0" w:color="auto"/>
            <w:bottom w:val="none" w:sz="0" w:space="0" w:color="auto"/>
            <w:right w:val="none" w:sz="0" w:space="0" w:color="auto"/>
          </w:divBdr>
        </w:div>
        <w:div w:id="2007827042">
          <w:marLeft w:val="0"/>
          <w:marRight w:val="0"/>
          <w:marTop w:val="0"/>
          <w:marBottom w:val="0"/>
          <w:divBdr>
            <w:top w:val="none" w:sz="0" w:space="0" w:color="auto"/>
            <w:left w:val="none" w:sz="0" w:space="0" w:color="auto"/>
            <w:bottom w:val="none" w:sz="0" w:space="0" w:color="auto"/>
            <w:right w:val="none" w:sz="0" w:space="0" w:color="auto"/>
          </w:divBdr>
        </w:div>
        <w:div w:id="1892187513">
          <w:marLeft w:val="0"/>
          <w:marRight w:val="0"/>
          <w:marTop w:val="0"/>
          <w:marBottom w:val="0"/>
          <w:divBdr>
            <w:top w:val="none" w:sz="0" w:space="0" w:color="auto"/>
            <w:left w:val="none" w:sz="0" w:space="0" w:color="auto"/>
            <w:bottom w:val="none" w:sz="0" w:space="0" w:color="auto"/>
            <w:right w:val="none" w:sz="0" w:space="0" w:color="auto"/>
          </w:divBdr>
        </w:div>
        <w:div w:id="735517264">
          <w:marLeft w:val="0"/>
          <w:marRight w:val="0"/>
          <w:marTop w:val="0"/>
          <w:marBottom w:val="0"/>
          <w:divBdr>
            <w:top w:val="none" w:sz="0" w:space="0" w:color="auto"/>
            <w:left w:val="none" w:sz="0" w:space="0" w:color="auto"/>
            <w:bottom w:val="none" w:sz="0" w:space="0" w:color="auto"/>
            <w:right w:val="none" w:sz="0" w:space="0" w:color="auto"/>
          </w:divBdr>
        </w:div>
        <w:div w:id="263271964">
          <w:marLeft w:val="0"/>
          <w:marRight w:val="0"/>
          <w:marTop w:val="0"/>
          <w:marBottom w:val="0"/>
          <w:divBdr>
            <w:top w:val="none" w:sz="0" w:space="0" w:color="auto"/>
            <w:left w:val="none" w:sz="0" w:space="0" w:color="auto"/>
            <w:bottom w:val="none" w:sz="0" w:space="0" w:color="auto"/>
            <w:right w:val="none" w:sz="0" w:space="0" w:color="auto"/>
          </w:divBdr>
        </w:div>
        <w:div w:id="1636525558">
          <w:marLeft w:val="0"/>
          <w:marRight w:val="0"/>
          <w:marTop w:val="0"/>
          <w:marBottom w:val="0"/>
          <w:divBdr>
            <w:top w:val="none" w:sz="0" w:space="0" w:color="auto"/>
            <w:left w:val="none" w:sz="0" w:space="0" w:color="auto"/>
            <w:bottom w:val="none" w:sz="0" w:space="0" w:color="auto"/>
            <w:right w:val="none" w:sz="0" w:space="0" w:color="auto"/>
          </w:divBdr>
        </w:div>
        <w:div w:id="805006672">
          <w:marLeft w:val="0"/>
          <w:marRight w:val="0"/>
          <w:marTop w:val="0"/>
          <w:marBottom w:val="0"/>
          <w:divBdr>
            <w:top w:val="none" w:sz="0" w:space="0" w:color="auto"/>
            <w:left w:val="none" w:sz="0" w:space="0" w:color="auto"/>
            <w:bottom w:val="none" w:sz="0" w:space="0" w:color="auto"/>
            <w:right w:val="none" w:sz="0" w:space="0" w:color="auto"/>
          </w:divBdr>
        </w:div>
        <w:div w:id="1005783329">
          <w:marLeft w:val="0"/>
          <w:marRight w:val="0"/>
          <w:marTop w:val="0"/>
          <w:marBottom w:val="0"/>
          <w:divBdr>
            <w:top w:val="none" w:sz="0" w:space="0" w:color="auto"/>
            <w:left w:val="none" w:sz="0" w:space="0" w:color="auto"/>
            <w:bottom w:val="none" w:sz="0" w:space="0" w:color="auto"/>
            <w:right w:val="none" w:sz="0" w:space="0" w:color="auto"/>
          </w:divBdr>
        </w:div>
        <w:div w:id="984821648">
          <w:marLeft w:val="0"/>
          <w:marRight w:val="0"/>
          <w:marTop w:val="0"/>
          <w:marBottom w:val="0"/>
          <w:divBdr>
            <w:top w:val="none" w:sz="0" w:space="0" w:color="auto"/>
            <w:left w:val="none" w:sz="0" w:space="0" w:color="auto"/>
            <w:bottom w:val="none" w:sz="0" w:space="0" w:color="auto"/>
            <w:right w:val="none" w:sz="0" w:space="0" w:color="auto"/>
          </w:divBdr>
        </w:div>
        <w:div w:id="742410129">
          <w:marLeft w:val="0"/>
          <w:marRight w:val="0"/>
          <w:marTop w:val="0"/>
          <w:marBottom w:val="0"/>
          <w:divBdr>
            <w:top w:val="none" w:sz="0" w:space="0" w:color="auto"/>
            <w:left w:val="none" w:sz="0" w:space="0" w:color="auto"/>
            <w:bottom w:val="none" w:sz="0" w:space="0" w:color="auto"/>
            <w:right w:val="none" w:sz="0" w:space="0" w:color="auto"/>
          </w:divBdr>
        </w:div>
        <w:div w:id="684594564">
          <w:marLeft w:val="0"/>
          <w:marRight w:val="0"/>
          <w:marTop w:val="0"/>
          <w:marBottom w:val="0"/>
          <w:divBdr>
            <w:top w:val="none" w:sz="0" w:space="0" w:color="auto"/>
            <w:left w:val="none" w:sz="0" w:space="0" w:color="auto"/>
            <w:bottom w:val="none" w:sz="0" w:space="0" w:color="auto"/>
            <w:right w:val="none" w:sz="0" w:space="0" w:color="auto"/>
          </w:divBdr>
        </w:div>
        <w:div w:id="64880641">
          <w:marLeft w:val="0"/>
          <w:marRight w:val="0"/>
          <w:marTop w:val="0"/>
          <w:marBottom w:val="0"/>
          <w:divBdr>
            <w:top w:val="none" w:sz="0" w:space="0" w:color="auto"/>
            <w:left w:val="none" w:sz="0" w:space="0" w:color="auto"/>
            <w:bottom w:val="none" w:sz="0" w:space="0" w:color="auto"/>
            <w:right w:val="none" w:sz="0" w:space="0" w:color="auto"/>
          </w:divBdr>
        </w:div>
        <w:div w:id="1083988862">
          <w:marLeft w:val="0"/>
          <w:marRight w:val="0"/>
          <w:marTop w:val="0"/>
          <w:marBottom w:val="0"/>
          <w:divBdr>
            <w:top w:val="none" w:sz="0" w:space="0" w:color="auto"/>
            <w:left w:val="none" w:sz="0" w:space="0" w:color="auto"/>
            <w:bottom w:val="none" w:sz="0" w:space="0" w:color="auto"/>
            <w:right w:val="none" w:sz="0" w:space="0" w:color="auto"/>
          </w:divBdr>
        </w:div>
        <w:div w:id="110559789">
          <w:marLeft w:val="0"/>
          <w:marRight w:val="0"/>
          <w:marTop w:val="0"/>
          <w:marBottom w:val="0"/>
          <w:divBdr>
            <w:top w:val="none" w:sz="0" w:space="0" w:color="auto"/>
            <w:left w:val="none" w:sz="0" w:space="0" w:color="auto"/>
            <w:bottom w:val="none" w:sz="0" w:space="0" w:color="auto"/>
            <w:right w:val="none" w:sz="0" w:space="0" w:color="auto"/>
          </w:divBdr>
        </w:div>
        <w:div w:id="1896768661">
          <w:marLeft w:val="0"/>
          <w:marRight w:val="0"/>
          <w:marTop w:val="0"/>
          <w:marBottom w:val="0"/>
          <w:divBdr>
            <w:top w:val="none" w:sz="0" w:space="0" w:color="auto"/>
            <w:left w:val="none" w:sz="0" w:space="0" w:color="auto"/>
            <w:bottom w:val="none" w:sz="0" w:space="0" w:color="auto"/>
            <w:right w:val="none" w:sz="0" w:space="0" w:color="auto"/>
          </w:divBdr>
        </w:div>
        <w:div w:id="1428847259">
          <w:marLeft w:val="0"/>
          <w:marRight w:val="0"/>
          <w:marTop w:val="0"/>
          <w:marBottom w:val="0"/>
          <w:divBdr>
            <w:top w:val="none" w:sz="0" w:space="0" w:color="auto"/>
            <w:left w:val="none" w:sz="0" w:space="0" w:color="auto"/>
            <w:bottom w:val="none" w:sz="0" w:space="0" w:color="auto"/>
            <w:right w:val="none" w:sz="0" w:space="0" w:color="auto"/>
          </w:divBdr>
        </w:div>
      </w:divsChild>
    </w:div>
    <w:div w:id="218638349">
      <w:bodyDiv w:val="1"/>
      <w:marLeft w:val="0"/>
      <w:marRight w:val="0"/>
      <w:marTop w:val="0"/>
      <w:marBottom w:val="0"/>
      <w:divBdr>
        <w:top w:val="none" w:sz="0" w:space="0" w:color="auto"/>
        <w:left w:val="none" w:sz="0" w:space="0" w:color="auto"/>
        <w:bottom w:val="none" w:sz="0" w:space="0" w:color="auto"/>
        <w:right w:val="none" w:sz="0" w:space="0" w:color="auto"/>
      </w:divBdr>
    </w:div>
    <w:div w:id="219365090">
      <w:bodyDiv w:val="1"/>
      <w:marLeft w:val="0"/>
      <w:marRight w:val="0"/>
      <w:marTop w:val="0"/>
      <w:marBottom w:val="0"/>
      <w:divBdr>
        <w:top w:val="none" w:sz="0" w:space="0" w:color="auto"/>
        <w:left w:val="none" w:sz="0" w:space="0" w:color="auto"/>
        <w:bottom w:val="none" w:sz="0" w:space="0" w:color="auto"/>
        <w:right w:val="none" w:sz="0" w:space="0" w:color="auto"/>
      </w:divBdr>
      <w:divsChild>
        <w:div w:id="995765366">
          <w:marLeft w:val="0"/>
          <w:marRight w:val="0"/>
          <w:marTop w:val="0"/>
          <w:marBottom w:val="0"/>
          <w:divBdr>
            <w:top w:val="none" w:sz="0" w:space="0" w:color="auto"/>
            <w:left w:val="none" w:sz="0" w:space="0" w:color="auto"/>
            <w:bottom w:val="none" w:sz="0" w:space="0" w:color="auto"/>
            <w:right w:val="none" w:sz="0" w:space="0" w:color="auto"/>
          </w:divBdr>
        </w:div>
        <w:div w:id="1250238944">
          <w:marLeft w:val="0"/>
          <w:marRight w:val="0"/>
          <w:marTop w:val="0"/>
          <w:marBottom w:val="0"/>
          <w:divBdr>
            <w:top w:val="none" w:sz="0" w:space="0" w:color="auto"/>
            <w:left w:val="none" w:sz="0" w:space="0" w:color="auto"/>
            <w:bottom w:val="none" w:sz="0" w:space="0" w:color="auto"/>
            <w:right w:val="none" w:sz="0" w:space="0" w:color="auto"/>
          </w:divBdr>
        </w:div>
        <w:div w:id="735518921">
          <w:marLeft w:val="0"/>
          <w:marRight w:val="0"/>
          <w:marTop w:val="0"/>
          <w:marBottom w:val="0"/>
          <w:divBdr>
            <w:top w:val="none" w:sz="0" w:space="0" w:color="auto"/>
            <w:left w:val="none" w:sz="0" w:space="0" w:color="auto"/>
            <w:bottom w:val="none" w:sz="0" w:space="0" w:color="auto"/>
            <w:right w:val="none" w:sz="0" w:space="0" w:color="auto"/>
          </w:divBdr>
        </w:div>
        <w:div w:id="1334065106">
          <w:marLeft w:val="0"/>
          <w:marRight w:val="0"/>
          <w:marTop w:val="0"/>
          <w:marBottom w:val="0"/>
          <w:divBdr>
            <w:top w:val="none" w:sz="0" w:space="0" w:color="auto"/>
            <w:left w:val="none" w:sz="0" w:space="0" w:color="auto"/>
            <w:bottom w:val="none" w:sz="0" w:space="0" w:color="auto"/>
            <w:right w:val="none" w:sz="0" w:space="0" w:color="auto"/>
          </w:divBdr>
        </w:div>
        <w:div w:id="469519507">
          <w:marLeft w:val="0"/>
          <w:marRight w:val="0"/>
          <w:marTop w:val="0"/>
          <w:marBottom w:val="0"/>
          <w:divBdr>
            <w:top w:val="none" w:sz="0" w:space="0" w:color="auto"/>
            <w:left w:val="none" w:sz="0" w:space="0" w:color="auto"/>
            <w:bottom w:val="none" w:sz="0" w:space="0" w:color="auto"/>
            <w:right w:val="none" w:sz="0" w:space="0" w:color="auto"/>
          </w:divBdr>
        </w:div>
      </w:divsChild>
    </w:div>
    <w:div w:id="219708411">
      <w:bodyDiv w:val="1"/>
      <w:marLeft w:val="0"/>
      <w:marRight w:val="0"/>
      <w:marTop w:val="0"/>
      <w:marBottom w:val="0"/>
      <w:divBdr>
        <w:top w:val="none" w:sz="0" w:space="0" w:color="auto"/>
        <w:left w:val="none" w:sz="0" w:space="0" w:color="auto"/>
        <w:bottom w:val="none" w:sz="0" w:space="0" w:color="auto"/>
        <w:right w:val="none" w:sz="0" w:space="0" w:color="auto"/>
      </w:divBdr>
    </w:div>
    <w:div w:id="219826778">
      <w:bodyDiv w:val="1"/>
      <w:marLeft w:val="0"/>
      <w:marRight w:val="0"/>
      <w:marTop w:val="0"/>
      <w:marBottom w:val="0"/>
      <w:divBdr>
        <w:top w:val="none" w:sz="0" w:space="0" w:color="auto"/>
        <w:left w:val="none" w:sz="0" w:space="0" w:color="auto"/>
        <w:bottom w:val="none" w:sz="0" w:space="0" w:color="auto"/>
        <w:right w:val="none" w:sz="0" w:space="0" w:color="auto"/>
      </w:divBdr>
      <w:divsChild>
        <w:div w:id="352003854">
          <w:marLeft w:val="0"/>
          <w:marRight w:val="0"/>
          <w:marTop w:val="0"/>
          <w:marBottom w:val="0"/>
          <w:divBdr>
            <w:top w:val="none" w:sz="0" w:space="0" w:color="auto"/>
            <w:left w:val="none" w:sz="0" w:space="0" w:color="auto"/>
            <w:bottom w:val="none" w:sz="0" w:space="0" w:color="auto"/>
            <w:right w:val="none" w:sz="0" w:space="0" w:color="auto"/>
          </w:divBdr>
        </w:div>
        <w:div w:id="529496684">
          <w:marLeft w:val="0"/>
          <w:marRight w:val="0"/>
          <w:marTop w:val="0"/>
          <w:marBottom w:val="0"/>
          <w:divBdr>
            <w:top w:val="none" w:sz="0" w:space="0" w:color="auto"/>
            <w:left w:val="none" w:sz="0" w:space="0" w:color="auto"/>
            <w:bottom w:val="none" w:sz="0" w:space="0" w:color="auto"/>
            <w:right w:val="none" w:sz="0" w:space="0" w:color="auto"/>
          </w:divBdr>
        </w:div>
        <w:div w:id="729229873">
          <w:marLeft w:val="0"/>
          <w:marRight w:val="0"/>
          <w:marTop w:val="0"/>
          <w:marBottom w:val="0"/>
          <w:divBdr>
            <w:top w:val="none" w:sz="0" w:space="0" w:color="auto"/>
            <w:left w:val="none" w:sz="0" w:space="0" w:color="auto"/>
            <w:bottom w:val="none" w:sz="0" w:space="0" w:color="auto"/>
            <w:right w:val="none" w:sz="0" w:space="0" w:color="auto"/>
          </w:divBdr>
        </w:div>
        <w:div w:id="1086146668">
          <w:marLeft w:val="0"/>
          <w:marRight w:val="0"/>
          <w:marTop w:val="0"/>
          <w:marBottom w:val="0"/>
          <w:divBdr>
            <w:top w:val="none" w:sz="0" w:space="0" w:color="auto"/>
            <w:left w:val="none" w:sz="0" w:space="0" w:color="auto"/>
            <w:bottom w:val="none" w:sz="0" w:space="0" w:color="auto"/>
            <w:right w:val="none" w:sz="0" w:space="0" w:color="auto"/>
          </w:divBdr>
        </w:div>
        <w:div w:id="1809471224">
          <w:marLeft w:val="0"/>
          <w:marRight w:val="0"/>
          <w:marTop w:val="0"/>
          <w:marBottom w:val="0"/>
          <w:divBdr>
            <w:top w:val="none" w:sz="0" w:space="0" w:color="auto"/>
            <w:left w:val="none" w:sz="0" w:space="0" w:color="auto"/>
            <w:bottom w:val="none" w:sz="0" w:space="0" w:color="auto"/>
            <w:right w:val="none" w:sz="0" w:space="0" w:color="auto"/>
          </w:divBdr>
        </w:div>
      </w:divsChild>
    </w:div>
    <w:div w:id="220138785">
      <w:bodyDiv w:val="1"/>
      <w:marLeft w:val="0"/>
      <w:marRight w:val="0"/>
      <w:marTop w:val="0"/>
      <w:marBottom w:val="0"/>
      <w:divBdr>
        <w:top w:val="none" w:sz="0" w:space="0" w:color="auto"/>
        <w:left w:val="none" w:sz="0" w:space="0" w:color="auto"/>
        <w:bottom w:val="none" w:sz="0" w:space="0" w:color="auto"/>
        <w:right w:val="none" w:sz="0" w:space="0" w:color="auto"/>
      </w:divBdr>
    </w:div>
    <w:div w:id="220949701">
      <w:bodyDiv w:val="1"/>
      <w:marLeft w:val="0"/>
      <w:marRight w:val="0"/>
      <w:marTop w:val="0"/>
      <w:marBottom w:val="0"/>
      <w:divBdr>
        <w:top w:val="none" w:sz="0" w:space="0" w:color="auto"/>
        <w:left w:val="none" w:sz="0" w:space="0" w:color="auto"/>
        <w:bottom w:val="none" w:sz="0" w:space="0" w:color="auto"/>
        <w:right w:val="none" w:sz="0" w:space="0" w:color="auto"/>
      </w:divBdr>
    </w:div>
    <w:div w:id="221330804">
      <w:bodyDiv w:val="1"/>
      <w:marLeft w:val="0"/>
      <w:marRight w:val="0"/>
      <w:marTop w:val="0"/>
      <w:marBottom w:val="0"/>
      <w:divBdr>
        <w:top w:val="none" w:sz="0" w:space="0" w:color="auto"/>
        <w:left w:val="none" w:sz="0" w:space="0" w:color="auto"/>
        <w:bottom w:val="none" w:sz="0" w:space="0" w:color="auto"/>
        <w:right w:val="none" w:sz="0" w:space="0" w:color="auto"/>
      </w:divBdr>
    </w:div>
    <w:div w:id="226305421">
      <w:bodyDiv w:val="1"/>
      <w:marLeft w:val="0"/>
      <w:marRight w:val="0"/>
      <w:marTop w:val="0"/>
      <w:marBottom w:val="0"/>
      <w:divBdr>
        <w:top w:val="none" w:sz="0" w:space="0" w:color="auto"/>
        <w:left w:val="none" w:sz="0" w:space="0" w:color="auto"/>
        <w:bottom w:val="none" w:sz="0" w:space="0" w:color="auto"/>
        <w:right w:val="none" w:sz="0" w:space="0" w:color="auto"/>
      </w:divBdr>
    </w:div>
    <w:div w:id="237906702">
      <w:bodyDiv w:val="1"/>
      <w:marLeft w:val="0"/>
      <w:marRight w:val="0"/>
      <w:marTop w:val="0"/>
      <w:marBottom w:val="0"/>
      <w:divBdr>
        <w:top w:val="none" w:sz="0" w:space="0" w:color="auto"/>
        <w:left w:val="none" w:sz="0" w:space="0" w:color="auto"/>
        <w:bottom w:val="none" w:sz="0" w:space="0" w:color="auto"/>
        <w:right w:val="none" w:sz="0" w:space="0" w:color="auto"/>
      </w:divBdr>
      <w:divsChild>
        <w:div w:id="65887482">
          <w:marLeft w:val="0"/>
          <w:marRight w:val="0"/>
          <w:marTop w:val="0"/>
          <w:marBottom w:val="0"/>
          <w:divBdr>
            <w:top w:val="none" w:sz="0" w:space="0" w:color="auto"/>
            <w:left w:val="none" w:sz="0" w:space="0" w:color="auto"/>
            <w:bottom w:val="none" w:sz="0" w:space="0" w:color="auto"/>
            <w:right w:val="none" w:sz="0" w:space="0" w:color="auto"/>
          </w:divBdr>
        </w:div>
        <w:div w:id="459229170">
          <w:marLeft w:val="0"/>
          <w:marRight w:val="0"/>
          <w:marTop w:val="0"/>
          <w:marBottom w:val="0"/>
          <w:divBdr>
            <w:top w:val="none" w:sz="0" w:space="0" w:color="auto"/>
            <w:left w:val="none" w:sz="0" w:space="0" w:color="auto"/>
            <w:bottom w:val="none" w:sz="0" w:space="0" w:color="auto"/>
            <w:right w:val="none" w:sz="0" w:space="0" w:color="auto"/>
          </w:divBdr>
        </w:div>
        <w:div w:id="520508265">
          <w:marLeft w:val="0"/>
          <w:marRight w:val="0"/>
          <w:marTop w:val="0"/>
          <w:marBottom w:val="0"/>
          <w:divBdr>
            <w:top w:val="none" w:sz="0" w:space="0" w:color="auto"/>
            <w:left w:val="none" w:sz="0" w:space="0" w:color="auto"/>
            <w:bottom w:val="none" w:sz="0" w:space="0" w:color="auto"/>
            <w:right w:val="none" w:sz="0" w:space="0" w:color="auto"/>
          </w:divBdr>
        </w:div>
        <w:div w:id="657610917">
          <w:marLeft w:val="0"/>
          <w:marRight w:val="0"/>
          <w:marTop w:val="0"/>
          <w:marBottom w:val="0"/>
          <w:divBdr>
            <w:top w:val="none" w:sz="0" w:space="0" w:color="auto"/>
            <w:left w:val="none" w:sz="0" w:space="0" w:color="auto"/>
            <w:bottom w:val="none" w:sz="0" w:space="0" w:color="auto"/>
            <w:right w:val="none" w:sz="0" w:space="0" w:color="auto"/>
          </w:divBdr>
        </w:div>
        <w:div w:id="675227022">
          <w:marLeft w:val="0"/>
          <w:marRight w:val="0"/>
          <w:marTop w:val="0"/>
          <w:marBottom w:val="0"/>
          <w:divBdr>
            <w:top w:val="none" w:sz="0" w:space="0" w:color="auto"/>
            <w:left w:val="none" w:sz="0" w:space="0" w:color="auto"/>
            <w:bottom w:val="none" w:sz="0" w:space="0" w:color="auto"/>
            <w:right w:val="none" w:sz="0" w:space="0" w:color="auto"/>
          </w:divBdr>
        </w:div>
        <w:div w:id="956762614">
          <w:marLeft w:val="0"/>
          <w:marRight w:val="0"/>
          <w:marTop w:val="0"/>
          <w:marBottom w:val="0"/>
          <w:divBdr>
            <w:top w:val="none" w:sz="0" w:space="0" w:color="auto"/>
            <w:left w:val="none" w:sz="0" w:space="0" w:color="auto"/>
            <w:bottom w:val="none" w:sz="0" w:space="0" w:color="auto"/>
            <w:right w:val="none" w:sz="0" w:space="0" w:color="auto"/>
          </w:divBdr>
        </w:div>
        <w:div w:id="980497638">
          <w:marLeft w:val="0"/>
          <w:marRight w:val="0"/>
          <w:marTop w:val="0"/>
          <w:marBottom w:val="0"/>
          <w:divBdr>
            <w:top w:val="none" w:sz="0" w:space="0" w:color="auto"/>
            <w:left w:val="none" w:sz="0" w:space="0" w:color="auto"/>
            <w:bottom w:val="none" w:sz="0" w:space="0" w:color="auto"/>
            <w:right w:val="none" w:sz="0" w:space="0" w:color="auto"/>
          </w:divBdr>
        </w:div>
        <w:div w:id="1086655163">
          <w:marLeft w:val="0"/>
          <w:marRight w:val="0"/>
          <w:marTop w:val="0"/>
          <w:marBottom w:val="0"/>
          <w:divBdr>
            <w:top w:val="none" w:sz="0" w:space="0" w:color="auto"/>
            <w:left w:val="none" w:sz="0" w:space="0" w:color="auto"/>
            <w:bottom w:val="none" w:sz="0" w:space="0" w:color="auto"/>
            <w:right w:val="none" w:sz="0" w:space="0" w:color="auto"/>
          </w:divBdr>
        </w:div>
        <w:div w:id="1327202166">
          <w:marLeft w:val="0"/>
          <w:marRight w:val="0"/>
          <w:marTop w:val="0"/>
          <w:marBottom w:val="0"/>
          <w:divBdr>
            <w:top w:val="none" w:sz="0" w:space="0" w:color="auto"/>
            <w:left w:val="none" w:sz="0" w:space="0" w:color="auto"/>
            <w:bottom w:val="none" w:sz="0" w:space="0" w:color="auto"/>
            <w:right w:val="none" w:sz="0" w:space="0" w:color="auto"/>
          </w:divBdr>
        </w:div>
        <w:div w:id="1403941202">
          <w:marLeft w:val="0"/>
          <w:marRight w:val="0"/>
          <w:marTop w:val="0"/>
          <w:marBottom w:val="0"/>
          <w:divBdr>
            <w:top w:val="none" w:sz="0" w:space="0" w:color="auto"/>
            <w:left w:val="none" w:sz="0" w:space="0" w:color="auto"/>
            <w:bottom w:val="none" w:sz="0" w:space="0" w:color="auto"/>
            <w:right w:val="none" w:sz="0" w:space="0" w:color="auto"/>
          </w:divBdr>
        </w:div>
        <w:div w:id="1682583892">
          <w:marLeft w:val="0"/>
          <w:marRight w:val="0"/>
          <w:marTop w:val="0"/>
          <w:marBottom w:val="0"/>
          <w:divBdr>
            <w:top w:val="none" w:sz="0" w:space="0" w:color="auto"/>
            <w:left w:val="none" w:sz="0" w:space="0" w:color="auto"/>
            <w:bottom w:val="none" w:sz="0" w:space="0" w:color="auto"/>
            <w:right w:val="none" w:sz="0" w:space="0" w:color="auto"/>
          </w:divBdr>
        </w:div>
        <w:div w:id="1875456936">
          <w:marLeft w:val="0"/>
          <w:marRight w:val="0"/>
          <w:marTop w:val="0"/>
          <w:marBottom w:val="0"/>
          <w:divBdr>
            <w:top w:val="none" w:sz="0" w:space="0" w:color="auto"/>
            <w:left w:val="none" w:sz="0" w:space="0" w:color="auto"/>
            <w:bottom w:val="none" w:sz="0" w:space="0" w:color="auto"/>
            <w:right w:val="none" w:sz="0" w:space="0" w:color="auto"/>
          </w:divBdr>
        </w:div>
        <w:div w:id="2002848482">
          <w:marLeft w:val="0"/>
          <w:marRight w:val="0"/>
          <w:marTop w:val="0"/>
          <w:marBottom w:val="0"/>
          <w:divBdr>
            <w:top w:val="none" w:sz="0" w:space="0" w:color="auto"/>
            <w:left w:val="none" w:sz="0" w:space="0" w:color="auto"/>
            <w:bottom w:val="none" w:sz="0" w:space="0" w:color="auto"/>
            <w:right w:val="none" w:sz="0" w:space="0" w:color="auto"/>
          </w:divBdr>
        </w:div>
        <w:div w:id="2108890339">
          <w:marLeft w:val="0"/>
          <w:marRight w:val="0"/>
          <w:marTop w:val="0"/>
          <w:marBottom w:val="0"/>
          <w:divBdr>
            <w:top w:val="none" w:sz="0" w:space="0" w:color="auto"/>
            <w:left w:val="none" w:sz="0" w:space="0" w:color="auto"/>
            <w:bottom w:val="none" w:sz="0" w:space="0" w:color="auto"/>
            <w:right w:val="none" w:sz="0" w:space="0" w:color="auto"/>
          </w:divBdr>
        </w:div>
      </w:divsChild>
    </w:div>
    <w:div w:id="240868189">
      <w:bodyDiv w:val="1"/>
      <w:marLeft w:val="0"/>
      <w:marRight w:val="0"/>
      <w:marTop w:val="0"/>
      <w:marBottom w:val="0"/>
      <w:divBdr>
        <w:top w:val="none" w:sz="0" w:space="0" w:color="auto"/>
        <w:left w:val="none" w:sz="0" w:space="0" w:color="auto"/>
        <w:bottom w:val="none" w:sz="0" w:space="0" w:color="auto"/>
        <w:right w:val="none" w:sz="0" w:space="0" w:color="auto"/>
      </w:divBdr>
      <w:divsChild>
        <w:div w:id="596987093">
          <w:marLeft w:val="0"/>
          <w:marRight w:val="0"/>
          <w:marTop w:val="0"/>
          <w:marBottom w:val="0"/>
          <w:divBdr>
            <w:top w:val="none" w:sz="0" w:space="0" w:color="auto"/>
            <w:left w:val="none" w:sz="0" w:space="0" w:color="auto"/>
            <w:bottom w:val="none" w:sz="0" w:space="0" w:color="auto"/>
            <w:right w:val="none" w:sz="0" w:space="0" w:color="auto"/>
          </w:divBdr>
        </w:div>
      </w:divsChild>
    </w:div>
    <w:div w:id="241064323">
      <w:bodyDiv w:val="1"/>
      <w:marLeft w:val="0"/>
      <w:marRight w:val="0"/>
      <w:marTop w:val="0"/>
      <w:marBottom w:val="0"/>
      <w:divBdr>
        <w:top w:val="none" w:sz="0" w:space="0" w:color="auto"/>
        <w:left w:val="none" w:sz="0" w:space="0" w:color="auto"/>
        <w:bottom w:val="none" w:sz="0" w:space="0" w:color="auto"/>
        <w:right w:val="none" w:sz="0" w:space="0" w:color="auto"/>
      </w:divBdr>
    </w:div>
    <w:div w:id="242684353">
      <w:bodyDiv w:val="1"/>
      <w:marLeft w:val="0"/>
      <w:marRight w:val="0"/>
      <w:marTop w:val="0"/>
      <w:marBottom w:val="0"/>
      <w:divBdr>
        <w:top w:val="none" w:sz="0" w:space="0" w:color="auto"/>
        <w:left w:val="none" w:sz="0" w:space="0" w:color="auto"/>
        <w:bottom w:val="none" w:sz="0" w:space="0" w:color="auto"/>
        <w:right w:val="none" w:sz="0" w:space="0" w:color="auto"/>
      </w:divBdr>
    </w:div>
    <w:div w:id="245380173">
      <w:bodyDiv w:val="1"/>
      <w:marLeft w:val="0"/>
      <w:marRight w:val="0"/>
      <w:marTop w:val="0"/>
      <w:marBottom w:val="0"/>
      <w:divBdr>
        <w:top w:val="none" w:sz="0" w:space="0" w:color="auto"/>
        <w:left w:val="none" w:sz="0" w:space="0" w:color="auto"/>
        <w:bottom w:val="none" w:sz="0" w:space="0" w:color="auto"/>
        <w:right w:val="none" w:sz="0" w:space="0" w:color="auto"/>
      </w:divBdr>
      <w:divsChild>
        <w:div w:id="1160652988">
          <w:marLeft w:val="0"/>
          <w:marRight w:val="0"/>
          <w:marTop w:val="0"/>
          <w:marBottom w:val="0"/>
          <w:divBdr>
            <w:top w:val="none" w:sz="0" w:space="0" w:color="auto"/>
            <w:left w:val="none" w:sz="0" w:space="0" w:color="auto"/>
            <w:bottom w:val="none" w:sz="0" w:space="0" w:color="auto"/>
            <w:right w:val="none" w:sz="0" w:space="0" w:color="auto"/>
          </w:divBdr>
        </w:div>
        <w:div w:id="1504515351">
          <w:marLeft w:val="0"/>
          <w:marRight w:val="0"/>
          <w:marTop w:val="0"/>
          <w:marBottom w:val="0"/>
          <w:divBdr>
            <w:top w:val="none" w:sz="0" w:space="0" w:color="auto"/>
            <w:left w:val="none" w:sz="0" w:space="0" w:color="auto"/>
            <w:bottom w:val="none" w:sz="0" w:space="0" w:color="auto"/>
            <w:right w:val="none" w:sz="0" w:space="0" w:color="auto"/>
          </w:divBdr>
        </w:div>
      </w:divsChild>
    </w:div>
    <w:div w:id="249312089">
      <w:bodyDiv w:val="1"/>
      <w:marLeft w:val="0"/>
      <w:marRight w:val="0"/>
      <w:marTop w:val="0"/>
      <w:marBottom w:val="0"/>
      <w:divBdr>
        <w:top w:val="none" w:sz="0" w:space="0" w:color="auto"/>
        <w:left w:val="none" w:sz="0" w:space="0" w:color="auto"/>
        <w:bottom w:val="none" w:sz="0" w:space="0" w:color="auto"/>
        <w:right w:val="none" w:sz="0" w:space="0" w:color="auto"/>
      </w:divBdr>
    </w:div>
    <w:div w:id="252013075">
      <w:bodyDiv w:val="1"/>
      <w:marLeft w:val="0"/>
      <w:marRight w:val="0"/>
      <w:marTop w:val="0"/>
      <w:marBottom w:val="0"/>
      <w:divBdr>
        <w:top w:val="none" w:sz="0" w:space="0" w:color="auto"/>
        <w:left w:val="none" w:sz="0" w:space="0" w:color="auto"/>
        <w:bottom w:val="none" w:sz="0" w:space="0" w:color="auto"/>
        <w:right w:val="none" w:sz="0" w:space="0" w:color="auto"/>
      </w:divBdr>
    </w:div>
    <w:div w:id="252200737">
      <w:bodyDiv w:val="1"/>
      <w:marLeft w:val="0"/>
      <w:marRight w:val="0"/>
      <w:marTop w:val="0"/>
      <w:marBottom w:val="0"/>
      <w:divBdr>
        <w:top w:val="none" w:sz="0" w:space="0" w:color="auto"/>
        <w:left w:val="none" w:sz="0" w:space="0" w:color="auto"/>
        <w:bottom w:val="none" w:sz="0" w:space="0" w:color="auto"/>
        <w:right w:val="none" w:sz="0" w:space="0" w:color="auto"/>
      </w:divBdr>
    </w:div>
    <w:div w:id="254368970">
      <w:bodyDiv w:val="1"/>
      <w:marLeft w:val="0"/>
      <w:marRight w:val="0"/>
      <w:marTop w:val="0"/>
      <w:marBottom w:val="0"/>
      <w:divBdr>
        <w:top w:val="none" w:sz="0" w:space="0" w:color="auto"/>
        <w:left w:val="none" w:sz="0" w:space="0" w:color="auto"/>
        <w:bottom w:val="none" w:sz="0" w:space="0" w:color="auto"/>
        <w:right w:val="none" w:sz="0" w:space="0" w:color="auto"/>
      </w:divBdr>
    </w:div>
    <w:div w:id="257520522">
      <w:bodyDiv w:val="1"/>
      <w:marLeft w:val="0"/>
      <w:marRight w:val="0"/>
      <w:marTop w:val="0"/>
      <w:marBottom w:val="0"/>
      <w:divBdr>
        <w:top w:val="none" w:sz="0" w:space="0" w:color="auto"/>
        <w:left w:val="none" w:sz="0" w:space="0" w:color="auto"/>
        <w:bottom w:val="none" w:sz="0" w:space="0" w:color="auto"/>
        <w:right w:val="none" w:sz="0" w:space="0" w:color="auto"/>
      </w:divBdr>
    </w:div>
    <w:div w:id="265235061">
      <w:bodyDiv w:val="1"/>
      <w:marLeft w:val="0"/>
      <w:marRight w:val="0"/>
      <w:marTop w:val="0"/>
      <w:marBottom w:val="0"/>
      <w:divBdr>
        <w:top w:val="none" w:sz="0" w:space="0" w:color="auto"/>
        <w:left w:val="none" w:sz="0" w:space="0" w:color="auto"/>
        <w:bottom w:val="none" w:sz="0" w:space="0" w:color="auto"/>
        <w:right w:val="none" w:sz="0" w:space="0" w:color="auto"/>
      </w:divBdr>
    </w:div>
    <w:div w:id="268708024">
      <w:bodyDiv w:val="1"/>
      <w:marLeft w:val="0"/>
      <w:marRight w:val="0"/>
      <w:marTop w:val="0"/>
      <w:marBottom w:val="0"/>
      <w:divBdr>
        <w:top w:val="none" w:sz="0" w:space="0" w:color="auto"/>
        <w:left w:val="none" w:sz="0" w:space="0" w:color="auto"/>
        <w:bottom w:val="none" w:sz="0" w:space="0" w:color="auto"/>
        <w:right w:val="none" w:sz="0" w:space="0" w:color="auto"/>
      </w:divBdr>
    </w:div>
    <w:div w:id="281617407">
      <w:bodyDiv w:val="1"/>
      <w:marLeft w:val="0"/>
      <w:marRight w:val="0"/>
      <w:marTop w:val="0"/>
      <w:marBottom w:val="0"/>
      <w:divBdr>
        <w:top w:val="none" w:sz="0" w:space="0" w:color="auto"/>
        <w:left w:val="none" w:sz="0" w:space="0" w:color="auto"/>
        <w:bottom w:val="none" w:sz="0" w:space="0" w:color="auto"/>
        <w:right w:val="none" w:sz="0" w:space="0" w:color="auto"/>
      </w:divBdr>
    </w:div>
    <w:div w:id="286474051">
      <w:bodyDiv w:val="1"/>
      <w:marLeft w:val="0"/>
      <w:marRight w:val="0"/>
      <w:marTop w:val="0"/>
      <w:marBottom w:val="0"/>
      <w:divBdr>
        <w:top w:val="none" w:sz="0" w:space="0" w:color="auto"/>
        <w:left w:val="none" w:sz="0" w:space="0" w:color="auto"/>
        <w:bottom w:val="none" w:sz="0" w:space="0" w:color="auto"/>
        <w:right w:val="none" w:sz="0" w:space="0" w:color="auto"/>
      </w:divBdr>
    </w:div>
    <w:div w:id="288828183">
      <w:bodyDiv w:val="1"/>
      <w:marLeft w:val="0"/>
      <w:marRight w:val="0"/>
      <w:marTop w:val="0"/>
      <w:marBottom w:val="0"/>
      <w:divBdr>
        <w:top w:val="none" w:sz="0" w:space="0" w:color="auto"/>
        <w:left w:val="none" w:sz="0" w:space="0" w:color="auto"/>
        <w:bottom w:val="none" w:sz="0" w:space="0" w:color="auto"/>
        <w:right w:val="none" w:sz="0" w:space="0" w:color="auto"/>
      </w:divBdr>
    </w:div>
    <w:div w:id="294407881">
      <w:bodyDiv w:val="1"/>
      <w:marLeft w:val="0"/>
      <w:marRight w:val="0"/>
      <w:marTop w:val="0"/>
      <w:marBottom w:val="0"/>
      <w:divBdr>
        <w:top w:val="none" w:sz="0" w:space="0" w:color="auto"/>
        <w:left w:val="none" w:sz="0" w:space="0" w:color="auto"/>
        <w:bottom w:val="none" w:sz="0" w:space="0" w:color="auto"/>
        <w:right w:val="none" w:sz="0" w:space="0" w:color="auto"/>
      </w:divBdr>
    </w:div>
    <w:div w:id="294723838">
      <w:bodyDiv w:val="1"/>
      <w:marLeft w:val="0"/>
      <w:marRight w:val="0"/>
      <w:marTop w:val="0"/>
      <w:marBottom w:val="0"/>
      <w:divBdr>
        <w:top w:val="none" w:sz="0" w:space="0" w:color="auto"/>
        <w:left w:val="none" w:sz="0" w:space="0" w:color="auto"/>
        <w:bottom w:val="none" w:sz="0" w:space="0" w:color="auto"/>
        <w:right w:val="none" w:sz="0" w:space="0" w:color="auto"/>
      </w:divBdr>
    </w:div>
    <w:div w:id="298455941">
      <w:bodyDiv w:val="1"/>
      <w:marLeft w:val="0"/>
      <w:marRight w:val="0"/>
      <w:marTop w:val="0"/>
      <w:marBottom w:val="0"/>
      <w:divBdr>
        <w:top w:val="none" w:sz="0" w:space="0" w:color="auto"/>
        <w:left w:val="none" w:sz="0" w:space="0" w:color="auto"/>
        <w:bottom w:val="none" w:sz="0" w:space="0" w:color="auto"/>
        <w:right w:val="none" w:sz="0" w:space="0" w:color="auto"/>
      </w:divBdr>
    </w:div>
    <w:div w:id="298925817">
      <w:bodyDiv w:val="1"/>
      <w:marLeft w:val="0"/>
      <w:marRight w:val="0"/>
      <w:marTop w:val="0"/>
      <w:marBottom w:val="0"/>
      <w:divBdr>
        <w:top w:val="none" w:sz="0" w:space="0" w:color="auto"/>
        <w:left w:val="none" w:sz="0" w:space="0" w:color="auto"/>
        <w:bottom w:val="none" w:sz="0" w:space="0" w:color="auto"/>
        <w:right w:val="none" w:sz="0" w:space="0" w:color="auto"/>
      </w:divBdr>
    </w:div>
    <w:div w:id="306252331">
      <w:bodyDiv w:val="1"/>
      <w:marLeft w:val="0"/>
      <w:marRight w:val="0"/>
      <w:marTop w:val="0"/>
      <w:marBottom w:val="0"/>
      <w:divBdr>
        <w:top w:val="none" w:sz="0" w:space="0" w:color="auto"/>
        <w:left w:val="none" w:sz="0" w:space="0" w:color="auto"/>
        <w:bottom w:val="none" w:sz="0" w:space="0" w:color="auto"/>
        <w:right w:val="none" w:sz="0" w:space="0" w:color="auto"/>
      </w:divBdr>
    </w:div>
    <w:div w:id="308823406">
      <w:bodyDiv w:val="1"/>
      <w:marLeft w:val="0"/>
      <w:marRight w:val="0"/>
      <w:marTop w:val="0"/>
      <w:marBottom w:val="0"/>
      <w:divBdr>
        <w:top w:val="none" w:sz="0" w:space="0" w:color="auto"/>
        <w:left w:val="none" w:sz="0" w:space="0" w:color="auto"/>
        <w:bottom w:val="none" w:sz="0" w:space="0" w:color="auto"/>
        <w:right w:val="none" w:sz="0" w:space="0" w:color="auto"/>
      </w:divBdr>
    </w:div>
    <w:div w:id="309361003">
      <w:bodyDiv w:val="1"/>
      <w:marLeft w:val="0"/>
      <w:marRight w:val="0"/>
      <w:marTop w:val="0"/>
      <w:marBottom w:val="0"/>
      <w:divBdr>
        <w:top w:val="none" w:sz="0" w:space="0" w:color="auto"/>
        <w:left w:val="none" w:sz="0" w:space="0" w:color="auto"/>
        <w:bottom w:val="none" w:sz="0" w:space="0" w:color="auto"/>
        <w:right w:val="none" w:sz="0" w:space="0" w:color="auto"/>
      </w:divBdr>
    </w:div>
    <w:div w:id="309794760">
      <w:bodyDiv w:val="1"/>
      <w:marLeft w:val="0"/>
      <w:marRight w:val="0"/>
      <w:marTop w:val="0"/>
      <w:marBottom w:val="0"/>
      <w:divBdr>
        <w:top w:val="none" w:sz="0" w:space="0" w:color="auto"/>
        <w:left w:val="none" w:sz="0" w:space="0" w:color="auto"/>
        <w:bottom w:val="none" w:sz="0" w:space="0" w:color="auto"/>
        <w:right w:val="none" w:sz="0" w:space="0" w:color="auto"/>
      </w:divBdr>
    </w:div>
    <w:div w:id="319625836">
      <w:bodyDiv w:val="1"/>
      <w:marLeft w:val="0"/>
      <w:marRight w:val="0"/>
      <w:marTop w:val="0"/>
      <w:marBottom w:val="0"/>
      <w:divBdr>
        <w:top w:val="none" w:sz="0" w:space="0" w:color="auto"/>
        <w:left w:val="none" w:sz="0" w:space="0" w:color="auto"/>
        <w:bottom w:val="none" w:sz="0" w:space="0" w:color="auto"/>
        <w:right w:val="none" w:sz="0" w:space="0" w:color="auto"/>
      </w:divBdr>
    </w:div>
    <w:div w:id="321009905">
      <w:bodyDiv w:val="1"/>
      <w:marLeft w:val="0"/>
      <w:marRight w:val="0"/>
      <w:marTop w:val="0"/>
      <w:marBottom w:val="0"/>
      <w:divBdr>
        <w:top w:val="none" w:sz="0" w:space="0" w:color="auto"/>
        <w:left w:val="none" w:sz="0" w:space="0" w:color="auto"/>
        <w:bottom w:val="none" w:sz="0" w:space="0" w:color="auto"/>
        <w:right w:val="none" w:sz="0" w:space="0" w:color="auto"/>
      </w:divBdr>
    </w:div>
    <w:div w:id="324671314">
      <w:bodyDiv w:val="1"/>
      <w:marLeft w:val="0"/>
      <w:marRight w:val="0"/>
      <w:marTop w:val="0"/>
      <w:marBottom w:val="0"/>
      <w:divBdr>
        <w:top w:val="none" w:sz="0" w:space="0" w:color="auto"/>
        <w:left w:val="none" w:sz="0" w:space="0" w:color="auto"/>
        <w:bottom w:val="none" w:sz="0" w:space="0" w:color="auto"/>
        <w:right w:val="none" w:sz="0" w:space="0" w:color="auto"/>
      </w:divBdr>
    </w:div>
    <w:div w:id="328366349">
      <w:bodyDiv w:val="1"/>
      <w:marLeft w:val="0"/>
      <w:marRight w:val="0"/>
      <w:marTop w:val="0"/>
      <w:marBottom w:val="0"/>
      <w:divBdr>
        <w:top w:val="none" w:sz="0" w:space="0" w:color="auto"/>
        <w:left w:val="none" w:sz="0" w:space="0" w:color="auto"/>
        <w:bottom w:val="none" w:sz="0" w:space="0" w:color="auto"/>
        <w:right w:val="none" w:sz="0" w:space="0" w:color="auto"/>
      </w:divBdr>
    </w:div>
    <w:div w:id="334920889">
      <w:bodyDiv w:val="1"/>
      <w:marLeft w:val="0"/>
      <w:marRight w:val="0"/>
      <w:marTop w:val="0"/>
      <w:marBottom w:val="0"/>
      <w:divBdr>
        <w:top w:val="none" w:sz="0" w:space="0" w:color="auto"/>
        <w:left w:val="none" w:sz="0" w:space="0" w:color="auto"/>
        <w:bottom w:val="none" w:sz="0" w:space="0" w:color="auto"/>
        <w:right w:val="none" w:sz="0" w:space="0" w:color="auto"/>
      </w:divBdr>
      <w:divsChild>
        <w:div w:id="1079135171">
          <w:marLeft w:val="0"/>
          <w:marRight w:val="0"/>
          <w:marTop w:val="0"/>
          <w:marBottom w:val="0"/>
          <w:divBdr>
            <w:top w:val="none" w:sz="0" w:space="0" w:color="auto"/>
            <w:left w:val="none" w:sz="0" w:space="0" w:color="auto"/>
            <w:bottom w:val="none" w:sz="0" w:space="0" w:color="auto"/>
            <w:right w:val="none" w:sz="0" w:space="0" w:color="auto"/>
          </w:divBdr>
        </w:div>
        <w:div w:id="1146511829">
          <w:marLeft w:val="0"/>
          <w:marRight w:val="0"/>
          <w:marTop w:val="0"/>
          <w:marBottom w:val="0"/>
          <w:divBdr>
            <w:top w:val="none" w:sz="0" w:space="0" w:color="auto"/>
            <w:left w:val="none" w:sz="0" w:space="0" w:color="auto"/>
            <w:bottom w:val="none" w:sz="0" w:space="0" w:color="auto"/>
            <w:right w:val="none" w:sz="0" w:space="0" w:color="auto"/>
          </w:divBdr>
        </w:div>
      </w:divsChild>
    </w:div>
    <w:div w:id="338385398">
      <w:bodyDiv w:val="1"/>
      <w:marLeft w:val="0"/>
      <w:marRight w:val="0"/>
      <w:marTop w:val="0"/>
      <w:marBottom w:val="0"/>
      <w:divBdr>
        <w:top w:val="none" w:sz="0" w:space="0" w:color="auto"/>
        <w:left w:val="none" w:sz="0" w:space="0" w:color="auto"/>
        <w:bottom w:val="none" w:sz="0" w:space="0" w:color="auto"/>
        <w:right w:val="none" w:sz="0" w:space="0" w:color="auto"/>
      </w:divBdr>
    </w:div>
    <w:div w:id="341053874">
      <w:bodyDiv w:val="1"/>
      <w:marLeft w:val="0"/>
      <w:marRight w:val="0"/>
      <w:marTop w:val="0"/>
      <w:marBottom w:val="0"/>
      <w:divBdr>
        <w:top w:val="none" w:sz="0" w:space="0" w:color="auto"/>
        <w:left w:val="none" w:sz="0" w:space="0" w:color="auto"/>
        <w:bottom w:val="none" w:sz="0" w:space="0" w:color="auto"/>
        <w:right w:val="none" w:sz="0" w:space="0" w:color="auto"/>
      </w:divBdr>
      <w:divsChild>
        <w:div w:id="168644549">
          <w:marLeft w:val="0"/>
          <w:marRight w:val="0"/>
          <w:marTop w:val="0"/>
          <w:marBottom w:val="0"/>
          <w:divBdr>
            <w:top w:val="none" w:sz="0" w:space="0" w:color="auto"/>
            <w:left w:val="none" w:sz="0" w:space="0" w:color="auto"/>
            <w:bottom w:val="none" w:sz="0" w:space="0" w:color="auto"/>
            <w:right w:val="none" w:sz="0" w:space="0" w:color="auto"/>
          </w:divBdr>
        </w:div>
        <w:div w:id="268125205">
          <w:marLeft w:val="0"/>
          <w:marRight w:val="0"/>
          <w:marTop w:val="0"/>
          <w:marBottom w:val="0"/>
          <w:divBdr>
            <w:top w:val="none" w:sz="0" w:space="0" w:color="auto"/>
            <w:left w:val="none" w:sz="0" w:space="0" w:color="auto"/>
            <w:bottom w:val="none" w:sz="0" w:space="0" w:color="auto"/>
            <w:right w:val="none" w:sz="0" w:space="0" w:color="auto"/>
          </w:divBdr>
        </w:div>
        <w:div w:id="420378318">
          <w:marLeft w:val="0"/>
          <w:marRight w:val="0"/>
          <w:marTop w:val="0"/>
          <w:marBottom w:val="0"/>
          <w:divBdr>
            <w:top w:val="none" w:sz="0" w:space="0" w:color="auto"/>
            <w:left w:val="none" w:sz="0" w:space="0" w:color="auto"/>
            <w:bottom w:val="none" w:sz="0" w:space="0" w:color="auto"/>
            <w:right w:val="none" w:sz="0" w:space="0" w:color="auto"/>
          </w:divBdr>
        </w:div>
        <w:div w:id="1240865490">
          <w:marLeft w:val="0"/>
          <w:marRight w:val="0"/>
          <w:marTop w:val="0"/>
          <w:marBottom w:val="0"/>
          <w:divBdr>
            <w:top w:val="none" w:sz="0" w:space="0" w:color="auto"/>
            <w:left w:val="none" w:sz="0" w:space="0" w:color="auto"/>
            <w:bottom w:val="none" w:sz="0" w:space="0" w:color="auto"/>
            <w:right w:val="none" w:sz="0" w:space="0" w:color="auto"/>
          </w:divBdr>
        </w:div>
        <w:div w:id="1562403283">
          <w:marLeft w:val="0"/>
          <w:marRight w:val="0"/>
          <w:marTop w:val="0"/>
          <w:marBottom w:val="0"/>
          <w:divBdr>
            <w:top w:val="none" w:sz="0" w:space="0" w:color="auto"/>
            <w:left w:val="none" w:sz="0" w:space="0" w:color="auto"/>
            <w:bottom w:val="none" w:sz="0" w:space="0" w:color="auto"/>
            <w:right w:val="none" w:sz="0" w:space="0" w:color="auto"/>
          </w:divBdr>
        </w:div>
        <w:div w:id="1767190388">
          <w:marLeft w:val="0"/>
          <w:marRight w:val="0"/>
          <w:marTop w:val="0"/>
          <w:marBottom w:val="0"/>
          <w:divBdr>
            <w:top w:val="none" w:sz="0" w:space="0" w:color="auto"/>
            <w:left w:val="none" w:sz="0" w:space="0" w:color="auto"/>
            <w:bottom w:val="none" w:sz="0" w:space="0" w:color="auto"/>
            <w:right w:val="none" w:sz="0" w:space="0" w:color="auto"/>
          </w:divBdr>
        </w:div>
        <w:div w:id="1957787718">
          <w:marLeft w:val="0"/>
          <w:marRight w:val="0"/>
          <w:marTop w:val="0"/>
          <w:marBottom w:val="0"/>
          <w:divBdr>
            <w:top w:val="none" w:sz="0" w:space="0" w:color="auto"/>
            <w:left w:val="none" w:sz="0" w:space="0" w:color="auto"/>
            <w:bottom w:val="none" w:sz="0" w:space="0" w:color="auto"/>
            <w:right w:val="none" w:sz="0" w:space="0" w:color="auto"/>
          </w:divBdr>
        </w:div>
        <w:div w:id="2053530647">
          <w:marLeft w:val="0"/>
          <w:marRight w:val="0"/>
          <w:marTop w:val="0"/>
          <w:marBottom w:val="0"/>
          <w:divBdr>
            <w:top w:val="none" w:sz="0" w:space="0" w:color="auto"/>
            <w:left w:val="none" w:sz="0" w:space="0" w:color="auto"/>
            <w:bottom w:val="none" w:sz="0" w:space="0" w:color="auto"/>
            <w:right w:val="none" w:sz="0" w:space="0" w:color="auto"/>
          </w:divBdr>
        </w:div>
      </w:divsChild>
    </w:div>
    <w:div w:id="341904763">
      <w:bodyDiv w:val="1"/>
      <w:marLeft w:val="0"/>
      <w:marRight w:val="0"/>
      <w:marTop w:val="0"/>
      <w:marBottom w:val="0"/>
      <w:divBdr>
        <w:top w:val="none" w:sz="0" w:space="0" w:color="auto"/>
        <w:left w:val="none" w:sz="0" w:space="0" w:color="auto"/>
        <w:bottom w:val="none" w:sz="0" w:space="0" w:color="auto"/>
        <w:right w:val="none" w:sz="0" w:space="0" w:color="auto"/>
      </w:divBdr>
      <w:divsChild>
        <w:div w:id="635721663">
          <w:marLeft w:val="0"/>
          <w:marRight w:val="0"/>
          <w:marTop w:val="0"/>
          <w:marBottom w:val="0"/>
          <w:divBdr>
            <w:top w:val="none" w:sz="0" w:space="0" w:color="auto"/>
            <w:left w:val="none" w:sz="0" w:space="0" w:color="auto"/>
            <w:bottom w:val="none" w:sz="0" w:space="0" w:color="auto"/>
            <w:right w:val="none" w:sz="0" w:space="0" w:color="auto"/>
          </w:divBdr>
        </w:div>
        <w:div w:id="1701855139">
          <w:marLeft w:val="0"/>
          <w:marRight w:val="0"/>
          <w:marTop w:val="0"/>
          <w:marBottom w:val="0"/>
          <w:divBdr>
            <w:top w:val="none" w:sz="0" w:space="0" w:color="auto"/>
            <w:left w:val="none" w:sz="0" w:space="0" w:color="auto"/>
            <w:bottom w:val="none" w:sz="0" w:space="0" w:color="auto"/>
            <w:right w:val="none" w:sz="0" w:space="0" w:color="auto"/>
          </w:divBdr>
        </w:div>
      </w:divsChild>
    </w:div>
    <w:div w:id="344989063">
      <w:bodyDiv w:val="1"/>
      <w:marLeft w:val="0"/>
      <w:marRight w:val="0"/>
      <w:marTop w:val="0"/>
      <w:marBottom w:val="0"/>
      <w:divBdr>
        <w:top w:val="none" w:sz="0" w:space="0" w:color="auto"/>
        <w:left w:val="none" w:sz="0" w:space="0" w:color="auto"/>
        <w:bottom w:val="none" w:sz="0" w:space="0" w:color="auto"/>
        <w:right w:val="none" w:sz="0" w:space="0" w:color="auto"/>
      </w:divBdr>
    </w:div>
    <w:div w:id="345711287">
      <w:bodyDiv w:val="1"/>
      <w:marLeft w:val="0"/>
      <w:marRight w:val="0"/>
      <w:marTop w:val="0"/>
      <w:marBottom w:val="0"/>
      <w:divBdr>
        <w:top w:val="none" w:sz="0" w:space="0" w:color="auto"/>
        <w:left w:val="none" w:sz="0" w:space="0" w:color="auto"/>
        <w:bottom w:val="none" w:sz="0" w:space="0" w:color="auto"/>
        <w:right w:val="none" w:sz="0" w:space="0" w:color="auto"/>
      </w:divBdr>
    </w:div>
    <w:div w:id="350570857">
      <w:bodyDiv w:val="1"/>
      <w:marLeft w:val="0"/>
      <w:marRight w:val="0"/>
      <w:marTop w:val="0"/>
      <w:marBottom w:val="0"/>
      <w:divBdr>
        <w:top w:val="none" w:sz="0" w:space="0" w:color="auto"/>
        <w:left w:val="none" w:sz="0" w:space="0" w:color="auto"/>
        <w:bottom w:val="none" w:sz="0" w:space="0" w:color="auto"/>
        <w:right w:val="none" w:sz="0" w:space="0" w:color="auto"/>
      </w:divBdr>
    </w:div>
    <w:div w:id="354163170">
      <w:bodyDiv w:val="1"/>
      <w:marLeft w:val="0"/>
      <w:marRight w:val="0"/>
      <w:marTop w:val="0"/>
      <w:marBottom w:val="0"/>
      <w:divBdr>
        <w:top w:val="none" w:sz="0" w:space="0" w:color="auto"/>
        <w:left w:val="none" w:sz="0" w:space="0" w:color="auto"/>
        <w:bottom w:val="none" w:sz="0" w:space="0" w:color="auto"/>
        <w:right w:val="none" w:sz="0" w:space="0" w:color="auto"/>
      </w:divBdr>
    </w:div>
    <w:div w:id="354505926">
      <w:bodyDiv w:val="1"/>
      <w:marLeft w:val="0"/>
      <w:marRight w:val="0"/>
      <w:marTop w:val="0"/>
      <w:marBottom w:val="0"/>
      <w:divBdr>
        <w:top w:val="none" w:sz="0" w:space="0" w:color="auto"/>
        <w:left w:val="none" w:sz="0" w:space="0" w:color="auto"/>
        <w:bottom w:val="none" w:sz="0" w:space="0" w:color="auto"/>
        <w:right w:val="none" w:sz="0" w:space="0" w:color="auto"/>
      </w:divBdr>
    </w:div>
    <w:div w:id="355008820">
      <w:bodyDiv w:val="1"/>
      <w:marLeft w:val="0"/>
      <w:marRight w:val="0"/>
      <w:marTop w:val="0"/>
      <w:marBottom w:val="0"/>
      <w:divBdr>
        <w:top w:val="none" w:sz="0" w:space="0" w:color="auto"/>
        <w:left w:val="none" w:sz="0" w:space="0" w:color="auto"/>
        <w:bottom w:val="none" w:sz="0" w:space="0" w:color="auto"/>
        <w:right w:val="none" w:sz="0" w:space="0" w:color="auto"/>
      </w:divBdr>
    </w:div>
    <w:div w:id="382607356">
      <w:bodyDiv w:val="1"/>
      <w:marLeft w:val="0"/>
      <w:marRight w:val="0"/>
      <w:marTop w:val="0"/>
      <w:marBottom w:val="0"/>
      <w:divBdr>
        <w:top w:val="none" w:sz="0" w:space="0" w:color="auto"/>
        <w:left w:val="none" w:sz="0" w:space="0" w:color="auto"/>
        <w:bottom w:val="none" w:sz="0" w:space="0" w:color="auto"/>
        <w:right w:val="none" w:sz="0" w:space="0" w:color="auto"/>
      </w:divBdr>
    </w:div>
    <w:div w:id="387806116">
      <w:bodyDiv w:val="1"/>
      <w:marLeft w:val="0"/>
      <w:marRight w:val="0"/>
      <w:marTop w:val="0"/>
      <w:marBottom w:val="0"/>
      <w:divBdr>
        <w:top w:val="none" w:sz="0" w:space="0" w:color="auto"/>
        <w:left w:val="none" w:sz="0" w:space="0" w:color="auto"/>
        <w:bottom w:val="none" w:sz="0" w:space="0" w:color="auto"/>
        <w:right w:val="none" w:sz="0" w:space="0" w:color="auto"/>
      </w:divBdr>
    </w:div>
    <w:div w:id="391391963">
      <w:bodyDiv w:val="1"/>
      <w:marLeft w:val="0"/>
      <w:marRight w:val="0"/>
      <w:marTop w:val="0"/>
      <w:marBottom w:val="0"/>
      <w:divBdr>
        <w:top w:val="none" w:sz="0" w:space="0" w:color="auto"/>
        <w:left w:val="none" w:sz="0" w:space="0" w:color="auto"/>
        <w:bottom w:val="none" w:sz="0" w:space="0" w:color="auto"/>
        <w:right w:val="none" w:sz="0" w:space="0" w:color="auto"/>
      </w:divBdr>
    </w:div>
    <w:div w:id="394550015">
      <w:bodyDiv w:val="1"/>
      <w:marLeft w:val="0"/>
      <w:marRight w:val="0"/>
      <w:marTop w:val="0"/>
      <w:marBottom w:val="0"/>
      <w:divBdr>
        <w:top w:val="none" w:sz="0" w:space="0" w:color="auto"/>
        <w:left w:val="none" w:sz="0" w:space="0" w:color="auto"/>
        <w:bottom w:val="none" w:sz="0" w:space="0" w:color="auto"/>
        <w:right w:val="none" w:sz="0" w:space="0" w:color="auto"/>
      </w:divBdr>
    </w:div>
    <w:div w:id="395707314">
      <w:bodyDiv w:val="1"/>
      <w:marLeft w:val="0"/>
      <w:marRight w:val="0"/>
      <w:marTop w:val="0"/>
      <w:marBottom w:val="0"/>
      <w:divBdr>
        <w:top w:val="none" w:sz="0" w:space="0" w:color="auto"/>
        <w:left w:val="none" w:sz="0" w:space="0" w:color="auto"/>
        <w:bottom w:val="none" w:sz="0" w:space="0" w:color="auto"/>
        <w:right w:val="none" w:sz="0" w:space="0" w:color="auto"/>
      </w:divBdr>
    </w:div>
    <w:div w:id="402333268">
      <w:bodyDiv w:val="1"/>
      <w:marLeft w:val="0"/>
      <w:marRight w:val="0"/>
      <w:marTop w:val="0"/>
      <w:marBottom w:val="0"/>
      <w:divBdr>
        <w:top w:val="none" w:sz="0" w:space="0" w:color="auto"/>
        <w:left w:val="none" w:sz="0" w:space="0" w:color="auto"/>
        <w:bottom w:val="none" w:sz="0" w:space="0" w:color="auto"/>
        <w:right w:val="none" w:sz="0" w:space="0" w:color="auto"/>
      </w:divBdr>
    </w:div>
    <w:div w:id="403383007">
      <w:bodyDiv w:val="1"/>
      <w:marLeft w:val="0"/>
      <w:marRight w:val="0"/>
      <w:marTop w:val="0"/>
      <w:marBottom w:val="0"/>
      <w:divBdr>
        <w:top w:val="none" w:sz="0" w:space="0" w:color="auto"/>
        <w:left w:val="none" w:sz="0" w:space="0" w:color="auto"/>
        <w:bottom w:val="none" w:sz="0" w:space="0" w:color="auto"/>
        <w:right w:val="none" w:sz="0" w:space="0" w:color="auto"/>
      </w:divBdr>
    </w:div>
    <w:div w:id="405735825">
      <w:bodyDiv w:val="1"/>
      <w:marLeft w:val="0"/>
      <w:marRight w:val="0"/>
      <w:marTop w:val="0"/>
      <w:marBottom w:val="0"/>
      <w:divBdr>
        <w:top w:val="none" w:sz="0" w:space="0" w:color="auto"/>
        <w:left w:val="none" w:sz="0" w:space="0" w:color="auto"/>
        <w:bottom w:val="none" w:sz="0" w:space="0" w:color="auto"/>
        <w:right w:val="none" w:sz="0" w:space="0" w:color="auto"/>
      </w:divBdr>
    </w:div>
    <w:div w:id="408697350">
      <w:bodyDiv w:val="1"/>
      <w:marLeft w:val="0"/>
      <w:marRight w:val="0"/>
      <w:marTop w:val="0"/>
      <w:marBottom w:val="0"/>
      <w:divBdr>
        <w:top w:val="none" w:sz="0" w:space="0" w:color="auto"/>
        <w:left w:val="none" w:sz="0" w:space="0" w:color="auto"/>
        <w:bottom w:val="none" w:sz="0" w:space="0" w:color="auto"/>
        <w:right w:val="none" w:sz="0" w:space="0" w:color="auto"/>
      </w:divBdr>
      <w:divsChild>
        <w:div w:id="660237511">
          <w:marLeft w:val="0"/>
          <w:marRight w:val="0"/>
          <w:marTop w:val="0"/>
          <w:marBottom w:val="0"/>
          <w:divBdr>
            <w:top w:val="none" w:sz="0" w:space="0" w:color="auto"/>
            <w:left w:val="none" w:sz="0" w:space="0" w:color="auto"/>
            <w:bottom w:val="none" w:sz="0" w:space="0" w:color="auto"/>
            <w:right w:val="none" w:sz="0" w:space="0" w:color="auto"/>
          </w:divBdr>
        </w:div>
        <w:div w:id="715084977">
          <w:marLeft w:val="0"/>
          <w:marRight w:val="0"/>
          <w:marTop w:val="0"/>
          <w:marBottom w:val="0"/>
          <w:divBdr>
            <w:top w:val="none" w:sz="0" w:space="0" w:color="auto"/>
            <w:left w:val="none" w:sz="0" w:space="0" w:color="auto"/>
            <w:bottom w:val="none" w:sz="0" w:space="0" w:color="auto"/>
            <w:right w:val="none" w:sz="0" w:space="0" w:color="auto"/>
          </w:divBdr>
        </w:div>
      </w:divsChild>
    </w:div>
    <w:div w:id="417217417">
      <w:bodyDiv w:val="1"/>
      <w:marLeft w:val="0"/>
      <w:marRight w:val="0"/>
      <w:marTop w:val="0"/>
      <w:marBottom w:val="0"/>
      <w:divBdr>
        <w:top w:val="none" w:sz="0" w:space="0" w:color="auto"/>
        <w:left w:val="none" w:sz="0" w:space="0" w:color="auto"/>
        <w:bottom w:val="none" w:sz="0" w:space="0" w:color="auto"/>
        <w:right w:val="none" w:sz="0" w:space="0" w:color="auto"/>
      </w:divBdr>
    </w:div>
    <w:div w:id="418135604">
      <w:bodyDiv w:val="1"/>
      <w:marLeft w:val="0"/>
      <w:marRight w:val="0"/>
      <w:marTop w:val="0"/>
      <w:marBottom w:val="0"/>
      <w:divBdr>
        <w:top w:val="none" w:sz="0" w:space="0" w:color="auto"/>
        <w:left w:val="none" w:sz="0" w:space="0" w:color="auto"/>
        <w:bottom w:val="none" w:sz="0" w:space="0" w:color="auto"/>
        <w:right w:val="none" w:sz="0" w:space="0" w:color="auto"/>
      </w:divBdr>
    </w:div>
    <w:div w:id="425150515">
      <w:bodyDiv w:val="1"/>
      <w:marLeft w:val="0"/>
      <w:marRight w:val="0"/>
      <w:marTop w:val="0"/>
      <w:marBottom w:val="0"/>
      <w:divBdr>
        <w:top w:val="none" w:sz="0" w:space="0" w:color="auto"/>
        <w:left w:val="none" w:sz="0" w:space="0" w:color="auto"/>
        <w:bottom w:val="none" w:sz="0" w:space="0" w:color="auto"/>
        <w:right w:val="none" w:sz="0" w:space="0" w:color="auto"/>
      </w:divBdr>
    </w:div>
    <w:div w:id="430509750">
      <w:bodyDiv w:val="1"/>
      <w:marLeft w:val="0"/>
      <w:marRight w:val="0"/>
      <w:marTop w:val="0"/>
      <w:marBottom w:val="0"/>
      <w:divBdr>
        <w:top w:val="none" w:sz="0" w:space="0" w:color="auto"/>
        <w:left w:val="none" w:sz="0" w:space="0" w:color="auto"/>
        <w:bottom w:val="none" w:sz="0" w:space="0" w:color="auto"/>
        <w:right w:val="none" w:sz="0" w:space="0" w:color="auto"/>
      </w:divBdr>
    </w:div>
    <w:div w:id="431320610">
      <w:bodyDiv w:val="1"/>
      <w:marLeft w:val="0"/>
      <w:marRight w:val="0"/>
      <w:marTop w:val="0"/>
      <w:marBottom w:val="0"/>
      <w:divBdr>
        <w:top w:val="none" w:sz="0" w:space="0" w:color="auto"/>
        <w:left w:val="none" w:sz="0" w:space="0" w:color="auto"/>
        <w:bottom w:val="none" w:sz="0" w:space="0" w:color="auto"/>
        <w:right w:val="none" w:sz="0" w:space="0" w:color="auto"/>
      </w:divBdr>
    </w:div>
    <w:div w:id="433868466">
      <w:bodyDiv w:val="1"/>
      <w:marLeft w:val="0"/>
      <w:marRight w:val="0"/>
      <w:marTop w:val="0"/>
      <w:marBottom w:val="0"/>
      <w:divBdr>
        <w:top w:val="none" w:sz="0" w:space="0" w:color="auto"/>
        <w:left w:val="none" w:sz="0" w:space="0" w:color="auto"/>
        <w:bottom w:val="none" w:sz="0" w:space="0" w:color="auto"/>
        <w:right w:val="none" w:sz="0" w:space="0" w:color="auto"/>
      </w:divBdr>
      <w:divsChild>
        <w:div w:id="658113835">
          <w:marLeft w:val="0"/>
          <w:marRight w:val="0"/>
          <w:marTop w:val="0"/>
          <w:marBottom w:val="0"/>
          <w:divBdr>
            <w:top w:val="none" w:sz="0" w:space="0" w:color="auto"/>
            <w:left w:val="none" w:sz="0" w:space="0" w:color="auto"/>
            <w:bottom w:val="none" w:sz="0" w:space="0" w:color="auto"/>
            <w:right w:val="none" w:sz="0" w:space="0" w:color="auto"/>
          </w:divBdr>
        </w:div>
        <w:div w:id="770319971">
          <w:marLeft w:val="0"/>
          <w:marRight w:val="0"/>
          <w:marTop w:val="0"/>
          <w:marBottom w:val="0"/>
          <w:divBdr>
            <w:top w:val="none" w:sz="0" w:space="0" w:color="auto"/>
            <w:left w:val="none" w:sz="0" w:space="0" w:color="auto"/>
            <w:bottom w:val="none" w:sz="0" w:space="0" w:color="auto"/>
            <w:right w:val="none" w:sz="0" w:space="0" w:color="auto"/>
          </w:divBdr>
        </w:div>
        <w:div w:id="1116171779">
          <w:marLeft w:val="0"/>
          <w:marRight w:val="0"/>
          <w:marTop w:val="0"/>
          <w:marBottom w:val="0"/>
          <w:divBdr>
            <w:top w:val="none" w:sz="0" w:space="0" w:color="auto"/>
            <w:left w:val="none" w:sz="0" w:space="0" w:color="auto"/>
            <w:bottom w:val="none" w:sz="0" w:space="0" w:color="auto"/>
            <w:right w:val="none" w:sz="0" w:space="0" w:color="auto"/>
          </w:divBdr>
        </w:div>
        <w:div w:id="1500578646">
          <w:marLeft w:val="0"/>
          <w:marRight w:val="0"/>
          <w:marTop w:val="0"/>
          <w:marBottom w:val="0"/>
          <w:divBdr>
            <w:top w:val="none" w:sz="0" w:space="0" w:color="auto"/>
            <w:left w:val="none" w:sz="0" w:space="0" w:color="auto"/>
            <w:bottom w:val="none" w:sz="0" w:space="0" w:color="auto"/>
            <w:right w:val="none" w:sz="0" w:space="0" w:color="auto"/>
          </w:divBdr>
        </w:div>
        <w:div w:id="2121799776">
          <w:marLeft w:val="0"/>
          <w:marRight w:val="0"/>
          <w:marTop w:val="0"/>
          <w:marBottom w:val="0"/>
          <w:divBdr>
            <w:top w:val="none" w:sz="0" w:space="0" w:color="auto"/>
            <w:left w:val="none" w:sz="0" w:space="0" w:color="auto"/>
            <w:bottom w:val="none" w:sz="0" w:space="0" w:color="auto"/>
            <w:right w:val="none" w:sz="0" w:space="0" w:color="auto"/>
          </w:divBdr>
        </w:div>
      </w:divsChild>
    </w:div>
    <w:div w:id="436340186">
      <w:bodyDiv w:val="1"/>
      <w:marLeft w:val="0"/>
      <w:marRight w:val="0"/>
      <w:marTop w:val="0"/>
      <w:marBottom w:val="0"/>
      <w:divBdr>
        <w:top w:val="none" w:sz="0" w:space="0" w:color="auto"/>
        <w:left w:val="none" w:sz="0" w:space="0" w:color="auto"/>
        <w:bottom w:val="none" w:sz="0" w:space="0" w:color="auto"/>
        <w:right w:val="none" w:sz="0" w:space="0" w:color="auto"/>
      </w:divBdr>
      <w:divsChild>
        <w:div w:id="403840377">
          <w:marLeft w:val="0"/>
          <w:marRight w:val="0"/>
          <w:marTop w:val="0"/>
          <w:marBottom w:val="0"/>
          <w:divBdr>
            <w:top w:val="none" w:sz="0" w:space="0" w:color="auto"/>
            <w:left w:val="none" w:sz="0" w:space="0" w:color="auto"/>
            <w:bottom w:val="none" w:sz="0" w:space="0" w:color="auto"/>
            <w:right w:val="none" w:sz="0" w:space="0" w:color="auto"/>
          </w:divBdr>
        </w:div>
      </w:divsChild>
    </w:div>
    <w:div w:id="445924052">
      <w:bodyDiv w:val="1"/>
      <w:marLeft w:val="0"/>
      <w:marRight w:val="0"/>
      <w:marTop w:val="0"/>
      <w:marBottom w:val="0"/>
      <w:divBdr>
        <w:top w:val="none" w:sz="0" w:space="0" w:color="auto"/>
        <w:left w:val="none" w:sz="0" w:space="0" w:color="auto"/>
        <w:bottom w:val="none" w:sz="0" w:space="0" w:color="auto"/>
        <w:right w:val="none" w:sz="0" w:space="0" w:color="auto"/>
      </w:divBdr>
    </w:div>
    <w:div w:id="446047424">
      <w:bodyDiv w:val="1"/>
      <w:marLeft w:val="0"/>
      <w:marRight w:val="0"/>
      <w:marTop w:val="0"/>
      <w:marBottom w:val="0"/>
      <w:divBdr>
        <w:top w:val="none" w:sz="0" w:space="0" w:color="auto"/>
        <w:left w:val="none" w:sz="0" w:space="0" w:color="auto"/>
        <w:bottom w:val="none" w:sz="0" w:space="0" w:color="auto"/>
        <w:right w:val="none" w:sz="0" w:space="0" w:color="auto"/>
      </w:divBdr>
    </w:div>
    <w:div w:id="446315691">
      <w:bodyDiv w:val="1"/>
      <w:marLeft w:val="0"/>
      <w:marRight w:val="0"/>
      <w:marTop w:val="0"/>
      <w:marBottom w:val="0"/>
      <w:divBdr>
        <w:top w:val="none" w:sz="0" w:space="0" w:color="auto"/>
        <w:left w:val="none" w:sz="0" w:space="0" w:color="auto"/>
        <w:bottom w:val="none" w:sz="0" w:space="0" w:color="auto"/>
        <w:right w:val="none" w:sz="0" w:space="0" w:color="auto"/>
      </w:divBdr>
    </w:div>
    <w:div w:id="449203804">
      <w:bodyDiv w:val="1"/>
      <w:marLeft w:val="0"/>
      <w:marRight w:val="0"/>
      <w:marTop w:val="0"/>
      <w:marBottom w:val="0"/>
      <w:divBdr>
        <w:top w:val="none" w:sz="0" w:space="0" w:color="auto"/>
        <w:left w:val="none" w:sz="0" w:space="0" w:color="auto"/>
        <w:bottom w:val="none" w:sz="0" w:space="0" w:color="auto"/>
        <w:right w:val="none" w:sz="0" w:space="0" w:color="auto"/>
      </w:divBdr>
    </w:div>
    <w:div w:id="451480061">
      <w:bodyDiv w:val="1"/>
      <w:marLeft w:val="0"/>
      <w:marRight w:val="0"/>
      <w:marTop w:val="0"/>
      <w:marBottom w:val="0"/>
      <w:divBdr>
        <w:top w:val="none" w:sz="0" w:space="0" w:color="auto"/>
        <w:left w:val="none" w:sz="0" w:space="0" w:color="auto"/>
        <w:bottom w:val="none" w:sz="0" w:space="0" w:color="auto"/>
        <w:right w:val="none" w:sz="0" w:space="0" w:color="auto"/>
      </w:divBdr>
      <w:divsChild>
        <w:div w:id="1555847531">
          <w:marLeft w:val="0"/>
          <w:marRight w:val="0"/>
          <w:marTop w:val="0"/>
          <w:marBottom w:val="0"/>
          <w:divBdr>
            <w:top w:val="none" w:sz="0" w:space="0" w:color="auto"/>
            <w:left w:val="none" w:sz="0" w:space="0" w:color="auto"/>
            <w:bottom w:val="none" w:sz="0" w:space="0" w:color="auto"/>
            <w:right w:val="none" w:sz="0" w:space="0" w:color="auto"/>
          </w:divBdr>
        </w:div>
        <w:div w:id="1797529322">
          <w:marLeft w:val="0"/>
          <w:marRight w:val="0"/>
          <w:marTop w:val="0"/>
          <w:marBottom w:val="0"/>
          <w:divBdr>
            <w:top w:val="none" w:sz="0" w:space="0" w:color="auto"/>
            <w:left w:val="none" w:sz="0" w:space="0" w:color="auto"/>
            <w:bottom w:val="none" w:sz="0" w:space="0" w:color="auto"/>
            <w:right w:val="none" w:sz="0" w:space="0" w:color="auto"/>
          </w:divBdr>
        </w:div>
        <w:div w:id="2135754582">
          <w:marLeft w:val="0"/>
          <w:marRight w:val="0"/>
          <w:marTop w:val="0"/>
          <w:marBottom w:val="0"/>
          <w:divBdr>
            <w:top w:val="none" w:sz="0" w:space="0" w:color="auto"/>
            <w:left w:val="none" w:sz="0" w:space="0" w:color="auto"/>
            <w:bottom w:val="none" w:sz="0" w:space="0" w:color="auto"/>
            <w:right w:val="none" w:sz="0" w:space="0" w:color="auto"/>
          </w:divBdr>
        </w:div>
      </w:divsChild>
    </w:div>
    <w:div w:id="453519296">
      <w:bodyDiv w:val="1"/>
      <w:marLeft w:val="0"/>
      <w:marRight w:val="0"/>
      <w:marTop w:val="0"/>
      <w:marBottom w:val="0"/>
      <w:divBdr>
        <w:top w:val="none" w:sz="0" w:space="0" w:color="auto"/>
        <w:left w:val="none" w:sz="0" w:space="0" w:color="auto"/>
        <w:bottom w:val="none" w:sz="0" w:space="0" w:color="auto"/>
        <w:right w:val="none" w:sz="0" w:space="0" w:color="auto"/>
      </w:divBdr>
    </w:div>
    <w:div w:id="463012518">
      <w:bodyDiv w:val="1"/>
      <w:marLeft w:val="0"/>
      <w:marRight w:val="0"/>
      <w:marTop w:val="0"/>
      <w:marBottom w:val="0"/>
      <w:divBdr>
        <w:top w:val="none" w:sz="0" w:space="0" w:color="auto"/>
        <w:left w:val="none" w:sz="0" w:space="0" w:color="auto"/>
        <w:bottom w:val="none" w:sz="0" w:space="0" w:color="auto"/>
        <w:right w:val="none" w:sz="0" w:space="0" w:color="auto"/>
      </w:divBdr>
      <w:divsChild>
        <w:div w:id="211844622">
          <w:marLeft w:val="0"/>
          <w:marRight w:val="0"/>
          <w:marTop w:val="0"/>
          <w:marBottom w:val="0"/>
          <w:divBdr>
            <w:top w:val="none" w:sz="0" w:space="0" w:color="auto"/>
            <w:left w:val="none" w:sz="0" w:space="0" w:color="auto"/>
            <w:bottom w:val="none" w:sz="0" w:space="0" w:color="auto"/>
            <w:right w:val="none" w:sz="0" w:space="0" w:color="auto"/>
          </w:divBdr>
        </w:div>
        <w:div w:id="251204937">
          <w:marLeft w:val="0"/>
          <w:marRight w:val="0"/>
          <w:marTop w:val="0"/>
          <w:marBottom w:val="0"/>
          <w:divBdr>
            <w:top w:val="none" w:sz="0" w:space="0" w:color="auto"/>
            <w:left w:val="none" w:sz="0" w:space="0" w:color="auto"/>
            <w:bottom w:val="none" w:sz="0" w:space="0" w:color="auto"/>
            <w:right w:val="none" w:sz="0" w:space="0" w:color="auto"/>
          </w:divBdr>
        </w:div>
        <w:div w:id="447428710">
          <w:marLeft w:val="0"/>
          <w:marRight w:val="0"/>
          <w:marTop w:val="0"/>
          <w:marBottom w:val="0"/>
          <w:divBdr>
            <w:top w:val="none" w:sz="0" w:space="0" w:color="auto"/>
            <w:left w:val="none" w:sz="0" w:space="0" w:color="auto"/>
            <w:bottom w:val="none" w:sz="0" w:space="0" w:color="auto"/>
            <w:right w:val="none" w:sz="0" w:space="0" w:color="auto"/>
          </w:divBdr>
        </w:div>
      </w:divsChild>
    </w:div>
    <w:div w:id="468397289">
      <w:bodyDiv w:val="1"/>
      <w:marLeft w:val="0"/>
      <w:marRight w:val="0"/>
      <w:marTop w:val="0"/>
      <w:marBottom w:val="0"/>
      <w:divBdr>
        <w:top w:val="none" w:sz="0" w:space="0" w:color="auto"/>
        <w:left w:val="none" w:sz="0" w:space="0" w:color="auto"/>
        <w:bottom w:val="none" w:sz="0" w:space="0" w:color="auto"/>
        <w:right w:val="none" w:sz="0" w:space="0" w:color="auto"/>
      </w:divBdr>
      <w:divsChild>
        <w:div w:id="1760324543">
          <w:marLeft w:val="0"/>
          <w:marRight w:val="0"/>
          <w:marTop w:val="0"/>
          <w:marBottom w:val="0"/>
          <w:divBdr>
            <w:top w:val="none" w:sz="0" w:space="0" w:color="auto"/>
            <w:left w:val="none" w:sz="0" w:space="0" w:color="auto"/>
            <w:bottom w:val="none" w:sz="0" w:space="0" w:color="auto"/>
            <w:right w:val="none" w:sz="0" w:space="0" w:color="auto"/>
          </w:divBdr>
        </w:div>
        <w:div w:id="631519792">
          <w:marLeft w:val="0"/>
          <w:marRight w:val="0"/>
          <w:marTop w:val="0"/>
          <w:marBottom w:val="0"/>
          <w:divBdr>
            <w:top w:val="none" w:sz="0" w:space="0" w:color="auto"/>
            <w:left w:val="none" w:sz="0" w:space="0" w:color="auto"/>
            <w:bottom w:val="none" w:sz="0" w:space="0" w:color="auto"/>
            <w:right w:val="none" w:sz="0" w:space="0" w:color="auto"/>
          </w:divBdr>
        </w:div>
        <w:div w:id="1365711451">
          <w:marLeft w:val="0"/>
          <w:marRight w:val="0"/>
          <w:marTop w:val="0"/>
          <w:marBottom w:val="0"/>
          <w:divBdr>
            <w:top w:val="none" w:sz="0" w:space="0" w:color="auto"/>
            <w:left w:val="none" w:sz="0" w:space="0" w:color="auto"/>
            <w:bottom w:val="none" w:sz="0" w:space="0" w:color="auto"/>
            <w:right w:val="none" w:sz="0" w:space="0" w:color="auto"/>
          </w:divBdr>
        </w:div>
      </w:divsChild>
    </w:div>
    <w:div w:id="469784079">
      <w:bodyDiv w:val="1"/>
      <w:marLeft w:val="0"/>
      <w:marRight w:val="0"/>
      <w:marTop w:val="0"/>
      <w:marBottom w:val="0"/>
      <w:divBdr>
        <w:top w:val="none" w:sz="0" w:space="0" w:color="auto"/>
        <w:left w:val="none" w:sz="0" w:space="0" w:color="auto"/>
        <w:bottom w:val="none" w:sz="0" w:space="0" w:color="auto"/>
        <w:right w:val="none" w:sz="0" w:space="0" w:color="auto"/>
      </w:divBdr>
    </w:div>
    <w:div w:id="469908410">
      <w:bodyDiv w:val="1"/>
      <w:marLeft w:val="0"/>
      <w:marRight w:val="0"/>
      <w:marTop w:val="0"/>
      <w:marBottom w:val="0"/>
      <w:divBdr>
        <w:top w:val="none" w:sz="0" w:space="0" w:color="auto"/>
        <w:left w:val="none" w:sz="0" w:space="0" w:color="auto"/>
        <w:bottom w:val="none" w:sz="0" w:space="0" w:color="auto"/>
        <w:right w:val="none" w:sz="0" w:space="0" w:color="auto"/>
      </w:divBdr>
      <w:divsChild>
        <w:div w:id="23407933">
          <w:marLeft w:val="0"/>
          <w:marRight w:val="0"/>
          <w:marTop w:val="0"/>
          <w:marBottom w:val="0"/>
          <w:divBdr>
            <w:top w:val="none" w:sz="0" w:space="0" w:color="auto"/>
            <w:left w:val="none" w:sz="0" w:space="0" w:color="auto"/>
            <w:bottom w:val="none" w:sz="0" w:space="0" w:color="auto"/>
            <w:right w:val="none" w:sz="0" w:space="0" w:color="auto"/>
          </w:divBdr>
        </w:div>
        <w:div w:id="23409291">
          <w:marLeft w:val="0"/>
          <w:marRight w:val="0"/>
          <w:marTop w:val="0"/>
          <w:marBottom w:val="0"/>
          <w:divBdr>
            <w:top w:val="none" w:sz="0" w:space="0" w:color="auto"/>
            <w:left w:val="none" w:sz="0" w:space="0" w:color="auto"/>
            <w:bottom w:val="none" w:sz="0" w:space="0" w:color="auto"/>
            <w:right w:val="none" w:sz="0" w:space="0" w:color="auto"/>
          </w:divBdr>
        </w:div>
        <w:div w:id="271285937">
          <w:marLeft w:val="0"/>
          <w:marRight w:val="0"/>
          <w:marTop w:val="0"/>
          <w:marBottom w:val="0"/>
          <w:divBdr>
            <w:top w:val="none" w:sz="0" w:space="0" w:color="auto"/>
            <w:left w:val="none" w:sz="0" w:space="0" w:color="auto"/>
            <w:bottom w:val="none" w:sz="0" w:space="0" w:color="auto"/>
            <w:right w:val="none" w:sz="0" w:space="0" w:color="auto"/>
          </w:divBdr>
        </w:div>
        <w:div w:id="313068544">
          <w:marLeft w:val="0"/>
          <w:marRight w:val="0"/>
          <w:marTop w:val="0"/>
          <w:marBottom w:val="0"/>
          <w:divBdr>
            <w:top w:val="none" w:sz="0" w:space="0" w:color="auto"/>
            <w:left w:val="none" w:sz="0" w:space="0" w:color="auto"/>
            <w:bottom w:val="none" w:sz="0" w:space="0" w:color="auto"/>
            <w:right w:val="none" w:sz="0" w:space="0" w:color="auto"/>
          </w:divBdr>
        </w:div>
        <w:div w:id="368335633">
          <w:marLeft w:val="0"/>
          <w:marRight w:val="0"/>
          <w:marTop w:val="0"/>
          <w:marBottom w:val="0"/>
          <w:divBdr>
            <w:top w:val="none" w:sz="0" w:space="0" w:color="auto"/>
            <w:left w:val="none" w:sz="0" w:space="0" w:color="auto"/>
            <w:bottom w:val="none" w:sz="0" w:space="0" w:color="auto"/>
            <w:right w:val="none" w:sz="0" w:space="0" w:color="auto"/>
          </w:divBdr>
        </w:div>
        <w:div w:id="388067570">
          <w:marLeft w:val="0"/>
          <w:marRight w:val="0"/>
          <w:marTop w:val="0"/>
          <w:marBottom w:val="0"/>
          <w:divBdr>
            <w:top w:val="none" w:sz="0" w:space="0" w:color="auto"/>
            <w:left w:val="none" w:sz="0" w:space="0" w:color="auto"/>
            <w:bottom w:val="none" w:sz="0" w:space="0" w:color="auto"/>
            <w:right w:val="none" w:sz="0" w:space="0" w:color="auto"/>
          </w:divBdr>
        </w:div>
        <w:div w:id="426853108">
          <w:marLeft w:val="0"/>
          <w:marRight w:val="0"/>
          <w:marTop w:val="0"/>
          <w:marBottom w:val="0"/>
          <w:divBdr>
            <w:top w:val="none" w:sz="0" w:space="0" w:color="auto"/>
            <w:left w:val="none" w:sz="0" w:space="0" w:color="auto"/>
            <w:bottom w:val="none" w:sz="0" w:space="0" w:color="auto"/>
            <w:right w:val="none" w:sz="0" w:space="0" w:color="auto"/>
          </w:divBdr>
        </w:div>
        <w:div w:id="780418249">
          <w:marLeft w:val="0"/>
          <w:marRight w:val="0"/>
          <w:marTop w:val="0"/>
          <w:marBottom w:val="0"/>
          <w:divBdr>
            <w:top w:val="none" w:sz="0" w:space="0" w:color="auto"/>
            <w:left w:val="none" w:sz="0" w:space="0" w:color="auto"/>
            <w:bottom w:val="none" w:sz="0" w:space="0" w:color="auto"/>
            <w:right w:val="none" w:sz="0" w:space="0" w:color="auto"/>
          </w:divBdr>
        </w:div>
        <w:div w:id="826045795">
          <w:marLeft w:val="0"/>
          <w:marRight w:val="0"/>
          <w:marTop w:val="0"/>
          <w:marBottom w:val="0"/>
          <w:divBdr>
            <w:top w:val="none" w:sz="0" w:space="0" w:color="auto"/>
            <w:left w:val="none" w:sz="0" w:space="0" w:color="auto"/>
            <w:bottom w:val="none" w:sz="0" w:space="0" w:color="auto"/>
            <w:right w:val="none" w:sz="0" w:space="0" w:color="auto"/>
          </w:divBdr>
        </w:div>
        <w:div w:id="837036802">
          <w:marLeft w:val="0"/>
          <w:marRight w:val="0"/>
          <w:marTop w:val="0"/>
          <w:marBottom w:val="0"/>
          <w:divBdr>
            <w:top w:val="none" w:sz="0" w:space="0" w:color="auto"/>
            <w:left w:val="none" w:sz="0" w:space="0" w:color="auto"/>
            <w:bottom w:val="none" w:sz="0" w:space="0" w:color="auto"/>
            <w:right w:val="none" w:sz="0" w:space="0" w:color="auto"/>
          </w:divBdr>
        </w:div>
        <w:div w:id="1154106906">
          <w:marLeft w:val="0"/>
          <w:marRight w:val="0"/>
          <w:marTop w:val="0"/>
          <w:marBottom w:val="0"/>
          <w:divBdr>
            <w:top w:val="none" w:sz="0" w:space="0" w:color="auto"/>
            <w:left w:val="none" w:sz="0" w:space="0" w:color="auto"/>
            <w:bottom w:val="none" w:sz="0" w:space="0" w:color="auto"/>
            <w:right w:val="none" w:sz="0" w:space="0" w:color="auto"/>
          </w:divBdr>
        </w:div>
        <w:div w:id="1783185756">
          <w:marLeft w:val="0"/>
          <w:marRight w:val="0"/>
          <w:marTop w:val="0"/>
          <w:marBottom w:val="0"/>
          <w:divBdr>
            <w:top w:val="none" w:sz="0" w:space="0" w:color="auto"/>
            <w:left w:val="none" w:sz="0" w:space="0" w:color="auto"/>
            <w:bottom w:val="none" w:sz="0" w:space="0" w:color="auto"/>
            <w:right w:val="none" w:sz="0" w:space="0" w:color="auto"/>
          </w:divBdr>
        </w:div>
        <w:div w:id="1972402135">
          <w:marLeft w:val="0"/>
          <w:marRight w:val="0"/>
          <w:marTop w:val="0"/>
          <w:marBottom w:val="0"/>
          <w:divBdr>
            <w:top w:val="none" w:sz="0" w:space="0" w:color="auto"/>
            <w:left w:val="none" w:sz="0" w:space="0" w:color="auto"/>
            <w:bottom w:val="none" w:sz="0" w:space="0" w:color="auto"/>
            <w:right w:val="none" w:sz="0" w:space="0" w:color="auto"/>
          </w:divBdr>
        </w:div>
        <w:div w:id="2015912795">
          <w:marLeft w:val="0"/>
          <w:marRight w:val="0"/>
          <w:marTop w:val="0"/>
          <w:marBottom w:val="0"/>
          <w:divBdr>
            <w:top w:val="none" w:sz="0" w:space="0" w:color="auto"/>
            <w:left w:val="none" w:sz="0" w:space="0" w:color="auto"/>
            <w:bottom w:val="none" w:sz="0" w:space="0" w:color="auto"/>
            <w:right w:val="none" w:sz="0" w:space="0" w:color="auto"/>
          </w:divBdr>
        </w:div>
      </w:divsChild>
    </w:div>
    <w:div w:id="472675853">
      <w:bodyDiv w:val="1"/>
      <w:marLeft w:val="0"/>
      <w:marRight w:val="0"/>
      <w:marTop w:val="0"/>
      <w:marBottom w:val="0"/>
      <w:divBdr>
        <w:top w:val="none" w:sz="0" w:space="0" w:color="auto"/>
        <w:left w:val="none" w:sz="0" w:space="0" w:color="auto"/>
        <w:bottom w:val="none" w:sz="0" w:space="0" w:color="auto"/>
        <w:right w:val="none" w:sz="0" w:space="0" w:color="auto"/>
      </w:divBdr>
    </w:div>
    <w:div w:id="474179989">
      <w:bodyDiv w:val="1"/>
      <w:marLeft w:val="0"/>
      <w:marRight w:val="0"/>
      <w:marTop w:val="0"/>
      <w:marBottom w:val="0"/>
      <w:divBdr>
        <w:top w:val="none" w:sz="0" w:space="0" w:color="auto"/>
        <w:left w:val="none" w:sz="0" w:space="0" w:color="auto"/>
        <w:bottom w:val="none" w:sz="0" w:space="0" w:color="auto"/>
        <w:right w:val="none" w:sz="0" w:space="0" w:color="auto"/>
      </w:divBdr>
    </w:div>
    <w:div w:id="475268104">
      <w:bodyDiv w:val="1"/>
      <w:marLeft w:val="0"/>
      <w:marRight w:val="0"/>
      <w:marTop w:val="0"/>
      <w:marBottom w:val="0"/>
      <w:divBdr>
        <w:top w:val="none" w:sz="0" w:space="0" w:color="auto"/>
        <w:left w:val="none" w:sz="0" w:space="0" w:color="auto"/>
        <w:bottom w:val="none" w:sz="0" w:space="0" w:color="auto"/>
        <w:right w:val="none" w:sz="0" w:space="0" w:color="auto"/>
      </w:divBdr>
      <w:divsChild>
        <w:div w:id="98180145">
          <w:marLeft w:val="0"/>
          <w:marRight w:val="0"/>
          <w:marTop w:val="0"/>
          <w:marBottom w:val="0"/>
          <w:divBdr>
            <w:top w:val="none" w:sz="0" w:space="0" w:color="auto"/>
            <w:left w:val="none" w:sz="0" w:space="0" w:color="auto"/>
            <w:bottom w:val="none" w:sz="0" w:space="0" w:color="auto"/>
            <w:right w:val="none" w:sz="0" w:space="0" w:color="auto"/>
          </w:divBdr>
        </w:div>
        <w:div w:id="238059106">
          <w:marLeft w:val="0"/>
          <w:marRight w:val="0"/>
          <w:marTop w:val="0"/>
          <w:marBottom w:val="0"/>
          <w:divBdr>
            <w:top w:val="none" w:sz="0" w:space="0" w:color="auto"/>
            <w:left w:val="none" w:sz="0" w:space="0" w:color="auto"/>
            <w:bottom w:val="none" w:sz="0" w:space="0" w:color="auto"/>
            <w:right w:val="none" w:sz="0" w:space="0" w:color="auto"/>
          </w:divBdr>
        </w:div>
        <w:div w:id="272370505">
          <w:marLeft w:val="0"/>
          <w:marRight w:val="0"/>
          <w:marTop w:val="0"/>
          <w:marBottom w:val="0"/>
          <w:divBdr>
            <w:top w:val="none" w:sz="0" w:space="0" w:color="auto"/>
            <w:left w:val="none" w:sz="0" w:space="0" w:color="auto"/>
            <w:bottom w:val="none" w:sz="0" w:space="0" w:color="auto"/>
            <w:right w:val="none" w:sz="0" w:space="0" w:color="auto"/>
          </w:divBdr>
        </w:div>
        <w:div w:id="276377658">
          <w:marLeft w:val="0"/>
          <w:marRight w:val="0"/>
          <w:marTop w:val="0"/>
          <w:marBottom w:val="0"/>
          <w:divBdr>
            <w:top w:val="none" w:sz="0" w:space="0" w:color="auto"/>
            <w:left w:val="none" w:sz="0" w:space="0" w:color="auto"/>
            <w:bottom w:val="none" w:sz="0" w:space="0" w:color="auto"/>
            <w:right w:val="none" w:sz="0" w:space="0" w:color="auto"/>
          </w:divBdr>
        </w:div>
        <w:div w:id="396824210">
          <w:marLeft w:val="0"/>
          <w:marRight w:val="0"/>
          <w:marTop w:val="0"/>
          <w:marBottom w:val="0"/>
          <w:divBdr>
            <w:top w:val="none" w:sz="0" w:space="0" w:color="auto"/>
            <w:left w:val="none" w:sz="0" w:space="0" w:color="auto"/>
            <w:bottom w:val="none" w:sz="0" w:space="0" w:color="auto"/>
            <w:right w:val="none" w:sz="0" w:space="0" w:color="auto"/>
          </w:divBdr>
        </w:div>
        <w:div w:id="492451487">
          <w:marLeft w:val="0"/>
          <w:marRight w:val="0"/>
          <w:marTop w:val="0"/>
          <w:marBottom w:val="0"/>
          <w:divBdr>
            <w:top w:val="none" w:sz="0" w:space="0" w:color="auto"/>
            <w:left w:val="none" w:sz="0" w:space="0" w:color="auto"/>
            <w:bottom w:val="none" w:sz="0" w:space="0" w:color="auto"/>
            <w:right w:val="none" w:sz="0" w:space="0" w:color="auto"/>
          </w:divBdr>
        </w:div>
        <w:div w:id="630745719">
          <w:marLeft w:val="0"/>
          <w:marRight w:val="0"/>
          <w:marTop w:val="0"/>
          <w:marBottom w:val="0"/>
          <w:divBdr>
            <w:top w:val="none" w:sz="0" w:space="0" w:color="auto"/>
            <w:left w:val="none" w:sz="0" w:space="0" w:color="auto"/>
            <w:bottom w:val="none" w:sz="0" w:space="0" w:color="auto"/>
            <w:right w:val="none" w:sz="0" w:space="0" w:color="auto"/>
          </w:divBdr>
        </w:div>
        <w:div w:id="660694579">
          <w:marLeft w:val="0"/>
          <w:marRight w:val="0"/>
          <w:marTop w:val="0"/>
          <w:marBottom w:val="0"/>
          <w:divBdr>
            <w:top w:val="none" w:sz="0" w:space="0" w:color="auto"/>
            <w:left w:val="none" w:sz="0" w:space="0" w:color="auto"/>
            <w:bottom w:val="none" w:sz="0" w:space="0" w:color="auto"/>
            <w:right w:val="none" w:sz="0" w:space="0" w:color="auto"/>
          </w:divBdr>
        </w:div>
        <w:div w:id="694428937">
          <w:marLeft w:val="0"/>
          <w:marRight w:val="0"/>
          <w:marTop w:val="0"/>
          <w:marBottom w:val="0"/>
          <w:divBdr>
            <w:top w:val="none" w:sz="0" w:space="0" w:color="auto"/>
            <w:left w:val="none" w:sz="0" w:space="0" w:color="auto"/>
            <w:bottom w:val="none" w:sz="0" w:space="0" w:color="auto"/>
            <w:right w:val="none" w:sz="0" w:space="0" w:color="auto"/>
          </w:divBdr>
        </w:div>
        <w:div w:id="1214849521">
          <w:marLeft w:val="0"/>
          <w:marRight w:val="0"/>
          <w:marTop w:val="0"/>
          <w:marBottom w:val="0"/>
          <w:divBdr>
            <w:top w:val="none" w:sz="0" w:space="0" w:color="auto"/>
            <w:left w:val="none" w:sz="0" w:space="0" w:color="auto"/>
            <w:bottom w:val="none" w:sz="0" w:space="0" w:color="auto"/>
            <w:right w:val="none" w:sz="0" w:space="0" w:color="auto"/>
          </w:divBdr>
        </w:div>
        <w:div w:id="1486782398">
          <w:marLeft w:val="0"/>
          <w:marRight w:val="0"/>
          <w:marTop w:val="0"/>
          <w:marBottom w:val="0"/>
          <w:divBdr>
            <w:top w:val="none" w:sz="0" w:space="0" w:color="auto"/>
            <w:left w:val="none" w:sz="0" w:space="0" w:color="auto"/>
            <w:bottom w:val="none" w:sz="0" w:space="0" w:color="auto"/>
            <w:right w:val="none" w:sz="0" w:space="0" w:color="auto"/>
          </w:divBdr>
        </w:div>
        <w:div w:id="1537815253">
          <w:marLeft w:val="0"/>
          <w:marRight w:val="0"/>
          <w:marTop w:val="0"/>
          <w:marBottom w:val="0"/>
          <w:divBdr>
            <w:top w:val="none" w:sz="0" w:space="0" w:color="auto"/>
            <w:left w:val="none" w:sz="0" w:space="0" w:color="auto"/>
            <w:bottom w:val="none" w:sz="0" w:space="0" w:color="auto"/>
            <w:right w:val="none" w:sz="0" w:space="0" w:color="auto"/>
          </w:divBdr>
        </w:div>
        <w:div w:id="2026326516">
          <w:marLeft w:val="0"/>
          <w:marRight w:val="0"/>
          <w:marTop w:val="0"/>
          <w:marBottom w:val="0"/>
          <w:divBdr>
            <w:top w:val="none" w:sz="0" w:space="0" w:color="auto"/>
            <w:left w:val="none" w:sz="0" w:space="0" w:color="auto"/>
            <w:bottom w:val="none" w:sz="0" w:space="0" w:color="auto"/>
            <w:right w:val="none" w:sz="0" w:space="0" w:color="auto"/>
          </w:divBdr>
        </w:div>
        <w:div w:id="2125154293">
          <w:marLeft w:val="0"/>
          <w:marRight w:val="0"/>
          <w:marTop w:val="0"/>
          <w:marBottom w:val="0"/>
          <w:divBdr>
            <w:top w:val="none" w:sz="0" w:space="0" w:color="auto"/>
            <w:left w:val="none" w:sz="0" w:space="0" w:color="auto"/>
            <w:bottom w:val="none" w:sz="0" w:space="0" w:color="auto"/>
            <w:right w:val="none" w:sz="0" w:space="0" w:color="auto"/>
          </w:divBdr>
        </w:div>
      </w:divsChild>
    </w:div>
    <w:div w:id="478772361">
      <w:bodyDiv w:val="1"/>
      <w:marLeft w:val="0"/>
      <w:marRight w:val="0"/>
      <w:marTop w:val="0"/>
      <w:marBottom w:val="0"/>
      <w:divBdr>
        <w:top w:val="none" w:sz="0" w:space="0" w:color="auto"/>
        <w:left w:val="none" w:sz="0" w:space="0" w:color="auto"/>
        <w:bottom w:val="none" w:sz="0" w:space="0" w:color="auto"/>
        <w:right w:val="none" w:sz="0" w:space="0" w:color="auto"/>
      </w:divBdr>
    </w:div>
    <w:div w:id="482624173">
      <w:bodyDiv w:val="1"/>
      <w:marLeft w:val="0"/>
      <w:marRight w:val="0"/>
      <w:marTop w:val="0"/>
      <w:marBottom w:val="0"/>
      <w:divBdr>
        <w:top w:val="none" w:sz="0" w:space="0" w:color="auto"/>
        <w:left w:val="none" w:sz="0" w:space="0" w:color="auto"/>
        <w:bottom w:val="none" w:sz="0" w:space="0" w:color="auto"/>
        <w:right w:val="none" w:sz="0" w:space="0" w:color="auto"/>
      </w:divBdr>
      <w:divsChild>
        <w:div w:id="461466748">
          <w:marLeft w:val="0"/>
          <w:marRight w:val="0"/>
          <w:marTop w:val="0"/>
          <w:marBottom w:val="0"/>
          <w:divBdr>
            <w:top w:val="none" w:sz="0" w:space="0" w:color="auto"/>
            <w:left w:val="none" w:sz="0" w:space="0" w:color="auto"/>
            <w:bottom w:val="none" w:sz="0" w:space="0" w:color="auto"/>
            <w:right w:val="none" w:sz="0" w:space="0" w:color="auto"/>
          </w:divBdr>
        </w:div>
        <w:div w:id="887103709">
          <w:marLeft w:val="0"/>
          <w:marRight w:val="0"/>
          <w:marTop w:val="0"/>
          <w:marBottom w:val="0"/>
          <w:divBdr>
            <w:top w:val="none" w:sz="0" w:space="0" w:color="auto"/>
            <w:left w:val="none" w:sz="0" w:space="0" w:color="auto"/>
            <w:bottom w:val="none" w:sz="0" w:space="0" w:color="auto"/>
            <w:right w:val="none" w:sz="0" w:space="0" w:color="auto"/>
          </w:divBdr>
        </w:div>
        <w:div w:id="890189887">
          <w:marLeft w:val="0"/>
          <w:marRight w:val="0"/>
          <w:marTop w:val="0"/>
          <w:marBottom w:val="0"/>
          <w:divBdr>
            <w:top w:val="none" w:sz="0" w:space="0" w:color="auto"/>
            <w:left w:val="none" w:sz="0" w:space="0" w:color="auto"/>
            <w:bottom w:val="none" w:sz="0" w:space="0" w:color="auto"/>
            <w:right w:val="none" w:sz="0" w:space="0" w:color="auto"/>
          </w:divBdr>
        </w:div>
        <w:div w:id="978413987">
          <w:marLeft w:val="0"/>
          <w:marRight w:val="0"/>
          <w:marTop w:val="0"/>
          <w:marBottom w:val="0"/>
          <w:divBdr>
            <w:top w:val="none" w:sz="0" w:space="0" w:color="auto"/>
            <w:left w:val="none" w:sz="0" w:space="0" w:color="auto"/>
            <w:bottom w:val="none" w:sz="0" w:space="0" w:color="auto"/>
            <w:right w:val="none" w:sz="0" w:space="0" w:color="auto"/>
          </w:divBdr>
        </w:div>
        <w:div w:id="1087655734">
          <w:marLeft w:val="0"/>
          <w:marRight w:val="0"/>
          <w:marTop w:val="0"/>
          <w:marBottom w:val="0"/>
          <w:divBdr>
            <w:top w:val="none" w:sz="0" w:space="0" w:color="auto"/>
            <w:left w:val="none" w:sz="0" w:space="0" w:color="auto"/>
            <w:bottom w:val="none" w:sz="0" w:space="0" w:color="auto"/>
            <w:right w:val="none" w:sz="0" w:space="0" w:color="auto"/>
          </w:divBdr>
        </w:div>
        <w:div w:id="1182931754">
          <w:marLeft w:val="0"/>
          <w:marRight w:val="0"/>
          <w:marTop w:val="0"/>
          <w:marBottom w:val="0"/>
          <w:divBdr>
            <w:top w:val="none" w:sz="0" w:space="0" w:color="auto"/>
            <w:left w:val="none" w:sz="0" w:space="0" w:color="auto"/>
            <w:bottom w:val="none" w:sz="0" w:space="0" w:color="auto"/>
            <w:right w:val="none" w:sz="0" w:space="0" w:color="auto"/>
          </w:divBdr>
        </w:div>
        <w:div w:id="1245184015">
          <w:marLeft w:val="0"/>
          <w:marRight w:val="0"/>
          <w:marTop w:val="0"/>
          <w:marBottom w:val="0"/>
          <w:divBdr>
            <w:top w:val="none" w:sz="0" w:space="0" w:color="auto"/>
            <w:left w:val="none" w:sz="0" w:space="0" w:color="auto"/>
            <w:bottom w:val="none" w:sz="0" w:space="0" w:color="auto"/>
            <w:right w:val="none" w:sz="0" w:space="0" w:color="auto"/>
          </w:divBdr>
        </w:div>
        <w:div w:id="1457794451">
          <w:marLeft w:val="0"/>
          <w:marRight w:val="0"/>
          <w:marTop w:val="0"/>
          <w:marBottom w:val="0"/>
          <w:divBdr>
            <w:top w:val="none" w:sz="0" w:space="0" w:color="auto"/>
            <w:left w:val="none" w:sz="0" w:space="0" w:color="auto"/>
            <w:bottom w:val="none" w:sz="0" w:space="0" w:color="auto"/>
            <w:right w:val="none" w:sz="0" w:space="0" w:color="auto"/>
          </w:divBdr>
        </w:div>
        <w:div w:id="1469855279">
          <w:marLeft w:val="0"/>
          <w:marRight w:val="0"/>
          <w:marTop w:val="0"/>
          <w:marBottom w:val="0"/>
          <w:divBdr>
            <w:top w:val="none" w:sz="0" w:space="0" w:color="auto"/>
            <w:left w:val="none" w:sz="0" w:space="0" w:color="auto"/>
            <w:bottom w:val="none" w:sz="0" w:space="0" w:color="auto"/>
            <w:right w:val="none" w:sz="0" w:space="0" w:color="auto"/>
          </w:divBdr>
        </w:div>
        <w:div w:id="1774787092">
          <w:marLeft w:val="0"/>
          <w:marRight w:val="0"/>
          <w:marTop w:val="0"/>
          <w:marBottom w:val="0"/>
          <w:divBdr>
            <w:top w:val="none" w:sz="0" w:space="0" w:color="auto"/>
            <w:left w:val="none" w:sz="0" w:space="0" w:color="auto"/>
            <w:bottom w:val="none" w:sz="0" w:space="0" w:color="auto"/>
            <w:right w:val="none" w:sz="0" w:space="0" w:color="auto"/>
          </w:divBdr>
        </w:div>
        <w:div w:id="1826891695">
          <w:marLeft w:val="0"/>
          <w:marRight w:val="0"/>
          <w:marTop w:val="0"/>
          <w:marBottom w:val="0"/>
          <w:divBdr>
            <w:top w:val="none" w:sz="0" w:space="0" w:color="auto"/>
            <w:left w:val="none" w:sz="0" w:space="0" w:color="auto"/>
            <w:bottom w:val="none" w:sz="0" w:space="0" w:color="auto"/>
            <w:right w:val="none" w:sz="0" w:space="0" w:color="auto"/>
          </w:divBdr>
        </w:div>
        <w:div w:id="1878933737">
          <w:marLeft w:val="0"/>
          <w:marRight w:val="0"/>
          <w:marTop w:val="0"/>
          <w:marBottom w:val="0"/>
          <w:divBdr>
            <w:top w:val="none" w:sz="0" w:space="0" w:color="auto"/>
            <w:left w:val="none" w:sz="0" w:space="0" w:color="auto"/>
            <w:bottom w:val="none" w:sz="0" w:space="0" w:color="auto"/>
            <w:right w:val="none" w:sz="0" w:space="0" w:color="auto"/>
          </w:divBdr>
        </w:div>
        <w:div w:id="2107575876">
          <w:marLeft w:val="0"/>
          <w:marRight w:val="0"/>
          <w:marTop w:val="0"/>
          <w:marBottom w:val="0"/>
          <w:divBdr>
            <w:top w:val="none" w:sz="0" w:space="0" w:color="auto"/>
            <w:left w:val="none" w:sz="0" w:space="0" w:color="auto"/>
            <w:bottom w:val="none" w:sz="0" w:space="0" w:color="auto"/>
            <w:right w:val="none" w:sz="0" w:space="0" w:color="auto"/>
          </w:divBdr>
        </w:div>
        <w:div w:id="2120755651">
          <w:marLeft w:val="0"/>
          <w:marRight w:val="0"/>
          <w:marTop w:val="0"/>
          <w:marBottom w:val="0"/>
          <w:divBdr>
            <w:top w:val="none" w:sz="0" w:space="0" w:color="auto"/>
            <w:left w:val="none" w:sz="0" w:space="0" w:color="auto"/>
            <w:bottom w:val="none" w:sz="0" w:space="0" w:color="auto"/>
            <w:right w:val="none" w:sz="0" w:space="0" w:color="auto"/>
          </w:divBdr>
        </w:div>
      </w:divsChild>
    </w:div>
    <w:div w:id="489448462">
      <w:bodyDiv w:val="1"/>
      <w:marLeft w:val="0"/>
      <w:marRight w:val="0"/>
      <w:marTop w:val="0"/>
      <w:marBottom w:val="0"/>
      <w:divBdr>
        <w:top w:val="none" w:sz="0" w:space="0" w:color="auto"/>
        <w:left w:val="none" w:sz="0" w:space="0" w:color="auto"/>
        <w:bottom w:val="none" w:sz="0" w:space="0" w:color="auto"/>
        <w:right w:val="none" w:sz="0" w:space="0" w:color="auto"/>
      </w:divBdr>
    </w:div>
    <w:div w:id="493306337">
      <w:bodyDiv w:val="1"/>
      <w:marLeft w:val="0"/>
      <w:marRight w:val="0"/>
      <w:marTop w:val="0"/>
      <w:marBottom w:val="0"/>
      <w:divBdr>
        <w:top w:val="none" w:sz="0" w:space="0" w:color="auto"/>
        <w:left w:val="none" w:sz="0" w:space="0" w:color="auto"/>
        <w:bottom w:val="none" w:sz="0" w:space="0" w:color="auto"/>
        <w:right w:val="none" w:sz="0" w:space="0" w:color="auto"/>
      </w:divBdr>
    </w:div>
    <w:div w:id="502204525">
      <w:bodyDiv w:val="1"/>
      <w:marLeft w:val="0"/>
      <w:marRight w:val="0"/>
      <w:marTop w:val="0"/>
      <w:marBottom w:val="0"/>
      <w:divBdr>
        <w:top w:val="none" w:sz="0" w:space="0" w:color="auto"/>
        <w:left w:val="none" w:sz="0" w:space="0" w:color="auto"/>
        <w:bottom w:val="none" w:sz="0" w:space="0" w:color="auto"/>
        <w:right w:val="none" w:sz="0" w:space="0" w:color="auto"/>
      </w:divBdr>
    </w:div>
    <w:div w:id="502474088">
      <w:bodyDiv w:val="1"/>
      <w:marLeft w:val="0"/>
      <w:marRight w:val="0"/>
      <w:marTop w:val="0"/>
      <w:marBottom w:val="0"/>
      <w:divBdr>
        <w:top w:val="none" w:sz="0" w:space="0" w:color="auto"/>
        <w:left w:val="none" w:sz="0" w:space="0" w:color="auto"/>
        <w:bottom w:val="none" w:sz="0" w:space="0" w:color="auto"/>
        <w:right w:val="none" w:sz="0" w:space="0" w:color="auto"/>
      </w:divBdr>
    </w:div>
    <w:div w:id="505361440">
      <w:bodyDiv w:val="1"/>
      <w:marLeft w:val="0"/>
      <w:marRight w:val="0"/>
      <w:marTop w:val="0"/>
      <w:marBottom w:val="0"/>
      <w:divBdr>
        <w:top w:val="none" w:sz="0" w:space="0" w:color="auto"/>
        <w:left w:val="none" w:sz="0" w:space="0" w:color="auto"/>
        <w:bottom w:val="none" w:sz="0" w:space="0" w:color="auto"/>
        <w:right w:val="none" w:sz="0" w:space="0" w:color="auto"/>
      </w:divBdr>
    </w:div>
    <w:div w:id="508494730">
      <w:bodyDiv w:val="1"/>
      <w:marLeft w:val="0"/>
      <w:marRight w:val="0"/>
      <w:marTop w:val="0"/>
      <w:marBottom w:val="0"/>
      <w:divBdr>
        <w:top w:val="none" w:sz="0" w:space="0" w:color="auto"/>
        <w:left w:val="none" w:sz="0" w:space="0" w:color="auto"/>
        <w:bottom w:val="none" w:sz="0" w:space="0" w:color="auto"/>
        <w:right w:val="none" w:sz="0" w:space="0" w:color="auto"/>
      </w:divBdr>
    </w:div>
    <w:div w:id="513151182">
      <w:bodyDiv w:val="1"/>
      <w:marLeft w:val="0"/>
      <w:marRight w:val="0"/>
      <w:marTop w:val="0"/>
      <w:marBottom w:val="0"/>
      <w:divBdr>
        <w:top w:val="none" w:sz="0" w:space="0" w:color="auto"/>
        <w:left w:val="none" w:sz="0" w:space="0" w:color="auto"/>
        <w:bottom w:val="none" w:sz="0" w:space="0" w:color="auto"/>
        <w:right w:val="none" w:sz="0" w:space="0" w:color="auto"/>
      </w:divBdr>
    </w:div>
    <w:div w:id="514005606">
      <w:bodyDiv w:val="1"/>
      <w:marLeft w:val="0"/>
      <w:marRight w:val="0"/>
      <w:marTop w:val="0"/>
      <w:marBottom w:val="0"/>
      <w:divBdr>
        <w:top w:val="none" w:sz="0" w:space="0" w:color="auto"/>
        <w:left w:val="none" w:sz="0" w:space="0" w:color="auto"/>
        <w:bottom w:val="none" w:sz="0" w:space="0" w:color="auto"/>
        <w:right w:val="none" w:sz="0" w:space="0" w:color="auto"/>
      </w:divBdr>
    </w:div>
    <w:div w:id="514659433">
      <w:bodyDiv w:val="1"/>
      <w:marLeft w:val="0"/>
      <w:marRight w:val="0"/>
      <w:marTop w:val="0"/>
      <w:marBottom w:val="0"/>
      <w:divBdr>
        <w:top w:val="none" w:sz="0" w:space="0" w:color="auto"/>
        <w:left w:val="none" w:sz="0" w:space="0" w:color="auto"/>
        <w:bottom w:val="none" w:sz="0" w:space="0" w:color="auto"/>
        <w:right w:val="none" w:sz="0" w:space="0" w:color="auto"/>
      </w:divBdr>
    </w:div>
    <w:div w:id="515846374">
      <w:bodyDiv w:val="1"/>
      <w:marLeft w:val="0"/>
      <w:marRight w:val="0"/>
      <w:marTop w:val="0"/>
      <w:marBottom w:val="0"/>
      <w:divBdr>
        <w:top w:val="none" w:sz="0" w:space="0" w:color="auto"/>
        <w:left w:val="none" w:sz="0" w:space="0" w:color="auto"/>
        <w:bottom w:val="none" w:sz="0" w:space="0" w:color="auto"/>
        <w:right w:val="none" w:sz="0" w:space="0" w:color="auto"/>
      </w:divBdr>
      <w:divsChild>
        <w:div w:id="399059555">
          <w:marLeft w:val="0"/>
          <w:marRight w:val="0"/>
          <w:marTop w:val="0"/>
          <w:marBottom w:val="0"/>
          <w:divBdr>
            <w:top w:val="none" w:sz="0" w:space="0" w:color="auto"/>
            <w:left w:val="none" w:sz="0" w:space="0" w:color="auto"/>
            <w:bottom w:val="none" w:sz="0" w:space="0" w:color="auto"/>
            <w:right w:val="none" w:sz="0" w:space="0" w:color="auto"/>
          </w:divBdr>
        </w:div>
        <w:div w:id="1858732179">
          <w:marLeft w:val="0"/>
          <w:marRight w:val="0"/>
          <w:marTop w:val="0"/>
          <w:marBottom w:val="0"/>
          <w:divBdr>
            <w:top w:val="none" w:sz="0" w:space="0" w:color="auto"/>
            <w:left w:val="none" w:sz="0" w:space="0" w:color="auto"/>
            <w:bottom w:val="none" w:sz="0" w:space="0" w:color="auto"/>
            <w:right w:val="none" w:sz="0" w:space="0" w:color="auto"/>
          </w:divBdr>
        </w:div>
      </w:divsChild>
    </w:div>
    <w:div w:id="516620290">
      <w:bodyDiv w:val="1"/>
      <w:marLeft w:val="0"/>
      <w:marRight w:val="0"/>
      <w:marTop w:val="0"/>
      <w:marBottom w:val="0"/>
      <w:divBdr>
        <w:top w:val="none" w:sz="0" w:space="0" w:color="auto"/>
        <w:left w:val="none" w:sz="0" w:space="0" w:color="auto"/>
        <w:bottom w:val="none" w:sz="0" w:space="0" w:color="auto"/>
        <w:right w:val="none" w:sz="0" w:space="0" w:color="auto"/>
      </w:divBdr>
      <w:divsChild>
        <w:div w:id="194008090">
          <w:marLeft w:val="0"/>
          <w:marRight w:val="0"/>
          <w:marTop w:val="0"/>
          <w:marBottom w:val="0"/>
          <w:divBdr>
            <w:top w:val="none" w:sz="0" w:space="0" w:color="auto"/>
            <w:left w:val="none" w:sz="0" w:space="0" w:color="auto"/>
            <w:bottom w:val="none" w:sz="0" w:space="0" w:color="auto"/>
            <w:right w:val="none" w:sz="0" w:space="0" w:color="auto"/>
          </w:divBdr>
        </w:div>
        <w:div w:id="324942060">
          <w:marLeft w:val="0"/>
          <w:marRight w:val="0"/>
          <w:marTop w:val="0"/>
          <w:marBottom w:val="0"/>
          <w:divBdr>
            <w:top w:val="none" w:sz="0" w:space="0" w:color="auto"/>
            <w:left w:val="none" w:sz="0" w:space="0" w:color="auto"/>
            <w:bottom w:val="none" w:sz="0" w:space="0" w:color="auto"/>
            <w:right w:val="none" w:sz="0" w:space="0" w:color="auto"/>
          </w:divBdr>
        </w:div>
      </w:divsChild>
    </w:div>
    <w:div w:id="527790976">
      <w:bodyDiv w:val="1"/>
      <w:marLeft w:val="0"/>
      <w:marRight w:val="0"/>
      <w:marTop w:val="0"/>
      <w:marBottom w:val="0"/>
      <w:divBdr>
        <w:top w:val="none" w:sz="0" w:space="0" w:color="auto"/>
        <w:left w:val="none" w:sz="0" w:space="0" w:color="auto"/>
        <w:bottom w:val="none" w:sz="0" w:space="0" w:color="auto"/>
        <w:right w:val="none" w:sz="0" w:space="0" w:color="auto"/>
      </w:divBdr>
    </w:div>
    <w:div w:id="530608681">
      <w:bodyDiv w:val="1"/>
      <w:marLeft w:val="0"/>
      <w:marRight w:val="0"/>
      <w:marTop w:val="0"/>
      <w:marBottom w:val="0"/>
      <w:divBdr>
        <w:top w:val="none" w:sz="0" w:space="0" w:color="auto"/>
        <w:left w:val="none" w:sz="0" w:space="0" w:color="auto"/>
        <w:bottom w:val="none" w:sz="0" w:space="0" w:color="auto"/>
        <w:right w:val="none" w:sz="0" w:space="0" w:color="auto"/>
      </w:divBdr>
    </w:div>
    <w:div w:id="531042139">
      <w:bodyDiv w:val="1"/>
      <w:marLeft w:val="0"/>
      <w:marRight w:val="0"/>
      <w:marTop w:val="0"/>
      <w:marBottom w:val="0"/>
      <w:divBdr>
        <w:top w:val="none" w:sz="0" w:space="0" w:color="auto"/>
        <w:left w:val="none" w:sz="0" w:space="0" w:color="auto"/>
        <w:bottom w:val="none" w:sz="0" w:space="0" w:color="auto"/>
        <w:right w:val="none" w:sz="0" w:space="0" w:color="auto"/>
      </w:divBdr>
    </w:div>
    <w:div w:id="534082948">
      <w:bodyDiv w:val="1"/>
      <w:marLeft w:val="0"/>
      <w:marRight w:val="0"/>
      <w:marTop w:val="0"/>
      <w:marBottom w:val="0"/>
      <w:divBdr>
        <w:top w:val="none" w:sz="0" w:space="0" w:color="auto"/>
        <w:left w:val="none" w:sz="0" w:space="0" w:color="auto"/>
        <w:bottom w:val="none" w:sz="0" w:space="0" w:color="auto"/>
        <w:right w:val="none" w:sz="0" w:space="0" w:color="auto"/>
      </w:divBdr>
    </w:div>
    <w:div w:id="539052331">
      <w:bodyDiv w:val="1"/>
      <w:marLeft w:val="0"/>
      <w:marRight w:val="0"/>
      <w:marTop w:val="0"/>
      <w:marBottom w:val="0"/>
      <w:divBdr>
        <w:top w:val="none" w:sz="0" w:space="0" w:color="auto"/>
        <w:left w:val="none" w:sz="0" w:space="0" w:color="auto"/>
        <w:bottom w:val="none" w:sz="0" w:space="0" w:color="auto"/>
        <w:right w:val="none" w:sz="0" w:space="0" w:color="auto"/>
      </w:divBdr>
    </w:div>
    <w:div w:id="542132995">
      <w:bodyDiv w:val="1"/>
      <w:marLeft w:val="0"/>
      <w:marRight w:val="0"/>
      <w:marTop w:val="0"/>
      <w:marBottom w:val="0"/>
      <w:divBdr>
        <w:top w:val="none" w:sz="0" w:space="0" w:color="auto"/>
        <w:left w:val="none" w:sz="0" w:space="0" w:color="auto"/>
        <w:bottom w:val="none" w:sz="0" w:space="0" w:color="auto"/>
        <w:right w:val="none" w:sz="0" w:space="0" w:color="auto"/>
      </w:divBdr>
      <w:divsChild>
        <w:div w:id="390201811">
          <w:marLeft w:val="0"/>
          <w:marRight w:val="0"/>
          <w:marTop w:val="0"/>
          <w:marBottom w:val="0"/>
          <w:divBdr>
            <w:top w:val="none" w:sz="0" w:space="0" w:color="auto"/>
            <w:left w:val="none" w:sz="0" w:space="0" w:color="auto"/>
            <w:bottom w:val="none" w:sz="0" w:space="0" w:color="auto"/>
            <w:right w:val="none" w:sz="0" w:space="0" w:color="auto"/>
          </w:divBdr>
        </w:div>
      </w:divsChild>
    </w:div>
    <w:div w:id="543837351">
      <w:bodyDiv w:val="1"/>
      <w:marLeft w:val="0"/>
      <w:marRight w:val="0"/>
      <w:marTop w:val="0"/>
      <w:marBottom w:val="0"/>
      <w:divBdr>
        <w:top w:val="none" w:sz="0" w:space="0" w:color="auto"/>
        <w:left w:val="none" w:sz="0" w:space="0" w:color="auto"/>
        <w:bottom w:val="none" w:sz="0" w:space="0" w:color="auto"/>
        <w:right w:val="none" w:sz="0" w:space="0" w:color="auto"/>
      </w:divBdr>
    </w:div>
    <w:div w:id="546795601">
      <w:bodyDiv w:val="1"/>
      <w:marLeft w:val="0"/>
      <w:marRight w:val="0"/>
      <w:marTop w:val="0"/>
      <w:marBottom w:val="0"/>
      <w:divBdr>
        <w:top w:val="none" w:sz="0" w:space="0" w:color="auto"/>
        <w:left w:val="none" w:sz="0" w:space="0" w:color="auto"/>
        <w:bottom w:val="none" w:sz="0" w:space="0" w:color="auto"/>
        <w:right w:val="none" w:sz="0" w:space="0" w:color="auto"/>
      </w:divBdr>
    </w:div>
    <w:div w:id="549852535">
      <w:bodyDiv w:val="1"/>
      <w:marLeft w:val="0"/>
      <w:marRight w:val="0"/>
      <w:marTop w:val="0"/>
      <w:marBottom w:val="0"/>
      <w:divBdr>
        <w:top w:val="none" w:sz="0" w:space="0" w:color="auto"/>
        <w:left w:val="none" w:sz="0" w:space="0" w:color="auto"/>
        <w:bottom w:val="none" w:sz="0" w:space="0" w:color="auto"/>
        <w:right w:val="none" w:sz="0" w:space="0" w:color="auto"/>
      </w:divBdr>
      <w:divsChild>
        <w:div w:id="1409040044">
          <w:marLeft w:val="0"/>
          <w:marRight w:val="0"/>
          <w:marTop w:val="0"/>
          <w:marBottom w:val="0"/>
          <w:divBdr>
            <w:top w:val="none" w:sz="0" w:space="0" w:color="auto"/>
            <w:left w:val="none" w:sz="0" w:space="0" w:color="auto"/>
            <w:bottom w:val="none" w:sz="0" w:space="0" w:color="auto"/>
            <w:right w:val="none" w:sz="0" w:space="0" w:color="auto"/>
          </w:divBdr>
        </w:div>
        <w:div w:id="1500998045">
          <w:marLeft w:val="0"/>
          <w:marRight w:val="0"/>
          <w:marTop w:val="0"/>
          <w:marBottom w:val="0"/>
          <w:divBdr>
            <w:top w:val="none" w:sz="0" w:space="0" w:color="auto"/>
            <w:left w:val="none" w:sz="0" w:space="0" w:color="auto"/>
            <w:bottom w:val="none" w:sz="0" w:space="0" w:color="auto"/>
            <w:right w:val="none" w:sz="0" w:space="0" w:color="auto"/>
          </w:divBdr>
        </w:div>
        <w:div w:id="1625649516">
          <w:marLeft w:val="0"/>
          <w:marRight w:val="0"/>
          <w:marTop w:val="0"/>
          <w:marBottom w:val="0"/>
          <w:divBdr>
            <w:top w:val="none" w:sz="0" w:space="0" w:color="auto"/>
            <w:left w:val="none" w:sz="0" w:space="0" w:color="auto"/>
            <w:bottom w:val="none" w:sz="0" w:space="0" w:color="auto"/>
            <w:right w:val="none" w:sz="0" w:space="0" w:color="auto"/>
          </w:divBdr>
        </w:div>
      </w:divsChild>
    </w:div>
    <w:div w:id="549927455">
      <w:bodyDiv w:val="1"/>
      <w:marLeft w:val="0"/>
      <w:marRight w:val="0"/>
      <w:marTop w:val="0"/>
      <w:marBottom w:val="0"/>
      <w:divBdr>
        <w:top w:val="none" w:sz="0" w:space="0" w:color="auto"/>
        <w:left w:val="none" w:sz="0" w:space="0" w:color="auto"/>
        <w:bottom w:val="none" w:sz="0" w:space="0" w:color="auto"/>
        <w:right w:val="none" w:sz="0" w:space="0" w:color="auto"/>
      </w:divBdr>
    </w:div>
    <w:div w:id="551119636">
      <w:bodyDiv w:val="1"/>
      <w:marLeft w:val="0"/>
      <w:marRight w:val="0"/>
      <w:marTop w:val="0"/>
      <w:marBottom w:val="0"/>
      <w:divBdr>
        <w:top w:val="none" w:sz="0" w:space="0" w:color="auto"/>
        <w:left w:val="none" w:sz="0" w:space="0" w:color="auto"/>
        <w:bottom w:val="none" w:sz="0" w:space="0" w:color="auto"/>
        <w:right w:val="none" w:sz="0" w:space="0" w:color="auto"/>
      </w:divBdr>
      <w:divsChild>
        <w:div w:id="1906838666">
          <w:marLeft w:val="0"/>
          <w:marRight w:val="0"/>
          <w:marTop w:val="0"/>
          <w:marBottom w:val="0"/>
          <w:divBdr>
            <w:top w:val="none" w:sz="0" w:space="0" w:color="auto"/>
            <w:left w:val="none" w:sz="0" w:space="0" w:color="auto"/>
            <w:bottom w:val="none" w:sz="0" w:space="0" w:color="auto"/>
            <w:right w:val="none" w:sz="0" w:space="0" w:color="auto"/>
          </w:divBdr>
        </w:div>
        <w:div w:id="1943105030">
          <w:marLeft w:val="0"/>
          <w:marRight w:val="0"/>
          <w:marTop w:val="0"/>
          <w:marBottom w:val="0"/>
          <w:divBdr>
            <w:top w:val="none" w:sz="0" w:space="0" w:color="auto"/>
            <w:left w:val="none" w:sz="0" w:space="0" w:color="auto"/>
            <w:bottom w:val="none" w:sz="0" w:space="0" w:color="auto"/>
            <w:right w:val="none" w:sz="0" w:space="0" w:color="auto"/>
          </w:divBdr>
        </w:div>
        <w:div w:id="2073654787">
          <w:marLeft w:val="0"/>
          <w:marRight w:val="0"/>
          <w:marTop w:val="0"/>
          <w:marBottom w:val="0"/>
          <w:divBdr>
            <w:top w:val="none" w:sz="0" w:space="0" w:color="auto"/>
            <w:left w:val="none" w:sz="0" w:space="0" w:color="auto"/>
            <w:bottom w:val="none" w:sz="0" w:space="0" w:color="auto"/>
            <w:right w:val="none" w:sz="0" w:space="0" w:color="auto"/>
          </w:divBdr>
        </w:div>
      </w:divsChild>
    </w:div>
    <w:div w:id="551506284">
      <w:bodyDiv w:val="1"/>
      <w:marLeft w:val="0"/>
      <w:marRight w:val="0"/>
      <w:marTop w:val="0"/>
      <w:marBottom w:val="0"/>
      <w:divBdr>
        <w:top w:val="none" w:sz="0" w:space="0" w:color="auto"/>
        <w:left w:val="none" w:sz="0" w:space="0" w:color="auto"/>
        <w:bottom w:val="none" w:sz="0" w:space="0" w:color="auto"/>
        <w:right w:val="none" w:sz="0" w:space="0" w:color="auto"/>
      </w:divBdr>
    </w:div>
    <w:div w:id="553279122">
      <w:bodyDiv w:val="1"/>
      <w:marLeft w:val="0"/>
      <w:marRight w:val="0"/>
      <w:marTop w:val="0"/>
      <w:marBottom w:val="0"/>
      <w:divBdr>
        <w:top w:val="none" w:sz="0" w:space="0" w:color="auto"/>
        <w:left w:val="none" w:sz="0" w:space="0" w:color="auto"/>
        <w:bottom w:val="none" w:sz="0" w:space="0" w:color="auto"/>
        <w:right w:val="none" w:sz="0" w:space="0" w:color="auto"/>
      </w:divBdr>
    </w:div>
    <w:div w:id="553733128">
      <w:bodyDiv w:val="1"/>
      <w:marLeft w:val="0"/>
      <w:marRight w:val="0"/>
      <w:marTop w:val="0"/>
      <w:marBottom w:val="0"/>
      <w:divBdr>
        <w:top w:val="none" w:sz="0" w:space="0" w:color="auto"/>
        <w:left w:val="none" w:sz="0" w:space="0" w:color="auto"/>
        <w:bottom w:val="none" w:sz="0" w:space="0" w:color="auto"/>
        <w:right w:val="none" w:sz="0" w:space="0" w:color="auto"/>
      </w:divBdr>
    </w:div>
    <w:div w:id="553739619">
      <w:bodyDiv w:val="1"/>
      <w:marLeft w:val="0"/>
      <w:marRight w:val="0"/>
      <w:marTop w:val="0"/>
      <w:marBottom w:val="0"/>
      <w:divBdr>
        <w:top w:val="none" w:sz="0" w:space="0" w:color="auto"/>
        <w:left w:val="none" w:sz="0" w:space="0" w:color="auto"/>
        <w:bottom w:val="none" w:sz="0" w:space="0" w:color="auto"/>
        <w:right w:val="none" w:sz="0" w:space="0" w:color="auto"/>
      </w:divBdr>
    </w:div>
    <w:div w:id="554314611">
      <w:bodyDiv w:val="1"/>
      <w:marLeft w:val="0"/>
      <w:marRight w:val="0"/>
      <w:marTop w:val="0"/>
      <w:marBottom w:val="0"/>
      <w:divBdr>
        <w:top w:val="none" w:sz="0" w:space="0" w:color="auto"/>
        <w:left w:val="none" w:sz="0" w:space="0" w:color="auto"/>
        <w:bottom w:val="none" w:sz="0" w:space="0" w:color="auto"/>
        <w:right w:val="none" w:sz="0" w:space="0" w:color="auto"/>
      </w:divBdr>
      <w:divsChild>
        <w:div w:id="140972157">
          <w:marLeft w:val="0"/>
          <w:marRight w:val="0"/>
          <w:marTop w:val="0"/>
          <w:marBottom w:val="0"/>
          <w:divBdr>
            <w:top w:val="none" w:sz="0" w:space="0" w:color="auto"/>
            <w:left w:val="none" w:sz="0" w:space="0" w:color="auto"/>
            <w:bottom w:val="none" w:sz="0" w:space="0" w:color="auto"/>
            <w:right w:val="none" w:sz="0" w:space="0" w:color="auto"/>
          </w:divBdr>
        </w:div>
      </w:divsChild>
    </w:div>
    <w:div w:id="560406987">
      <w:bodyDiv w:val="1"/>
      <w:marLeft w:val="0"/>
      <w:marRight w:val="0"/>
      <w:marTop w:val="0"/>
      <w:marBottom w:val="0"/>
      <w:divBdr>
        <w:top w:val="none" w:sz="0" w:space="0" w:color="auto"/>
        <w:left w:val="none" w:sz="0" w:space="0" w:color="auto"/>
        <w:bottom w:val="none" w:sz="0" w:space="0" w:color="auto"/>
        <w:right w:val="none" w:sz="0" w:space="0" w:color="auto"/>
      </w:divBdr>
    </w:div>
    <w:div w:id="562175702">
      <w:bodyDiv w:val="1"/>
      <w:marLeft w:val="0"/>
      <w:marRight w:val="0"/>
      <w:marTop w:val="0"/>
      <w:marBottom w:val="0"/>
      <w:divBdr>
        <w:top w:val="none" w:sz="0" w:space="0" w:color="auto"/>
        <w:left w:val="none" w:sz="0" w:space="0" w:color="auto"/>
        <w:bottom w:val="none" w:sz="0" w:space="0" w:color="auto"/>
        <w:right w:val="none" w:sz="0" w:space="0" w:color="auto"/>
      </w:divBdr>
    </w:div>
    <w:div w:id="582881540">
      <w:bodyDiv w:val="1"/>
      <w:marLeft w:val="0"/>
      <w:marRight w:val="0"/>
      <w:marTop w:val="0"/>
      <w:marBottom w:val="0"/>
      <w:divBdr>
        <w:top w:val="none" w:sz="0" w:space="0" w:color="auto"/>
        <w:left w:val="none" w:sz="0" w:space="0" w:color="auto"/>
        <w:bottom w:val="none" w:sz="0" w:space="0" w:color="auto"/>
        <w:right w:val="none" w:sz="0" w:space="0" w:color="auto"/>
      </w:divBdr>
    </w:div>
    <w:div w:id="585652932">
      <w:bodyDiv w:val="1"/>
      <w:marLeft w:val="0"/>
      <w:marRight w:val="0"/>
      <w:marTop w:val="0"/>
      <w:marBottom w:val="0"/>
      <w:divBdr>
        <w:top w:val="none" w:sz="0" w:space="0" w:color="auto"/>
        <w:left w:val="none" w:sz="0" w:space="0" w:color="auto"/>
        <w:bottom w:val="none" w:sz="0" w:space="0" w:color="auto"/>
        <w:right w:val="none" w:sz="0" w:space="0" w:color="auto"/>
      </w:divBdr>
    </w:div>
    <w:div w:id="586039279">
      <w:bodyDiv w:val="1"/>
      <w:marLeft w:val="0"/>
      <w:marRight w:val="0"/>
      <w:marTop w:val="0"/>
      <w:marBottom w:val="0"/>
      <w:divBdr>
        <w:top w:val="none" w:sz="0" w:space="0" w:color="auto"/>
        <w:left w:val="none" w:sz="0" w:space="0" w:color="auto"/>
        <w:bottom w:val="none" w:sz="0" w:space="0" w:color="auto"/>
        <w:right w:val="none" w:sz="0" w:space="0" w:color="auto"/>
      </w:divBdr>
    </w:div>
    <w:div w:id="589851551">
      <w:bodyDiv w:val="1"/>
      <w:marLeft w:val="0"/>
      <w:marRight w:val="0"/>
      <w:marTop w:val="0"/>
      <w:marBottom w:val="0"/>
      <w:divBdr>
        <w:top w:val="none" w:sz="0" w:space="0" w:color="auto"/>
        <w:left w:val="none" w:sz="0" w:space="0" w:color="auto"/>
        <w:bottom w:val="none" w:sz="0" w:space="0" w:color="auto"/>
        <w:right w:val="none" w:sz="0" w:space="0" w:color="auto"/>
      </w:divBdr>
    </w:div>
    <w:div w:id="595554423">
      <w:bodyDiv w:val="1"/>
      <w:marLeft w:val="0"/>
      <w:marRight w:val="0"/>
      <w:marTop w:val="0"/>
      <w:marBottom w:val="0"/>
      <w:divBdr>
        <w:top w:val="none" w:sz="0" w:space="0" w:color="auto"/>
        <w:left w:val="none" w:sz="0" w:space="0" w:color="auto"/>
        <w:bottom w:val="none" w:sz="0" w:space="0" w:color="auto"/>
        <w:right w:val="none" w:sz="0" w:space="0" w:color="auto"/>
      </w:divBdr>
    </w:div>
    <w:div w:id="599948751">
      <w:bodyDiv w:val="1"/>
      <w:marLeft w:val="0"/>
      <w:marRight w:val="0"/>
      <w:marTop w:val="0"/>
      <w:marBottom w:val="0"/>
      <w:divBdr>
        <w:top w:val="none" w:sz="0" w:space="0" w:color="auto"/>
        <w:left w:val="none" w:sz="0" w:space="0" w:color="auto"/>
        <w:bottom w:val="none" w:sz="0" w:space="0" w:color="auto"/>
        <w:right w:val="none" w:sz="0" w:space="0" w:color="auto"/>
      </w:divBdr>
    </w:div>
    <w:div w:id="600407570">
      <w:bodyDiv w:val="1"/>
      <w:marLeft w:val="0"/>
      <w:marRight w:val="0"/>
      <w:marTop w:val="0"/>
      <w:marBottom w:val="0"/>
      <w:divBdr>
        <w:top w:val="none" w:sz="0" w:space="0" w:color="auto"/>
        <w:left w:val="none" w:sz="0" w:space="0" w:color="auto"/>
        <w:bottom w:val="none" w:sz="0" w:space="0" w:color="auto"/>
        <w:right w:val="none" w:sz="0" w:space="0" w:color="auto"/>
      </w:divBdr>
      <w:divsChild>
        <w:div w:id="188181726">
          <w:marLeft w:val="0"/>
          <w:marRight w:val="0"/>
          <w:marTop w:val="0"/>
          <w:marBottom w:val="0"/>
          <w:divBdr>
            <w:top w:val="none" w:sz="0" w:space="0" w:color="auto"/>
            <w:left w:val="none" w:sz="0" w:space="0" w:color="auto"/>
            <w:bottom w:val="none" w:sz="0" w:space="0" w:color="auto"/>
            <w:right w:val="none" w:sz="0" w:space="0" w:color="auto"/>
          </w:divBdr>
        </w:div>
        <w:div w:id="570626783">
          <w:marLeft w:val="0"/>
          <w:marRight w:val="0"/>
          <w:marTop w:val="0"/>
          <w:marBottom w:val="0"/>
          <w:divBdr>
            <w:top w:val="none" w:sz="0" w:space="0" w:color="auto"/>
            <w:left w:val="none" w:sz="0" w:space="0" w:color="auto"/>
            <w:bottom w:val="none" w:sz="0" w:space="0" w:color="auto"/>
            <w:right w:val="none" w:sz="0" w:space="0" w:color="auto"/>
          </w:divBdr>
        </w:div>
        <w:div w:id="1441677621">
          <w:marLeft w:val="0"/>
          <w:marRight w:val="0"/>
          <w:marTop w:val="0"/>
          <w:marBottom w:val="0"/>
          <w:divBdr>
            <w:top w:val="none" w:sz="0" w:space="0" w:color="auto"/>
            <w:left w:val="none" w:sz="0" w:space="0" w:color="auto"/>
            <w:bottom w:val="none" w:sz="0" w:space="0" w:color="auto"/>
            <w:right w:val="none" w:sz="0" w:space="0" w:color="auto"/>
          </w:divBdr>
        </w:div>
        <w:div w:id="1783724974">
          <w:marLeft w:val="0"/>
          <w:marRight w:val="0"/>
          <w:marTop w:val="0"/>
          <w:marBottom w:val="0"/>
          <w:divBdr>
            <w:top w:val="none" w:sz="0" w:space="0" w:color="auto"/>
            <w:left w:val="none" w:sz="0" w:space="0" w:color="auto"/>
            <w:bottom w:val="none" w:sz="0" w:space="0" w:color="auto"/>
            <w:right w:val="none" w:sz="0" w:space="0" w:color="auto"/>
          </w:divBdr>
        </w:div>
        <w:div w:id="1881015946">
          <w:marLeft w:val="0"/>
          <w:marRight w:val="0"/>
          <w:marTop w:val="0"/>
          <w:marBottom w:val="0"/>
          <w:divBdr>
            <w:top w:val="none" w:sz="0" w:space="0" w:color="auto"/>
            <w:left w:val="none" w:sz="0" w:space="0" w:color="auto"/>
            <w:bottom w:val="none" w:sz="0" w:space="0" w:color="auto"/>
            <w:right w:val="none" w:sz="0" w:space="0" w:color="auto"/>
          </w:divBdr>
        </w:div>
      </w:divsChild>
    </w:div>
    <w:div w:id="603267835">
      <w:bodyDiv w:val="1"/>
      <w:marLeft w:val="0"/>
      <w:marRight w:val="0"/>
      <w:marTop w:val="0"/>
      <w:marBottom w:val="0"/>
      <w:divBdr>
        <w:top w:val="none" w:sz="0" w:space="0" w:color="auto"/>
        <w:left w:val="none" w:sz="0" w:space="0" w:color="auto"/>
        <w:bottom w:val="none" w:sz="0" w:space="0" w:color="auto"/>
        <w:right w:val="none" w:sz="0" w:space="0" w:color="auto"/>
      </w:divBdr>
    </w:div>
    <w:div w:id="606500609">
      <w:bodyDiv w:val="1"/>
      <w:marLeft w:val="0"/>
      <w:marRight w:val="0"/>
      <w:marTop w:val="0"/>
      <w:marBottom w:val="0"/>
      <w:divBdr>
        <w:top w:val="none" w:sz="0" w:space="0" w:color="auto"/>
        <w:left w:val="none" w:sz="0" w:space="0" w:color="auto"/>
        <w:bottom w:val="none" w:sz="0" w:space="0" w:color="auto"/>
        <w:right w:val="none" w:sz="0" w:space="0" w:color="auto"/>
      </w:divBdr>
    </w:div>
    <w:div w:id="608512491">
      <w:bodyDiv w:val="1"/>
      <w:marLeft w:val="0"/>
      <w:marRight w:val="0"/>
      <w:marTop w:val="0"/>
      <w:marBottom w:val="0"/>
      <w:divBdr>
        <w:top w:val="none" w:sz="0" w:space="0" w:color="auto"/>
        <w:left w:val="none" w:sz="0" w:space="0" w:color="auto"/>
        <w:bottom w:val="none" w:sz="0" w:space="0" w:color="auto"/>
        <w:right w:val="none" w:sz="0" w:space="0" w:color="auto"/>
      </w:divBdr>
    </w:div>
    <w:div w:id="611664975">
      <w:bodyDiv w:val="1"/>
      <w:marLeft w:val="0"/>
      <w:marRight w:val="0"/>
      <w:marTop w:val="0"/>
      <w:marBottom w:val="0"/>
      <w:divBdr>
        <w:top w:val="none" w:sz="0" w:space="0" w:color="auto"/>
        <w:left w:val="none" w:sz="0" w:space="0" w:color="auto"/>
        <w:bottom w:val="none" w:sz="0" w:space="0" w:color="auto"/>
        <w:right w:val="none" w:sz="0" w:space="0" w:color="auto"/>
      </w:divBdr>
    </w:div>
    <w:div w:id="612329250">
      <w:bodyDiv w:val="1"/>
      <w:marLeft w:val="0"/>
      <w:marRight w:val="0"/>
      <w:marTop w:val="0"/>
      <w:marBottom w:val="0"/>
      <w:divBdr>
        <w:top w:val="none" w:sz="0" w:space="0" w:color="auto"/>
        <w:left w:val="none" w:sz="0" w:space="0" w:color="auto"/>
        <w:bottom w:val="none" w:sz="0" w:space="0" w:color="auto"/>
        <w:right w:val="none" w:sz="0" w:space="0" w:color="auto"/>
      </w:divBdr>
    </w:div>
    <w:div w:id="615675169">
      <w:bodyDiv w:val="1"/>
      <w:marLeft w:val="0"/>
      <w:marRight w:val="0"/>
      <w:marTop w:val="0"/>
      <w:marBottom w:val="0"/>
      <w:divBdr>
        <w:top w:val="none" w:sz="0" w:space="0" w:color="auto"/>
        <w:left w:val="none" w:sz="0" w:space="0" w:color="auto"/>
        <w:bottom w:val="none" w:sz="0" w:space="0" w:color="auto"/>
        <w:right w:val="none" w:sz="0" w:space="0" w:color="auto"/>
      </w:divBdr>
    </w:div>
    <w:div w:id="620107735">
      <w:bodyDiv w:val="1"/>
      <w:marLeft w:val="0"/>
      <w:marRight w:val="0"/>
      <w:marTop w:val="0"/>
      <w:marBottom w:val="0"/>
      <w:divBdr>
        <w:top w:val="none" w:sz="0" w:space="0" w:color="auto"/>
        <w:left w:val="none" w:sz="0" w:space="0" w:color="auto"/>
        <w:bottom w:val="none" w:sz="0" w:space="0" w:color="auto"/>
        <w:right w:val="none" w:sz="0" w:space="0" w:color="auto"/>
      </w:divBdr>
    </w:div>
    <w:div w:id="621544930">
      <w:bodyDiv w:val="1"/>
      <w:marLeft w:val="0"/>
      <w:marRight w:val="0"/>
      <w:marTop w:val="0"/>
      <w:marBottom w:val="0"/>
      <w:divBdr>
        <w:top w:val="none" w:sz="0" w:space="0" w:color="auto"/>
        <w:left w:val="none" w:sz="0" w:space="0" w:color="auto"/>
        <w:bottom w:val="none" w:sz="0" w:space="0" w:color="auto"/>
        <w:right w:val="none" w:sz="0" w:space="0" w:color="auto"/>
      </w:divBdr>
    </w:div>
    <w:div w:id="622999810">
      <w:bodyDiv w:val="1"/>
      <w:marLeft w:val="0"/>
      <w:marRight w:val="0"/>
      <w:marTop w:val="0"/>
      <w:marBottom w:val="0"/>
      <w:divBdr>
        <w:top w:val="none" w:sz="0" w:space="0" w:color="auto"/>
        <w:left w:val="none" w:sz="0" w:space="0" w:color="auto"/>
        <w:bottom w:val="none" w:sz="0" w:space="0" w:color="auto"/>
        <w:right w:val="none" w:sz="0" w:space="0" w:color="auto"/>
      </w:divBdr>
      <w:divsChild>
        <w:div w:id="1257859875">
          <w:marLeft w:val="0"/>
          <w:marRight w:val="0"/>
          <w:marTop w:val="0"/>
          <w:marBottom w:val="0"/>
          <w:divBdr>
            <w:top w:val="none" w:sz="0" w:space="0" w:color="auto"/>
            <w:left w:val="none" w:sz="0" w:space="0" w:color="auto"/>
            <w:bottom w:val="none" w:sz="0" w:space="0" w:color="auto"/>
            <w:right w:val="none" w:sz="0" w:space="0" w:color="auto"/>
          </w:divBdr>
        </w:div>
        <w:div w:id="1570267481">
          <w:marLeft w:val="0"/>
          <w:marRight w:val="0"/>
          <w:marTop w:val="0"/>
          <w:marBottom w:val="0"/>
          <w:divBdr>
            <w:top w:val="none" w:sz="0" w:space="0" w:color="auto"/>
            <w:left w:val="none" w:sz="0" w:space="0" w:color="auto"/>
            <w:bottom w:val="none" w:sz="0" w:space="0" w:color="auto"/>
            <w:right w:val="none" w:sz="0" w:space="0" w:color="auto"/>
          </w:divBdr>
        </w:div>
        <w:div w:id="2034764029">
          <w:marLeft w:val="0"/>
          <w:marRight w:val="0"/>
          <w:marTop w:val="0"/>
          <w:marBottom w:val="0"/>
          <w:divBdr>
            <w:top w:val="none" w:sz="0" w:space="0" w:color="auto"/>
            <w:left w:val="none" w:sz="0" w:space="0" w:color="auto"/>
            <w:bottom w:val="none" w:sz="0" w:space="0" w:color="auto"/>
            <w:right w:val="none" w:sz="0" w:space="0" w:color="auto"/>
          </w:divBdr>
        </w:div>
      </w:divsChild>
    </w:div>
    <w:div w:id="625626086">
      <w:bodyDiv w:val="1"/>
      <w:marLeft w:val="0"/>
      <w:marRight w:val="0"/>
      <w:marTop w:val="0"/>
      <w:marBottom w:val="0"/>
      <w:divBdr>
        <w:top w:val="none" w:sz="0" w:space="0" w:color="auto"/>
        <w:left w:val="none" w:sz="0" w:space="0" w:color="auto"/>
        <w:bottom w:val="none" w:sz="0" w:space="0" w:color="auto"/>
        <w:right w:val="none" w:sz="0" w:space="0" w:color="auto"/>
      </w:divBdr>
    </w:div>
    <w:div w:id="629215856">
      <w:bodyDiv w:val="1"/>
      <w:marLeft w:val="0"/>
      <w:marRight w:val="0"/>
      <w:marTop w:val="0"/>
      <w:marBottom w:val="0"/>
      <w:divBdr>
        <w:top w:val="none" w:sz="0" w:space="0" w:color="auto"/>
        <w:left w:val="none" w:sz="0" w:space="0" w:color="auto"/>
        <w:bottom w:val="none" w:sz="0" w:space="0" w:color="auto"/>
        <w:right w:val="none" w:sz="0" w:space="0" w:color="auto"/>
      </w:divBdr>
      <w:divsChild>
        <w:div w:id="34427569">
          <w:marLeft w:val="0"/>
          <w:marRight w:val="0"/>
          <w:marTop w:val="0"/>
          <w:marBottom w:val="0"/>
          <w:divBdr>
            <w:top w:val="none" w:sz="0" w:space="0" w:color="auto"/>
            <w:left w:val="none" w:sz="0" w:space="0" w:color="auto"/>
            <w:bottom w:val="none" w:sz="0" w:space="0" w:color="auto"/>
            <w:right w:val="none" w:sz="0" w:space="0" w:color="auto"/>
          </w:divBdr>
        </w:div>
        <w:div w:id="115956720">
          <w:marLeft w:val="0"/>
          <w:marRight w:val="0"/>
          <w:marTop w:val="0"/>
          <w:marBottom w:val="0"/>
          <w:divBdr>
            <w:top w:val="none" w:sz="0" w:space="0" w:color="auto"/>
            <w:left w:val="none" w:sz="0" w:space="0" w:color="auto"/>
            <w:bottom w:val="none" w:sz="0" w:space="0" w:color="auto"/>
            <w:right w:val="none" w:sz="0" w:space="0" w:color="auto"/>
          </w:divBdr>
        </w:div>
        <w:div w:id="229654994">
          <w:marLeft w:val="0"/>
          <w:marRight w:val="0"/>
          <w:marTop w:val="0"/>
          <w:marBottom w:val="0"/>
          <w:divBdr>
            <w:top w:val="none" w:sz="0" w:space="0" w:color="auto"/>
            <w:left w:val="none" w:sz="0" w:space="0" w:color="auto"/>
            <w:bottom w:val="none" w:sz="0" w:space="0" w:color="auto"/>
            <w:right w:val="none" w:sz="0" w:space="0" w:color="auto"/>
          </w:divBdr>
        </w:div>
        <w:div w:id="378091430">
          <w:marLeft w:val="0"/>
          <w:marRight w:val="0"/>
          <w:marTop w:val="0"/>
          <w:marBottom w:val="0"/>
          <w:divBdr>
            <w:top w:val="none" w:sz="0" w:space="0" w:color="auto"/>
            <w:left w:val="none" w:sz="0" w:space="0" w:color="auto"/>
            <w:bottom w:val="none" w:sz="0" w:space="0" w:color="auto"/>
            <w:right w:val="none" w:sz="0" w:space="0" w:color="auto"/>
          </w:divBdr>
        </w:div>
        <w:div w:id="753283295">
          <w:marLeft w:val="0"/>
          <w:marRight w:val="0"/>
          <w:marTop w:val="0"/>
          <w:marBottom w:val="0"/>
          <w:divBdr>
            <w:top w:val="none" w:sz="0" w:space="0" w:color="auto"/>
            <w:left w:val="none" w:sz="0" w:space="0" w:color="auto"/>
            <w:bottom w:val="none" w:sz="0" w:space="0" w:color="auto"/>
            <w:right w:val="none" w:sz="0" w:space="0" w:color="auto"/>
          </w:divBdr>
        </w:div>
        <w:div w:id="859582988">
          <w:marLeft w:val="0"/>
          <w:marRight w:val="0"/>
          <w:marTop w:val="0"/>
          <w:marBottom w:val="0"/>
          <w:divBdr>
            <w:top w:val="none" w:sz="0" w:space="0" w:color="auto"/>
            <w:left w:val="none" w:sz="0" w:space="0" w:color="auto"/>
            <w:bottom w:val="none" w:sz="0" w:space="0" w:color="auto"/>
            <w:right w:val="none" w:sz="0" w:space="0" w:color="auto"/>
          </w:divBdr>
        </w:div>
        <w:div w:id="1060327306">
          <w:marLeft w:val="0"/>
          <w:marRight w:val="0"/>
          <w:marTop w:val="0"/>
          <w:marBottom w:val="0"/>
          <w:divBdr>
            <w:top w:val="none" w:sz="0" w:space="0" w:color="auto"/>
            <w:left w:val="none" w:sz="0" w:space="0" w:color="auto"/>
            <w:bottom w:val="none" w:sz="0" w:space="0" w:color="auto"/>
            <w:right w:val="none" w:sz="0" w:space="0" w:color="auto"/>
          </w:divBdr>
        </w:div>
        <w:div w:id="1115175582">
          <w:marLeft w:val="0"/>
          <w:marRight w:val="0"/>
          <w:marTop w:val="0"/>
          <w:marBottom w:val="0"/>
          <w:divBdr>
            <w:top w:val="none" w:sz="0" w:space="0" w:color="auto"/>
            <w:left w:val="none" w:sz="0" w:space="0" w:color="auto"/>
            <w:bottom w:val="none" w:sz="0" w:space="0" w:color="auto"/>
            <w:right w:val="none" w:sz="0" w:space="0" w:color="auto"/>
          </w:divBdr>
        </w:div>
        <w:div w:id="1770349303">
          <w:marLeft w:val="0"/>
          <w:marRight w:val="0"/>
          <w:marTop w:val="0"/>
          <w:marBottom w:val="0"/>
          <w:divBdr>
            <w:top w:val="none" w:sz="0" w:space="0" w:color="auto"/>
            <w:left w:val="none" w:sz="0" w:space="0" w:color="auto"/>
            <w:bottom w:val="none" w:sz="0" w:space="0" w:color="auto"/>
            <w:right w:val="none" w:sz="0" w:space="0" w:color="auto"/>
          </w:divBdr>
        </w:div>
        <w:div w:id="1876193047">
          <w:marLeft w:val="0"/>
          <w:marRight w:val="0"/>
          <w:marTop w:val="0"/>
          <w:marBottom w:val="0"/>
          <w:divBdr>
            <w:top w:val="none" w:sz="0" w:space="0" w:color="auto"/>
            <w:left w:val="none" w:sz="0" w:space="0" w:color="auto"/>
            <w:bottom w:val="none" w:sz="0" w:space="0" w:color="auto"/>
            <w:right w:val="none" w:sz="0" w:space="0" w:color="auto"/>
          </w:divBdr>
        </w:div>
        <w:div w:id="1971664453">
          <w:marLeft w:val="0"/>
          <w:marRight w:val="0"/>
          <w:marTop w:val="0"/>
          <w:marBottom w:val="0"/>
          <w:divBdr>
            <w:top w:val="none" w:sz="0" w:space="0" w:color="auto"/>
            <w:left w:val="none" w:sz="0" w:space="0" w:color="auto"/>
            <w:bottom w:val="none" w:sz="0" w:space="0" w:color="auto"/>
            <w:right w:val="none" w:sz="0" w:space="0" w:color="auto"/>
          </w:divBdr>
        </w:div>
        <w:div w:id="2078238816">
          <w:marLeft w:val="0"/>
          <w:marRight w:val="0"/>
          <w:marTop w:val="0"/>
          <w:marBottom w:val="0"/>
          <w:divBdr>
            <w:top w:val="none" w:sz="0" w:space="0" w:color="auto"/>
            <w:left w:val="none" w:sz="0" w:space="0" w:color="auto"/>
            <w:bottom w:val="none" w:sz="0" w:space="0" w:color="auto"/>
            <w:right w:val="none" w:sz="0" w:space="0" w:color="auto"/>
          </w:divBdr>
        </w:div>
      </w:divsChild>
    </w:div>
    <w:div w:id="632057519">
      <w:bodyDiv w:val="1"/>
      <w:marLeft w:val="0"/>
      <w:marRight w:val="0"/>
      <w:marTop w:val="0"/>
      <w:marBottom w:val="0"/>
      <w:divBdr>
        <w:top w:val="none" w:sz="0" w:space="0" w:color="auto"/>
        <w:left w:val="none" w:sz="0" w:space="0" w:color="auto"/>
        <w:bottom w:val="none" w:sz="0" w:space="0" w:color="auto"/>
        <w:right w:val="none" w:sz="0" w:space="0" w:color="auto"/>
      </w:divBdr>
    </w:div>
    <w:div w:id="639310227">
      <w:bodyDiv w:val="1"/>
      <w:marLeft w:val="0"/>
      <w:marRight w:val="0"/>
      <w:marTop w:val="0"/>
      <w:marBottom w:val="0"/>
      <w:divBdr>
        <w:top w:val="none" w:sz="0" w:space="0" w:color="auto"/>
        <w:left w:val="none" w:sz="0" w:space="0" w:color="auto"/>
        <w:bottom w:val="none" w:sz="0" w:space="0" w:color="auto"/>
        <w:right w:val="none" w:sz="0" w:space="0" w:color="auto"/>
      </w:divBdr>
    </w:div>
    <w:div w:id="642345034">
      <w:bodyDiv w:val="1"/>
      <w:marLeft w:val="0"/>
      <w:marRight w:val="0"/>
      <w:marTop w:val="0"/>
      <w:marBottom w:val="0"/>
      <w:divBdr>
        <w:top w:val="none" w:sz="0" w:space="0" w:color="auto"/>
        <w:left w:val="none" w:sz="0" w:space="0" w:color="auto"/>
        <w:bottom w:val="none" w:sz="0" w:space="0" w:color="auto"/>
        <w:right w:val="none" w:sz="0" w:space="0" w:color="auto"/>
      </w:divBdr>
    </w:div>
    <w:div w:id="647133203">
      <w:bodyDiv w:val="1"/>
      <w:marLeft w:val="0"/>
      <w:marRight w:val="0"/>
      <w:marTop w:val="0"/>
      <w:marBottom w:val="0"/>
      <w:divBdr>
        <w:top w:val="none" w:sz="0" w:space="0" w:color="auto"/>
        <w:left w:val="none" w:sz="0" w:space="0" w:color="auto"/>
        <w:bottom w:val="none" w:sz="0" w:space="0" w:color="auto"/>
        <w:right w:val="none" w:sz="0" w:space="0" w:color="auto"/>
      </w:divBdr>
      <w:divsChild>
        <w:div w:id="462699214">
          <w:marLeft w:val="0"/>
          <w:marRight w:val="0"/>
          <w:marTop w:val="0"/>
          <w:marBottom w:val="0"/>
          <w:divBdr>
            <w:top w:val="none" w:sz="0" w:space="0" w:color="auto"/>
            <w:left w:val="none" w:sz="0" w:space="0" w:color="auto"/>
            <w:bottom w:val="none" w:sz="0" w:space="0" w:color="auto"/>
            <w:right w:val="none" w:sz="0" w:space="0" w:color="auto"/>
          </w:divBdr>
        </w:div>
        <w:div w:id="714427622">
          <w:marLeft w:val="0"/>
          <w:marRight w:val="0"/>
          <w:marTop w:val="0"/>
          <w:marBottom w:val="0"/>
          <w:divBdr>
            <w:top w:val="none" w:sz="0" w:space="0" w:color="auto"/>
            <w:left w:val="none" w:sz="0" w:space="0" w:color="auto"/>
            <w:bottom w:val="none" w:sz="0" w:space="0" w:color="auto"/>
            <w:right w:val="none" w:sz="0" w:space="0" w:color="auto"/>
          </w:divBdr>
        </w:div>
        <w:div w:id="760108202">
          <w:marLeft w:val="0"/>
          <w:marRight w:val="0"/>
          <w:marTop w:val="0"/>
          <w:marBottom w:val="0"/>
          <w:divBdr>
            <w:top w:val="none" w:sz="0" w:space="0" w:color="auto"/>
            <w:left w:val="none" w:sz="0" w:space="0" w:color="auto"/>
            <w:bottom w:val="none" w:sz="0" w:space="0" w:color="auto"/>
            <w:right w:val="none" w:sz="0" w:space="0" w:color="auto"/>
          </w:divBdr>
        </w:div>
        <w:div w:id="1761481840">
          <w:marLeft w:val="0"/>
          <w:marRight w:val="0"/>
          <w:marTop w:val="0"/>
          <w:marBottom w:val="0"/>
          <w:divBdr>
            <w:top w:val="none" w:sz="0" w:space="0" w:color="auto"/>
            <w:left w:val="none" w:sz="0" w:space="0" w:color="auto"/>
            <w:bottom w:val="none" w:sz="0" w:space="0" w:color="auto"/>
            <w:right w:val="none" w:sz="0" w:space="0" w:color="auto"/>
          </w:divBdr>
        </w:div>
      </w:divsChild>
    </w:div>
    <w:div w:id="650132259">
      <w:bodyDiv w:val="1"/>
      <w:marLeft w:val="0"/>
      <w:marRight w:val="0"/>
      <w:marTop w:val="0"/>
      <w:marBottom w:val="0"/>
      <w:divBdr>
        <w:top w:val="none" w:sz="0" w:space="0" w:color="auto"/>
        <w:left w:val="none" w:sz="0" w:space="0" w:color="auto"/>
        <w:bottom w:val="none" w:sz="0" w:space="0" w:color="auto"/>
        <w:right w:val="none" w:sz="0" w:space="0" w:color="auto"/>
      </w:divBdr>
      <w:divsChild>
        <w:div w:id="1203989">
          <w:marLeft w:val="0"/>
          <w:marRight w:val="0"/>
          <w:marTop w:val="0"/>
          <w:marBottom w:val="0"/>
          <w:divBdr>
            <w:top w:val="none" w:sz="0" w:space="0" w:color="auto"/>
            <w:left w:val="none" w:sz="0" w:space="0" w:color="auto"/>
            <w:bottom w:val="none" w:sz="0" w:space="0" w:color="auto"/>
            <w:right w:val="none" w:sz="0" w:space="0" w:color="auto"/>
          </w:divBdr>
        </w:div>
        <w:div w:id="242687708">
          <w:marLeft w:val="0"/>
          <w:marRight w:val="0"/>
          <w:marTop w:val="0"/>
          <w:marBottom w:val="0"/>
          <w:divBdr>
            <w:top w:val="none" w:sz="0" w:space="0" w:color="auto"/>
            <w:left w:val="none" w:sz="0" w:space="0" w:color="auto"/>
            <w:bottom w:val="none" w:sz="0" w:space="0" w:color="auto"/>
            <w:right w:val="none" w:sz="0" w:space="0" w:color="auto"/>
          </w:divBdr>
        </w:div>
        <w:div w:id="305941451">
          <w:marLeft w:val="0"/>
          <w:marRight w:val="0"/>
          <w:marTop w:val="0"/>
          <w:marBottom w:val="0"/>
          <w:divBdr>
            <w:top w:val="none" w:sz="0" w:space="0" w:color="auto"/>
            <w:left w:val="none" w:sz="0" w:space="0" w:color="auto"/>
            <w:bottom w:val="none" w:sz="0" w:space="0" w:color="auto"/>
            <w:right w:val="none" w:sz="0" w:space="0" w:color="auto"/>
          </w:divBdr>
        </w:div>
        <w:div w:id="812016587">
          <w:marLeft w:val="0"/>
          <w:marRight w:val="0"/>
          <w:marTop w:val="0"/>
          <w:marBottom w:val="0"/>
          <w:divBdr>
            <w:top w:val="none" w:sz="0" w:space="0" w:color="auto"/>
            <w:left w:val="none" w:sz="0" w:space="0" w:color="auto"/>
            <w:bottom w:val="none" w:sz="0" w:space="0" w:color="auto"/>
            <w:right w:val="none" w:sz="0" w:space="0" w:color="auto"/>
          </w:divBdr>
        </w:div>
        <w:div w:id="988285894">
          <w:marLeft w:val="0"/>
          <w:marRight w:val="0"/>
          <w:marTop w:val="0"/>
          <w:marBottom w:val="0"/>
          <w:divBdr>
            <w:top w:val="none" w:sz="0" w:space="0" w:color="auto"/>
            <w:left w:val="none" w:sz="0" w:space="0" w:color="auto"/>
            <w:bottom w:val="none" w:sz="0" w:space="0" w:color="auto"/>
            <w:right w:val="none" w:sz="0" w:space="0" w:color="auto"/>
          </w:divBdr>
        </w:div>
        <w:div w:id="1025592824">
          <w:marLeft w:val="0"/>
          <w:marRight w:val="0"/>
          <w:marTop w:val="0"/>
          <w:marBottom w:val="0"/>
          <w:divBdr>
            <w:top w:val="none" w:sz="0" w:space="0" w:color="auto"/>
            <w:left w:val="none" w:sz="0" w:space="0" w:color="auto"/>
            <w:bottom w:val="none" w:sz="0" w:space="0" w:color="auto"/>
            <w:right w:val="none" w:sz="0" w:space="0" w:color="auto"/>
          </w:divBdr>
        </w:div>
        <w:div w:id="1098402280">
          <w:marLeft w:val="0"/>
          <w:marRight w:val="0"/>
          <w:marTop w:val="0"/>
          <w:marBottom w:val="0"/>
          <w:divBdr>
            <w:top w:val="none" w:sz="0" w:space="0" w:color="auto"/>
            <w:left w:val="none" w:sz="0" w:space="0" w:color="auto"/>
            <w:bottom w:val="none" w:sz="0" w:space="0" w:color="auto"/>
            <w:right w:val="none" w:sz="0" w:space="0" w:color="auto"/>
          </w:divBdr>
        </w:div>
        <w:div w:id="1172989757">
          <w:marLeft w:val="0"/>
          <w:marRight w:val="0"/>
          <w:marTop w:val="0"/>
          <w:marBottom w:val="0"/>
          <w:divBdr>
            <w:top w:val="none" w:sz="0" w:space="0" w:color="auto"/>
            <w:left w:val="none" w:sz="0" w:space="0" w:color="auto"/>
            <w:bottom w:val="none" w:sz="0" w:space="0" w:color="auto"/>
            <w:right w:val="none" w:sz="0" w:space="0" w:color="auto"/>
          </w:divBdr>
        </w:div>
      </w:divsChild>
    </w:div>
    <w:div w:id="654340318">
      <w:bodyDiv w:val="1"/>
      <w:marLeft w:val="0"/>
      <w:marRight w:val="0"/>
      <w:marTop w:val="0"/>
      <w:marBottom w:val="0"/>
      <w:divBdr>
        <w:top w:val="none" w:sz="0" w:space="0" w:color="auto"/>
        <w:left w:val="none" w:sz="0" w:space="0" w:color="auto"/>
        <w:bottom w:val="none" w:sz="0" w:space="0" w:color="auto"/>
        <w:right w:val="none" w:sz="0" w:space="0" w:color="auto"/>
      </w:divBdr>
      <w:divsChild>
        <w:div w:id="2072726698">
          <w:marLeft w:val="0"/>
          <w:marRight w:val="0"/>
          <w:marTop w:val="0"/>
          <w:marBottom w:val="0"/>
          <w:divBdr>
            <w:top w:val="none" w:sz="0" w:space="0" w:color="auto"/>
            <w:left w:val="none" w:sz="0" w:space="0" w:color="auto"/>
            <w:bottom w:val="none" w:sz="0" w:space="0" w:color="auto"/>
            <w:right w:val="none" w:sz="0" w:space="0" w:color="auto"/>
          </w:divBdr>
        </w:div>
      </w:divsChild>
    </w:div>
    <w:div w:id="654652932">
      <w:bodyDiv w:val="1"/>
      <w:marLeft w:val="0"/>
      <w:marRight w:val="0"/>
      <w:marTop w:val="0"/>
      <w:marBottom w:val="0"/>
      <w:divBdr>
        <w:top w:val="none" w:sz="0" w:space="0" w:color="auto"/>
        <w:left w:val="none" w:sz="0" w:space="0" w:color="auto"/>
        <w:bottom w:val="none" w:sz="0" w:space="0" w:color="auto"/>
        <w:right w:val="none" w:sz="0" w:space="0" w:color="auto"/>
      </w:divBdr>
    </w:div>
    <w:div w:id="661928275">
      <w:bodyDiv w:val="1"/>
      <w:marLeft w:val="0"/>
      <w:marRight w:val="0"/>
      <w:marTop w:val="0"/>
      <w:marBottom w:val="0"/>
      <w:divBdr>
        <w:top w:val="none" w:sz="0" w:space="0" w:color="auto"/>
        <w:left w:val="none" w:sz="0" w:space="0" w:color="auto"/>
        <w:bottom w:val="none" w:sz="0" w:space="0" w:color="auto"/>
        <w:right w:val="none" w:sz="0" w:space="0" w:color="auto"/>
      </w:divBdr>
      <w:divsChild>
        <w:div w:id="352465579">
          <w:marLeft w:val="0"/>
          <w:marRight w:val="0"/>
          <w:marTop w:val="0"/>
          <w:marBottom w:val="0"/>
          <w:divBdr>
            <w:top w:val="none" w:sz="0" w:space="0" w:color="auto"/>
            <w:left w:val="none" w:sz="0" w:space="0" w:color="auto"/>
            <w:bottom w:val="none" w:sz="0" w:space="0" w:color="auto"/>
            <w:right w:val="none" w:sz="0" w:space="0" w:color="auto"/>
          </w:divBdr>
        </w:div>
        <w:div w:id="895433871">
          <w:marLeft w:val="0"/>
          <w:marRight w:val="0"/>
          <w:marTop w:val="0"/>
          <w:marBottom w:val="0"/>
          <w:divBdr>
            <w:top w:val="none" w:sz="0" w:space="0" w:color="auto"/>
            <w:left w:val="none" w:sz="0" w:space="0" w:color="auto"/>
            <w:bottom w:val="none" w:sz="0" w:space="0" w:color="auto"/>
            <w:right w:val="none" w:sz="0" w:space="0" w:color="auto"/>
          </w:divBdr>
        </w:div>
        <w:div w:id="1003582289">
          <w:marLeft w:val="0"/>
          <w:marRight w:val="0"/>
          <w:marTop w:val="0"/>
          <w:marBottom w:val="0"/>
          <w:divBdr>
            <w:top w:val="none" w:sz="0" w:space="0" w:color="auto"/>
            <w:left w:val="none" w:sz="0" w:space="0" w:color="auto"/>
            <w:bottom w:val="none" w:sz="0" w:space="0" w:color="auto"/>
            <w:right w:val="none" w:sz="0" w:space="0" w:color="auto"/>
          </w:divBdr>
        </w:div>
        <w:div w:id="1041712389">
          <w:marLeft w:val="0"/>
          <w:marRight w:val="0"/>
          <w:marTop w:val="0"/>
          <w:marBottom w:val="0"/>
          <w:divBdr>
            <w:top w:val="none" w:sz="0" w:space="0" w:color="auto"/>
            <w:left w:val="none" w:sz="0" w:space="0" w:color="auto"/>
            <w:bottom w:val="none" w:sz="0" w:space="0" w:color="auto"/>
            <w:right w:val="none" w:sz="0" w:space="0" w:color="auto"/>
          </w:divBdr>
        </w:div>
        <w:div w:id="1211501375">
          <w:marLeft w:val="0"/>
          <w:marRight w:val="0"/>
          <w:marTop w:val="0"/>
          <w:marBottom w:val="0"/>
          <w:divBdr>
            <w:top w:val="none" w:sz="0" w:space="0" w:color="auto"/>
            <w:left w:val="none" w:sz="0" w:space="0" w:color="auto"/>
            <w:bottom w:val="none" w:sz="0" w:space="0" w:color="auto"/>
            <w:right w:val="none" w:sz="0" w:space="0" w:color="auto"/>
          </w:divBdr>
        </w:div>
        <w:div w:id="1561863299">
          <w:marLeft w:val="0"/>
          <w:marRight w:val="0"/>
          <w:marTop w:val="0"/>
          <w:marBottom w:val="0"/>
          <w:divBdr>
            <w:top w:val="none" w:sz="0" w:space="0" w:color="auto"/>
            <w:left w:val="none" w:sz="0" w:space="0" w:color="auto"/>
            <w:bottom w:val="none" w:sz="0" w:space="0" w:color="auto"/>
            <w:right w:val="none" w:sz="0" w:space="0" w:color="auto"/>
          </w:divBdr>
        </w:div>
        <w:div w:id="1566330786">
          <w:marLeft w:val="0"/>
          <w:marRight w:val="0"/>
          <w:marTop w:val="0"/>
          <w:marBottom w:val="0"/>
          <w:divBdr>
            <w:top w:val="none" w:sz="0" w:space="0" w:color="auto"/>
            <w:left w:val="none" w:sz="0" w:space="0" w:color="auto"/>
            <w:bottom w:val="none" w:sz="0" w:space="0" w:color="auto"/>
            <w:right w:val="none" w:sz="0" w:space="0" w:color="auto"/>
          </w:divBdr>
        </w:div>
        <w:div w:id="2064482031">
          <w:marLeft w:val="0"/>
          <w:marRight w:val="0"/>
          <w:marTop w:val="0"/>
          <w:marBottom w:val="0"/>
          <w:divBdr>
            <w:top w:val="none" w:sz="0" w:space="0" w:color="auto"/>
            <w:left w:val="none" w:sz="0" w:space="0" w:color="auto"/>
            <w:bottom w:val="none" w:sz="0" w:space="0" w:color="auto"/>
            <w:right w:val="none" w:sz="0" w:space="0" w:color="auto"/>
          </w:divBdr>
        </w:div>
      </w:divsChild>
    </w:div>
    <w:div w:id="663554262">
      <w:bodyDiv w:val="1"/>
      <w:marLeft w:val="0"/>
      <w:marRight w:val="0"/>
      <w:marTop w:val="0"/>
      <w:marBottom w:val="0"/>
      <w:divBdr>
        <w:top w:val="none" w:sz="0" w:space="0" w:color="auto"/>
        <w:left w:val="none" w:sz="0" w:space="0" w:color="auto"/>
        <w:bottom w:val="none" w:sz="0" w:space="0" w:color="auto"/>
        <w:right w:val="none" w:sz="0" w:space="0" w:color="auto"/>
      </w:divBdr>
    </w:div>
    <w:div w:id="666518619">
      <w:bodyDiv w:val="1"/>
      <w:marLeft w:val="0"/>
      <w:marRight w:val="0"/>
      <w:marTop w:val="0"/>
      <w:marBottom w:val="0"/>
      <w:divBdr>
        <w:top w:val="none" w:sz="0" w:space="0" w:color="auto"/>
        <w:left w:val="none" w:sz="0" w:space="0" w:color="auto"/>
        <w:bottom w:val="none" w:sz="0" w:space="0" w:color="auto"/>
        <w:right w:val="none" w:sz="0" w:space="0" w:color="auto"/>
      </w:divBdr>
      <w:divsChild>
        <w:div w:id="606694429">
          <w:marLeft w:val="0"/>
          <w:marRight w:val="0"/>
          <w:marTop w:val="0"/>
          <w:marBottom w:val="0"/>
          <w:divBdr>
            <w:top w:val="none" w:sz="0" w:space="0" w:color="auto"/>
            <w:left w:val="none" w:sz="0" w:space="0" w:color="auto"/>
            <w:bottom w:val="none" w:sz="0" w:space="0" w:color="auto"/>
            <w:right w:val="none" w:sz="0" w:space="0" w:color="auto"/>
          </w:divBdr>
        </w:div>
        <w:div w:id="724111852">
          <w:marLeft w:val="0"/>
          <w:marRight w:val="0"/>
          <w:marTop w:val="0"/>
          <w:marBottom w:val="0"/>
          <w:divBdr>
            <w:top w:val="none" w:sz="0" w:space="0" w:color="auto"/>
            <w:left w:val="none" w:sz="0" w:space="0" w:color="auto"/>
            <w:bottom w:val="none" w:sz="0" w:space="0" w:color="auto"/>
            <w:right w:val="none" w:sz="0" w:space="0" w:color="auto"/>
          </w:divBdr>
        </w:div>
      </w:divsChild>
    </w:div>
    <w:div w:id="670721327">
      <w:bodyDiv w:val="1"/>
      <w:marLeft w:val="0"/>
      <w:marRight w:val="0"/>
      <w:marTop w:val="0"/>
      <w:marBottom w:val="0"/>
      <w:divBdr>
        <w:top w:val="none" w:sz="0" w:space="0" w:color="auto"/>
        <w:left w:val="none" w:sz="0" w:space="0" w:color="auto"/>
        <w:bottom w:val="none" w:sz="0" w:space="0" w:color="auto"/>
        <w:right w:val="none" w:sz="0" w:space="0" w:color="auto"/>
      </w:divBdr>
    </w:div>
    <w:div w:id="672955177">
      <w:bodyDiv w:val="1"/>
      <w:marLeft w:val="0"/>
      <w:marRight w:val="0"/>
      <w:marTop w:val="0"/>
      <w:marBottom w:val="0"/>
      <w:divBdr>
        <w:top w:val="none" w:sz="0" w:space="0" w:color="auto"/>
        <w:left w:val="none" w:sz="0" w:space="0" w:color="auto"/>
        <w:bottom w:val="none" w:sz="0" w:space="0" w:color="auto"/>
        <w:right w:val="none" w:sz="0" w:space="0" w:color="auto"/>
      </w:divBdr>
    </w:div>
    <w:div w:id="673190340">
      <w:bodyDiv w:val="1"/>
      <w:marLeft w:val="0"/>
      <w:marRight w:val="0"/>
      <w:marTop w:val="0"/>
      <w:marBottom w:val="0"/>
      <w:divBdr>
        <w:top w:val="none" w:sz="0" w:space="0" w:color="auto"/>
        <w:left w:val="none" w:sz="0" w:space="0" w:color="auto"/>
        <w:bottom w:val="none" w:sz="0" w:space="0" w:color="auto"/>
        <w:right w:val="none" w:sz="0" w:space="0" w:color="auto"/>
      </w:divBdr>
    </w:div>
    <w:div w:id="676080192">
      <w:bodyDiv w:val="1"/>
      <w:marLeft w:val="0"/>
      <w:marRight w:val="0"/>
      <w:marTop w:val="0"/>
      <w:marBottom w:val="0"/>
      <w:divBdr>
        <w:top w:val="none" w:sz="0" w:space="0" w:color="auto"/>
        <w:left w:val="none" w:sz="0" w:space="0" w:color="auto"/>
        <w:bottom w:val="none" w:sz="0" w:space="0" w:color="auto"/>
        <w:right w:val="none" w:sz="0" w:space="0" w:color="auto"/>
      </w:divBdr>
      <w:divsChild>
        <w:div w:id="325522134">
          <w:marLeft w:val="0"/>
          <w:marRight w:val="0"/>
          <w:marTop w:val="0"/>
          <w:marBottom w:val="0"/>
          <w:divBdr>
            <w:top w:val="none" w:sz="0" w:space="0" w:color="auto"/>
            <w:left w:val="none" w:sz="0" w:space="0" w:color="auto"/>
            <w:bottom w:val="none" w:sz="0" w:space="0" w:color="auto"/>
            <w:right w:val="none" w:sz="0" w:space="0" w:color="auto"/>
          </w:divBdr>
        </w:div>
        <w:div w:id="583997778">
          <w:marLeft w:val="0"/>
          <w:marRight w:val="0"/>
          <w:marTop w:val="0"/>
          <w:marBottom w:val="0"/>
          <w:divBdr>
            <w:top w:val="none" w:sz="0" w:space="0" w:color="auto"/>
            <w:left w:val="none" w:sz="0" w:space="0" w:color="auto"/>
            <w:bottom w:val="none" w:sz="0" w:space="0" w:color="auto"/>
            <w:right w:val="none" w:sz="0" w:space="0" w:color="auto"/>
          </w:divBdr>
        </w:div>
        <w:div w:id="1903825857">
          <w:marLeft w:val="0"/>
          <w:marRight w:val="0"/>
          <w:marTop w:val="0"/>
          <w:marBottom w:val="0"/>
          <w:divBdr>
            <w:top w:val="none" w:sz="0" w:space="0" w:color="auto"/>
            <w:left w:val="none" w:sz="0" w:space="0" w:color="auto"/>
            <w:bottom w:val="none" w:sz="0" w:space="0" w:color="auto"/>
            <w:right w:val="none" w:sz="0" w:space="0" w:color="auto"/>
          </w:divBdr>
        </w:div>
        <w:div w:id="1527644854">
          <w:marLeft w:val="0"/>
          <w:marRight w:val="0"/>
          <w:marTop w:val="0"/>
          <w:marBottom w:val="0"/>
          <w:divBdr>
            <w:top w:val="none" w:sz="0" w:space="0" w:color="auto"/>
            <w:left w:val="none" w:sz="0" w:space="0" w:color="auto"/>
            <w:bottom w:val="none" w:sz="0" w:space="0" w:color="auto"/>
            <w:right w:val="none" w:sz="0" w:space="0" w:color="auto"/>
          </w:divBdr>
        </w:div>
      </w:divsChild>
    </w:div>
    <w:div w:id="676495182">
      <w:bodyDiv w:val="1"/>
      <w:marLeft w:val="0"/>
      <w:marRight w:val="0"/>
      <w:marTop w:val="0"/>
      <w:marBottom w:val="0"/>
      <w:divBdr>
        <w:top w:val="none" w:sz="0" w:space="0" w:color="auto"/>
        <w:left w:val="none" w:sz="0" w:space="0" w:color="auto"/>
        <w:bottom w:val="none" w:sz="0" w:space="0" w:color="auto"/>
        <w:right w:val="none" w:sz="0" w:space="0" w:color="auto"/>
      </w:divBdr>
    </w:div>
    <w:div w:id="678198170">
      <w:bodyDiv w:val="1"/>
      <w:marLeft w:val="0"/>
      <w:marRight w:val="0"/>
      <w:marTop w:val="0"/>
      <w:marBottom w:val="0"/>
      <w:divBdr>
        <w:top w:val="none" w:sz="0" w:space="0" w:color="auto"/>
        <w:left w:val="none" w:sz="0" w:space="0" w:color="auto"/>
        <w:bottom w:val="none" w:sz="0" w:space="0" w:color="auto"/>
        <w:right w:val="none" w:sz="0" w:space="0" w:color="auto"/>
      </w:divBdr>
    </w:div>
    <w:div w:id="679242027">
      <w:bodyDiv w:val="1"/>
      <w:marLeft w:val="0"/>
      <w:marRight w:val="0"/>
      <w:marTop w:val="0"/>
      <w:marBottom w:val="0"/>
      <w:divBdr>
        <w:top w:val="none" w:sz="0" w:space="0" w:color="auto"/>
        <w:left w:val="none" w:sz="0" w:space="0" w:color="auto"/>
        <w:bottom w:val="none" w:sz="0" w:space="0" w:color="auto"/>
        <w:right w:val="none" w:sz="0" w:space="0" w:color="auto"/>
      </w:divBdr>
    </w:div>
    <w:div w:id="680276178">
      <w:bodyDiv w:val="1"/>
      <w:marLeft w:val="0"/>
      <w:marRight w:val="0"/>
      <w:marTop w:val="0"/>
      <w:marBottom w:val="0"/>
      <w:divBdr>
        <w:top w:val="none" w:sz="0" w:space="0" w:color="auto"/>
        <w:left w:val="none" w:sz="0" w:space="0" w:color="auto"/>
        <w:bottom w:val="none" w:sz="0" w:space="0" w:color="auto"/>
        <w:right w:val="none" w:sz="0" w:space="0" w:color="auto"/>
      </w:divBdr>
    </w:div>
    <w:div w:id="680812988">
      <w:bodyDiv w:val="1"/>
      <w:marLeft w:val="0"/>
      <w:marRight w:val="0"/>
      <w:marTop w:val="0"/>
      <w:marBottom w:val="0"/>
      <w:divBdr>
        <w:top w:val="none" w:sz="0" w:space="0" w:color="auto"/>
        <w:left w:val="none" w:sz="0" w:space="0" w:color="auto"/>
        <w:bottom w:val="none" w:sz="0" w:space="0" w:color="auto"/>
        <w:right w:val="none" w:sz="0" w:space="0" w:color="auto"/>
      </w:divBdr>
    </w:div>
    <w:div w:id="684407441">
      <w:bodyDiv w:val="1"/>
      <w:marLeft w:val="0"/>
      <w:marRight w:val="0"/>
      <w:marTop w:val="0"/>
      <w:marBottom w:val="0"/>
      <w:divBdr>
        <w:top w:val="none" w:sz="0" w:space="0" w:color="auto"/>
        <w:left w:val="none" w:sz="0" w:space="0" w:color="auto"/>
        <w:bottom w:val="none" w:sz="0" w:space="0" w:color="auto"/>
        <w:right w:val="none" w:sz="0" w:space="0" w:color="auto"/>
      </w:divBdr>
    </w:div>
    <w:div w:id="686519664">
      <w:bodyDiv w:val="1"/>
      <w:marLeft w:val="0"/>
      <w:marRight w:val="0"/>
      <w:marTop w:val="0"/>
      <w:marBottom w:val="0"/>
      <w:divBdr>
        <w:top w:val="none" w:sz="0" w:space="0" w:color="auto"/>
        <w:left w:val="none" w:sz="0" w:space="0" w:color="auto"/>
        <w:bottom w:val="none" w:sz="0" w:space="0" w:color="auto"/>
        <w:right w:val="none" w:sz="0" w:space="0" w:color="auto"/>
      </w:divBdr>
      <w:divsChild>
        <w:div w:id="870267891">
          <w:marLeft w:val="0"/>
          <w:marRight w:val="0"/>
          <w:marTop w:val="0"/>
          <w:marBottom w:val="0"/>
          <w:divBdr>
            <w:top w:val="none" w:sz="0" w:space="0" w:color="auto"/>
            <w:left w:val="none" w:sz="0" w:space="0" w:color="auto"/>
            <w:bottom w:val="none" w:sz="0" w:space="0" w:color="auto"/>
            <w:right w:val="none" w:sz="0" w:space="0" w:color="auto"/>
          </w:divBdr>
        </w:div>
        <w:div w:id="1662349863">
          <w:marLeft w:val="0"/>
          <w:marRight w:val="0"/>
          <w:marTop w:val="0"/>
          <w:marBottom w:val="0"/>
          <w:divBdr>
            <w:top w:val="none" w:sz="0" w:space="0" w:color="auto"/>
            <w:left w:val="none" w:sz="0" w:space="0" w:color="auto"/>
            <w:bottom w:val="none" w:sz="0" w:space="0" w:color="auto"/>
            <w:right w:val="none" w:sz="0" w:space="0" w:color="auto"/>
          </w:divBdr>
        </w:div>
        <w:div w:id="1701589685">
          <w:marLeft w:val="0"/>
          <w:marRight w:val="0"/>
          <w:marTop w:val="0"/>
          <w:marBottom w:val="0"/>
          <w:divBdr>
            <w:top w:val="none" w:sz="0" w:space="0" w:color="auto"/>
            <w:left w:val="none" w:sz="0" w:space="0" w:color="auto"/>
            <w:bottom w:val="none" w:sz="0" w:space="0" w:color="auto"/>
            <w:right w:val="none" w:sz="0" w:space="0" w:color="auto"/>
          </w:divBdr>
        </w:div>
        <w:div w:id="1875389579">
          <w:marLeft w:val="0"/>
          <w:marRight w:val="0"/>
          <w:marTop w:val="0"/>
          <w:marBottom w:val="0"/>
          <w:divBdr>
            <w:top w:val="none" w:sz="0" w:space="0" w:color="auto"/>
            <w:left w:val="none" w:sz="0" w:space="0" w:color="auto"/>
            <w:bottom w:val="none" w:sz="0" w:space="0" w:color="auto"/>
            <w:right w:val="none" w:sz="0" w:space="0" w:color="auto"/>
          </w:divBdr>
        </w:div>
      </w:divsChild>
    </w:div>
    <w:div w:id="691953856">
      <w:bodyDiv w:val="1"/>
      <w:marLeft w:val="0"/>
      <w:marRight w:val="0"/>
      <w:marTop w:val="0"/>
      <w:marBottom w:val="0"/>
      <w:divBdr>
        <w:top w:val="none" w:sz="0" w:space="0" w:color="auto"/>
        <w:left w:val="none" w:sz="0" w:space="0" w:color="auto"/>
        <w:bottom w:val="none" w:sz="0" w:space="0" w:color="auto"/>
        <w:right w:val="none" w:sz="0" w:space="0" w:color="auto"/>
      </w:divBdr>
    </w:div>
    <w:div w:id="694429051">
      <w:bodyDiv w:val="1"/>
      <w:marLeft w:val="0"/>
      <w:marRight w:val="0"/>
      <w:marTop w:val="0"/>
      <w:marBottom w:val="0"/>
      <w:divBdr>
        <w:top w:val="none" w:sz="0" w:space="0" w:color="auto"/>
        <w:left w:val="none" w:sz="0" w:space="0" w:color="auto"/>
        <w:bottom w:val="none" w:sz="0" w:space="0" w:color="auto"/>
        <w:right w:val="none" w:sz="0" w:space="0" w:color="auto"/>
      </w:divBdr>
    </w:div>
    <w:div w:id="701825788">
      <w:bodyDiv w:val="1"/>
      <w:marLeft w:val="0"/>
      <w:marRight w:val="0"/>
      <w:marTop w:val="0"/>
      <w:marBottom w:val="0"/>
      <w:divBdr>
        <w:top w:val="none" w:sz="0" w:space="0" w:color="auto"/>
        <w:left w:val="none" w:sz="0" w:space="0" w:color="auto"/>
        <w:bottom w:val="none" w:sz="0" w:space="0" w:color="auto"/>
        <w:right w:val="none" w:sz="0" w:space="0" w:color="auto"/>
      </w:divBdr>
      <w:divsChild>
        <w:div w:id="1671450462">
          <w:marLeft w:val="0"/>
          <w:marRight w:val="0"/>
          <w:marTop w:val="0"/>
          <w:marBottom w:val="0"/>
          <w:divBdr>
            <w:top w:val="none" w:sz="0" w:space="0" w:color="auto"/>
            <w:left w:val="none" w:sz="0" w:space="0" w:color="auto"/>
            <w:bottom w:val="none" w:sz="0" w:space="0" w:color="auto"/>
            <w:right w:val="none" w:sz="0" w:space="0" w:color="auto"/>
          </w:divBdr>
        </w:div>
      </w:divsChild>
    </w:div>
    <w:div w:id="707686952">
      <w:bodyDiv w:val="1"/>
      <w:marLeft w:val="0"/>
      <w:marRight w:val="0"/>
      <w:marTop w:val="0"/>
      <w:marBottom w:val="0"/>
      <w:divBdr>
        <w:top w:val="none" w:sz="0" w:space="0" w:color="auto"/>
        <w:left w:val="none" w:sz="0" w:space="0" w:color="auto"/>
        <w:bottom w:val="none" w:sz="0" w:space="0" w:color="auto"/>
        <w:right w:val="none" w:sz="0" w:space="0" w:color="auto"/>
      </w:divBdr>
    </w:div>
    <w:div w:id="708459644">
      <w:bodyDiv w:val="1"/>
      <w:marLeft w:val="0"/>
      <w:marRight w:val="0"/>
      <w:marTop w:val="0"/>
      <w:marBottom w:val="0"/>
      <w:divBdr>
        <w:top w:val="none" w:sz="0" w:space="0" w:color="auto"/>
        <w:left w:val="none" w:sz="0" w:space="0" w:color="auto"/>
        <w:bottom w:val="none" w:sz="0" w:space="0" w:color="auto"/>
        <w:right w:val="none" w:sz="0" w:space="0" w:color="auto"/>
      </w:divBdr>
    </w:div>
    <w:div w:id="713424936">
      <w:bodyDiv w:val="1"/>
      <w:marLeft w:val="0"/>
      <w:marRight w:val="0"/>
      <w:marTop w:val="0"/>
      <w:marBottom w:val="0"/>
      <w:divBdr>
        <w:top w:val="none" w:sz="0" w:space="0" w:color="auto"/>
        <w:left w:val="none" w:sz="0" w:space="0" w:color="auto"/>
        <w:bottom w:val="none" w:sz="0" w:space="0" w:color="auto"/>
        <w:right w:val="none" w:sz="0" w:space="0" w:color="auto"/>
      </w:divBdr>
    </w:div>
    <w:div w:id="716441468">
      <w:bodyDiv w:val="1"/>
      <w:marLeft w:val="0"/>
      <w:marRight w:val="0"/>
      <w:marTop w:val="0"/>
      <w:marBottom w:val="0"/>
      <w:divBdr>
        <w:top w:val="none" w:sz="0" w:space="0" w:color="auto"/>
        <w:left w:val="none" w:sz="0" w:space="0" w:color="auto"/>
        <w:bottom w:val="none" w:sz="0" w:space="0" w:color="auto"/>
        <w:right w:val="none" w:sz="0" w:space="0" w:color="auto"/>
      </w:divBdr>
    </w:div>
    <w:div w:id="717554212">
      <w:bodyDiv w:val="1"/>
      <w:marLeft w:val="0"/>
      <w:marRight w:val="0"/>
      <w:marTop w:val="0"/>
      <w:marBottom w:val="0"/>
      <w:divBdr>
        <w:top w:val="none" w:sz="0" w:space="0" w:color="auto"/>
        <w:left w:val="none" w:sz="0" w:space="0" w:color="auto"/>
        <w:bottom w:val="none" w:sz="0" w:space="0" w:color="auto"/>
        <w:right w:val="none" w:sz="0" w:space="0" w:color="auto"/>
      </w:divBdr>
    </w:div>
    <w:div w:id="718633677">
      <w:bodyDiv w:val="1"/>
      <w:marLeft w:val="0"/>
      <w:marRight w:val="0"/>
      <w:marTop w:val="0"/>
      <w:marBottom w:val="0"/>
      <w:divBdr>
        <w:top w:val="none" w:sz="0" w:space="0" w:color="auto"/>
        <w:left w:val="none" w:sz="0" w:space="0" w:color="auto"/>
        <w:bottom w:val="none" w:sz="0" w:space="0" w:color="auto"/>
        <w:right w:val="none" w:sz="0" w:space="0" w:color="auto"/>
      </w:divBdr>
    </w:div>
    <w:div w:id="728457705">
      <w:bodyDiv w:val="1"/>
      <w:marLeft w:val="0"/>
      <w:marRight w:val="0"/>
      <w:marTop w:val="0"/>
      <w:marBottom w:val="0"/>
      <w:divBdr>
        <w:top w:val="none" w:sz="0" w:space="0" w:color="auto"/>
        <w:left w:val="none" w:sz="0" w:space="0" w:color="auto"/>
        <w:bottom w:val="none" w:sz="0" w:space="0" w:color="auto"/>
        <w:right w:val="none" w:sz="0" w:space="0" w:color="auto"/>
      </w:divBdr>
    </w:div>
    <w:div w:id="730232283">
      <w:bodyDiv w:val="1"/>
      <w:marLeft w:val="0"/>
      <w:marRight w:val="0"/>
      <w:marTop w:val="0"/>
      <w:marBottom w:val="0"/>
      <w:divBdr>
        <w:top w:val="none" w:sz="0" w:space="0" w:color="auto"/>
        <w:left w:val="none" w:sz="0" w:space="0" w:color="auto"/>
        <w:bottom w:val="none" w:sz="0" w:space="0" w:color="auto"/>
        <w:right w:val="none" w:sz="0" w:space="0" w:color="auto"/>
      </w:divBdr>
      <w:divsChild>
        <w:div w:id="230967404">
          <w:marLeft w:val="0"/>
          <w:marRight w:val="0"/>
          <w:marTop w:val="0"/>
          <w:marBottom w:val="0"/>
          <w:divBdr>
            <w:top w:val="none" w:sz="0" w:space="0" w:color="auto"/>
            <w:left w:val="none" w:sz="0" w:space="0" w:color="auto"/>
            <w:bottom w:val="none" w:sz="0" w:space="0" w:color="auto"/>
            <w:right w:val="none" w:sz="0" w:space="0" w:color="auto"/>
          </w:divBdr>
        </w:div>
        <w:div w:id="397170216">
          <w:marLeft w:val="0"/>
          <w:marRight w:val="0"/>
          <w:marTop w:val="0"/>
          <w:marBottom w:val="0"/>
          <w:divBdr>
            <w:top w:val="none" w:sz="0" w:space="0" w:color="auto"/>
            <w:left w:val="none" w:sz="0" w:space="0" w:color="auto"/>
            <w:bottom w:val="none" w:sz="0" w:space="0" w:color="auto"/>
            <w:right w:val="none" w:sz="0" w:space="0" w:color="auto"/>
          </w:divBdr>
        </w:div>
        <w:div w:id="532697568">
          <w:marLeft w:val="0"/>
          <w:marRight w:val="0"/>
          <w:marTop w:val="0"/>
          <w:marBottom w:val="0"/>
          <w:divBdr>
            <w:top w:val="none" w:sz="0" w:space="0" w:color="auto"/>
            <w:left w:val="none" w:sz="0" w:space="0" w:color="auto"/>
            <w:bottom w:val="none" w:sz="0" w:space="0" w:color="auto"/>
            <w:right w:val="none" w:sz="0" w:space="0" w:color="auto"/>
          </w:divBdr>
        </w:div>
        <w:div w:id="578291539">
          <w:marLeft w:val="0"/>
          <w:marRight w:val="0"/>
          <w:marTop w:val="0"/>
          <w:marBottom w:val="0"/>
          <w:divBdr>
            <w:top w:val="none" w:sz="0" w:space="0" w:color="auto"/>
            <w:left w:val="none" w:sz="0" w:space="0" w:color="auto"/>
            <w:bottom w:val="none" w:sz="0" w:space="0" w:color="auto"/>
            <w:right w:val="none" w:sz="0" w:space="0" w:color="auto"/>
          </w:divBdr>
        </w:div>
        <w:div w:id="733239863">
          <w:marLeft w:val="0"/>
          <w:marRight w:val="0"/>
          <w:marTop w:val="0"/>
          <w:marBottom w:val="0"/>
          <w:divBdr>
            <w:top w:val="none" w:sz="0" w:space="0" w:color="auto"/>
            <w:left w:val="none" w:sz="0" w:space="0" w:color="auto"/>
            <w:bottom w:val="none" w:sz="0" w:space="0" w:color="auto"/>
            <w:right w:val="none" w:sz="0" w:space="0" w:color="auto"/>
          </w:divBdr>
        </w:div>
        <w:div w:id="851183061">
          <w:marLeft w:val="0"/>
          <w:marRight w:val="0"/>
          <w:marTop w:val="0"/>
          <w:marBottom w:val="0"/>
          <w:divBdr>
            <w:top w:val="none" w:sz="0" w:space="0" w:color="auto"/>
            <w:left w:val="none" w:sz="0" w:space="0" w:color="auto"/>
            <w:bottom w:val="none" w:sz="0" w:space="0" w:color="auto"/>
            <w:right w:val="none" w:sz="0" w:space="0" w:color="auto"/>
          </w:divBdr>
        </w:div>
        <w:div w:id="893811788">
          <w:marLeft w:val="0"/>
          <w:marRight w:val="0"/>
          <w:marTop w:val="0"/>
          <w:marBottom w:val="0"/>
          <w:divBdr>
            <w:top w:val="none" w:sz="0" w:space="0" w:color="auto"/>
            <w:left w:val="none" w:sz="0" w:space="0" w:color="auto"/>
            <w:bottom w:val="none" w:sz="0" w:space="0" w:color="auto"/>
            <w:right w:val="none" w:sz="0" w:space="0" w:color="auto"/>
          </w:divBdr>
        </w:div>
        <w:div w:id="988172492">
          <w:marLeft w:val="0"/>
          <w:marRight w:val="0"/>
          <w:marTop w:val="0"/>
          <w:marBottom w:val="0"/>
          <w:divBdr>
            <w:top w:val="none" w:sz="0" w:space="0" w:color="auto"/>
            <w:left w:val="none" w:sz="0" w:space="0" w:color="auto"/>
            <w:bottom w:val="none" w:sz="0" w:space="0" w:color="auto"/>
            <w:right w:val="none" w:sz="0" w:space="0" w:color="auto"/>
          </w:divBdr>
        </w:div>
        <w:div w:id="1301110114">
          <w:marLeft w:val="0"/>
          <w:marRight w:val="0"/>
          <w:marTop w:val="0"/>
          <w:marBottom w:val="0"/>
          <w:divBdr>
            <w:top w:val="none" w:sz="0" w:space="0" w:color="auto"/>
            <w:left w:val="none" w:sz="0" w:space="0" w:color="auto"/>
            <w:bottom w:val="none" w:sz="0" w:space="0" w:color="auto"/>
            <w:right w:val="none" w:sz="0" w:space="0" w:color="auto"/>
          </w:divBdr>
        </w:div>
        <w:div w:id="1302879784">
          <w:marLeft w:val="0"/>
          <w:marRight w:val="0"/>
          <w:marTop w:val="0"/>
          <w:marBottom w:val="0"/>
          <w:divBdr>
            <w:top w:val="none" w:sz="0" w:space="0" w:color="auto"/>
            <w:left w:val="none" w:sz="0" w:space="0" w:color="auto"/>
            <w:bottom w:val="none" w:sz="0" w:space="0" w:color="auto"/>
            <w:right w:val="none" w:sz="0" w:space="0" w:color="auto"/>
          </w:divBdr>
        </w:div>
        <w:div w:id="1311249002">
          <w:marLeft w:val="0"/>
          <w:marRight w:val="0"/>
          <w:marTop w:val="0"/>
          <w:marBottom w:val="0"/>
          <w:divBdr>
            <w:top w:val="none" w:sz="0" w:space="0" w:color="auto"/>
            <w:left w:val="none" w:sz="0" w:space="0" w:color="auto"/>
            <w:bottom w:val="none" w:sz="0" w:space="0" w:color="auto"/>
            <w:right w:val="none" w:sz="0" w:space="0" w:color="auto"/>
          </w:divBdr>
        </w:div>
        <w:div w:id="1455907929">
          <w:marLeft w:val="0"/>
          <w:marRight w:val="0"/>
          <w:marTop w:val="0"/>
          <w:marBottom w:val="0"/>
          <w:divBdr>
            <w:top w:val="none" w:sz="0" w:space="0" w:color="auto"/>
            <w:left w:val="none" w:sz="0" w:space="0" w:color="auto"/>
            <w:bottom w:val="none" w:sz="0" w:space="0" w:color="auto"/>
            <w:right w:val="none" w:sz="0" w:space="0" w:color="auto"/>
          </w:divBdr>
        </w:div>
        <w:div w:id="1701587152">
          <w:marLeft w:val="0"/>
          <w:marRight w:val="0"/>
          <w:marTop w:val="0"/>
          <w:marBottom w:val="0"/>
          <w:divBdr>
            <w:top w:val="none" w:sz="0" w:space="0" w:color="auto"/>
            <w:left w:val="none" w:sz="0" w:space="0" w:color="auto"/>
            <w:bottom w:val="none" w:sz="0" w:space="0" w:color="auto"/>
            <w:right w:val="none" w:sz="0" w:space="0" w:color="auto"/>
          </w:divBdr>
        </w:div>
        <w:div w:id="1863785078">
          <w:marLeft w:val="0"/>
          <w:marRight w:val="0"/>
          <w:marTop w:val="0"/>
          <w:marBottom w:val="0"/>
          <w:divBdr>
            <w:top w:val="none" w:sz="0" w:space="0" w:color="auto"/>
            <w:left w:val="none" w:sz="0" w:space="0" w:color="auto"/>
            <w:bottom w:val="none" w:sz="0" w:space="0" w:color="auto"/>
            <w:right w:val="none" w:sz="0" w:space="0" w:color="auto"/>
          </w:divBdr>
        </w:div>
      </w:divsChild>
    </w:div>
    <w:div w:id="733478985">
      <w:bodyDiv w:val="1"/>
      <w:marLeft w:val="0"/>
      <w:marRight w:val="0"/>
      <w:marTop w:val="0"/>
      <w:marBottom w:val="0"/>
      <w:divBdr>
        <w:top w:val="none" w:sz="0" w:space="0" w:color="auto"/>
        <w:left w:val="none" w:sz="0" w:space="0" w:color="auto"/>
        <w:bottom w:val="none" w:sz="0" w:space="0" w:color="auto"/>
        <w:right w:val="none" w:sz="0" w:space="0" w:color="auto"/>
      </w:divBdr>
      <w:divsChild>
        <w:div w:id="1833835613">
          <w:marLeft w:val="0"/>
          <w:marRight w:val="0"/>
          <w:marTop w:val="0"/>
          <w:marBottom w:val="0"/>
          <w:divBdr>
            <w:top w:val="none" w:sz="0" w:space="0" w:color="auto"/>
            <w:left w:val="none" w:sz="0" w:space="0" w:color="auto"/>
            <w:bottom w:val="none" w:sz="0" w:space="0" w:color="auto"/>
            <w:right w:val="none" w:sz="0" w:space="0" w:color="auto"/>
          </w:divBdr>
        </w:div>
      </w:divsChild>
    </w:div>
    <w:div w:id="734359830">
      <w:bodyDiv w:val="1"/>
      <w:marLeft w:val="0"/>
      <w:marRight w:val="0"/>
      <w:marTop w:val="0"/>
      <w:marBottom w:val="0"/>
      <w:divBdr>
        <w:top w:val="none" w:sz="0" w:space="0" w:color="auto"/>
        <w:left w:val="none" w:sz="0" w:space="0" w:color="auto"/>
        <w:bottom w:val="none" w:sz="0" w:space="0" w:color="auto"/>
        <w:right w:val="none" w:sz="0" w:space="0" w:color="auto"/>
      </w:divBdr>
      <w:divsChild>
        <w:div w:id="895165278">
          <w:marLeft w:val="0"/>
          <w:marRight w:val="0"/>
          <w:marTop w:val="0"/>
          <w:marBottom w:val="0"/>
          <w:divBdr>
            <w:top w:val="none" w:sz="0" w:space="0" w:color="auto"/>
            <w:left w:val="none" w:sz="0" w:space="0" w:color="auto"/>
            <w:bottom w:val="none" w:sz="0" w:space="0" w:color="auto"/>
            <w:right w:val="none" w:sz="0" w:space="0" w:color="auto"/>
          </w:divBdr>
        </w:div>
        <w:div w:id="2100566049">
          <w:marLeft w:val="0"/>
          <w:marRight w:val="0"/>
          <w:marTop w:val="0"/>
          <w:marBottom w:val="0"/>
          <w:divBdr>
            <w:top w:val="none" w:sz="0" w:space="0" w:color="auto"/>
            <w:left w:val="none" w:sz="0" w:space="0" w:color="auto"/>
            <w:bottom w:val="none" w:sz="0" w:space="0" w:color="auto"/>
            <w:right w:val="none" w:sz="0" w:space="0" w:color="auto"/>
          </w:divBdr>
        </w:div>
      </w:divsChild>
    </w:div>
    <w:div w:id="738601947">
      <w:bodyDiv w:val="1"/>
      <w:marLeft w:val="0"/>
      <w:marRight w:val="0"/>
      <w:marTop w:val="0"/>
      <w:marBottom w:val="0"/>
      <w:divBdr>
        <w:top w:val="none" w:sz="0" w:space="0" w:color="auto"/>
        <w:left w:val="none" w:sz="0" w:space="0" w:color="auto"/>
        <w:bottom w:val="none" w:sz="0" w:space="0" w:color="auto"/>
        <w:right w:val="none" w:sz="0" w:space="0" w:color="auto"/>
      </w:divBdr>
      <w:divsChild>
        <w:div w:id="525098258">
          <w:marLeft w:val="0"/>
          <w:marRight w:val="0"/>
          <w:marTop w:val="0"/>
          <w:marBottom w:val="0"/>
          <w:divBdr>
            <w:top w:val="none" w:sz="0" w:space="0" w:color="auto"/>
            <w:left w:val="none" w:sz="0" w:space="0" w:color="auto"/>
            <w:bottom w:val="none" w:sz="0" w:space="0" w:color="auto"/>
            <w:right w:val="none" w:sz="0" w:space="0" w:color="auto"/>
          </w:divBdr>
        </w:div>
        <w:div w:id="628322626">
          <w:marLeft w:val="0"/>
          <w:marRight w:val="0"/>
          <w:marTop w:val="0"/>
          <w:marBottom w:val="0"/>
          <w:divBdr>
            <w:top w:val="none" w:sz="0" w:space="0" w:color="auto"/>
            <w:left w:val="none" w:sz="0" w:space="0" w:color="auto"/>
            <w:bottom w:val="none" w:sz="0" w:space="0" w:color="auto"/>
            <w:right w:val="none" w:sz="0" w:space="0" w:color="auto"/>
          </w:divBdr>
        </w:div>
      </w:divsChild>
    </w:div>
    <w:div w:id="739863102">
      <w:bodyDiv w:val="1"/>
      <w:marLeft w:val="0"/>
      <w:marRight w:val="0"/>
      <w:marTop w:val="0"/>
      <w:marBottom w:val="0"/>
      <w:divBdr>
        <w:top w:val="none" w:sz="0" w:space="0" w:color="auto"/>
        <w:left w:val="none" w:sz="0" w:space="0" w:color="auto"/>
        <w:bottom w:val="none" w:sz="0" w:space="0" w:color="auto"/>
        <w:right w:val="none" w:sz="0" w:space="0" w:color="auto"/>
      </w:divBdr>
    </w:div>
    <w:div w:id="743333506">
      <w:bodyDiv w:val="1"/>
      <w:marLeft w:val="0"/>
      <w:marRight w:val="0"/>
      <w:marTop w:val="0"/>
      <w:marBottom w:val="0"/>
      <w:divBdr>
        <w:top w:val="none" w:sz="0" w:space="0" w:color="auto"/>
        <w:left w:val="none" w:sz="0" w:space="0" w:color="auto"/>
        <w:bottom w:val="none" w:sz="0" w:space="0" w:color="auto"/>
        <w:right w:val="none" w:sz="0" w:space="0" w:color="auto"/>
      </w:divBdr>
      <w:divsChild>
        <w:div w:id="1254242051">
          <w:marLeft w:val="0"/>
          <w:marRight w:val="0"/>
          <w:marTop w:val="0"/>
          <w:marBottom w:val="0"/>
          <w:divBdr>
            <w:top w:val="none" w:sz="0" w:space="0" w:color="auto"/>
            <w:left w:val="none" w:sz="0" w:space="0" w:color="auto"/>
            <w:bottom w:val="none" w:sz="0" w:space="0" w:color="auto"/>
            <w:right w:val="none" w:sz="0" w:space="0" w:color="auto"/>
          </w:divBdr>
        </w:div>
      </w:divsChild>
    </w:div>
    <w:div w:id="748816122">
      <w:bodyDiv w:val="1"/>
      <w:marLeft w:val="0"/>
      <w:marRight w:val="0"/>
      <w:marTop w:val="0"/>
      <w:marBottom w:val="0"/>
      <w:divBdr>
        <w:top w:val="none" w:sz="0" w:space="0" w:color="auto"/>
        <w:left w:val="none" w:sz="0" w:space="0" w:color="auto"/>
        <w:bottom w:val="none" w:sz="0" w:space="0" w:color="auto"/>
        <w:right w:val="none" w:sz="0" w:space="0" w:color="auto"/>
      </w:divBdr>
    </w:div>
    <w:div w:id="752505579">
      <w:bodyDiv w:val="1"/>
      <w:marLeft w:val="0"/>
      <w:marRight w:val="0"/>
      <w:marTop w:val="0"/>
      <w:marBottom w:val="0"/>
      <w:divBdr>
        <w:top w:val="none" w:sz="0" w:space="0" w:color="auto"/>
        <w:left w:val="none" w:sz="0" w:space="0" w:color="auto"/>
        <w:bottom w:val="none" w:sz="0" w:space="0" w:color="auto"/>
        <w:right w:val="none" w:sz="0" w:space="0" w:color="auto"/>
      </w:divBdr>
      <w:divsChild>
        <w:div w:id="1196310237">
          <w:marLeft w:val="0"/>
          <w:marRight w:val="0"/>
          <w:marTop w:val="0"/>
          <w:marBottom w:val="0"/>
          <w:divBdr>
            <w:top w:val="none" w:sz="0" w:space="0" w:color="auto"/>
            <w:left w:val="none" w:sz="0" w:space="0" w:color="auto"/>
            <w:bottom w:val="none" w:sz="0" w:space="0" w:color="auto"/>
            <w:right w:val="none" w:sz="0" w:space="0" w:color="auto"/>
          </w:divBdr>
        </w:div>
        <w:div w:id="1302151116">
          <w:marLeft w:val="0"/>
          <w:marRight w:val="0"/>
          <w:marTop w:val="0"/>
          <w:marBottom w:val="0"/>
          <w:divBdr>
            <w:top w:val="none" w:sz="0" w:space="0" w:color="auto"/>
            <w:left w:val="none" w:sz="0" w:space="0" w:color="auto"/>
            <w:bottom w:val="none" w:sz="0" w:space="0" w:color="auto"/>
            <w:right w:val="none" w:sz="0" w:space="0" w:color="auto"/>
          </w:divBdr>
        </w:div>
      </w:divsChild>
    </w:div>
    <w:div w:id="752703711">
      <w:bodyDiv w:val="1"/>
      <w:marLeft w:val="0"/>
      <w:marRight w:val="0"/>
      <w:marTop w:val="0"/>
      <w:marBottom w:val="0"/>
      <w:divBdr>
        <w:top w:val="none" w:sz="0" w:space="0" w:color="auto"/>
        <w:left w:val="none" w:sz="0" w:space="0" w:color="auto"/>
        <w:bottom w:val="none" w:sz="0" w:space="0" w:color="auto"/>
        <w:right w:val="none" w:sz="0" w:space="0" w:color="auto"/>
      </w:divBdr>
    </w:div>
    <w:div w:id="755247651">
      <w:bodyDiv w:val="1"/>
      <w:marLeft w:val="0"/>
      <w:marRight w:val="0"/>
      <w:marTop w:val="0"/>
      <w:marBottom w:val="0"/>
      <w:divBdr>
        <w:top w:val="none" w:sz="0" w:space="0" w:color="auto"/>
        <w:left w:val="none" w:sz="0" w:space="0" w:color="auto"/>
        <w:bottom w:val="none" w:sz="0" w:space="0" w:color="auto"/>
        <w:right w:val="none" w:sz="0" w:space="0" w:color="auto"/>
      </w:divBdr>
      <w:divsChild>
        <w:div w:id="1594629166">
          <w:marLeft w:val="0"/>
          <w:marRight w:val="0"/>
          <w:marTop w:val="0"/>
          <w:marBottom w:val="0"/>
          <w:divBdr>
            <w:top w:val="none" w:sz="0" w:space="0" w:color="auto"/>
            <w:left w:val="none" w:sz="0" w:space="0" w:color="auto"/>
            <w:bottom w:val="none" w:sz="0" w:space="0" w:color="auto"/>
            <w:right w:val="none" w:sz="0" w:space="0" w:color="auto"/>
          </w:divBdr>
        </w:div>
      </w:divsChild>
    </w:div>
    <w:div w:id="755903011">
      <w:bodyDiv w:val="1"/>
      <w:marLeft w:val="0"/>
      <w:marRight w:val="0"/>
      <w:marTop w:val="0"/>
      <w:marBottom w:val="0"/>
      <w:divBdr>
        <w:top w:val="none" w:sz="0" w:space="0" w:color="auto"/>
        <w:left w:val="none" w:sz="0" w:space="0" w:color="auto"/>
        <w:bottom w:val="none" w:sz="0" w:space="0" w:color="auto"/>
        <w:right w:val="none" w:sz="0" w:space="0" w:color="auto"/>
      </w:divBdr>
    </w:div>
    <w:div w:id="759302402">
      <w:bodyDiv w:val="1"/>
      <w:marLeft w:val="0"/>
      <w:marRight w:val="0"/>
      <w:marTop w:val="0"/>
      <w:marBottom w:val="0"/>
      <w:divBdr>
        <w:top w:val="none" w:sz="0" w:space="0" w:color="auto"/>
        <w:left w:val="none" w:sz="0" w:space="0" w:color="auto"/>
        <w:bottom w:val="none" w:sz="0" w:space="0" w:color="auto"/>
        <w:right w:val="none" w:sz="0" w:space="0" w:color="auto"/>
      </w:divBdr>
      <w:divsChild>
        <w:div w:id="340663439">
          <w:marLeft w:val="0"/>
          <w:marRight w:val="0"/>
          <w:marTop w:val="0"/>
          <w:marBottom w:val="0"/>
          <w:divBdr>
            <w:top w:val="none" w:sz="0" w:space="0" w:color="auto"/>
            <w:left w:val="none" w:sz="0" w:space="0" w:color="auto"/>
            <w:bottom w:val="none" w:sz="0" w:space="0" w:color="auto"/>
            <w:right w:val="none" w:sz="0" w:space="0" w:color="auto"/>
          </w:divBdr>
        </w:div>
        <w:div w:id="583490197">
          <w:marLeft w:val="0"/>
          <w:marRight w:val="0"/>
          <w:marTop w:val="0"/>
          <w:marBottom w:val="0"/>
          <w:divBdr>
            <w:top w:val="none" w:sz="0" w:space="0" w:color="auto"/>
            <w:left w:val="none" w:sz="0" w:space="0" w:color="auto"/>
            <w:bottom w:val="none" w:sz="0" w:space="0" w:color="auto"/>
            <w:right w:val="none" w:sz="0" w:space="0" w:color="auto"/>
          </w:divBdr>
        </w:div>
        <w:div w:id="1812284561">
          <w:marLeft w:val="0"/>
          <w:marRight w:val="0"/>
          <w:marTop w:val="0"/>
          <w:marBottom w:val="0"/>
          <w:divBdr>
            <w:top w:val="none" w:sz="0" w:space="0" w:color="auto"/>
            <w:left w:val="none" w:sz="0" w:space="0" w:color="auto"/>
            <w:bottom w:val="none" w:sz="0" w:space="0" w:color="auto"/>
            <w:right w:val="none" w:sz="0" w:space="0" w:color="auto"/>
          </w:divBdr>
        </w:div>
      </w:divsChild>
    </w:div>
    <w:div w:id="770248542">
      <w:bodyDiv w:val="1"/>
      <w:marLeft w:val="0"/>
      <w:marRight w:val="0"/>
      <w:marTop w:val="0"/>
      <w:marBottom w:val="0"/>
      <w:divBdr>
        <w:top w:val="none" w:sz="0" w:space="0" w:color="auto"/>
        <w:left w:val="none" w:sz="0" w:space="0" w:color="auto"/>
        <w:bottom w:val="none" w:sz="0" w:space="0" w:color="auto"/>
        <w:right w:val="none" w:sz="0" w:space="0" w:color="auto"/>
      </w:divBdr>
      <w:divsChild>
        <w:div w:id="965113749">
          <w:marLeft w:val="0"/>
          <w:marRight w:val="0"/>
          <w:marTop w:val="0"/>
          <w:marBottom w:val="0"/>
          <w:divBdr>
            <w:top w:val="none" w:sz="0" w:space="0" w:color="auto"/>
            <w:left w:val="none" w:sz="0" w:space="0" w:color="auto"/>
            <w:bottom w:val="none" w:sz="0" w:space="0" w:color="auto"/>
            <w:right w:val="none" w:sz="0" w:space="0" w:color="auto"/>
          </w:divBdr>
        </w:div>
      </w:divsChild>
    </w:div>
    <w:div w:id="772281151">
      <w:bodyDiv w:val="1"/>
      <w:marLeft w:val="0"/>
      <w:marRight w:val="0"/>
      <w:marTop w:val="0"/>
      <w:marBottom w:val="0"/>
      <w:divBdr>
        <w:top w:val="none" w:sz="0" w:space="0" w:color="auto"/>
        <w:left w:val="none" w:sz="0" w:space="0" w:color="auto"/>
        <w:bottom w:val="none" w:sz="0" w:space="0" w:color="auto"/>
        <w:right w:val="none" w:sz="0" w:space="0" w:color="auto"/>
      </w:divBdr>
    </w:div>
    <w:div w:id="773205088">
      <w:bodyDiv w:val="1"/>
      <w:marLeft w:val="0"/>
      <w:marRight w:val="0"/>
      <w:marTop w:val="0"/>
      <w:marBottom w:val="0"/>
      <w:divBdr>
        <w:top w:val="none" w:sz="0" w:space="0" w:color="auto"/>
        <w:left w:val="none" w:sz="0" w:space="0" w:color="auto"/>
        <w:bottom w:val="none" w:sz="0" w:space="0" w:color="auto"/>
        <w:right w:val="none" w:sz="0" w:space="0" w:color="auto"/>
      </w:divBdr>
      <w:divsChild>
        <w:div w:id="2032489704">
          <w:marLeft w:val="0"/>
          <w:marRight w:val="0"/>
          <w:marTop w:val="0"/>
          <w:marBottom w:val="0"/>
          <w:divBdr>
            <w:top w:val="none" w:sz="0" w:space="0" w:color="auto"/>
            <w:left w:val="none" w:sz="0" w:space="0" w:color="auto"/>
            <w:bottom w:val="none" w:sz="0" w:space="0" w:color="auto"/>
            <w:right w:val="none" w:sz="0" w:space="0" w:color="auto"/>
          </w:divBdr>
        </w:div>
      </w:divsChild>
    </w:div>
    <w:div w:id="773398134">
      <w:bodyDiv w:val="1"/>
      <w:marLeft w:val="0"/>
      <w:marRight w:val="0"/>
      <w:marTop w:val="0"/>
      <w:marBottom w:val="0"/>
      <w:divBdr>
        <w:top w:val="none" w:sz="0" w:space="0" w:color="auto"/>
        <w:left w:val="none" w:sz="0" w:space="0" w:color="auto"/>
        <w:bottom w:val="none" w:sz="0" w:space="0" w:color="auto"/>
        <w:right w:val="none" w:sz="0" w:space="0" w:color="auto"/>
      </w:divBdr>
    </w:div>
    <w:div w:id="777943734">
      <w:bodyDiv w:val="1"/>
      <w:marLeft w:val="0"/>
      <w:marRight w:val="0"/>
      <w:marTop w:val="0"/>
      <w:marBottom w:val="0"/>
      <w:divBdr>
        <w:top w:val="none" w:sz="0" w:space="0" w:color="auto"/>
        <w:left w:val="none" w:sz="0" w:space="0" w:color="auto"/>
        <w:bottom w:val="none" w:sz="0" w:space="0" w:color="auto"/>
        <w:right w:val="none" w:sz="0" w:space="0" w:color="auto"/>
      </w:divBdr>
      <w:divsChild>
        <w:div w:id="1296376882">
          <w:marLeft w:val="0"/>
          <w:marRight w:val="0"/>
          <w:marTop w:val="0"/>
          <w:marBottom w:val="0"/>
          <w:divBdr>
            <w:top w:val="none" w:sz="0" w:space="0" w:color="auto"/>
            <w:left w:val="none" w:sz="0" w:space="0" w:color="auto"/>
            <w:bottom w:val="none" w:sz="0" w:space="0" w:color="auto"/>
            <w:right w:val="none" w:sz="0" w:space="0" w:color="auto"/>
          </w:divBdr>
        </w:div>
        <w:div w:id="655187958">
          <w:marLeft w:val="0"/>
          <w:marRight w:val="0"/>
          <w:marTop w:val="0"/>
          <w:marBottom w:val="0"/>
          <w:divBdr>
            <w:top w:val="none" w:sz="0" w:space="0" w:color="auto"/>
            <w:left w:val="none" w:sz="0" w:space="0" w:color="auto"/>
            <w:bottom w:val="none" w:sz="0" w:space="0" w:color="auto"/>
            <w:right w:val="none" w:sz="0" w:space="0" w:color="auto"/>
          </w:divBdr>
        </w:div>
        <w:div w:id="2051493472">
          <w:marLeft w:val="0"/>
          <w:marRight w:val="0"/>
          <w:marTop w:val="0"/>
          <w:marBottom w:val="0"/>
          <w:divBdr>
            <w:top w:val="none" w:sz="0" w:space="0" w:color="auto"/>
            <w:left w:val="none" w:sz="0" w:space="0" w:color="auto"/>
            <w:bottom w:val="none" w:sz="0" w:space="0" w:color="auto"/>
            <w:right w:val="none" w:sz="0" w:space="0" w:color="auto"/>
          </w:divBdr>
        </w:div>
        <w:div w:id="1462771610">
          <w:marLeft w:val="0"/>
          <w:marRight w:val="0"/>
          <w:marTop w:val="0"/>
          <w:marBottom w:val="0"/>
          <w:divBdr>
            <w:top w:val="none" w:sz="0" w:space="0" w:color="auto"/>
            <w:left w:val="none" w:sz="0" w:space="0" w:color="auto"/>
            <w:bottom w:val="none" w:sz="0" w:space="0" w:color="auto"/>
            <w:right w:val="none" w:sz="0" w:space="0" w:color="auto"/>
          </w:divBdr>
        </w:div>
        <w:div w:id="1836650563">
          <w:marLeft w:val="0"/>
          <w:marRight w:val="0"/>
          <w:marTop w:val="0"/>
          <w:marBottom w:val="0"/>
          <w:divBdr>
            <w:top w:val="none" w:sz="0" w:space="0" w:color="auto"/>
            <w:left w:val="none" w:sz="0" w:space="0" w:color="auto"/>
            <w:bottom w:val="none" w:sz="0" w:space="0" w:color="auto"/>
            <w:right w:val="none" w:sz="0" w:space="0" w:color="auto"/>
          </w:divBdr>
        </w:div>
        <w:div w:id="1612008929">
          <w:marLeft w:val="0"/>
          <w:marRight w:val="0"/>
          <w:marTop w:val="0"/>
          <w:marBottom w:val="0"/>
          <w:divBdr>
            <w:top w:val="none" w:sz="0" w:space="0" w:color="auto"/>
            <w:left w:val="none" w:sz="0" w:space="0" w:color="auto"/>
            <w:bottom w:val="none" w:sz="0" w:space="0" w:color="auto"/>
            <w:right w:val="none" w:sz="0" w:space="0" w:color="auto"/>
          </w:divBdr>
        </w:div>
        <w:div w:id="1518427820">
          <w:marLeft w:val="0"/>
          <w:marRight w:val="0"/>
          <w:marTop w:val="0"/>
          <w:marBottom w:val="0"/>
          <w:divBdr>
            <w:top w:val="none" w:sz="0" w:space="0" w:color="auto"/>
            <w:left w:val="none" w:sz="0" w:space="0" w:color="auto"/>
            <w:bottom w:val="none" w:sz="0" w:space="0" w:color="auto"/>
            <w:right w:val="none" w:sz="0" w:space="0" w:color="auto"/>
          </w:divBdr>
        </w:div>
        <w:div w:id="322664791">
          <w:marLeft w:val="0"/>
          <w:marRight w:val="0"/>
          <w:marTop w:val="0"/>
          <w:marBottom w:val="0"/>
          <w:divBdr>
            <w:top w:val="none" w:sz="0" w:space="0" w:color="auto"/>
            <w:left w:val="none" w:sz="0" w:space="0" w:color="auto"/>
            <w:bottom w:val="none" w:sz="0" w:space="0" w:color="auto"/>
            <w:right w:val="none" w:sz="0" w:space="0" w:color="auto"/>
          </w:divBdr>
        </w:div>
        <w:div w:id="784155214">
          <w:marLeft w:val="0"/>
          <w:marRight w:val="0"/>
          <w:marTop w:val="0"/>
          <w:marBottom w:val="0"/>
          <w:divBdr>
            <w:top w:val="none" w:sz="0" w:space="0" w:color="auto"/>
            <w:left w:val="none" w:sz="0" w:space="0" w:color="auto"/>
            <w:bottom w:val="none" w:sz="0" w:space="0" w:color="auto"/>
            <w:right w:val="none" w:sz="0" w:space="0" w:color="auto"/>
          </w:divBdr>
        </w:div>
        <w:div w:id="1028917697">
          <w:marLeft w:val="0"/>
          <w:marRight w:val="0"/>
          <w:marTop w:val="0"/>
          <w:marBottom w:val="0"/>
          <w:divBdr>
            <w:top w:val="none" w:sz="0" w:space="0" w:color="auto"/>
            <w:left w:val="none" w:sz="0" w:space="0" w:color="auto"/>
            <w:bottom w:val="none" w:sz="0" w:space="0" w:color="auto"/>
            <w:right w:val="none" w:sz="0" w:space="0" w:color="auto"/>
          </w:divBdr>
        </w:div>
        <w:div w:id="694236562">
          <w:marLeft w:val="0"/>
          <w:marRight w:val="0"/>
          <w:marTop w:val="0"/>
          <w:marBottom w:val="0"/>
          <w:divBdr>
            <w:top w:val="none" w:sz="0" w:space="0" w:color="auto"/>
            <w:left w:val="none" w:sz="0" w:space="0" w:color="auto"/>
            <w:bottom w:val="none" w:sz="0" w:space="0" w:color="auto"/>
            <w:right w:val="none" w:sz="0" w:space="0" w:color="auto"/>
          </w:divBdr>
        </w:div>
        <w:div w:id="1175417290">
          <w:marLeft w:val="0"/>
          <w:marRight w:val="0"/>
          <w:marTop w:val="0"/>
          <w:marBottom w:val="0"/>
          <w:divBdr>
            <w:top w:val="none" w:sz="0" w:space="0" w:color="auto"/>
            <w:left w:val="none" w:sz="0" w:space="0" w:color="auto"/>
            <w:bottom w:val="none" w:sz="0" w:space="0" w:color="auto"/>
            <w:right w:val="none" w:sz="0" w:space="0" w:color="auto"/>
          </w:divBdr>
        </w:div>
        <w:div w:id="1993564504">
          <w:marLeft w:val="0"/>
          <w:marRight w:val="0"/>
          <w:marTop w:val="0"/>
          <w:marBottom w:val="0"/>
          <w:divBdr>
            <w:top w:val="none" w:sz="0" w:space="0" w:color="auto"/>
            <w:left w:val="none" w:sz="0" w:space="0" w:color="auto"/>
            <w:bottom w:val="none" w:sz="0" w:space="0" w:color="auto"/>
            <w:right w:val="none" w:sz="0" w:space="0" w:color="auto"/>
          </w:divBdr>
        </w:div>
        <w:div w:id="219831505">
          <w:marLeft w:val="0"/>
          <w:marRight w:val="0"/>
          <w:marTop w:val="0"/>
          <w:marBottom w:val="0"/>
          <w:divBdr>
            <w:top w:val="none" w:sz="0" w:space="0" w:color="auto"/>
            <w:left w:val="none" w:sz="0" w:space="0" w:color="auto"/>
            <w:bottom w:val="none" w:sz="0" w:space="0" w:color="auto"/>
            <w:right w:val="none" w:sz="0" w:space="0" w:color="auto"/>
          </w:divBdr>
        </w:div>
        <w:div w:id="1495221882">
          <w:marLeft w:val="0"/>
          <w:marRight w:val="0"/>
          <w:marTop w:val="0"/>
          <w:marBottom w:val="0"/>
          <w:divBdr>
            <w:top w:val="none" w:sz="0" w:space="0" w:color="auto"/>
            <w:left w:val="none" w:sz="0" w:space="0" w:color="auto"/>
            <w:bottom w:val="none" w:sz="0" w:space="0" w:color="auto"/>
            <w:right w:val="none" w:sz="0" w:space="0" w:color="auto"/>
          </w:divBdr>
        </w:div>
        <w:div w:id="1229421675">
          <w:marLeft w:val="0"/>
          <w:marRight w:val="0"/>
          <w:marTop w:val="0"/>
          <w:marBottom w:val="0"/>
          <w:divBdr>
            <w:top w:val="none" w:sz="0" w:space="0" w:color="auto"/>
            <w:left w:val="none" w:sz="0" w:space="0" w:color="auto"/>
            <w:bottom w:val="none" w:sz="0" w:space="0" w:color="auto"/>
            <w:right w:val="none" w:sz="0" w:space="0" w:color="auto"/>
          </w:divBdr>
        </w:div>
        <w:div w:id="1016230262">
          <w:marLeft w:val="0"/>
          <w:marRight w:val="0"/>
          <w:marTop w:val="0"/>
          <w:marBottom w:val="0"/>
          <w:divBdr>
            <w:top w:val="none" w:sz="0" w:space="0" w:color="auto"/>
            <w:left w:val="none" w:sz="0" w:space="0" w:color="auto"/>
            <w:bottom w:val="none" w:sz="0" w:space="0" w:color="auto"/>
            <w:right w:val="none" w:sz="0" w:space="0" w:color="auto"/>
          </w:divBdr>
        </w:div>
        <w:div w:id="1927304029">
          <w:marLeft w:val="0"/>
          <w:marRight w:val="0"/>
          <w:marTop w:val="0"/>
          <w:marBottom w:val="0"/>
          <w:divBdr>
            <w:top w:val="none" w:sz="0" w:space="0" w:color="auto"/>
            <w:left w:val="none" w:sz="0" w:space="0" w:color="auto"/>
            <w:bottom w:val="none" w:sz="0" w:space="0" w:color="auto"/>
            <w:right w:val="none" w:sz="0" w:space="0" w:color="auto"/>
          </w:divBdr>
        </w:div>
      </w:divsChild>
    </w:div>
    <w:div w:id="781605838">
      <w:bodyDiv w:val="1"/>
      <w:marLeft w:val="0"/>
      <w:marRight w:val="0"/>
      <w:marTop w:val="0"/>
      <w:marBottom w:val="0"/>
      <w:divBdr>
        <w:top w:val="none" w:sz="0" w:space="0" w:color="auto"/>
        <w:left w:val="none" w:sz="0" w:space="0" w:color="auto"/>
        <w:bottom w:val="none" w:sz="0" w:space="0" w:color="auto"/>
        <w:right w:val="none" w:sz="0" w:space="0" w:color="auto"/>
      </w:divBdr>
      <w:divsChild>
        <w:div w:id="305398020">
          <w:marLeft w:val="0"/>
          <w:marRight w:val="0"/>
          <w:marTop w:val="0"/>
          <w:marBottom w:val="0"/>
          <w:divBdr>
            <w:top w:val="none" w:sz="0" w:space="0" w:color="auto"/>
            <w:left w:val="none" w:sz="0" w:space="0" w:color="auto"/>
            <w:bottom w:val="none" w:sz="0" w:space="0" w:color="auto"/>
            <w:right w:val="none" w:sz="0" w:space="0" w:color="auto"/>
          </w:divBdr>
        </w:div>
        <w:div w:id="758067954">
          <w:marLeft w:val="0"/>
          <w:marRight w:val="0"/>
          <w:marTop w:val="0"/>
          <w:marBottom w:val="0"/>
          <w:divBdr>
            <w:top w:val="none" w:sz="0" w:space="0" w:color="auto"/>
            <w:left w:val="none" w:sz="0" w:space="0" w:color="auto"/>
            <w:bottom w:val="none" w:sz="0" w:space="0" w:color="auto"/>
            <w:right w:val="none" w:sz="0" w:space="0" w:color="auto"/>
          </w:divBdr>
        </w:div>
        <w:div w:id="839194636">
          <w:marLeft w:val="0"/>
          <w:marRight w:val="0"/>
          <w:marTop w:val="0"/>
          <w:marBottom w:val="0"/>
          <w:divBdr>
            <w:top w:val="none" w:sz="0" w:space="0" w:color="auto"/>
            <w:left w:val="none" w:sz="0" w:space="0" w:color="auto"/>
            <w:bottom w:val="none" w:sz="0" w:space="0" w:color="auto"/>
            <w:right w:val="none" w:sz="0" w:space="0" w:color="auto"/>
          </w:divBdr>
        </w:div>
        <w:div w:id="1161115443">
          <w:marLeft w:val="0"/>
          <w:marRight w:val="0"/>
          <w:marTop w:val="0"/>
          <w:marBottom w:val="0"/>
          <w:divBdr>
            <w:top w:val="none" w:sz="0" w:space="0" w:color="auto"/>
            <w:left w:val="none" w:sz="0" w:space="0" w:color="auto"/>
            <w:bottom w:val="none" w:sz="0" w:space="0" w:color="auto"/>
            <w:right w:val="none" w:sz="0" w:space="0" w:color="auto"/>
          </w:divBdr>
        </w:div>
        <w:div w:id="2077362882">
          <w:marLeft w:val="0"/>
          <w:marRight w:val="0"/>
          <w:marTop w:val="0"/>
          <w:marBottom w:val="0"/>
          <w:divBdr>
            <w:top w:val="none" w:sz="0" w:space="0" w:color="auto"/>
            <w:left w:val="none" w:sz="0" w:space="0" w:color="auto"/>
            <w:bottom w:val="none" w:sz="0" w:space="0" w:color="auto"/>
            <w:right w:val="none" w:sz="0" w:space="0" w:color="auto"/>
          </w:divBdr>
        </w:div>
      </w:divsChild>
    </w:div>
    <w:div w:id="785348014">
      <w:bodyDiv w:val="1"/>
      <w:marLeft w:val="0"/>
      <w:marRight w:val="0"/>
      <w:marTop w:val="0"/>
      <w:marBottom w:val="0"/>
      <w:divBdr>
        <w:top w:val="none" w:sz="0" w:space="0" w:color="auto"/>
        <w:left w:val="none" w:sz="0" w:space="0" w:color="auto"/>
        <w:bottom w:val="none" w:sz="0" w:space="0" w:color="auto"/>
        <w:right w:val="none" w:sz="0" w:space="0" w:color="auto"/>
      </w:divBdr>
    </w:div>
    <w:div w:id="787434381">
      <w:bodyDiv w:val="1"/>
      <w:marLeft w:val="0"/>
      <w:marRight w:val="0"/>
      <w:marTop w:val="0"/>
      <w:marBottom w:val="0"/>
      <w:divBdr>
        <w:top w:val="none" w:sz="0" w:space="0" w:color="auto"/>
        <w:left w:val="none" w:sz="0" w:space="0" w:color="auto"/>
        <w:bottom w:val="none" w:sz="0" w:space="0" w:color="auto"/>
        <w:right w:val="none" w:sz="0" w:space="0" w:color="auto"/>
      </w:divBdr>
    </w:div>
    <w:div w:id="788427369">
      <w:bodyDiv w:val="1"/>
      <w:marLeft w:val="0"/>
      <w:marRight w:val="0"/>
      <w:marTop w:val="0"/>
      <w:marBottom w:val="0"/>
      <w:divBdr>
        <w:top w:val="none" w:sz="0" w:space="0" w:color="auto"/>
        <w:left w:val="none" w:sz="0" w:space="0" w:color="auto"/>
        <w:bottom w:val="none" w:sz="0" w:space="0" w:color="auto"/>
        <w:right w:val="none" w:sz="0" w:space="0" w:color="auto"/>
      </w:divBdr>
    </w:div>
    <w:div w:id="793985948">
      <w:bodyDiv w:val="1"/>
      <w:marLeft w:val="0"/>
      <w:marRight w:val="0"/>
      <w:marTop w:val="0"/>
      <w:marBottom w:val="0"/>
      <w:divBdr>
        <w:top w:val="none" w:sz="0" w:space="0" w:color="auto"/>
        <w:left w:val="none" w:sz="0" w:space="0" w:color="auto"/>
        <w:bottom w:val="none" w:sz="0" w:space="0" w:color="auto"/>
        <w:right w:val="none" w:sz="0" w:space="0" w:color="auto"/>
      </w:divBdr>
    </w:div>
    <w:div w:id="797141433">
      <w:bodyDiv w:val="1"/>
      <w:marLeft w:val="0"/>
      <w:marRight w:val="0"/>
      <w:marTop w:val="0"/>
      <w:marBottom w:val="0"/>
      <w:divBdr>
        <w:top w:val="none" w:sz="0" w:space="0" w:color="auto"/>
        <w:left w:val="none" w:sz="0" w:space="0" w:color="auto"/>
        <w:bottom w:val="none" w:sz="0" w:space="0" w:color="auto"/>
        <w:right w:val="none" w:sz="0" w:space="0" w:color="auto"/>
      </w:divBdr>
    </w:div>
    <w:div w:id="802768276">
      <w:bodyDiv w:val="1"/>
      <w:marLeft w:val="0"/>
      <w:marRight w:val="0"/>
      <w:marTop w:val="0"/>
      <w:marBottom w:val="0"/>
      <w:divBdr>
        <w:top w:val="none" w:sz="0" w:space="0" w:color="auto"/>
        <w:left w:val="none" w:sz="0" w:space="0" w:color="auto"/>
        <w:bottom w:val="none" w:sz="0" w:space="0" w:color="auto"/>
        <w:right w:val="none" w:sz="0" w:space="0" w:color="auto"/>
      </w:divBdr>
    </w:div>
    <w:div w:id="803042038">
      <w:bodyDiv w:val="1"/>
      <w:marLeft w:val="0"/>
      <w:marRight w:val="0"/>
      <w:marTop w:val="0"/>
      <w:marBottom w:val="0"/>
      <w:divBdr>
        <w:top w:val="none" w:sz="0" w:space="0" w:color="auto"/>
        <w:left w:val="none" w:sz="0" w:space="0" w:color="auto"/>
        <w:bottom w:val="none" w:sz="0" w:space="0" w:color="auto"/>
        <w:right w:val="none" w:sz="0" w:space="0" w:color="auto"/>
      </w:divBdr>
    </w:div>
    <w:div w:id="808597209">
      <w:bodyDiv w:val="1"/>
      <w:marLeft w:val="0"/>
      <w:marRight w:val="0"/>
      <w:marTop w:val="0"/>
      <w:marBottom w:val="0"/>
      <w:divBdr>
        <w:top w:val="none" w:sz="0" w:space="0" w:color="auto"/>
        <w:left w:val="none" w:sz="0" w:space="0" w:color="auto"/>
        <w:bottom w:val="none" w:sz="0" w:space="0" w:color="auto"/>
        <w:right w:val="none" w:sz="0" w:space="0" w:color="auto"/>
      </w:divBdr>
    </w:div>
    <w:div w:id="810905839">
      <w:bodyDiv w:val="1"/>
      <w:marLeft w:val="0"/>
      <w:marRight w:val="0"/>
      <w:marTop w:val="0"/>
      <w:marBottom w:val="0"/>
      <w:divBdr>
        <w:top w:val="none" w:sz="0" w:space="0" w:color="auto"/>
        <w:left w:val="none" w:sz="0" w:space="0" w:color="auto"/>
        <w:bottom w:val="none" w:sz="0" w:space="0" w:color="auto"/>
        <w:right w:val="none" w:sz="0" w:space="0" w:color="auto"/>
      </w:divBdr>
    </w:div>
    <w:div w:id="812258784">
      <w:bodyDiv w:val="1"/>
      <w:marLeft w:val="0"/>
      <w:marRight w:val="0"/>
      <w:marTop w:val="0"/>
      <w:marBottom w:val="0"/>
      <w:divBdr>
        <w:top w:val="none" w:sz="0" w:space="0" w:color="auto"/>
        <w:left w:val="none" w:sz="0" w:space="0" w:color="auto"/>
        <w:bottom w:val="none" w:sz="0" w:space="0" w:color="auto"/>
        <w:right w:val="none" w:sz="0" w:space="0" w:color="auto"/>
      </w:divBdr>
      <w:divsChild>
        <w:div w:id="406538604">
          <w:marLeft w:val="0"/>
          <w:marRight w:val="0"/>
          <w:marTop w:val="0"/>
          <w:marBottom w:val="0"/>
          <w:divBdr>
            <w:top w:val="none" w:sz="0" w:space="0" w:color="auto"/>
            <w:left w:val="none" w:sz="0" w:space="0" w:color="auto"/>
            <w:bottom w:val="none" w:sz="0" w:space="0" w:color="auto"/>
            <w:right w:val="none" w:sz="0" w:space="0" w:color="auto"/>
          </w:divBdr>
        </w:div>
        <w:div w:id="1088816859">
          <w:marLeft w:val="0"/>
          <w:marRight w:val="0"/>
          <w:marTop w:val="0"/>
          <w:marBottom w:val="0"/>
          <w:divBdr>
            <w:top w:val="none" w:sz="0" w:space="0" w:color="auto"/>
            <w:left w:val="none" w:sz="0" w:space="0" w:color="auto"/>
            <w:bottom w:val="none" w:sz="0" w:space="0" w:color="auto"/>
            <w:right w:val="none" w:sz="0" w:space="0" w:color="auto"/>
          </w:divBdr>
        </w:div>
        <w:div w:id="1668511283">
          <w:marLeft w:val="0"/>
          <w:marRight w:val="0"/>
          <w:marTop w:val="0"/>
          <w:marBottom w:val="0"/>
          <w:divBdr>
            <w:top w:val="none" w:sz="0" w:space="0" w:color="auto"/>
            <w:left w:val="none" w:sz="0" w:space="0" w:color="auto"/>
            <w:bottom w:val="none" w:sz="0" w:space="0" w:color="auto"/>
            <w:right w:val="none" w:sz="0" w:space="0" w:color="auto"/>
          </w:divBdr>
        </w:div>
      </w:divsChild>
    </w:div>
    <w:div w:id="816724641">
      <w:bodyDiv w:val="1"/>
      <w:marLeft w:val="0"/>
      <w:marRight w:val="0"/>
      <w:marTop w:val="0"/>
      <w:marBottom w:val="0"/>
      <w:divBdr>
        <w:top w:val="none" w:sz="0" w:space="0" w:color="auto"/>
        <w:left w:val="none" w:sz="0" w:space="0" w:color="auto"/>
        <w:bottom w:val="none" w:sz="0" w:space="0" w:color="auto"/>
        <w:right w:val="none" w:sz="0" w:space="0" w:color="auto"/>
      </w:divBdr>
    </w:div>
    <w:div w:id="817721853">
      <w:bodyDiv w:val="1"/>
      <w:marLeft w:val="0"/>
      <w:marRight w:val="0"/>
      <w:marTop w:val="0"/>
      <w:marBottom w:val="0"/>
      <w:divBdr>
        <w:top w:val="none" w:sz="0" w:space="0" w:color="auto"/>
        <w:left w:val="none" w:sz="0" w:space="0" w:color="auto"/>
        <w:bottom w:val="none" w:sz="0" w:space="0" w:color="auto"/>
        <w:right w:val="none" w:sz="0" w:space="0" w:color="auto"/>
      </w:divBdr>
    </w:div>
    <w:div w:id="820804096">
      <w:bodyDiv w:val="1"/>
      <w:marLeft w:val="0"/>
      <w:marRight w:val="0"/>
      <w:marTop w:val="0"/>
      <w:marBottom w:val="0"/>
      <w:divBdr>
        <w:top w:val="none" w:sz="0" w:space="0" w:color="auto"/>
        <w:left w:val="none" w:sz="0" w:space="0" w:color="auto"/>
        <w:bottom w:val="none" w:sz="0" w:space="0" w:color="auto"/>
        <w:right w:val="none" w:sz="0" w:space="0" w:color="auto"/>
      </w:divBdr>
    </w:div>
    <w:div w:id="823661056">
      <w:bodyDiv w:val="1"/>
      <w:marLeft w:val="0"/>
      <w:marRight w:val="0"/>
      <w:marTop w:val="0"/>
      <w:marBottom w:val="0"/>
      <w:divBdr>
        <w:top w:val="none" w:sz="0" w:space="0" w:color="auto"/>
        <w:left w:val="none" w:sz="0" w:space="0" w:color="auto"/>
        <w:bottom w:val="none" w:sz="0" w:space="0" w:color="auto"/>
        <w:right w:val="none" w:sz="0" w:space="0" w:color="auto"/>
      </w:divBdr>
    </w:div>
    <w:div w:id="832254620">
      <w:bodyDiv w:val="1"/>
      <w:marLeft w:val="0"/>
      <w:marRight w:val="0"/>
      <w:marTop w:val="0"/>
      <w:marBottom w:val="0"/>
      <w:divBdr>
        <w:top w:val="none" w:sz="0" w:space="0" w:color="auto"/>
        <w:left w:val="none" w:sz="0" w:space="0" w:color="auto"/>
        <w:bottom w:val="none" w:sz="0" w:space="0" w:color="auto"/>
        <w:right w:val="none" w:sz="0" w:space="0" w:color="auto"/>
      </w:divBdr>
      <w:divsChild>
        <w:div w:id="307054819">
          <w:marLeft w:val="0"/>
          <w:marRight w:val="0"/>
          <w:marTop w:val="0"/>
          <w:marBottom w:val="0"/>
          <w:divBdr>
            <w:top w:val="none" w:sz="0" w:space="0" w:color="auto"/>
            <w:left w:val="none" w:sz="0" w:space="0" w:color="auto"/>
            <w:bottom w:val="none" w:sz="0" w:space="0" w:color="auto"/>
            <w:right w:val="none" w:sz="0" w:space="0" w:color="auto"/>
          </w:divBdr>
        </w:div>
        <w:div w:id="745883430">
          <w:marLeft w:val="0"/>
          <w:marRight w:val="0"/>
          <w:marTop w:val="0"/>
          <w:marBottom w:val="0"/>
          <w:divBdr>
            <w:top w:val="none" w:sz="0" w:space="0" w:color="auto"/>
            <w:left w:val="none" w:sz="0" w:space="0" w:color="auto"/>
            <w:bottom w:val="none" w:sz="0" w:space="0" w:color="auto"/>
            <w:right w:val="none" w:sz="0" w:space="0" w:color="auto"/>
          </w:divBdr>
        </w:div>
      </w:divsChild>
    </w:div>
    <w:div w:id="836001402">
      <w:bodyDiv w:val="1"/>
      <w:marLeft w:val="0"/>
      <w:marRight w:val="0"/>
      <w:marTop w:val="0"/>
      <w:marBottom w:val="0"/>
      <w:divBdr>
        <w:top w:val="none" w:sz="0" w:space="0" w:color="auto"/>
        <w:left w:val="none" w:sz="0" w:space="0" w:color="auto"/>
        <w:bottom w:val="none" w:sz="0" w:space="0" w:color="auto"/>
        <w:right w:val="none" w:sz="0" w:space="0" w:color="auto"/>
      </w:divBdr>
    </w:div>
    <w:div w:id="838882426">
      <w:bodyDiv w:val="1"/>
      <w:marLeft w:val="0"/>
      <w:marRight w:val="0"/>
      <w:marTop w:val="0"/>
      <w:marBottom w:val="0"/>
      <w:divBdr>
        <w:top w:val="none" w:sz="0" w:space="0" w:color="auto"/>
        <w:left w:val="none" w:sz="0" w:space="0" w:color="auto"/>
        <w:bottom w:val="none" w:sz="0" w:space="0" w:color="auto"/>
        <w:right w:val="none" w:sz="0" w:space="0" w:color="auto"/>
      </w:divBdr>
    </w:div>
    <w:div w:id="839540845">
      <w:bodyDiv w:val="1"/>
      <w:marLeft w:val="0"/>
      <w:marRight w:val="0"/>
      <w:marTop w:val="0"/>
      <w:marBottom w:val="0"/>
      <w:divBdr>
        <w:top w:val="none" w:sz="0" w:space="0" w:color="auto"/>
        <w:left w:val="none" w:sz="0" w:space="0" w:color="auto"/>
        <w:bottom w:val="none" w:sz="0" w:space="0" w:color="auto"/>
        <w:right w:val="none" w:sz="0" w:space="0" w:color="auto"/>
      </w:divBdr>
      <w:divsChild>
        <w:div w:id="1304693614">
          <w:marLeft w:val="0"/>
          <w:marRight w:val="0"/>
          <w:marTop w:val="0"/>
          <w:marBottom w:val="0"/>
          <w:divBdr>
            <w:top w:val="none" w:sz="0" w:space="0" w:color="auto"/>
            <w:left w:val="none" w:sz="0" w:space="0" w:color="auto"/>
            <w:bottom w:val="none" w:sz="0" w:space="0" w:color="auto"/>
            <w:right w:val="none" w:sz="0" w:space="0" w:color="auto"/>
          </w:divBdr>
        </w:div>
        <w:div w:id="1755468831">
          <w:marLeft w:val="0"/>
          <w:marRight w:val="0"/>
          <w:marTop w:val="0"/>
          <w:marBottom w:val="0"/>
          <w:divBdr>
            <w:top w:val="none" w:sz="0" w:space="0" w:color="auto"/>
            <w:left w:val="none" w:sz="0" w:space="0" w:color="auto"/>
            <w:bottom w:val="none" w:sz="0" w:space="0" w:color="auto"/>
            <w:right w:val="none" w:sz="0" w:space="0" w:color="auto"/>
          </w:divBdr>
        </w:div>
        <w:div w:id="2028633368">
          <w:marLeft w:val="0"/>
          <w:marRight w:val="0"/>
          <w:marTop w:val="0"/>
          <w:marBottom w:val="0"/>
          <w:divBdr>
            <w:top w:val="none" w:sz="0" w:space="0" w:color="auto"/>
            <w:left w:val="none" w:sz="0" w:space="0" w:color="auto"/>
            <w:bottom w:val="none" w:sz="0" w:space="0" w:color="auto"/>
            <w:right w:val="none" w:sz="0" w:space="0" w:color="auto"/>
          </w:divBdr>
        </w:div>
      </w:divsChild>
    </w:div>
    <w:div w:id="843085822">
      <w:bodyDiv w:val="1"/>
      <w:marLeft w:val="0"/>
      <w:marRight w:val="0"/>
      <w:marTop w:val="0"/>
      <w:marBottom w:val="0"/>
      <w:divBdr>
        <w:top w:val="none" w:sz="0" w:space="0" w:color="auto"/>
        <w:left w:val="none" w:sz="0" w:space="0" w:color="auto"/>
        <w:bottom w:val="none" w:sz="0" w:space="0" w:color="auto"/>
        <w:right w:val="none" w:sz="0" w:space="0" w:color="auto"/>
      </w:divBdr>
    </w:div>
    <w:div w:id="846869245">
      <w:bodyDiv w:val="1"/>
      <w:marLeft w:val="0"/>
      <w:marRight w:val="0"/>
      <w:marTop w:val="0"/>
      <w:marBottom w:val="0"/>
      <w:divBdr>
        <w:top w:val="none" w:sz="0" w:space="0" w:color="auto"/>
        <w:left w:val="none" w:sz="0" w:space="0" w:color="auto"/>
        <w:bottom w:val="none" w:sz="0" w:space="0" w:color="auto"/>
        <w:right w:val="none" w:sz="0" w:space="0" w:color="auto"/>
      </w:divBdr>
    </w:div>
    <w:div w:id="850876810">
      <w:bodyDiv w:val="1"/>
      <w:marLeft w:val="0"/>
      <w:marRight w:val="0"/>
      <w:marTop w:val="0"/>
      <w:marBottom w:val="0"/>
      <w:divBdr>
        <w:top w:val="none" w:sz="0" w:space="0" w:color="auto"/>
        <w:left w:val="none" w:sz="0" w:space="0" w:color="auto"/>
        <w:bottom w:val="none" w:sz="0" w:space="0" w:color="auto"/>
        <w:right w:val="none" w:sz="0" w:space="0" w:color="auto"/>
      </w:divBdr>
      <w:divsChild>
        <w:div w:id="16127327">
          <w:marLeft w:val="0"/>
          <w:marRight w:val="0"/>
          <w:marTop w:val="0"/>
          <w:marBottom w:val="0"/>
          <w:divBdr>
            <w:top w:val="none" w:sz="0" w:space="0" w:color="auto"/>
            <w:left w:val="none" w:sz="0" w:space="0" w:color="auto"/>
            <w:bottom w:val="none" w:sz="0" w:space="0" w:color="auto"/>
            <w:right w:val="none" w:sz="0" w:space="0" w:color="auto"/>
          </w:divBdr>
        </w:div>
        <w:div w:id="1278753768">
          <w:marLeft w:val="0"/>
          <w:marRight w:val="0"/>
          <w:marTop w:val="0"/>
          <w:marBottom w:val="0"/>
          <w:divBdr>
            <w:top w:val="none" w:sz="0" w:space="0" w:color="auto"/>
            <w:left w:val="none" w:sz="0" w:space="0" w:color="auto"/>
            <w:bottom w:val="none" w:sz="0" w:space="0" w:color="auto"/>
            <w:right w:val="none" w:sz="0" w:space="0" w:color="auto"/>
          </w:divBdr>
        </w:div>
        <w:div w:id="1430925522">
          <w:marLeft w:val="0"/>
          <w:marRight w:val="0"/>
          <w:marTop w:val="0"/>
          <w:marBottom w:val="0"/>
          <w:divBdr>
            <w:top w:val="none" w:sz="0" w:space="0" w:color="auto"/>
            <w:left w:val="none" w:sz="0" w:space="0" w:color="auto"/>
            <w:bottom w:val="none" w:sz="0" w:space="0" w:color="auto"/>
            <w:right w:val="none" w:sz="0" w:space="0" w:color="auto"/>
          </w:divBdr>
        </w:div>
        <w:div w:id="1502312102">
          <w:marLeft w:val="0"/>
          <w:marRight w:val="0"/>
          <w:marTop w:val="0"/>
          <w:marBottom w:val="0"/>
          <w:divBdr>
            <w:top w:val="none" w:sz="0" w:space="0" w:color="auto"/>
            <w:left w:val="none" w:sz="0" w:space="0" w:color="auto"/>
            <w:bottom w:val="none" w:sz="0" w:space="0" w:color="auto"/>
            <w:right w:val="none" w:sz="0" w:space="0" w:color="auto"/>
          </w:divBdr>
        </w:div>
        <w:div w:id="1520004993">
          <w:marLeft w:val="0"/>
          <w:marRight w:val="0"/>
          <w:marTop w:val="0"/>
          <w:marBottom w:val="0"/>
          <w:divBdr>
            <w:top w:val="none" w:sz="0" w:space="0" w:color="auto"/>
            <w:left w:val="none" w:sz="0" w:space="0" w:color="auto"/>
            <w:bottom w:val="none" w:sz="0" w:space="0" w:color="auto"/>
            <w:right w:val="none" w:sz="0" w:space="0" w:color="auto"/>
          </w:divBdr>
        </w:div>
      </w:divsChild>
    </w:div>
    <w:div w:id="854419608">
      <w:bodyDiv w:val="1"/>
      <w:marLeft w:val="0"/>
      <w:marRight w:val="0"/>
      <w:marTop w:val="0"/>
      <w:marBottom w:val="0"/>
      <w:divBdr>
        <w:top w:val="none" w:sz="0" w:space="0" w:color="auto"/>
        <w:left w:val="none" w:sz="0" w:space="0" w:color="auto"/>
        <w:bottom w:val="none" w:sz="0" w:space="0" w:color="auto"/>
        <w:right w:val="none" w:sz="0" w:space="0" w:color="auto"/>
      </w:divBdr>
      <w:divsChild>
        <w:div w:id="620378797">
          <w:marLeft w:val="0"/>
          <w:marRight w:val="0"/>
          <w:marTop w:val="0"/>
          <w:marBottom w:val="0"/>
          <w:divBdr>
            <w:top w:val="none" w:sz="0" w:space="0" w:color="auto"/>
            <w:left w:val="none" w:sz="0" w:space="0" w:color="auto"/>
            <w:bottom w:val="none" w:sz="0" w:space="0" w:color="auto"/>
            <w:right w:val="none" w:sz="0" w:space="0" w:color="auto"/>
          </w:divBdr>
        </w:div>
      </w:divsChild>
    </w:div>
    <w:div w:id="862136409">
      <w:bodyDiv w:val="1"/>
      <w:marLeft w:val="0"/>
      <w:marRight w:val="0"/>
      <w:marTop w:val="0"/>
      <w:marBottom w:val="0"/>
      <w:divBdr>
        <w:top w:val="none" w:sz="0" w:space="0" w:color="auto"/>
        <w:left w:val="none" w:sz="0" w:space="0" w:color="auto"/>
        <w:bottom w:val="none" w:sz="0" w:space="0" w:color="auto"/>
        <w:right w:val="none" w:sz="0" w:space="0" w:color="auto"/>
      </w:divBdr>
    </w:div>
    <w:div w:id="862479929">
      <w:bodyDiv w:val="1"/>
      <w:marLeft w:val="0"/>
      <w:marRight w:val="0"/>
      <w:marTop w:val="0"/>
      <w:marBottom w:val="0"/>
      <w:divBdr>
        <w:top w:val="none" w:sz="0" w:space="0" w:color="auto"/>
        <w:left w:val="none" w:sz="0" w:space="0" w:color="auto"/>
        <w:bottom w:val="none" w:sz="0" w:space="0" w:color="auto"/>
        <w:right w:val="none" w:sz="0" w:space="0" w:color="auto"/>
      </w:divBdr>
      <w:divsChild>
        <w:div w:id="738593403">
          <w:marLeft w:val="0"/>
          <w:marRight w:val="0"/>
          <w:marTop w:val="0"/>
          <w:marBottom w:val="0"/>
          <w:divBdr>
            <w:top w:val="none" w:sz="0" w:space="0" w:color="auto"/>
            <w:left w:val="none" w:sz="0" w:space="0" w:color="auto"/>
            <w:bottom w:val="none" w:sz="0" w:space="0" w:color="auto"/>
            <w:right w:val="none" w:sz="0" w:space="0" w:color="auto"/>
          </w:divBdr>
        </w:div>
      </w:divsChild>
    </w:div>
    <w:div w:id="864902046">
      <w:bodyDiv w:val="1"/>
      <w:marLeft w:val="0"/>
      <w:marRight w:val="0"/>
      <w:marTop w:val="0"/>
      <w:marBottom w:val="0"/>
      <w:divBdr>
        <w:top w:val="none" w:sz="0" w:space="0" w:color="auto"/>
        <w:left w:val="none" w:sz="0" w:space="0" w:color="auto"/>
        <w:bottom w:val="none" w:sz="0" w:space="0" w:color="auto"/>
        <w:right w:val="none" w:sz="0" w:space="0" w:color="auto"/>
      </w:divBdr>
    </w:div>
    <w:div w:id="866020975">
      <w:bodyDiv w:val="1"/>
      <w:marLeft w:val="0"/>
      <w:marRight w:val="0"/>
      <w:marTop w:val="0"/>
      <w:marBottom w:val="0"/>
      <w:divBdr>
        <w:top w:val="none" w:sz="0" w:space="0" w:color="auto"/>
        <w:left w:val="none" w:sz="0" w:space="0" w:color="auto"/>
        <w:bottom w:val="none" w:sz="0" w:space="0" w:color="auto"/>
        <w:right w:val="none" w:sz="0" w:space="0" w:color="auto"/>
      </w:divBdr>
    </w:div>
    <w:div w:id="884022788">
      <w:bodyDiv w:val="1"/>
      <w:marLeft w:val="0"/>
      <w:marRight w:val="0"/>
      <w:marTop w:val="0"/>
      <w:marBottom w:val="0"/>
      <w:divBdr>
        <w:top w:val="none" w:sz="0" w:space="0" w:color="auto"/>
        <w:left w:val="none" w:sz="0" w:space="0" w:color="auto"/>
        <w:bottom w:val="none" w:sz="0" w:space="0" w:color="auto"/>
        <w:right w:val="none" w:sz="0" w:space="0" w:color="auto"/>
      </w:divBdr>
    </w:div>
    <w:div w:id="887449015">
      <w:bodyDiv w:val="1"/>
      <w:marLeft w:val="0"/>
      <w:marRight w:val="0"/>
      <w:marTop w:val="0"/>
      <w:marBottom w:val="0"/>
      <w:divBdr>
        <w:top w:val="none" w:sz="0" w:space="0" w:color="auto"/>
        <w:left w:val="none" w:sz="0" w:space="0" w:color="auto"/>
        <w:bottom w:val="none" w:sz="0" w:space="0" w:color="auto"/>
        <w:right w:val="none" w:sz="0" w:space="0" w:color="auto"/>
      </w:divBdr>
    </w:div>
    <w:div w:id="893538865">
      <w:bodyDiv w:val="1"/>
      <w:marLeft w:val="0"/>
      <w:marRight w:val="0"/>
      <w:marTop w:val="0"/>
      <w:marBottom w:val="0"/>
      <w:divBdr>
        <w:top w:val="none" w:sz="0" w:space="0" w:color="auto"/>
        <w:left w:val="none" w:sz="0" w:space="0" w:color="auto"/>
        <w:bottom w:val="none" w:sz="0" w:space="0" w:color="auto"/>
        <w:right w:val="none" w:sz="0" w:space="0" w:color="auto"/>
      </w:divBdr>
    </w:div>
    <w:div w:id="893542879">
      <w:bodyDiv w:val="1"/>
      <w:marLeft w:val="0"/>
      <w:marRight w:val="0"/>
      <w:marTop w:val="0"/>
      <w:marBottom w:val="0"/>
      <w:divBdr>
        <w:top w:val="none" w:sz="0" w:space="0" w:color="auto"/>
        <w:left w:val="none" w:sz="0" w:space="0" w:color="auto"/>
        <w:bottom w:val="none" w:sz="0" w:space="0" w:color="auto"/>
        <w:right w:val="none" w:sz="0" w:space="0" w:color="auto"/>
      </w:divBdr>
    </w:div>
    <w:div w:id="895434394">
      <w:bodyDiv w:val="1"/>
      <w:marLeft w:val="0"/>
      <w:marRight w:val="0"/>
      <w:marTop w:val="0"/>
      <w:marBottom w:val="0"/>
      <w:divBdr>
        <w:top w:val="none" w:sz="0" w:space="0" w:color="auto"/>
        <w:left w:val="none" w:sz="0" w:space="0" w:color="auto"/>
        <w:bottom w:val="none" w:sz="0" w:space="0" w:color="auto"/>
        <w:right w:val="none" w:sz="0" w:space="0" w:color="auto"/>
      </w:divBdr>
      <w:divsChild>
        <w:div w:id="298387034">
          <w:marLeft w:val="0"/>
          <w:marRight w:val="0"/>
          <w:marTop w:val="0"/>
          <w:marBottom w:val="0"/>
          <w:divBdr>
            <w:top w:val="none" w:sz="0" w:space="0" w:color="auto"/>
            <w:left w:val="none" w:sz="0" w:space="0" w:color="auto"/>
            <w:bottom w:val="none" w:sz="0" w:space="0" w:color="auto"/>
            <w:right w:val="none" w:sz="0" w:space="0" w:color="auto"/>
          </w:divBdr>
        </w:div>
        <w:div w:id="1170869473">
          <w:marLeft w:val="0"/>
          <w:marRight w:val="0"/>
          <w:marTop w:val="0"/>
          <w:marBottom w:val="0"/>
          <w:divBdr>
            <w:top w:val="none" w:sz="0" w:space="0" w:color="auto"/>
            <w:left w:val="none" w:sz="0" w:space="0" w:color="auto"/>
            <w:bottom w:val="none" w:sz="0" w:space="0" w:color="auto"/>
            <w:right w:val="none" w:sz="0" w:space="0" w:color="auto"/>
          </w:divBdr>
        </w:div>
        <w:div w:id="2046369347">
          <w:marLeft w:val="0"/>
          <w:marRight w:val="0"/>
          <w:marTop w:val="0"/>
          <w:marBottom w:val="0"/>
          <w:divBdr>
            <w:top w:val="none" w:sz="0" w:space="0" w:color="auto"/>
            <w:left w:val="none" w:sz="0" w:space="0" w:color="auto"/>
            <w:bottom w:val="none" w:sz="0" w:space="0" w:color="auto"/>
            <w:right w:val="none" w:sz="0" w:space="0" w:color="auto"/>
          </w:divBdr>
        </w:div>
      </w:divsChild>
    </w:div>
    <w:div w:id="895896709">
      <w:bodyDiv w:val="1"/>
      <w:marLeft w:val="0"/>
      <w:marRight w:val="0"/>
      <w:marTop w:val="0"/>
      <w:marBottom w:val="0"/>
      <w:divBdr>
        <w:top w:val="none" w:sz="0" w:space="0" w:color="auto"/>
        <w:left w:val="none" w:sz="0" w:space="0" w:color="auto"/>
        <w:bottom w:val="none" w:sz="0" w:space="0" w:color="auto"/>
        <w:right w:val="none" w:sz="0" w:space="0" w:color="auto"/>
      </w:divBdr>
      <w:divsChild>
        <w:div w:id="344982254">
          <w:marLeft w:val="0"/>
          <w:marRight w:val="0"/>
          <w:marTop w:val="0"/>
          <w:marBottom w:val="0"/>
          <w:divBdr>
            <w:top w:val="none" w:sz="0" w:space="0" w:color="auto"/>
            <w:left w:val="none" w:sz="0" w:space="0" w:color="auto"/>
            <w:bottom w:val="none" w:sz="0" w:space="0" w:color="auto"/>
            <w:right w:val="none" w:sz="0" w:space="0" w:color="auto"/>
          </w:divBdr>
        </w:div>
        <w:div w:id="374818168">
          <w:marLeft w:val="0"/>
          <w:marRight w:val="0"/>
          <w:marTop w:val="0"/>
          <w:marBottom w:val="0"/>
          <w:divBdr>
            <w:top w:val="none" w:sz="0" w:space="0" w:color="auto"/>
            <w:left w:val="none" w:sz="0" w:space="0" w:color="auto"/>
            <w:bottom w:val="none" w:sz="0" w:space="0" w:color="auto"/>
            <w:right w:val="none" w:sz="0" w:space="0" w:color="auto"/>
          </w:divBdr>
        </w:div>
        <w:div w:id="486750594">
          <w:marLeft w:val="0"/>
          <w:marRight w:val="0"/>
          <w:marTop w:val="0"/>
          <w:marBottom w:val="0"/>
          <w:divBdr>
            <w:top w:val="none" w:sz="0" w:space="0" w:color="auto"/>
            <w:left w:val="none" w:sz="0" w:space="0" w:color="auto"/>
            <w:bottom w:val="none" w:sz="0" w:space="0" w:color="auto"/>
            <w:right w:val="none" w:sz="0" w:space="0" w:color="auto"/>
          </w:divBdr>
        </w:div>
        <w:div w:id="998968034">
          <w:marLeft w:val="0"/>
          <w:marRight w:val="0"/>
          <w:marTop w:val="0"/>
          <w:marBottom w:val="0"/>
          <w:divBdr>
            <w:top w:val="none" w:sz="0" w:space="0" w:color="auto"/>
            <w:left w:val="none" w:sz="0" w:space="0" w:color="auto"/>
            <w:bottom w:val="none" w:sz="0" w:space="0" w:color="auto"/>
            <w:right w:val="none" w:sz="0" w:space="0" w:color="auto"/>
          </w:divBdr>
        </w:div>
        <w:div w:id="1566259737">
          <w:marLeft w:val="0"/>
          <w:marRight w:val="0"/>
          <w:marTop w:val="0"/>
          <w:marBottom w:val="0"/>
          <w:divBdr>
            <w:top w:val="none" w:sz="0" w:space="0" w:color="auto"/>
            <w:left w:val="none" w:sz="0" w:space="0" w:color="auto"/>
            <w:bottom w:val="none" w:sz="0" w:space="0" w:color="auto"/>
            <w:right w:val="none" w:sz="0" w:space="0" w:color="auto"/>
          </w:divBdr>
        </w:div>
        <w:div w:id="1805928541">
          <w:marLeft w:val="0"/>
          <w:marRight w:val="0"/>
          <w:marTop w:val="0"/>
          <w:marBottom w:val="0"/>
          <w:divBdr>
            <w:top w:val="none" w:sz="0" w:space="0" w:color="auto"/>
            <w:left w:val="none" w:sz="0" w:space="0" w:color="auto"/>
            <w:bottom w:val="none" w:sz="0" w:space="0" w:color="auto"/>
            <w:right w:val="none" w:sz="0" w:space="0" w:color="auto"/>
          </w:divBdr>
        </w:div>
        <w:div w:id="1910189765">
          <w:marLeft w:val="0"/>
          <w:marRight w:val="0"/>
          <w:marTop w:val="0"/>
          <w:marBottom w:val="0"/>
          <w:divBdr>
            <w:top w:val="none" w:sz="0" w:space="0" w:color="auto"/>
            <w:left w:val="none" w:sz="0" w:space="0" w:color="auto"/>
            <w:bottom w:val="none" w:sz="0" w:space="0" w:color="auto"/>
            <w:right w:val="none" w:sz="0" w:space="0" w:color="auto"/>
          </w:divBdr>
        </w:div>
        <w:div w:id="1960143579">
          <w:marLeft w:val="0"/>
          <w:marRight w:val="0"/>
          <w:marTop w:val="0"/>
          <w:marBottom w:val="0"/>
          <w:divBdr>
            <w:top w:val="none" w:sz="0" w:space="0" w:color="auto"/>
            <w:left w:val="none" w:sz="0" w:space="0" w:color="auto"/>
            <w:bottom w:val="none" w:sz="0" w:space="0" w:color="auto"/>
            <w:right w:val="none" w:sz="0" w:space="0" w:color="auto"/>
          </w:divBdr>
        </w:div>
      </w:divsChild>
    </w:div>
    <w:div w:id="898594027">
      <w:bodyDiv w:val="1"/>
      <w:marLeft w:val="0"/>
      <w:marRight w:val="0"/>
      <w:marTop w:val="0"/>
      <w:marBottom w:val="0"/>
      <w:divBdr>
        <w:top w:val="none" w:sz="0" w:space="0" w:color="auto"/>
        <w:left w:val="none" w:sz="0" w:space="0" w:color="auto"/>
        <w:bottom w:val="none" w:sz="0" w:space="0" w:color="auto"/>
        <w:right w:val="none" w:sz="0" w:space="0" w:color="auto"/>
      </w:divBdr>
    </w:div>
    <w:div w:id="902713975">
      <w:bodyDiv w:val="1"/>
      <w:marLeft w:val="0"/>
      <w:marRight w:val="0"/>
      <w:marTop w:val="0"/>
      <w:marBottom w:val="0"/>
      <w:divBdr>
        <w:top w:val="none" w:sz="0" w:space="0" w:color="auto"/>
        <w:left w:val="none" w:sz="0" w:space="0" w:color="auto"/>
        <w:bottom w:val="none" w:sz="0" w:space="0" w:color="auto"/>
        <w:right w:val="none" w:sz="0" w:space="0" w:color="auto"/>
      </w:divBdr>
      <w:divsChild>
        <w:div w:id="319426556">
          <w:marLeft w:val="0"/>
          <w:marRight w:val="0"/>
          <w:marTop w:val="0"/>
          <w:marBottom w:val="0"/>
          <w:divBdr>
            <w:top w:val="none" w:sz="0" w:space="0" w:color="auto"/>
            <w:left w:val="none" w:sz="0" w:space="0" w:color="auto"/>
            <w:bottom w:val="none" w:sz="0" w:space="0" w:color="auto"/>
            <w:right w:val="none" w:sz="0" w:space="0" w:color="auto"/>
          </w:divBdr>
        </w:div>
        <w:div w:id="756026636">
          <w:marLeft w:val="0"/>
          <w:marRight w:val="0"/>
          <w:marTop w:val="0"/>
          <w:marBottom w:val="0"/>
          <w:divBdr>
            <w:top w:val="none" w:sz="0" w:space="0" w:color="auto"/>
            <w:left w:val="none" w:sz="0" w:space="0" w:color="auto"/>
            <w:bottom w:val="none" w:sz="0" w:space="0" w:color="auto"/>
            <w:right w:val="none" w:sz="0" w:space="0" w:color="auto"/>
          </w:divBdr>
        </w:div>
      </w:divsChild>
    </w:div>
    <w:div w:id="903027620">
      <w:bodyDiv w:val="1"/>
      <w:marLeft w:val="0"/>
      <w:marRight w:val="0"/>
      <w:marTop w:val="0"/>
      <w:marBottom w:val="0"/>
      <w:divBdr>
        <w:top w:val="none" w:sz="0" w:space="0" w:color="auto"/>
        <w:left w:val="none" w:sz="0" w:space="0" w:color="auto"/>
        <w:bottom w:val="none" w:sz="0" w:space="0" w:color="auto"/>
        <w:right w:val="none" w:sz="0" w:space="0" w:color="auto"/>
      </w:divBdr>
    </w:div>
    <w:div w:id="903880791">
      <w:bodyDiv w:val="1"/>
      <w:marLeft w:val="0"/>
      <w:marRight w:val="0"/>
      <w:marTop w:val="0"/>
      <w:marBottom w:val="0"/>
      <w:divBdr>
        <w:top w:val="none" w:sz="0" w:space="0" w:color="auto"/>
        <w:left w:val="none" w:sz="0" w:space="0" w:color="auto"/>
        <w:bottom w:val="none" w:sz="0" w:space="0" w:color="auto"/>
        <w:right w:val="none" w:sz="0" w:space="0" w:color="auto"/>
      </w:divBdr>
    </w:div>
    <w:div w:id="905650973">
      <w:bodyDiv w:val="1"/>
      <w:marLeft w:val="0"/>
      <w:marRight w:val="0"/>
      <w:marTop w:val="0"/>
      <w:marBottom w:val="0"/>
      <w:divBdr>
        <w:top w:val="none" w:sz="0" w:space="0" w:color="auto"/>
        <w:left w:val="none" w:sz="0" w:space="0" w:color="auto"/>
        <w:bottom w:val="none" w:sz="0" w:space="0" w:color="auto"/>
        <w:right w:val="none" w:sz="0" w:space="0" w:color="auto"/>
      </w:divBdr>
    </w:div>
    <w:div w:id="906459002">
      <w:bodyDiv w:val="1"/>
      <w:marLeft w:val="0"/>
      <w:marRight w:val="0"/>
      <w:marTop w:val="0"/>
      <w:marBottom w:val="0"/>
      <w:divBdr>
        <w:top w:val="none" w:sz="0" w:space="0" w:color="auto"/>
        <w:left w:val="none" w:sz="0" w:space="0" w:color="auto"/>
        <w:bottom w:val="none" w:sz="0" w:space="0" w:color="auto"/>
        <w:right w:val="none" w:sz="0" w:space="0" w:color="auto"/>
      </w:divBdr>
    </w:div>
    <w:div w:id="910389408">
      <w:bodyDiv w:val="1"/>
      <w:marLeft w:val="0"/>
      <w:marRight w:val="0"/>
      <w:marTop w:val="0"/>
      <w:marBottom w:val="0"/>
      <w:divBdr>
        <w:top w:val="none" w:sz="0" w:space="0" w:color="auto"/>
        <w:left w:val="none" w:sz="0" w:space="0" w:color="auto"/>
        <w:bottom w:val="none" w:sz="0" w:space="0" w:color="auto"/>
        <w:right w:val="none" w:sz="0" w:space="0" w:color="auto"/>
      </w:divBdr>
    </w:div>
    <w:div w:id="917400880">
      <w:bodyDiv w:val="1"/>
      <w:marLeft w:val="0"/>
      <w:marRight w:val="0"/>
      <w:marTop w:val="0"/>
      <w:marBottom w:val="0"/>
      <w:divBdr>
        <w:top w:val="none" w:sz="0" w:space="0" w:color="auto"/>
        <w:left w:val="none" w:sz="0" w:space="0" w:color="auto"/>
        <w:bottom w:val="none" w:sz="0" w:space="0" w:color="auto"/>
        <w:right w:val="none" w:sz="0" w:space="0" w:color="auto"/>
      </w:divBdr>
    </w:div>
    <w:div w:id="918104237">
      <w:bodyDiv w:val="1"/>
      <w:marLeft w:val="0"/>
      <w:marRight w:val="0"/>
      <w:marTop w:val="0"/>
      <w:marBottom w:val="0"/>
      <w:divBdr>
        <w:top w:val="none" w:sz="0" w:space="0" w:color="auto"/>
        <w:left w:val="none" w:sz="0" w:space="0" w:color="auto"/>
        <w:bottom w:val="none" w:sz="0" w:space="0" w:color="auto"/>
        <w:right w:val="none" w:sz="0" w:space="0" w:color="auto"/>
      </w:divBdr>
    </w:div>
    <w:div w:id="922448732">
      <w:bodyDiv w:val="1"/>
      <w:marLeft w:val="0"/>
      <w:marRight w:val="0"/>
      <w:marTop w:val="0"/>
      <w:marBottom w:val="0"/>
      <w:divBdr>
        <w:top w:val="none" w:sz="0" w:space="0" w:color="auto"/>
        <w:left w:val="none" w:sz="0" w:space="0" w:color="auto"/>
        <w:bottom w:val="none" w:sz="0" w:space="0" w:color="auto"/>
        <w:right w:val="none" w:sz="0" w:space="0" w:color="auto"/>
      </w:divBdr>
    </w:div>
    <w:div w:id="922684721">
      <w:bodyDiv w:val="1"/>
      <w:marLeft w:val="0"/>
      <w:marRight w:val="0"/>
      <w:marTop w:val="0"/>
      <w:marBottom w:val="0"/>
      <w:divBdr>
        <w:top w:val="none" w:sz="0" w:space="0" w:color="auto"/>
        <w:left w:val="none" w:sz="0" w:space="0" w:color="auto"/>
        <w:bottom w:val="none" w:sz="0" w:space="0" w:color="auto"/>
        <w:right w:val="none" w:sz="0" w:space="0" w:color="auto"/>
      </w:divBdr>
    </w:div>
    <w:div w:id="927886155">
      <w:bodyDiv w:val="1"/>
      <w:marLeft w:val="0"/>
      <w:marRight w:val="0"/>
      <w:marTop w:val="0"/>
      <w:marBottom w:val="0"/>
      <w:divBdr>
        <w:top w:val="none" w:sz="0" w:space="0" w:color="auto"/>
        <w:left w:val="none" w:sz="0" w:space="0" w:color="auto"/>
        <w:bottom w:val="none" w:sz="0" w:space="0" w:color="auto"/>
        <w:right w:val="none" w:sz="0" w:space="0" w:color="auto"/>
      </w:divBdr>
      <w:divsChild>
        <w:div w:id="105925925">
          <w:marLeft w:val="0"/>
          <w:marRight w:val="0"/>
          <w:marTop w:val="0"/>
          <w:marBottom w:val="0"/>
          <w:divBdr>
            <w:top w:val="none" w:sz="0" w:space="0" w:color="auto"/>
            <w:left w:val="none" w:sz="0" w:space="0" w:color="auto"/>
            <w:bottom w:val="none" w:sz="0" w:space="0" w:color="auto"/>
            <w:right w:val="none" w:sz="0" w:space="0" w:color="auto"/>
          </w:divBdr>
        </w:div>
        <w:div w:id="301619327">
          <w:marLeft w:val="0"/>
          <w:marRight w:val="0"/>
          <w:marTop w:val="0"/>
          <w:marBottom w:val="0"/>
          <w:divBdr>
            <w:top w:val="none" w:sz="0" w:space="0" w:color="auto"/>
            <w:left w:val="none" w:sz="0" w:space="0" w:color="auto"/>
            <w:bottom w:val="none" w:sz="0" w:space="0" w:color="auto"/>
            <w:right w:val="none" w:sz="0" w:space="0" w:color="auto"/>
          </w:divBdr>
        </w:div>
        <w:div w:id="346055453">
          <w:marLeft w:val="0"/>
          <w:marRight w:val="0"/>
          <w:marTop w:val="0"/>
          <w:marBottom w:val="0"/>
          <w:divBdr>
            <w:top w:val="none" w:sz="0" w:space="0" w:color="auto"/>
            <w:left w:val="none" w:sz="0" w:space="0" w:color="auto"/>
            <w:bottom w:val="none" w:sz="0" w:space="0" w:color="auto"/>
            <w:right w:val="none" w:sz="0" w:space="0" w:color="auto"/>
          </w:divBdr>
        </w:div>
        <w:div w:id="492333189">
          <w:marLeft w:val="0"/>
          <w:marRight w:val="0"/>
          <w:marTop w:val="0"/>
          <w:marBottom w:val="0"/>
          <w:divBdr>
            <w:top w:val="none" w:sz="0" w:space="0" w:color="auto"/>
            <w:left w:val="none" w:sz="0" w:space="0" w:color="auto"/>
            <w:bottom w:val="none" w:sz="0" w:space="0" w:color="auto"/>
            <w:right w:val="none" w:sz="0" w:space="0" w:color="auto"/>
          </w:divBdr>
        </w:div>
        <w:div w:id="504396517">
          <w:marLeft w:val="0"/>
          <w:marRight w:val="0"/>
          <w:marTop w:val="0"/>
          <w:marBottom w:val="0"/>
          <w:divBdr>
            <w:top w:val="none" w:sz="0" w:space="0" w:color="auto"/>
            <w:left w:val="none" w:sz="0" w:space="0" w:color="auto"/>
            <w:bottom w:val="none" w:sz="0" w:space="0" w:color="auto"/>
            <w:right w:val="none" w:sz="0" w:space="0" w:color="auto"/>
          </w:divBdr>
        </w:div>
        <w:div w:id="593326626">
          <w:marLeft w:val="0"/>
          <w:marRight w:val="0"/>
          <w:marTop w:val="0"/>
          <w:marBottom w:val="0"/>
          <w:divBdr>
            <w:top w:val="none" w:sz="0" w:space="0" w:color="auto"/>
            <w:left w:val="none" w:sz="0" w:space="0" w:color="auto"/>
            <w:bottom w:val="none" w:sz="0" w:space="0" w:color="auto"/>
            <w:right w:val="none" w:sz="0" w:space="0" w:color="auto"/>
          </w:divBdr>
        </w:div>
        <w:div w:id="672687511">
          <w:marLeft w:val="0"/>
          <w:marRight w:val="0"/>
          <w:marTop w:val="0"/>
          <w:marBottom w:val="0"/>
          <w:divBdr>
            <w:top w:val="none" w:sz="0" w:space="0" w:color="auto"/>
            <w:left w:val="none" w:sz="0" w:space="0" w:color="auto"/>
            <w:bottom w:val="none" w:sz="0" w:space="0" w:color="auto"/>
            <w:right w:val="none" w:sz="0" w:space="0" w:color="auto"/>
          </w:divBdr>
        </w:div>
        <w:div w:id="886575542">
          <w:marLeft w:val="0"/>
          <w:marRight w:val="0"/>
          <w:marTop w:val="0"/>
          <w:marBottom w:val="0"/>
          <w:divBdr>
            <w:top w:val="none" w:sz="0" w:space="0" w:color="auto"/>
            <w:left w:val="none" w:sz="0" w:space="0" w:color="auto"/>
            <w:bottom w:val="none" w:sz="0" w:space="0" w:color="auto"/>
            <w:right w:val="none" w:sz="0" w:space="0" w:color="auto"/>
          </w:divBdr>
        </w:div>
        <w:div w:id="1029262469">
          <w:marLeft w:val="0"/>
          <w:marRight w:val="0"/>
          <w:marTop w:val="0"/>
          <w:marBottom w:val="0"/>
          <w:divBdr>
            <w:top w:val="none" w:sz="0" w:space="0" w:color="auto"/>
            <w:left w:val="none" w:sz="0" w:space="0" w:color="auto"/>
            <w:bottom w:val="none" w:sz="0" w:space="0" w:color="auto"/>
            <w:right w:val="none" w:sz="0" w:space="0" w:color="auto"/>
          </w:divBdr>
        </w:div>
        <w:div w:id="1109548303">
          <w:marLeft w:val="0"/>
          <w:marRight w:val="0"/>
          <w:marTop w:val="0"/>
          <w:marBottom w:val="0"/>
          <w:divBdr>
            <w:top w:val="none" w:sz="0" w:space="0" w:color="auto"/>
            <w:left w:val="none" w:sz="0" w:space="0" w:color="auto"/>
            <w:bottom w:val="none" w:sz="0" w:space="0" w:color="auto"/>
            <w:right w:val="none" w:sz="0" w:space="0" w:color="auto"/>
          </w:divBdr>
        </w:div>
        <w:div w:id="1256203943">
          <w:marLeft w:val="0"/>
          <w:marRight w:val="0"/>
          <w:marTop w:val="0"/>
          <w:marBottom w:val="0"/>
          <w:divBdr>
            <w:top w:val="none" w:sz="0" w:space="0" w:color="auto"/>
            <w:left w:val="none" w:sz="0" w:space="0" w:color="auto"/>
            <w:bottom w:val="none" w:sz="0" w:space="0" w:color="auto"/>
            <w:right w:val="none" w:sz="0" w:space="0" w:color="auto"/>
          </w:divBdr>
        </w:div>
        <w:div w:id="1553885236">
          <w:marLeft w:val="0"/>
          <w:marRight w:val="0"/>
          <w:marTop w:val="0"/>
          <w:marBottom w:val="0"/>
          <w:divBdr>
            <w:top w:val="none" w:sz="0" w:space="0" w:color="auto"/>
            <w:left w:val="none" w:sz="0" w:space="0" w:color="auto"/>
            <w:bottom w:val="none" w:sz="0" w:space="0" w:color="auto"/>
            <w:right w:val="none" w:sz="0" w:space="0" w:color="auto"/>
          </w:divBdr>
        </w:div>
        <w:div w:id="1609509638">
          <w:marLeft w:val="0"/>
          <w:marRight w:val="0"/>
          <w:marTop w:val="0"/>
          <w:marBottom w:val="0"/>
          <w:divBdr>
            <w:top w:val="none" w:sz="0" w:space="0" w:color="auto"/>
            <w:left w:val="none" w:sz="0" w:space="0" w:color="auto"/>
            <w:bottom w:val="none" w:sz="0" w:space="0" w:color="auto"/>
            <w:right w:val="none" w:sz="0" w:space="0" w:color="auto"/>
          </w:divBdr>
        </w:div>
        <w:div w:id="2059812529">
          <w:marLeft w:val="0"/>
          <w:marRight w:val="0"/>
          <w:marTop w:val="0"/>
          <w:marBottom w:val="0"/>
          <w:divBdr>
            <w:top w:val="none" w:sz="0" w:space="0" w:color="auto"/>
            <w:left w:val="none" w:sz="0" w:space="0" w:color="auto"/>
            <w:bottom w:val="none" w:sz="0" w:space="0" w:color="auto"/>
            <w:right w:val="none" w:sz="0" w:space="0" w:color="auto"/>
          </w:divBdr>
        </w:div>
      </w:divsChild>
    </w:div>
    <w:div w:id="929122862">
      <w:bodyDiv w:val="1"/>
      <w:marLeft w:val="0"/>
      <w:marRight w:val="0"/>
      <w:marTop w:val="0"/>
      <w:marBottom w:val="0"/>
      <w:divBdr>
        <w:top w:val="none" w:sz="0" w:space="0" w:color="auto"/>
        <w:left w:val="none" w:sz="0" w:space="0" w:color="auto"/>
        <w:bottom w:val="none" w:sz="0" w:space="0" w:color="auto"/>
        <w:right w:val="none" w:sz="0" w:space="0" w:color="auto"/>
      </w:divBdr>
    </w:div>
    <w:div w:id="942225769">
      <w:bodyDiv w:val="1"/>
      <w:marLeft w:val="0"/>
      <w:marRight w:val="0"/>
      <w:marTop w:val="0"/>
      <w:marBottom w:val="0"/>
      <w:divBdr>
        <w:top w:val="none" w:sz="0" w:space="0" w:color="auto"/>
        <w:left w:val="none" w:sz="0" w:space="0" w:color="auto"/>
        <w:bottom w:val="none" w:sz="0" w:space="0" w:color="auto"/>
        <w:right w:val="none" w:sz="0" w:space="0" w:color="auto"/>
      </w:divBdr>
    </w:div>
    <w:div w:id="942692727">
      <w:bodyDiv w:val="1"/>
      <w:marLeft w:val="0"/>
      <w:marRight w:val="0"/>
      <w:marTop w:val="0"/>
      <w:marBottom w:val="0"/>
      <w:divBdr>
        <w:top w:val="none" w:sz="0" w:space="0" w:color="auto"/>
        <w:left w:val="none" w:sz="0" w:space="0" w:color="auto"/>
        <w:bottom w:val="none" w:sz="0" w:space="0" w:color="auto"/>
        <w:right w:val="none" w:sz="0" w:space="0" w:color="auto"/>
      </w:divBdr>
    </w:div>
    <w:div w:id="943462691">
      <w:bodyDiv w:val="1"/>
      <w:marLeft w:val="0"/>
      <w:marRight w:val="0"/>
      <w:marTop w:val="0"/>
      <w:marBottom w:val="0"/>
      <w:divBdr>
        <w:top w:val="none" w:sz="0" w:space="0" w:color="auto"/>
        <w:left w:val="none" w:sz="0" w:space="0" w:color="auto"/>
        <w:bottom w:val="none" w:sz="0" w:space="0" w:color="auto"/>
        <w:right w:val="none" w:sz="0" w:space="0" w:color="auto"/>
      </w:divBdr>
    </w:div>
    <w:div w:id="944463009">
      <w:bodyDiv w:val="1"/>
      <w:marLeft w:val="0"/>
      <w:marRight w:val="0"/>
      <w:marTop w:val="0"/>
      <w:marBottom w:val="0"/>
      <w:divBdr>
        <w:top w:val="none" w:sz="0" w:space="0" w:color="auto"/>
        <w:left w:val="none" w:sz="0" w:space="0" w:color="auto"/>
        <w:bottom w:val="none" w:sz="0" w:space="0" w:color="auto"/>
        <w:right w:val="none" w:sz="0" w:space="0" w:color="auto"/>
      </w:divBdr>
      <w:divsChild>
        <w:div w:id="378937116">
          <w:marLeft w:val="0"/>
          <w:marRight w:val="0"/>
          <w:marTop w:val="0"/>
          <w:marBottom w:val="0"/>
          <w:divBdr>
            <w:top w:val="none" w:sz="0" w:space="0" w:color="auto"/>
            <w:left w:val="none" w:sz="0" w:space="0" w:color="auto"/>
            <w:bottom w:val="none" w:sz="0" w:space="0" w:color="auto"/>
            <w:right w:val="none" w:sz="0" w:space="0" w:color="auto"/>
          </w:divBdr>
        </w:div>
        <w:div w:id="1968777236">
          <w:marLeft w:val="0"/>
          <w:marRight w:val="0"/>
          <w:marTop w:val="0"/>
          <w:marBottom w:val="0"/>
          <w:divBdr>
            <w:top w:val="none" w:sz="0" w:space="0" w:color="auto"/>
            <w:left w:val="none" w:sz="0" w:space="0" w:color="auto"/>
            <w:bottom w:val="none" w:sz="0" w:space="0" w:color="auto"/>
            <w:right w:val="none" w:sz="0" w:space="0" w:color="auto"/>
          </w:divBdr>
        </w:div>
      </w:divsChild>
    </w:div>
    <w:div w:id="945161419">
      <w:bodyDiv w:val="1"/>
      <w:marLeft w:val="0"/>
      <w:marRight w:val="0"/>
      <w:marTop w:val="0"/>
      <w:marBottom w:val="0"/>
      <w:divBdr>
        <w:top w:val="none" w:sz="0" w:space="0" w:color="auto"/>
        <w:left w:val="none" w:sz="0" w:space="0" w:color="auto"/>
        <w:bottom w:val="none" w:sz="0" w:space="0" w:color="auto"/>
        <w:right w:val="none" w:sz="0" w:space="0" w:color="auto"/>
      </w:divBdr>
      <w:divsChild>
        <w:div w:id="848759862">
          <w:marLeft w:val="0"/>
          <w:marRight w:val="0"/>
          <w:marTop w:val="0"/>
          <w:marBottom w:val="0"/>
          <w:divBdr>
            <w:top w:val="none" w:sz="0" w:space="0" w:color="auto"/>
            <w:left w:val="none" w:sz="0" w:space="0" w:color="auto"/>
            <w:bottom w:val="none" w:sz="0" w:space="0" w:color="auto"/>
            <w:right w:val="none" w:sz="0" w:space="0" w:color="auto"/>
          </w:divBdr>
        </w:div>
        <w:div w:id="1845433548">
          <w:marLeft w:val="0"/>
          <w:marRight w:val="0"/>
          <w:marTop w:val="0"/>
          <w:marBottom w:val="0"/>
          <w:divBdr>
            <w:top w:val="none" w:sz="0" w:space="0" w:color="auto"/>
            <w:left w:val="none" w:sz="0" w:space="0" w:color="auto"/>
            <w:bottom w:val="none" w:sz="0" w:space="0" w:color="auto"/>
            <w:right w:val="none" w:sz="0" w:space="0" w:color="auto"/>
          </w:divBdr>
        </w:div>
        <w:div w:id="1379276194">
          <w:marLeft w:val="0"/>
          <w:marRight w:val="0"/>
          <w:marTop w:val="0"/>
          <w:marBottom w:val="0"/>
          <w:divBdr>
            <w:top w:val="none" w:sz="0" w:space="0" w:color="auto"/>
            <w:left w:val="none" w:sz="0" w:space="0" w:color="auto"/>
            <w:bottom w:val="none" w:sz="0" w:space="0" w:color="auto"/>
            <w:right w:val="none" w:sz="0" w:space="0" w:color="auto"/>
          </w:divBdr>
        </w:div>
        <w:div w:id="1906911389">
          <w:marLeft w:val="0"/>
          <w:marRight w:val="0"/>
          <w:marTop w:val="0"/>
          <w:marBottom w:val="0"/>
          <w:divBdr>
            <w:top w:val="none" w:sz="0" w:space="0" w:color="auto"/>
            <w:left w:val="none" w:sz="0" w:space="0" w:color="auto"/>
            <w:bottom w:val="none" w:sz="0" w:space="0" w:color="auto"/>
            <w:right w:val="none" w:sz="0" w:space="0" w:color="auto"/>
          </w:divBdr>
        </w:div>
        <w:div w:id="625040810">
          <w:marLeft w:val="0"/>
          <w:marRight w:val="0"/>
          <w:marTop w:val="0"/>
          <w:marBottom w:val="0"/>
          <w:divBdr>
            <w:top w:val="none" w:sz="0" w:space="0" w:color="auto"/>
            <w:left w:val="none" w:sz="0" w:space="0" w:color="auto"/>
            <w:bottom w:val="none" w:sz="0" w:space="0" w:color="auto"/>
            <w:right w:val="none" w:sz="0" w:space="0" w:color="auto"/>
          </w:divBdr>
        </w:div>
      </w:divsChild>
    </w:div>
    <w:div w:id="949168613">
      <w:bodyDiv w:val="1"/>
      <w:marLeft w:val="0"/>
      <w:marRight w:val="0"/>
      <w:marTop w:val="0"/>
      <w:marBottom w:val="0"/>
      <w:divBdr>
        <w:top w:val="none" w:sz="0" w:space="0" w:color="auto"/>
        <w:left w:val="none" w:sz="0" w:space="0" w:color="auto"/>
        <w:bottom w:val="none" w:sz="0" w:space="0" w:color="auto"/>
        <w:right w:val="none" w:sz="0" w:space="0" w:color="auto"/>
      </w:divBdr>
    </w:div>
    <w:div w:id="949971260">
      <w:bodyDiv w:val="1"/>
      <w:marLeft w:val="0"/>
      <w:marRight w:val="0"/>
      <w:marTop w:val="0"/>
      <w:marBottom w:val="0"/>
      <w:divBdr>
        <w:top w:val="none" w:sz="0" w:space="0" w:color="auto"/>
        <w:left w:val="none" w:sz="0" w:space="0" w:color="auto"/>
        <w:bottom w:val="none" w:sz="0" w:space="0" w:color="auto"/>
        <w:right w:val="none" w:sz="0" w:space="0" w:color="auto"/>
      </w:divBdr>
    </w:div>
    <w:div w:id="953947302">
      <w:bodyDiv w:val="1"/>
      <w:marLeft w:val="0"/>
      <w:marRight w:val="0"/>
      <w:marTop w:val="0"/>
      <w:marBottom w:val="0"/>
      <w:divBdr>
        <w:top w:val="none" w:sz="0" w:space="0" w:color="auto"/>
        <w:left w:val="none" w:sz="0" w:space="0" w:color="auto"/>
        <w:bottom w:val="none" w:sz="0" w:space="0" w:color="auto"/>
        <w:right w:val="none" w:sz="0" w:space="0" w:color="auto"/>
      </w:divBdr>
    </w:div>
    <w:div w:id="955673825">
      <w:bodyDiv w:val="1"/>
      <w:marLeft w:val="0"/>
      <w:marRight w:val="0"/>
      <w:marTop w:val="0"/>
      <w:marBottom w:val="0"/>
      <w:divBdr>
        <w:top w:val="none" w:sz="0" w:space="0" w:color="auto"/>
        <w:left w:val="none" w:sz="0" w:space="0" w:color="auto"/>
        <w:bottom w:val="none" w:sz="0" w:space="0" w:color="auto"/>
        <w:right w:val="none" w:sz="0" w:space="0" w:color="auto"/>
      </w:divBdr>
      <w:divsChild>
        <w:div w:id="72625462">
          <w:marLeft w:val="0"/>
          <w:marRight w:val="0"/>
          <w:marTop w:val="0"/>
          <w:marBottom w:val="0"/>
          <w:divBdr>
            <w:top w:val="none" w:sz="0" w:space="0" w:color="auto"/>
            <w:left w:val="none" w:sz="0" w:space="0" w:color="auto"/>
            <w:bottom w:val="none" w:sz="0" w:space="0" w:color="auto"/>
            <w:right w:val="none" w:sz="0" w:space="0" w:color="auto"/>
          </w:divBdr>
        </w:div>
        <w:div w:id="129396385">
          <w:marLeft w:val="0"/>
          <w:marRight w:val="0"/>
          <w:marTop w:val="0"/>
          <w:marBottom w:val="0"/>
          <w:divBdr>
            <w:top w:val="none" w:sz="0" w:space="0" w:color="auto"/>
            <w:left w:val="none" w:sz="0" w:space="0" w:color="auto"/>
            <w:bottom w:val="none" w:sz="0" w:space="0" w:color="auto"/>
            <w:right w:val="none" w:sz="0" w:space="0" w:color="auto"/>
          </w:divBdr>
        </w:div>
        <w:div w:id="184371291">
          <w:marLeft w:val="0"/>
          <w:marRight w:val="0"/>
          <w:marTop w:val="0"/>
          <w:marBottom w:val="0"/>
          <w:divBdr>
            <w:top w:val="none" w:sz="0" w:space="0" w:color="auto"/>
            <w:left w:val="none" w:sz="0" w:space="0" w:color="auto"/>
            <w:bottom w:val="none" w:sz="0" w:space="0" w:color="auto"/>
            <w:right w:val="none" w:sz="0" w:space="0" w:color="auto"/>
          </w:divBdr>
        </w:div>
        <w:div w:id="209809336">
          <w:marLeft w:val="0"/>
          <w:marRight w:val="0"/>
          <w:marTop w:val="0"/>
          <w:marBottom w:val="0"/>
          <w:divBdr>
            <w:top w:val="none" w:sz="0" w:space="0" w:color="auto"/>
            <w:left w:val="none" w:sz="0" w:space="0" w:color="auto"/>
            <w:bottom w:val="none" w:sz="0" w:space="0" w:color="auto"/>
            <w:right w:val="none" w:sz="0" w:space="0" w:color="auto"/>
          </w:divBdr>
        </w:div>
        <w:div w:id="265234943">
          <w:marLeft w:val="0"/>
          <w:marRight w:val="0"/>
          <w:marTop w:val="0"/>
          <w:marBottom w:val="0"/>
          <w:divBdr>
            <w:top w:val="none" w:sz="0" w:space="0" w:color="auto"/>
            <w:left w:val="none" w:sz="0" w:space="0" w:color="auto"/>
            <w:bottom w:val="none" w:sz="0" w:space="0" w:color="auto"/>
            <w:right w:val="none" w:sz="0" w:space="0" w:color="auto"/>
          </w:divBdr>
        </w:div>
        <w:div w:id="286590734">
          <w:marLeft w:val="0"/>
          <w:marRight w:val="0"/>
          <w:marTop w:val="0"/>
          <w:marBottom w:val="0"/>
          <w:divBdr>
            <w:top w:val="none" w:sz="0" w:space="0" w:color="auto"/>
            <w:left w:val="none" w:sz="0" w:space="0" w:color="auto"/>
            <w:bottom w:val="none" w:sz="0" w:space="0" w:color="auto"/>
            <w:right w:val="none" w:sz="0" w:space="0" w:color="auto"/>
          </w:divBdr>
        </w:div>
        <w:div w:id="558783172">
          <w:marLeft w:val="0"/>
          <w:marRight w:val="0"/>
          <w:marTop w:val="0"/>
          <w:marBottom w:val="0"/>
          <w:divBdr>
            <w:top w:val="none" w:sz="0" w:space="0" w:color="auto"/>
            <w:left w:val="none" w:sz="0" w:space="0" w:color="auto"/>
            <w:bottom w:val="none" w:sz="0" w:space="0" w:color="auto"/>
            <w:right w:val="none" w:sz="0" w:space="0" w:color="auto"/>
          </w:divBdr>
        </w:div>
        <w:div w:id="944460058">
          <w:marLeft w:val="0"/>
          <w:marRight w:val="0"/>
          <w:marTop w:val="0"/>
          <w:marBottom w:val="0"/>
          <w:divBdr>
            <w:top w:val="none" w:sz="0" w:space="0" w:color="auto"/>
            <w:left w:val="none" w:sz="0" w:space="0" w:color="auto"/>
            <w:bottom w:val="none" w:sz="0" w:space="0" w:color="auto"/>
            <w:right w:val="none" w:sz="0" w:space="0" w:color="auto"/>
          </w:divBdr>
        </w:div>
        <w:div w:id="989752810">
          <w:marLeft w:val="0"/>
          <w:marRight w:val="0"/>
          <w:marTop w:val="0"/>
          <w:marBottom w:val="0"/>
          <w:divBdr>
            <w:top w:val="none" w:sz="0" w:space="0" w:color="auto"/>
            <w:left w:val="none" w:sz="0" w:space="0" w:color="auto"/>
            <w:bottom w:val="none" w:sz="0" w:space="0" w:color="auto"/>
            <w:right w:val="none" w:sz="0" w:space="0" w:color="auto"/>
          </w:divBdr>
        </w:div>
        <w:div w:id="1242566222">
          <w:marLeft w:val="0"/>
          <w:marRight w:val="0"/>
          <w:marTop w:val="0"/>
          <w:marBottom w:val="0"/>
          <w:divBdr>
            <w:top w:val="none" w:sz="0" w:space="0" w:color="auto"/>
            <w:left w:val="none" w:sz="0" w:space="0" w:color="auto"/>
            <w:bottom w:val="none" w:sz="0" w:space="0" w:color="auto"/>
            <w:right w:val="none" w:sz="0" w:space="0" w:color="auto"/>
          </w:divBdr>
        </w:div>
        <w:div w:id="1302690891">
          <w:marLeft w:val="0"/>
          <w:marRight w:val="0"/>
          <w:marTop w:val="0"/>
          <w:marBottom w:val="0"/>
          <w:divBdr>
            <w:top w:val="none" w:sz="0" w:space="0" w:color="auto"/>
            <w:left w:val="none" w:sz="0" w:space="0" w:color="auto"/>
            <w:bottom w:val="none" w:sz="0" w:space="0" w:color="auto"/>
            <w:right w:val="none" w:sz="0" w:space="0" w:color="auto"/>
          </w:divBdr>
        </w:div>
        <w:div w:id="1478064013">
          <w:marLeft w:val="0"/>
          <w:marRight w:val="0"/>
          <w:marTop w:val="0"/>
          <w:marBottom w:val="0"/>
          <w:divBdr>
            <w:top w:val="none" w:sz="0" w:space="0" w:color="auto"/>
            <w:left w:val="none" w:sz="0" w:space="0" w:color="auto"/>
            <w:bottom w:val="none" w:sz="0" w:space="0" w:color="auto"/>
            <w:right w:val="none" w:sz="0" w:space="0" w:color="auto"/>
          </w:divBdr>
        </w:div>
        <w:div w:id="1647659829">
          <w:marLeft w:val="0"/>
          <w:marRight w:val="0"/>
          <w:marTop w:val="0"/>
          <w:marBottom w:val="0"/>
          <w:divBdr>
            <w:top w:val="none" w:sz="0" w:space="0" w:color="auto"/>
            <w:left w:val="none" w:sz="0" w:space="0" w:color="auto"/>
            <w:bottom w:val="none" w:sz="0" w:space="0" w:color="auto"/>
            <w:right w:val="none" w:sz="0" w:space="0" w:color="auto"/>
          </w:divBdr>
        </w:div>
        <w:div w:id="1750737416">
          <w:marLeft w:val="0"/>
          <w:marRight w:val="0"/>
          <w:marTop w:val="0"/>
          <w:marBottom w:val="0"/>
          <w:divBdr>
            <w:top w:val="none" w:sz="0" w:space="0" w:color="auto"/>
            <w:left w:val="none" w:sz="0" w:space="0" w:color="auto"/>
            <w:bottom w:val="none" w:sz="0" w:space="0" w:color="auto"/>
            <w:right w:val="none" w:sz="0" w:space="0" w:color="auto"/>
          </w:divBdr>
        </w:div>
      </w:divsChild>
    </w:div>
    <w:div w:id="955990526">
      <w:bodyDiv w:val="1"/>
      <w:marLeft w:val="0"/>
      <w:marRight w:val="0"/>
      <w:marTop w:val="0"/>
      <w:marBottom w:val="0"/>
      <w:divBdr>
        <w:top w:val="none" w:sz="0" w:space="0" w:color="auto"/>
        <w:left w:val="none" w:sz="0" w:space="0" w:color="auto"/>
        <w:bottom w:val="none" w:sz="0" w:space="0" w:color="auto"/>
        <w:right w:val="none" w:sz="0" w:space="0" w:color="auto"/>
      </w:divBdr>
    </w:div>
    <w:div w:id="956060310">
      <w:bodyDiv w:val="1"/>
      <w:marLeft w:val="0"/>
      <w:marRight w:val="0"/>
      <w:marTop w:val="0"/>
      <w:marBottom w:val="0"/>
      <w:divBdr>
        <w:top w:val="none" w:sz="0" w:space="0" w:color="auto"/>
        <w:left w:val="none" w:sz="0" w:space="0" w:color="auto"/>
        <w:bottom w:val="none" w:sz="0" w:space="0" w:color="auto"/>
        <w:right w:val="none" w:sz="0" w:space="0" w:color="auto"/>
      </w:divBdr>
    </w:div>
    <w:div w:id="957680523">
      <w:bodyDiv w:val="1"/>
      <w:marLeft w:val="0"/>
      <w:marRight w:val="0"/>
      <w:marTop w:val="0"/>
      <w:marBottom w:val="0"/>
      <w:divBdr>
        <w:top w:val="none" w:sz="0" w:space="0" w:color="auto"/>
        <w:left w:val="none" w:sz="0" w:space="0" w:color="auto"/>
        <w:bottom w:val="none" w:sz="0" w:space="0" w:color="auto"/>
        <w:right w:val="none" w:sz="0" w:space="0" w:color="auto"/>
      </w:divBdr>
    </w:div>
    <w:div w:id="960496266">
      <w:bodyDiv w:val="1"/>
      <w:marLeft w:val="0"/>
      <w:marRight w:val="0"/>
      <w:marTop w:val="0"/>
      <w:marBottom w:val="0"/>
      <w:divBdr>
        <w:top w:val="none" w:sz="0" w:space="0" w:color="auto"/>
        <w:left w:val="none" w:sz="0" w:space="0" w:color="auto"/>
        <w:bottom w:val="none" w:sz="0" w:space="0" w:color="auto"/>
        <w:right w:val="none" w:sz="0" w:space="0" w:color="auto"/>
      </w:divBdr>
    </w:div>
    <w:div w:id="961113205">
      <w:bodyDiv w:val="1"/>
      <w:marLeft w:val="0"/>
      <w:marRight w:val="0"/>
      <w:marTop w:val="0"/>
      <w:marBottom w:val="0"/>
      <w:divBdr>
        <w:top w:val="none" w:sz="0" w:space="0" w:color="auto"/>
        <w:left w:val="none" w:sz="0" w:space="0" w:color="auto"/>
        <w:bottom w:val="none" w:sz="0" w:space="0" w:color="auto"/>
        <w:right w:val="none" w:sz="0" w:space="0" w:color="auto"/>
      </w:divBdr>
    </w:div>
    <w:div w:id="969557302">
      <w:bodyDiv w:val="1"/>
      <w:marLeft w:val="0"/>
      <w:marRight w:val="0"/>
      <w:marTop w:val="0"/>
      <w:marBottom w:val="0"/>
      <w:divBdr>
        <w:top w:val="none" w:sz="0" w:space="0" w:color="auto"/>
        <w:left w:val="none" w:sz="0" w:space="0" w:color="auto"/>
        <w:bottom w:val="none" w:sz="0" w:space="0" w:color="auto"/>
        <w:right w:val="none" w:sz="0" w:space="0" w:color="auto"/>
      </w:divBdr>
    </w:div>
    <w:div w:id="996152389">
      <w:bodyDiv w:val="1"/>
      <w:marLeft w:val="0"/>
      <w:marRight w:val="0"/>
      <w:marTop w:val="0"/>
      <w:marBottom w:val="0"/>
      <w:divBdr>
        <w:top w:val="none" w:sz="0" w:space="0" w:color="auto"/>
        <w:left w:val="none" w:sz="0" w:space="0" w:color="auto"/>
        <w:bottom w:val="none" w:sz="0" w:space="0" w:color="auto"/>
        <w:right w:val="none" w:sz="0" w:space="0" w:color="auto"/>
      </w:divBdr>
    </w:div>
    <w:div w:id="1000080813">
      <w:bodyDiv w:val="1"/>
      <w:marLeft w:val="0"/>
      <w:marRight w:val="0"/>
      <w:marTop w:val="0"/>
      <w:marBottom w:val="0"/>
      <w:divBdr>
        <w:top w:val="none" w:sz="0" w:space="0" w:color="auto"/>
        <w:left w:val="none" w:sz="0" w:space="0" w:color="auto"/>
        <w:bottom w:val="none" w:sz="0" w:space="0" w:color="auto"/>
        <w:right w:val="none" w:sz="0" w:space="0" w:color="auto"/>
      </w:divBdr>
    </w:div>
    <w:div w:id="1000353773">
      <w:bodyDiv w:val="1"/>
      <w:marLeft w:val="0"/>
      <w:marRight w:val="0"/>
      <w:marTop w:val="0"/>
      <w:marBottom w:val="0"/>
      <w:divBdr>
        <w:top w:val="none" w:sz="0" w:space="0" w:color="auto"/>
        <w:left w:val="none" w:sz="0" w:space="0" w:color="auto"/>
        <w:bottom w:val="none" w:sz="0" w:space="0" w:color="auto"/>
        <w:right w:val="none" w:sz="0" w:space="0" w:color="auto"/>
      </w:divBdr>
    </w:div>
    <w:div w:id="1000961470">
      <w:bodyDiv w:val="1"/>
      <w:marLeft w:val="0"/>
      <w:marRight w:val="0"/>
      <w:marTop w:val="0"/>
      <w:marBottom w:val="0"/>
      <w:divBdr>
        <w:top w:val="none" w:sz="0" w:space="0" w:color="auto"/>
        <w:left w:val="none" w:sz="0" w:space="0" w:color="auto"/>
        <w:bottom w:val="none" w:sz="0" w:space="0" w:color="auto"/>
        <w:right w:val="none" w:sz="0" w:space="0" w:color="auto"/>
      </w:divBdr>
    </w:div>
    <w:div w:id="1001202109">
      <w:bodyDiv w:val="1"/>
      <w:marLeft w:val="0"/>
      <w:marRight w:val="0"/>
      <w:marTop w:val="0"/>
      <w:marBottom w:val="0"/>
      <w:divBdr>
        <w:top w:val="none" w:sz="0" w:space="0" w:color="auto"/>
        <w:left w:val="none" w:sz="0" w:space="0" w:color="auto"/>
        <w:bottom w:val="none" w:sz="0" w:space="0" w:color="auto"/>
        <w:right w:val="none" w:sz="0" w:space="0" w:color="auto"/>
      </w:divBdr>
    </w:div>
    <w:div w:id="1004743113">
      <w:bodyDiv w:val="1"/>
      <w:marLeft w:val="0"/>
      <w:marRight w:val="0"/>
      <w:marTop w:val="0"/>
      <w:marBottom w:val="0"/>
      <w:divBdr>
        <w:top w:val="none" w:sz="0" w:space="0" w:color="auto"/>
        <w:left w:val="none" w:sz="0" w:space="0" w:color="auto"/>
        <w:bottom w:val="none" w:sz="0" w:space="0" w:color="auto"/>
        <w:right w:val="none" w:sz="0" w:space="0" w:color="auto"/>
      </w:divBdr>
    </w:div>
    <w:div w:id="1006513643">
      <w:bodyDiv w:val="1"/>
      <w:marLeft w:val="0"/>
      <w:marRight w:val="0"/>
      <w:marTop w:val="0"/>
      <w:marBottom w:val="0"/>
      <w:divBdr>
        <w:top w:val="none" w:sz="0" w:space="0" w:color="auto"/>
        <w:left w:val="none" w:sz="0" w:space="0" w:color="auto"/>
        <w:bottom w:val="none" w:sz="0" w:space="0" w:color="auto"/>
        <w:right w:val="none" w:sz="0" w:space="0" w:color="auto"/>
      </w:divBdr>
    </w:div>
    <w:div w:id="1007706362">
      <w:bodyDiv w:val="1"/>
      <w:marLeft w:val="0"/>
      <w:marRight w:val="0"/>
      <w:marTop w:val="0"/>
      <w:marBottom w:val="0"/>
      <w:divBdr>
        <w:top w:val="none" w:sz="0" w:space="0" w:color="auto"/>
        <w:left w:val="none" w:sz="0" w:space="0" w:color="auto"/>
        <w:bottom w:val="none" w:sz="0" w:space="0" w:color="auto"/>
        <w:right w:val="none" w:sz="0" w:space="0" w:color="auto"/>
      </w:divBdr>
      <w:divsChild>
        <w:div w:id="406804795">
          <w:marLeft w:val="0"/>
          <w:marRight w:val="0"/>
          <w:marTop w:val="0"/>
          <w:marBottom w:val="0"/>
          <w:divBdr>
            <w:top w:val="none" w:sz="0" w:space="0" w:color="auto"/>
            <w:left w:val="none" w:sz="0" w:space="0" w:color="auto"/>
            <w:bottom w:val="none" w:sz="0" w:space="0" w:color="auto"/>
            <w:right w:val="none" w:sz="0" w:space="0" w:color="auto"/>
          </w:divBdr>
        </w:div>
        <w:div w:id="1160658547">
          <w:marLeft w:val="0"/>
          <w:marRight w:val="0"/>
          <w:marTop w:val="0"/>
          <w:marBottom w:val="0"/>
          <w:divBdr>
            <w:top w:val="none" w:sz="0" w:space="0" w:color="auto"/>
            <w:left w:val="none" w:sz="0" w:space="0" w:color="auto"/>
            <w:bottom w:val="none" w:sz="0" w:space="0" w:color="auto"/>
            <w:right w:val="none" w:sz="0" w:space="0" w:color="auto"/>
          </w:divBdr>
        </w:div>
        <w:div w:id="1852915420">
          <w:marLeft w:val="0"/>
          <w:marRight w:val="0"/>
          <w:marTop w:val="0"/>
          <w:marBottom w:val="0"/>
          <w:divBdr>
            <w:top w:val="none" w:sz="0" w:space="0" w:color="auto"/>
            <w:left w:val="none" w:sz="0" w:space="0" w:color="auto"/>
            <w:bottom w:val="none" w:sz="0" w:space="0" w:color="auto"/>
            <w:right w:val="none" w:sz="0" w:space="0" w:color="auto"/>
          </w:divBdr>
        </w:div>
      </w:divsChild>
    </w:div>
    <w:div w:id="1010369597">
      <w:bodyDiv w:val="1"/>
      <w:marLeft w:val="0"/>
      <w:marRight w:val="0"/>
      <w:marTop w:val="0"/>
      <w:marBottom w:val="0"/>
      <w:divBdr>
        <w:top w:val="none" w:sz="0" w:space="0" w:color="auto"/>
        <w:left w:val="none" w:sz="0" w:space="0" w:color="auto"/>
        <w:bottom w:val="none" w:sz="0" w:space="0" w:color="auto"/>
        <w:right w:val="none" w:sz="0" w:space="0" w:color="auto"/>
      </w:divBdr>
    </w:div>
    <w:div w:id="1014260386">
      <w:bodyDiv w:val="1"/>
      <w:marLeft w:val="0"/>
      <w:marRight w:val="0"/>
      <w:marTop w:val="0"/>
      <w:marBottom w:val="0"/>
      <w:divBdr>
        <w:top w:val="none" w:sz="0" w:space="0" w:color="auto"/>
        <w:left w:val="none" w:sz="0" w:space="0" w:color="auto"/>
        <w:bottom w:val="none" w:sz="0" w:space="0" w:color="auto"/>
        <w:right w:val="none" w:sz="0" w:space="0" w:color="auto"/>
      </w:divBdr>
      <w:divsChild>
        <w:div w:id="349986723">
          <w:marLeft w:val="0"/>
          <w:marRight w:val="0"/>
          <w:marTop w:val="0"/>
          <w:marBottom w:val="0"/>
          <w:divBdr>
            <w:top w:val="none" w:sz="0" w:space="0" w:color="auto"/>
            <w:left w:val="none" w:sz="0" w:space="0" w:color="auto"/>
            <w:bottom w:val="none" w:sz="0" w:space="0" w:color="auto"/>
            <w:right w:val="none" w:sz="0" w:space="0" w:color="auto"/>
          </w:divBdr>
        </w:div>
        <w:div w:id="389035639">
          <w:marLeft w:val="0"/>
          <w:marRight w:val="0"/>
          <w:marTop w:val="0"/>
          <w:marBottom w:val="0"/>
          <w:divBdr>
            <w:top w:val="none" w:sz="0" w:space="0" w:color="auto"/>
            <w:left w:val="none" w:sz="0" w:space="0" w:color="auto"/>
            <w:bottom w:val="none" w:sz="0" w:space="0" w:color="auto"/>
            <w:right w:val="none" w:sz="0" w:space="0" w:color="auto"/>
          </w:divBdr>
        </w:div>
        <w:div w:id="1975912819">
          <w:marLeft w:val="0"/>
          <w:marRight w:val="0"/>
          <w:marTop w:val="0"/>
          <w:marBottom w:val="0"/>
          <w:divBdr>
            <w:top w:val="none" w:sz="0" w:space="0" w:color="auto"/>
            <w:left w:val="none" w:sz="0" w:space="0" w:color="auto"/>
            <w:bottom w:val="none" w:sz="0" w:space="0" w:color="auto"/>
            <w:right w:val="none" w:sz="0" w:space="0" w:color="auto"/>
          </w:divBdr>
        </w:div>
      </w:divsChild>
    </w:div>
    <w:div w:id="1014920382">
      <w:bodyDiv w:val="1"/>
      <w:marLeft w:val="0"/>
      <w:marRight w:val="0"/>
      <w:marTop w:val="0"/>
      <w:marBottom w:val="0"/>
      <w:divBdr>
        <w:top w:val="none" w:sz="0" w:space="0" w:color="auto"/>
        <w:left w:val="none" w:sz="0" w:space="0" w:color="auto"/>
        <w:bottom w:val="none" w:sz="0" w:space="0" w:color="auto"/>
        <w:right w:val="none" w:sz="0" w:space="0" w:color="auto"/>
      </w:divBdr>
    </w:div>
    <w:div w:id="1016348411">
      <w:bodyDiv w:val="1"/>
      <w:marLeft w:val="0"/>
      <w:marRight w:val="0"/>
      <w:marTop w:val="0"/>
      <w:marBottom w:val="0"/>
      <w:divBdr>
        <w:top w:val="none" w:sz="0" w:space="0" w:color="auto"/>
        <w:left w:val="none" w:sz="0" w:space="0" w:color="auto"/>
        <w:bottom w:val="none" w:sz="0" w:space="0" w:color="auto"/>
        <w:right w:val="none" w:sz="0" w:space="0" w:color="auto"/>
      </w:divBdr>
    </w:div>
    <w:div w:id="1025907137">
      <w:bodyDiv w:val="1"/>
      <w:marLeft w:val="0"/>
      <w:marRight w:val="0"/>
      <w:marTop w:val="0"/>
      <w:marBottom w:val="0"/>
      <w:divBdr>
        <w:top w:val="none" w:sz="0" w:space="0" w:color="auto"/>
        <w:left w:val="none" w:sz="0" w:space="0" w:color="auto"/>
        <w:bottom w:val="none" w:sz="0" w:space="0" w:color="auto"/>
        <w:right w:val="none" w:sz="0" w:space="0" w:color="auto"/>
      </w:divBdr>
    </w:div>
    <w:div w:id="1025981797">
      <w:bodyDiv w:val="1"/>
      <w:marLeft w:val="0"/>
      <w:marRight w:val="0"/>
      <w:marTop w:val="0"/>
      <w:marBottom w:val="0"/>
      <w:divBdr>
        <w:top w:val="none" w:sz="0" w:space="0" w:color="auto"/>
        <w:left w:val="none" w:sz="0" w:space="0" w:color="auto"/>
        <w:bottom w:val="none" w:sz="0" w:space="0" w:color="auto"/>
        <w:right w:val="none" w:sz="0" w:space="0" w:color="auto"/>
      </w:divBdr>
    </w:div>
    <w:div w:id="1028915663">
      <w:bodyDiv w:val="1"/>
      <w:marLeft w:val="0"/>
      <w:marRight w:val="0"/>
      <w:marTop w:val="0"/>
      <w:marBottom w:val="0"/>
      <w:divBdr>
        <w:top w:val="none" w:sz="0" w:space="0" w:color="auto"/>
        <w:left w:val="none" w:sz="0" w:space="0" w:color="auto"/>
        <w:bottom w:val="none" w:sz="0" w:space="0" w:color="auto"/>
        <w:right w:val="none" w:sz="0" w:space="0" w:color="auto"/>
      </w:divBdr>
    </w:div>
    <w:div w:id="1034112064">
      <w:bodyDiv w:val="1"/>
      <w:marLeft w:val="0"/>
      <w:marRight w:val="0"/>
      <w:marTop w:val="0"/>
      <w:marBottom w:val="0"/>
      <w:divBdr>
        <w:top w:val="none" w:sz="0" w:space="0" w:color="auto"/>
        <w:left w:val="none" w:sz="0" w:space="0" w:color="auto"/>
        <w:bottom w:val="none" w:sz="0" w:space="0" w:color="auto"/>
        <w:right w:val="none" w:sz="0" w:space="0" w:color="auto"/>
      </w:divBdr>
    </w:div>
    <w:div w:id="1040981007">
      <w:bodyDiv w:val="1"/>
      <w:marLeft w:val="0"/>
      <w:marRight w:val="0"/>
      <w:marTop w:val="0"/>
      <w:marBottom w:val="0"/>
      <w:divBdr>
        <w:top w:val="none" w:sz="0" w:space="0" w:color="auto"/>
        <w:left w:val="none" w:sz="0" w:space="0" w:color="auto"/>
        <w:bottom w:val="none" w:sz="0" w:space="0" w:color="auto"/>
        <w:right w:val="none" w:sz="0" w:space="0" w:color="auto"/>
      </w:divBdr>
    </w:div>
    <w:div w:id="1043483931">
      <w:bodyDiv w:val="1"/>
      <w:marLeft w:val="0"/>
      <w:marRight w:val="0"/>
      <w:marTop w:val="0"/>
      <w:marBottom w:val="0"/>
      <w:divBdr>
        <w:top w:val="none" w:sz="0" w:space="0" w:color="auto"/>
        <w:left w:val="none" w:sz="0" w:space="0" w:color="auto"/>
        <w:bottom w:val="none" w:sz="0" w:space="0" w:color="auto"/>
        <w:right w:val="none" w:sz="0" w:space="0" w:color="auto"/>
      </w:divBdr>
      <w:divsChild>
        <w:div w:id="727150545">
          <w:marLeft w:val="0"/>
          <w:marRight w:val="0"/>
          <w:marTop w:val="0"/>
          <w:marBottom w:val="0"/>
          <w:divBdr>
            <w:top w:val="none" w:sz="0" w:space="0" w:color="auto"/>
            <w:left w:val="none" w:sz="0" w:space="0" w:color="auto"/>
            <w:bottom w:val="none" w:sz="0" w:space="0" w:color="auto"/>
            <w:right w:val="none" w:sz="0" w:space="0" w:color="auto"/>
          </w:divBdr>
        </w:div>
        <w:div w:id="1268005947">
          <w:marLeft w:val="0"/>
          <w:marRight w:val="0"/>
          <w:marTop w:val="0"/>
          <w:marBottom w:val="0"/>
          <w:divBdr>
            <w:top w:val="none" w:sz="0" w:space="0" w:color="auto"/>
            <w:left w:val="none" w:sz="0" w:space="0" w:color="auto"/>
            <w:bottom w:val="none" w:sz="0" w:space="0" w:color="auto"/>
            <w:right w:val="none" w:sz="0" w:space="0" w:color="auto"/>
          </w:divBdr>
        </w:div>
        <w:div w:id="1556814752">
          <w:marLeft w:val="0"/>
          <w:marRight w:val="0"/>
          <w:marTop w:val="0"/>
          <w:marBottom w:val="0"/>
          <w:divBdr>
            <w:top w:val="none" w:sz="0" w:space="0" w:color="auto"/>
            <w:left w:val="none" w:sz="0" w:space="0" w:color="auto"/>
            <w:bottom w:val="none" w:sz="0" w:space="0" w:color="auto"/>
            <w:right w:val="none" w:sz="0" w:space="0" w:color="auto"/>
          </w:divBdr>
        </w:div>
      </w:divsChild>
    </w:div>
    <w:div w:id="1043823486">
      <w:bodyDiv w:val="1"/>
      <w:marLeft w:val="0"/>
      <w:marRight w:val="0"/>
      <w:marTop w:val="0"/>
      <w:marBottom w:val="0"/>
      <w:divBdr>
        <w:top w:val="none" w:sz="0" w:space="0" w:color="auto"/>
        <w:left w:val="none" w:sz="0" w:space="0" w:color="auto"/>
        <w:bottom w:val="none" w:sz="0" w:space="0" w:color="auto"/>
        <w:right w:val="none" w:sz="0" w:space="0" w:color="auto"/>
      </w:divBdr>
    </w:div>
    <w:div w:id="1044598454">
      <w:bodyDiv w:val="1"/>
      <w:marLeft w:val="0"/>
      <w:marRight w:val="0"/>
      <w:marTop w:val="0"/>
      <w:marBottom w:val="0"/>
      <w:divBdr>
        <w:top w:val="none" w:sz="0" w:space="0" w:color="auto"/>
        <w:left w:val="none" w:sz="0" w:space="0" w:color="auto"/>
        <w:bottom w:val="none" w:sz="0" w:space="0" w:color="auto"/>
        <w:right w:val="none" w:sz="0" w:space="0" w:color="auto"/>
      </w:divBdr>
    </w:div>
    <w:div w:id="1044986030">
      <w:bodyDiv w:val="1"/>
      <w:marLeft w:val="0"/>
      <w:marRight w:val="0"/>
      <w:marTop w:val="0"/>
      <w:marBottom w:val="0"/>
      <w:divBdr>
        <w:top w:val="none" w:sz="0" w:space="0" w:color="auto"/>
        <w:left w:val="none" w:sz="0" w:space="0" w:color="auto"/>
        <w:bottom w:val="none" w:sz="0" w:space="0" w:color="auto"/>
        <w:right w:val="none" w:sz="0" w:space="0" w:color="auto"/>
      </w:divBdr>
    </w:div>
    <w:div w:id="1047994683">
      <w:bodyDiv w:val="1"/>
      <w:marLeft w:val="0"/>
      <w:marRight w:val="0"/>
      <w:marTop w:val="0"/>
      <w:marBottom w:val="0"/>
      <w:divBdr>
        <w:top w:val="none" w:sz="0" w:space="0" w:color="auto"/>
        <w:left w:val="none" w:sz="0" w:space="0" w:color="auto"/>
        <w:bottom w:val="none" w:sz="0" w:space="0" w:color="auto"/>
        <w:right w:val="none" w:sz="0" w:space="0" w:color="auto"/>
      </w:divBdr>
      <w:divsChild>
        <w:div w:id="1515994750">
          <w:marLeft w:val="0"/>
          <w:marRight w:val="0"/>
          <w:marTop w:val="0"/>
          <w:marBottom w:val="0"/>
          <w:divBdr>
            <w:top w:val="none" w:sz="0" w:space="0" w:color="auto"/>
            <w:left w:val="none" w:sz="0" w:space="0" w:color="auto"/>
            <w:bottom w:val="none" w:sz="0" w:space="0" w:color="auto"/>
            <w:right w:val="none" w:sz="0" w:space="0" w:color="auto"/>
          </w:divBdr>
        </w:div>
      </w:divsChild>
    </w:div>
    <w:div w:id="1051077189">
      <w:bodyDiv w:val="1"/>
      <w:marLeft w:val="0"/>
      <w:marRight w:val="0"/>
      <w:marTop w:val="0"/>
      <w:marBottom w:val="0"/>
      <w:divBdr>
        <w:top w:val="none" w:sz="0" w:space="0" w:color="auto"/>
        <w:left w:val="none" w:sz="0" w:space="0" w:color="auto"/>
        <w:bottom w:val="none" w:sz="0" w:space="0" w:color="auto"/>
        <w:right w:val="none" w:sz="0" w:space="0" w:color="auto"/>
      </w:divBdr>
    </w:div>
    <w:div w:id="1052775261">
      <w:bodyDiv w:val="1"/>
      <w:marLeft w:val="0"/>
      <w:marRight w:val="0"/>
      <w:marTop w:val="0"/>
      <w:marBottom w:val="0"/>
      <w:divBdr>
        <w:top w:val="none" w:sz="0" w:space="0" w:color="auto"/>
        <w:left w:val="none" w:sz="0" w:space="0" w:color="auto"/>
        <w:bottom w:val="none" w:sz="0" w:space="0" w:color="auto"/>
        <w:right w:val="none" w:sz="0" w:space="0" w:color="auto"/>
      </w:divBdr>
    </w:div>
    <w:div w:id="1058430421">
      <w:bodyDiv w:val="1"/>
      <w:marLeft w:val="0"/>
      <w:marRight w:val="0"/>
      <w:marTop w:val="0"/>
      <w:marBottom w:val="0"/>
      <w:divBdr>
        <w:top w:val="none" w:sz="0" w:space="0" w:color="auto"/>
        <w:left w:val="none" w:sz="0" w:space="0" w:color="auto"/>
        <w:bottom w:val="none" w:sz="0" w:space="0" w:color="auto"/>
        <w:right w:val="none" w:sz="0" w:space="0" w:color="auto"/>
      </w:divBdr>
    </w:div>
    <w:div w:id="1066493549">
      <w:bodyDiv w:val="1"/>
      <w:marLeft w:val="0"/>
      <w:marRight w:val="0"/>
      <w:marTop w:val="0"/>
      <w:marBottom w:val="0"/>
      <w:divBdr>
        <w:top w:val="none" w:sz="0" w:space="0" w:color="auto"/>
        <w:left w:val="none" w:sz="0" w:space="0" w:color="auto"/>
        <w:bottom w:val="none" w:sz="0" w:space="0" w:color="auto"/>
        <w:right w:val="none" w:sz="0" w:space="0" w:color="auto"/>
      </w:divBdr>
    </w:div>
    <w:div w:id="1075707930">
      <w:bodyDiv w:val="1"/>
      <w:marLeft w:val="0"/>
      <w:marRight w:val="0"/>
      <w:marTop w:val="0"/>
      <w:marBottom w:val="0"/>
      <w:divBdr>
        <w:top w:val="none" w:sz="0" w:space="0" w:color="auto"/>
        <w:left w:val="none" w:sz="0" w:space="0" w:color="auto"/>
        <w:bottom w:val="none" w:sz="0" w:space="0" w:color="auto"/>
        <w:right w:val="none" w:sz="0" w:space="0" w:color="auto"/>
      </w:divBdr>
    </w:div>
    <w:div w:id="1088192109">
      <w:bodyDiv w:val="1"/>
      <w:marLeft w:val="0"/>
      <w:marRight w:val="0"/>
      <w:marTop w:val="0"/>
      <w:marBottom w:val="0"/>
      <w:divBdr>
        <w:top w:val="none" w:sz="0" w:space="0" w:color="auto"/>
        <w:left w:val="none" w:sz="0" w:space="0" w:color="auto"/>
        <w:bottom w:val="none" w:sz="0" w:space="0" w:color="auto"/>
        <w:right w:val="none" w:sz="0" w:space="0" w:color="auto"/>
      </w:divBdr>
    </w:div>
    <w:div w:id="1090128039">
      <w:bodyDiv w:val="1"/>
      <w:marLeft w:val="0"/>
      <w:marRight w:val="0"/>
      <w:marTop w:val="0"/>
      <w:marBottom w:val="0"/>
      <w:divBdr>
        <w:top w:val="none" w:sz="0" w:space="0" w:color="auto"/>
        <w:left w:val="none" w:sz="0" w:space="0" w:color="auto"/>
        <w:bottom w:val="none" w:sz="0" w:space="0" w:color="auto"/>
        <w:right w:val="none" w:sz="0" w:space="0" w:color="auto"/>
      </w:divBdr>
    </w:div>
    <w:div w:id="1098019056">
      <w:bodyDiv w:val="1"/>
      <w:marLeft w:val="0"/>
      <w:marRight w:val="0"/>
      <w:marTop w:val="0"/>
      <w:marBottom w:val="0"/>
      <w:divBdr>
        <w:top w:val="none" w:sz="0" w:space="0" w:color="auto"/>
        <w:left w:val="none" w:sz="0" w:space="0" w:color="auto"/>
        <w:bottom w:val="none" w:sz="0" w:space="0" w:color="auto"/>
        <w:right w:val="none" w:sz="0" w:space="0" w:color="auto"/>
      </w:divBdr>
    </w:div>
    <w:div w:id="1101679233">
      <w:bodyDiv w:val="1"/>
      <w:marLeft w:val="0"/>
      <w:marRight w:val="0"/>
      <w:marTop w:val="0"/>
      <w:marBottom w:val="0"/>
      <w:divBdr>
        <w:top w:val="none" w:sz="0" w:space="0" w:color="auto"/>
        <w:left w:val="none" w:sz="0" w:space="0" w:color="auto"/>
        <w:bottom w:val="none" w:sz="0" w:space="0" w:color="auto"/>
        <w:right w:val="none" w:sz="0" w:space="0" w:color="auto"/>
      </w:divBdr>
      <w:divsChild>
        <w:div w:id="188759062">
          <w:marLeft w:val="0"/>
          <w:marRight w:val="0"/>
          <w:marTop w:val="0"/>
          <w:marBottom w:val="0"/>
          <w:divBdr>
            <w:top w:val="none" w:sz="0" w:space="0" w:color="auto"/>
            <w:left w:val="none" w:sz="0" w:space="0" w:color="auto"/>
            <w:bottom w:val="none" w:sz="0" w:space="0" w:color="auto"/>
            <w:right w:val="none" w:sz="0" w:space="0" w:color="auto"/>
          </w:divBdr>
        </w:div>
        <w:div w:id="790049887">
          <w:marLeft w:val="0"/>
          <w:marRight w:val="0"/>
          <w:marTop w:val="0"/>
          <w:marBottom w:val="0"/>
          <w:divBdr>
            <w:top w:val="none" w:sz="0" w:space="0" w:color="auto"/>
            <w:left w:val="none" w:sz="0" w:space="0" w:color="auto"/>
            <w:bottom w:val="none" w:sz="0" w:space="0" w:color="auto"/>
            <w:right w:val="none" w:sz="0" w:space="0" w:color="auto"/>
          </w:divBdr>
        </w:div>
        <w:div w:id="1125924302">
          <w:marLeft w:val="0"/>
          <w:marRight w:val="0"/>
          <w:marTop w:val="0"/>
          <w:marBottom w:val="0"/>
          <w:divBdr>
            <w:top w:val="none" w:sz="0" w:space="0" w:color="auto"/>
            <w:left w:val="none" w:sz="0" w:space="0" w:color="auto"/>
            <w:bottom w:val="none" w:sz="0" w:space="0" w:color="auto"/>
            <w:right w:val="none" w:sz="0" w:space="0" w:color="auto"/>
          </w:divBdr>
        </w:div>
        <w:div w:id="1211769687">
          <w:marLeft w:val="0"/>
          <w:marRight w:val="0"/>
          <w:marTop w:val="0"/>
          <w:marBottom w:val="0"/>
          <w:divBdr>
            <w:top w:val="none" w:sz="0" w:space="0" w:color="auto"/>
            <w:left w:val="none" w:sz="0" w:space="0" w:color="auto"/>
            <w:bottom w:val="none" w:sz="0" w:space="0" w:color="auto"/>
            <w:right w:val="none" w:sz="0" w:space="0" w:color="auto"/>
          </w:divBdr>
        </w:div>
        <w:div w:id="1657800044">
          <w:marLeft w:val="0"/>
          <w:marRight w:val="0"/>
          <w:marTop w:val="0"/>
          <w:marBottom w:val="0"/>
          <w:divBdr>
            <w:top w:val="none" w:sz="0" w:space="0" w:color="auto"/>
            <w:left w:val="none" w:sz="0" w:space="0" w:color="auto"/>
            <w:bottom w:val="none" w:sz="0" w:space="0" w:color="auto"/>
            <w:right w:val="none" w:sz="0" w:space="0" w:color="auto"/>
          </w:divBdr>
        </w:div>
      </w:divsChild>
    </w:div>
    <w:div w:id="1103501016">
      <w:bodyDiv w:val="1"/>
      <w:marLeft w:val="0"/>
      <w:marRight w:val="0"/>
      <w:marTop w:val="0"/>
      <w:marBottom w:val="0"/>
      <w:divBdr>
        <w:top w:val="none" w:sz="0" w:space="0" w:color="auto"/>
        <w:left w:val="none" w:sz="0" w:space="0" w:color="auto"/>
        <w:bottom w:val="none" w:sz="0" w:space="0" w:color="auto"/>
        <w:right w:val="none" w:sz="0" w:space="0" w:color="auto"/>
      </w:divBdr>
      <w:divsChild>
        <w:div w:id="77681016">
          <w:marLeft w:val="0"/>
          <w:marRight w:val="0"/>
          <w:marTop w:val="0"/>
          <w:marBottom w:val="0"/>
          <w:divBdr>
            <w:top w:val="none" w:sz="0" w:space="0" w:color="auto"/>
            <w:left w:val="none" w:sz="0" w:space="0" w:color="auto"/>
            <w:bottom w:val="none" w:sz="0" w:space="0" w:color="auto"/>
            <w:right w:val="none" w:sz="0" w:space="0" w:color="auto"/>
          </w:divBdr>
        </w:div>
        <w:div w:id="221141733">
          <w:marLeft w:val="0"/>
          <w:marRight w:val="0"/>
          <w:marTop w:val="0"/>
          <w:marBottom w:val="0"/>
          <w:divBdr>
            <w:top w:val="none" w:sz="0" w:space="0" w:color="auto"/>
            <w:left w:val="none" w:sz="0" w:space="0" w:color="auto"/>
            <w:bottom w:val="none" w:sz="0" w:space="0" w:color="auto"/>
            <w:right w:val="none" w:sz="0" w:space="0" w:color="auto"/>
          </w:divBdr>
        </w:div>
        <w:div w:id="318655986">
          <w:marLeft w:val="0"/>
          <w:marRight w:val="0"/>
          <w:marTop w:val="0"/>
          <w:marBottom w:val="0"/>
          <w:divBdr>
            <w:top w:val="none" w:sz="0" w:space="0" w:color="auto"/>
            <w:left w:val="none" w:sz="0" w:space="0" w:color="auto"/>
            <w:bottom w:val="none" w:sz="0" w:space="0" w:color="auto"/>
            <w:right w:val="none" w:sz="0" w:space="0" w:color="auto"/>
          </w:divBdr>
        </w:div>
        <w:div w:id="394473802">
          <w:marLeft w:val="0"/>
          <w:marRight w:val="0"/>
          <w:marTop w:val="0"/>
          <w:marBottom w:val="0"/>
          <w:divBdr>
            <w:top w:val="none" w:sz="0" w:space="0" w:color="auto"/>
            <w:left w:val="none" w:sz="0" w:space="0" w:color="auto"/>
            <w:bottom w:val="none" w:sz="0" w:space="0" w:color="auto"/>
            <w:right w:val="none" w:sz="0" w:space="0" w:color="auto"/>
          </w:divBdr>
        </w:div>
        <w:div w:id="1476526884">
          <w:marLeft w:val="0"/>
          <w:marRight w:val="0"/>
          <w:marTop w:val="0"/>
          <w:marBottom w:val="0"/>
          <w:divBdr>
            <w:top w:val="none" w:sz="0" w:space="0" w:color="auto"/>
            <w:left w:val="none" w:sz="0" w:space="0" w:color="auto"/>
            <w:bottom w:val="none" w:sz="0" w:space="0" w:color="auto"/>
            <w:right w:val="none" w:sz="0" w:space="0" w:color="auto"/>
          </w:divBdr>
        </w:div>
        <w:div w:id="1530490618">
          <w:marLeft w:val="0"/>
          <w:marRight w:val="0"/>
          <w:marTop w:val="0"/>
          <w:marBottom w:val="0"/>
          <w:divBdr>
            <w:top w:val="none" w:sz="0" w:space="0" w:color="auto"/>
            <w:left w:val="none" w:sz="0" w:space="0" w:color="auto"/>
            <w:bottom w:val="none" w:sz="0" w:space="0" w:color="auto"/>
            <w:right w:val="none" w:sz="0" w:space="0" w:color="auto"/>
          </w:divBdr>
        </w:div>
        <w:div w:id="2142964882">
          <w:marLeft w:val="0"/>
          <w:marRight w:val="0"/>
          <w:marTop w:val="0"/>
          <w:marBottom w:val="0"/>
          <w:divBdr>
            <w:top w:val="none" w:sz="0" w:space="0" w:color="auto"/>
            <w:left w:val="none" w:sz="0" w:space="0" w:color="auto"/>
            <w:bottom w:val="none" w:sz="0" w:space="0" w:color="auto"/>
            <w:right w:val="none" w:sz="0" w:space="0" w:color="auto"/>
          </w:divBdr>
        </w:div>
      </w:divsChild>
    </w:div>
    <w:div w:id="1108428220">
      <w:bodyDiv w:val="1"/>
      <w:marLeft w:val="0"/>
      <w:marRight w:val="0"/>
      <w:marTop w:val="0"/>
      <w:marBottom w:val="0"/>
      <w:divBdr>
        <w:top w:val="none" w:sz="0" w:space="0" w:color="auto"/>
        <w:left w:val="none" w:sz="0" w:space="0" w:color="auto"/>
        <w:bottom w:val="none" w:sz="0" w:space="0" w:color="auto"/>
        <w:right w:val="none" w:sz="0" w:space="0" w:color="auto"/>
      </w:divBdr>
    </w:div>
    <w:div w:id="1108935925">
      <w:bodyDiv w:val="1"/>
      <w:marLeft w:val="0"/>
      <w:marRight w:val="0"/>
      <w:marTop w:val="0"/>
      <w:marBottom w:val="0"/>
      <w:divBdr>
        <w:top w:val="none" w:sz="0" w:space="0" w:color="auto"/>
        <w:left w:val="none" w:sz="0" w:space="0" w:color="auto"/>
        <w:bottom w:val="none" w:sz="0" w:space="0" w:color="auto"/>
        <w:right w:val="none" w:sz="0" w:space="0" w:color="auto"/>
      </w:divBdr>
      <w:divsChild>
        <w:div w:id="604389165">
          <w:marLeft w:val="0"/>
          <w:marRight w:val="0"/>
          <w:marTop w:val="0"/>
          <w:marBottom w:val="0"/>
          <w:divBdr>
            <w:top w:val="none" w:sz="0" w:space="0" w:color="auto"/>
            <w:left w:val="none" w:sz="0" w:space="0" w:color="auto"/>
            <w:bottom w:val="none" w:sz="0" w:space="0" w:color="auto"/>
            <w:right w:val="none" w:sz="0" w:space="0" w:color="auto"/>
          </w:divBdr>
        </w:div>
        <w:div w:id="1215970932">
          <w:marLeft w:val="0"/>
          <w:marRight w:val="0"/>
          <w:marTop w:val="0"/>
          <w:marBottom w:val="0"/>
          <w:divBdr>
            <w:top w:val="none" w:sz="0" w:space="0" w:color="auto"/>
            <w:left w:val="none" w:sz="0" w:space="0" w:color="auto"/>
            <w:bottom w:val="none" w:sz="0" w:space="0" w:color="auto"/>
            <w:right w:val="none" w:sz="0" w:space="0" w:color="auto"/>
          </w:divBdr>
        </w:div>
        <w:div w:id="157885822">
          <w:marLeft w:val="0"/>
          <w:marRight w:val="0"/>
          <w:marTop w:val="0"/>
          <w:marBottom w:val="0"/>
          <w:divBdr>
            <w:top w:val="none" w:sz="0" w:space="0" w:color="auto"/>
            <w:left w:val="none" w:sz="0" w:space="0" w:color="auto"/>
            <w:bottom w:val="none" w:sz="0" w:space="0" w:color="auto"/>
            <w:right w:val="none" w:sz="0" w:space="0" w:color="auto"/>
          </w:divBdr>
        </w:div>
        <w:div w:id="1704137065">
          <w:marLeft w:val="0"/>
          <w:marRight w:val="0"/>
          <w:marTop w:val="0"/>
          <w:marBottom w:val="0"/>
          <w:divBdr>
            <w:top w:val="none" w:sz="0" w:space="0" w:color="auto"/>
            <w:left w:val="none" w:sz="0" w:space="0" w:color="auto"/>
            <w:bottom w:val="none" w:sz="0" w:space="0" w:color="auto"/>
            <w:right w:val="none" w:sz="0" w:space="0" w:color="auto"/>
          </w:divBdr>
        </w:div>
        <w:div w:id="1736777765">
          <w:marLeft w:val="0"/>
          <w:marRight w:val="0"/>
          <w:marTop w:val="0"/>
          <w:marBottom w:val="0"/>
          <w:divBdr>
            <w:top w:val="none" w:sz="0" w:space="0" w:color="auto"/>
            <w:left w:val="none" w:sz="0" w:space="0" w:color="auto"/>
            <w:bottom w:val="none" w:sz="0" w:space="0" w:color="auto"/>
            <w:right w:val="none" w:sz="0" w:space="0" w:color="auto"/>
          </w:divBdr>
        </w:div>
        <w:div w:id="1214735420">
          <w:marLeft w:val="0"/>
          <w:marRight w:val="0"/>
          <w:marTop w:val="0"/>
          <w:marBottom w:val="0"/>
          <w:divBdr>
            <w:top w:val="none" w:sz="0" w:space="0" w:color="auto"/>
            <w:left w:val="none" w:sz="0" w:space="0" w:color="auto"/>
            <w:bottom w:val="none" w:sz="0" w:space="0" w:color="auto"/>
            <w:right w:val="none" w:sz="0" w:space="0" w:color="auto"/>
          </w:divBdr>
        </w:div>
        <w:div w:id="1817838071">
          <w:marLeft w:val="0"/>
          <w:marRight w:val="0"/>
          <w:marTop w:val="0"/>
          <w:marBottom w:val="0"/>
          <w:divBdr>
            <w:top w:val="none" w:sz="0" w:space="0" w:color="auto"/>
            <w:left w:val="none" w:sz="0" w:space="0" w:color="auto"/>
            <w:bottom w:val="none" w:sz="0" w:space="0" w:color="auto"/>
            <w:right w:val="none" w:sz="0" w:space="0" w:color="auto"/>
          </w:divBdr>
        </w:div>
        <w:div w:id="1503819538">
          <w:marLeft w:val="0"/>
          <w:marRight w:val="0"/>
          <w:marTop w:val="0"/>
          <w:marBottom w:val="0"/>
          <w:divBdr>
            <w:top w:val="none" w:sz="0" w:space="0" w:color="auto"/>
            <w:left w:val="none" w:sz="0" w:space="0" w:color="auto"/>
            <w:bottom w:val="none" w:sz="0" w:space="0" w:color="auto"/>
            <w:right w:val="none" w:sz="0" w:space="0" w:color="auto"/>
          </w:divBdr>
        </w:div>
        <w:div w:id="386686788">
          <w:marLeft w:val="0"/>
          <w:marRight w:val="0"/>
          <w:marTop w:val="0"/>
          <w:marBottom w:val="0"/>
          <w:divBdr>
            <w:top w:val="none" w:sz="0" w:space="0" w:color="auto"/>
            <w:left w:val="none" w:sz="0" w:space="0" w:color="auto"/>
            <w:bottom w:val="none" w:sz="0" w:space="0" w:color="auto"/>
            <w:right w:val="none" w:sz="0" w:space="0" w:color="auto"/>
          </w:divBdr>
        </w:div>
      </w:divsChild>
    </w:div>
    <w:div w:id="1110005054">
      <w:bodyDiv w:val="1"/>
      <w:marLeft w:val="0"/>
      <w:marRight w:val="0"/>
      <w:marTop w:val="0"/>
      <w:marBottom w:val="0"/>
      <w:divBdr>
        <w:top w:val="none" w:sz="0" w:space="0" w:color="auto"/>
        <w:left w:val="none" w:sz="0" w:space="0" w:color="auto"/>
        <w:bottom w:val="none" w:sz="0" w:space="0" w:color="auto"/>
        <w:right w:val="none" w:sz="0" w:space="0" w:color="auto"/>
      </w:divBdr>
    </w:div>
    <w:div w:id="1111586768">
      <w:bodyDiv w:val="1"/>
      <w:marLeft w:val="0"/>
      <w:marRight w:val="0"/>
      <w:marTop w:val="0"/>
      <w:marBottom w:val="0"/>
      <w:divBdr>
        <w:top w:val="none" w:sz="0" w:space="0" w:color="auto"/>
        <w:left w:val="none" w:sz="0" w:space="0" w:color="auto"/>
        <w:bottom w:val="none" w:sz="0" w:space="0" w:color="auto"/>
        <w:right w:val="none" w:sz="0" w:space="0" w:color="auto"/>
      </w:divBdr>
      <w:divsChild>
        <w:div w:id="722095813">
          <w:marLeft w:val="0"/>
          <w:marRight w:val="0"/>
          <w:marTop w:val="0"/>
          <w:marBottom w:val="0"/>
          <w:divBdr>
            <w:top w:val="none" w:sz="0" w:space="0" w:color="auto"/>
            <w:left w:val="none" w:sz="0" w:space="0" w:color="auto"/>
            <w:bottom w:val="none" w:sz="0" w:space="0" w:color="auto"/>
            <w:right w:val="none" w:sz="0" w:space="0" w:color="auto"/>
          </w:divBdr>
        </w:div>
        <w:div w:id="1067606802">
          <w:marLeft w:val="0"/>
          <w:marRight w:val="0"/>
          <w:marTop w:val="0"/>
          <w:marBottom w:val="0"/>
          <w:divBdr>
            <w:top w:val="none" w:sz="0" w:space="0" w:color="auto"/>
            <w:left w:val="none" w:sz="0" w:space="0" w:color="auto"/>
            <w:bottom w:val="none" w:sz="0" w:space="0" w:color="auto"/>
            <w:right w:val="none" w:sz="0" w:space="0" w:color="auto"/>
          </w:divBdr>
        </w:div>
        <w:div w:id="1167670552">
          <w:marLeft w:val="0"/>
          <w:marRight w:val="0"/>
          <w:marTop w:val="0"/>
          <w:marBottom w:val="0"/>
          <w:divBdr>
            <w:top w:val="none" w:sz="0" w:space="0" w:color="auto"/>
            <w:left w:val="none" w:sz="0" w:space="0" w:color="auto"/>
            <w:bottom w:val="none" w:sz="0" w:space="0" w:color="auto"/>
            <w:right w:val="none" w:sz="0" w:space="0" w:color="auto"/>
          </w:divBdr>
        </w:div>
        <w:div w:id="1353066121">
          <w:marLeft w:val="0"/>
          <w:marRight w:val="0"/>
          <w:marTop w:val="0"/>
          <w:marBottom w:val="0"/>
          <w:divBdr>
            <w:top w:val="none" w:sz="0" w:space="0" w:color="auto"/>
            <w:left w:val="none" w:sz="0" w:space="0" w:color="auto"/>
            <w:bottom w:val="none" w:sz="0" w:space="0" w:color="auto"/>
            <w:right w:val="none" w:sz="0" w:space="0" w:color="auto"/>
          </w:divBdr>
        </w:div>
        <w:div w:id="1458527066">
          <w:marLeft w:val="0"/>
          <w:marRight w:val="0"/>
          <w:marTop w:val="0"/>
          <w:marBottom w:val="0"/>
          <w:divBdr>
            <w:top w:val="none" w:sz="0" w:space="0" w:color="auto"/>
            <w:left w:val="none" w:sz="0" w:space="0" w:color="auto"/>
            <w:bottom w:val="none" w:sz="0" w:space="0" w:color="auto"/>
            <w:right w:val="none" w:sz="0" w:space="0" w:color="auto"/>
          </w:divBdr>
        </w:div>
        <w:div w:id="1485706080">
          <w:marLeft w:val="0"/>
          <w:marRight w:val="0"/>
          <w:marTop w:val="0"/>
          <w:marBottom w:val="0"/>
          <w:divBdr>
            <w:top w:val="none" w:sz="0" w:space="0" w:color="auto"/>
            <w:left w:val="none" w:sz="0" w:space="0" w:color="auto"/>
            <w:bottom w:val="none" w:sz="0" w:space="0" w:color="auto"/>
            <w:right w:val="none" w:sz="0" w:space="0" w:color="auto"/>
          </w:divBdr>
        </w:div>
        <w:div w:id="1576159328">
          <w:marLeft w:val="0"/>
          <w:marRight w:val="0"/>
          <w:marTop w:val="0"/>
          <w:marBottom w:val="0"/>
          <w:divBdr>
            <w:top w:val="none" w:sz="0" w:space="0" w:color="auto"/>
            <w:left w:val="none" w:sz="0" w:space="0" w:color="auto"/>
            <w:bottom w:val="none" w:sz="0" w:space="0" w:color="auto"/>
            <w:right w:val="none" w:sz="0" w:space="0" w:color="auto"/>
          </w:divBdr>
        </w:div>
        <w:div w:id="1804232947">
          <w:marLeft w:val="0"/>
          <w:marRight w:val="0"/>
          <w:marTop w:val="0"/>
          <w:marBottom w:val="0"/>
          <w:divBdr>
            <w:top w:val="none" w:sz="0" w:space="0" w:color="auto"/>
            <w:left w:val="none" w:sz="0" w:space="0" w:color="auto"/>
            <w:bottom w:val="none" w:sz="0" w:space="0" w:color="auto"/>
            <w:right w:val="none" w:sz="0" w:space="0" w:color="auto"/>
          </w:divBdr>
        </w:div>
      </w:divsChild>
    </w:div>
    <w:div w:id="1113551214">
      <w:bodyDiv w:val="1"/>
      <w:marLeft w:val="0"/>
      <w:marRight w:val="0"/>
      <w:marTop w:val="0"/>
      <w:marBottom w:val="0"/>
      <w:divBdr>
        <w:top w:val="none" w:sz="0" w:space="0" w:color="auto"/>
        <w:left w:val="none" w:sz="0" w:space="0" w:color="auto"/>
        <w:bottom w:val="none" w:sz="0" w:space="0" w:color="auto"/>
        <w:right w:val="none" w:sz="0" w:space="0" w:color="auto"/>
      </w:divBdr>
    </w:div>
    <w:div w:id="1121343258">
      <w:bodyDiv w:val="1"/>
      <w:marLeft w:val="0"/>
      <w:marRight w:val="0"/>
      <w:marTop w:val="0"/>
      <w:marBottom w:val="0"/>
      <w:divBdr>
        <w:top w:val="none" w:sz="0" w:space="0" w:color="auto"/>
        <w:left w:val="none" w:sz="0" w:space="0" w:color="auto"/>
        <w:bottom w:val="none" w:sz="0" w:space="0" w:color="auto"/>
        <w:right w:val="none" w:sz="0" w:space="0" w:color="auto"/>
      </w:divBdr>
      <w:divsChild>
        <w:div w:id="362098317">
          <w:marLeft w:val="0"/>
          <w:marRight w:val="0"/>
          <w:marTop w:val="0"/>
          <w:marBottom w:val="0"/>
          <w:divBdr>
            <w:top w:val="none" w:sz="0" w:space="0" w:color="auto"/>
            <w:left w:val="none" w:sz="0" w:space="0" w:color="auto"/>
            <w:bottom w:val="none" w:sz="0" w:space="0" w:color="auto"/>
            <w:right w:val="none" w:sz="0" w:space="0" w:color="auto"/>
          </w:divBdr>
        </w:div>
        <w:div w:id="1847401444">
          <w:marLeft w:val="0"/>
          <w:marRight w:val="0"/>
          <w:marTop w:val="0"/>
          <w:marBottom w:val="0"/>
          <w:divBdr>
            <w:top w:val="none" w:sz="0" w:space="0" w:color="auto"/>
            <w:left w:val="none" w:sz="0" w:space="0" w:color="auto"/>
            <w:bottom w:val="none" w:sz="0" w:space="0" w:color="auto"/>
            <w:right w:val="none" w:sz="0" w:space="0" w:color="auto"/>
          </w:divBdr>
        </w:div>
      </w:divsChild>
    </w:div>
    <w:div w:id="1122070673">
      <w:bodyDiv w:val="1"/>
      <w:marLeft w:val="0"/>
      <w:marRight w:val="0"/>
      <w:marTop w:val="0"/>
      <w:marBottom w:val="0"/>
      <w:divBdr>
        <w:top w:val="none" w:sz="0" w:space="0" w:color="auto"/>
        <w:left w:val="none" w:sz="0" w:space="0" w:color="auto"/>
        <w:bottom w:val="none" w:sz="0" w:space="0" w:color="auto"/>
        <w:right w:val="none" w:sz="0" w:space="0" w:color="auto"/>
      </w:divBdr>
    </w:div>
    <w:div w:id="1132670154">
      <w:bodyDiv w:val="1"/>
      <w:marLeft w:val="0"/>
      <w:marRight w:val="0"/>
      <w:marTop w:val="0"/>
      <w:marBottom w:val="0"/>
      <w:divBdr>
        <w:top w:val="none" w:sz="0" w:space="0" w:color="auto"/>
        <w:left w:val="none" w:sz="0" w:space="0" w:color="auto"/>
        <w:bottom w:val="none" w:sz="0" w:space="0" w:color="auto"/>
        <w:right w:val="none" w:sz="0" w:space="0" w:color="auto"/>
      </w:divBdr>
    </w:div>
    <w:div w:id="1141993922">
      <w:bodyDiv w:val="1"/>
      <w:marLeft w:val="0"/>
      <w:marRight w:val="0"/>
      <w:marTop w:val="0"/>
      <w:marBottom w:val="0"/>
      <w:divBdr>
        <w:top w:val="none" w:sz="0" w:space="0" w:color="auto"/>
        <w:left w:val="none" w:sz="0" w:space="0" w:color="auto"/>
        <w:bottom w:val="none" w:sz="0" w:space="0" w:color="auto"/>
        <w:right w:val="none" w:sz="0" w:space="0" w:color="auto"/>
      </w:divBdr>
    </w:div>
    <w:div w:id="1148013297">
      <w:bodyDiv w:val="1"/>
      <w:marLeft w:val="0"/>
      <w:marRight w:val="0"/>
      <w:marTop w:val="0"/>
      <w:marBottom w:val="0"/>
      <w:divBdr>
        <w:top w:val="none" w:sz="0" w:space="0" w:color="auto"/>
        <w:left w:val="none" w:sz="0" w:space="0" w:color="auto"/>
        <w:bottom w:val="none" w:sz="0" w:space="0" w:color="auto"/>
        <w:right w:val="none" w:sz="0" w:space="0" w:color="auto"/>
      </w:divBdr>
    </w:div>
    <w:div w:id="1149051136">
      <w:bodyDiv w:val="1"/>
      <w:marLeft w:val="0"/>
      <w:marRight w:val="0"/>
      <w:marTop w:val="0"/>
      <w:marBottom w:val="0"/>
      <w:divBdr>
        <w:top w:val="none" w:sz="0" w:space="0" w:color="auto"/>
        <w:left w:val="none" w:sz="0" w:space="0" w:color="auto"/>
        <w:bottom w:val="none" w:sz="0" w:space="0" w:color="auto"/>
        <w:right w:val="none" w:sz="0" w:space="0" w:color="auto"/>
      </w:divBdr>
    </w:div>
    <w:div w:id="1149248256">
      <w:bodyDiv w:val="1"/>
      <w:marLeft w:val="0"/>
      <w:marRight w:val="0"/>
      <w:marTop w:val="0"/>
      <w:marBottom w:val="0"/>
      <w:divBdr>
        <w:top w:val="none" w:sz="0" w:space="0" w:color="auto"/>
        <w:left w:val="none" w:sz="0" w:space="0" w:color="auto"/>
        <w:bottom w:val="none" w:sz="0" w:space="0" w:color="auto"/>
        <w:right w:val="none" w:sz="0" w:space="0" w:color="auto"/>
      </w:divBdr>
    </w:div>
    <w:div w:id="1150514733">
      <w:bodyDiv w:val="1"/>
      <w:marLeft w:val="0"/>
      <w:marRight w:val="0"/>
      <w:marTop w:val="0"/>
      <w:marBottom w:val="0"/>
      <w:divBdr>
        <w:top w:val="none" w:sz="0" w:space="0" w:color="auto"/>
        <w:left w:val="none" w:sz="0" w:space="0" w:color="auto"/>
        <w:bottom w:val="none" w:sz="0" w:space="0" w:color="auto"/>
        <w:right w:val="none" w:sz="0" w:space="0" w:color="auto"/>
      </w:divBdr>
      <w:divsChild>
        <w:div w:id="32120522">
          <w:marLeft w:val="0"/>
          <w:marRight w:val="0"/>
          <w:marTop w:val="0"/>
          <w:marBottom w:val="0"/>
          <w:divBdr>
            <w:top w:val="none" w:sz="0" w:space="0" w:color="auto"/>
            <w:left w:val="none" w:sz="0" w:space="0" w:color="auto"/>
            <w:bottom w:val="none" w:sz="0" w:space="0" w:color="auto"/>
            <w:right w:val="none" w:sz="0" w:space="0" w:color="auto"/>
          </w:divBdr>
        </w:div>
        <w:div w:id="284626702">
          <w:marLeft w:val="0"/>
          <w:marRight w:val="0"/>
          <w:marTop w:val="0"/>
          <w:marBottom w:val="0"/>
          <w:divBdr>
            <w:top w:val="none" w:sz="0" w:space="0" w:color="auto"/>
            <w:left w:val="none" w:sz="0" w:space="0" w:color="auto"/>
            <w:bottom w:val="none" w:sz="0" w:space="0" w:color="auto"/>
            <w:right w:val="none" w:sz="0" w:space="0" w:color="auto"/>
          </w:divBdr>
        </w:div>
        <w:div w:id="339897592">
          <w:marLeft w:val="0"/>
          <w:marRight w:val="0"/>
          <w:marTop w:val="0"/>
          <w:marBottom w:val="0"/>
          <w:divBdr>
            <w:top w:val="none" w:sz="0" w:space="0" w:color="auto"/>
            <w:left w:val="none" w:sz="0" w:space="0" w:color="auto"/>
            <w:bottom w:val="none" w:sz="0" w:space="0" w:color="auto"/>
            <w:right w:val="none" w:sz="0" w:space="0" w:color="auto"/>
          </w:divBdr>
        </w:div>
        <w:div w:id="1335913996">
          <w:marLeft w:val="0"/>
          <w:marRight w:val="0"/>
          <w:marTop w:val="0"/>
          <w:marBottom w:val="0"/>
          <w:divBdr>
            <w:top w:val="none" w:sz="0" w:space="0" w:color="auto"/>
            <w:left w:val="none" w:sz="0" w:space="0" w:color="auto"/>
            <w:bottom w:val="none" w:sz="0" w:space="0" w:color="auto"/>
            <w:right w:val="none" w:sz="0" w:space="0" w:color="auto"/>
          </w:divBdr>
        </w:div>
        <w:div w:id="1397825499">
          <w:marLeft w:val="0"/>
          <w:marRight w:val="0"/>
          <w:marTop w:val="0"/>
          <w:marBottom w:val="0"/>
          <w:divBdr>
            <w:top w:val="none" w:sz="0" w:space="0" w:color="auto"/>
            <w:left w:val="none" w:sz="0" w:space="0" w:color="auto"/>
            <w:bottom w:val="none" w:sz="0" w:space="0" w:color="auto"/>
            <w:right w:val="none" w:sz="0" w:space="0" w:color="auto"/>
          </w:divBdr>
        </w:div>
        <w:div w:id="1894921757">
          <w:marLeft w:val="0"/>
          <w:marRight w:val="0"/>
          <w:marTop w:val="0"/>
          <w:marBottom w:val="0"/>
          <w:divBdr>
            <w:top w:val="none" w:sz="0" w:space="0" w:color="auto"/>
            <w:left w:val="none" w:sz="0" w:space="0" w:color="auto"/>
            <w:bottom w:val="none" w:sz="0" w:space="0" w:color="auto"/>
            <w:right w:val="none" w:sz="0" w:space="0" w:color="auto"/>
          </w:divBdr>
        </w:div>
        <w:div w:id="2075156323">
          <w:marLeft w:val="0"/>
          <w:marRight w:val="0"/>
          <w:marTop w:val="0"/>
          <w:marBottom w:val="0"/>
          <w:divBdr>
            <w:top w:val="none" w:sz="0" w:space="0" w:color="auto"/>
            <w:left w:val="none" w:sz="0" w:space="0" w:color="auto"/>
            <w:bottom w:val="none" w:sz="0" w:space="0" w:color="auto"/>
            <w:right w:val="none" w:sz="0" w:space="0" w:color="auto"/>
          </w:divBdr>
        </w:div>
        <w:div w:id="2118522735">
          <w:marLeft w:val="0"/>
          <w:marRight w:val="0"/>
          <w:marTop w:val="0"/>
          <w:marBottom w:val="0"/>
          <w:divBdr>
            <w:top w:val="none" w:sz="0" w:space="0" w:color="auto"/>
            <w:left w:val="none" w:sz="0" w:space="0" w:color="auto"/>
            <w:bottom w:val="none" w:sz="0" w:space="0" w:color="auto"/>
            <w:right w:val="none" w:sz="0" w:space="0" w:color="auto"/>
          </w:divBdr>
        </w:div>
      </w:divsChild>
    </w:div>
    <w:div w:id="1153060412">
      <w:bodyDiv w:val="1"/>
      <w:marLeft w:val="0"/>
      <w:marRight w:val="0"/>
      <w:marTop w:val="0"/>
      <w:marBottom w:val="0"/>
      <w:divBdr>
        <w:top w:val="none" w:sz="0" w:space="0" w:color="auto"/>
        <w:left w:val="none" w:sz="0" w:space="0" w:color="auto"/>
        <w:bottom w:val="none" w:sz="0" w:space="0" w:color="auto"/>
        <w:right w:val="none" w:sz="0" w:space="0" w:color="auto"/>
      </w:divBdr>
    </w:div>
    <w:div w:id="1153181963">
      <w:bodyDiv w:val="1"/>
      <w:marLeft w:val="0"/>
      <w:marRight w:val="0"/>
      <w:marTop w:val="0"/>
      <w:marBottom w:val="0"/>
      <w:divBdr>
        <w:top w:val="none" w:sz="0" w:space="0" w:color="auto"/>
        <w:left w:val="none" w:sz="0" w:space="0" w:color="auto"/>
        <w:bottom w:val="none" w:sz="0" w:space="0" w:color="auto"/>
        <w:right w:val="none" w:sz="0" w:space="0" w:color="auto"/>
      </w:divBdr>
    </w:div>
    <w:div w:id="1156267452">
      <w:bodyDiv w:val="1"/>
      <w:marLeft w:val="0"/>
      <w:marRight w:val="0"/>
      <w:marTop w:val="0"/>
      <w:marBottom w:val="0"/>
      <w:divBdr>
        <w:top w:val="none" w:sz="0" w:space="0" w:color="auto"/>
        <w:left w:val="none" w:sz="0" w:space="0" w:color="auto"/>
        <w:bottom w:val="none" w:sz="0" w:space="0" w:color="auto"/>
        <w:right w:val="none" w:sz="0" w:space="0" w:color="auto"/>
      </w:divBdr>
    </w:div>
    <w:div w:id="1162895570">
      <w:bodyDiv w:val="1"/>
      <w:marLeft w:val="0"/>
      <w:marRight w:val="0"/>
      <w:marTop w:val="0"/>
      <w:marBottom w:val="0"/>
      <w:divBdr>
        <w:top w:val="none" w:sz="0" w:space="0" w:color="auto"/>
        <w:left w:val="none" w:sz="0" w:space="0" w:color="auto"/>
        <w:bottom w:val="none" w:sz="0" w:space="0" w:color="auto"/>
        <w:right w:val="none" w:sz="0" w:space="0" w:color="auto"/>
      </w:divBdr>
    </w:div>
    <w:div w:id="1168523322">
      <w:bodyDiv w:val="1"/>
      <w:marLeft w:val="0"/>
      <w:marRight w:val="0"/>
      <w:marTop w:val="0"/>
      <w:marBottom w:val="0"/>
      <w:divBdr>
        <w:top w:val="none" w:sz="0" w:space="0" w:color="auto"/>
        <w:left w:val="none" w:sz="0" w:space="0" w:color="auto"/>
        <w:bottom w:val="none" w:sz="0" w:space="0" w:color="auto"/>
        <w:right w:val="none" w:sz="0" w:space="0" w:color="auto"/>
      </w:divBdr>
    </w:div>
    <w:div w:id="1169296704">
      <w:bodyDiv w:val="1"/>
      <w:marLeft w:val="0"/>
      <w:marRight w:val="0"/>
      <w:marTop w:val="0"/>
      <w:marBottom w:val="0"/>
      <w:divBdr>
        <w:top w:val="none" w:sz="0" w:space="0" w:color="auto"/>
        <w:left w:val="none" w:sz="0" w:space="0" w:color="auto"/>
        <w:bottom w:val="none" w:sz="0" w:space="0" w:color="auto"/>
        <w:right w:val="none" w:sz="0" w:space="0" w:color="auto"/>
      </w:divBdr>
    </w:div>
    <w:div w:id="1177160765">
      <w:bodyDiv w:val="1"/>
      <w:marLeft w:val="0"/>
      <w:marRight w:val="0"/>
      <w:marTop w:val="0"/>
      <w:marBottom w:val="0"/>
      <w:divBdr>
        <w:top w:val="none" w:sz="0" w:space="0" w:color="auto"/>
        <w:left w:val="none" w:sz="0" w:space="0" w:color="auto"/>
        <w:bottom w:val="none" w:sz="0" w:space="0" w:color="auto"/>
        <w:right w:val="none" w:sz="0" w:space="0" w:color="auto"/>
      </w:divBdr>
    </w:div>
    <w:div w:id="1179123804">
      <w:bodyDiv w:val="1"/>
      <w:marLeft w:val="0"/>
      <w:marRight w:val="0"/>
      <w:marTop w:val="0"/>
      <w:marBottom w:val="0"/>
      <w:divBdr>
        <w:top w:val="none" w:sz="0" w:space="0" w:color="auto"/>
        <w:left w:val="none" w:sz="0" w:space="0" w:color="auto"/>
        <w:bottom w:val="none" w:sz="0" w:space="0" w:color="auto"/>
        <w:right w:val="none" w:sz="0" w:space="0" w:color="auto"/>
      </w:divBdr>
    </w:div>
    <w:div w:id="1183280836">
      <w:bodyDiv w:val="1"/>
      <w:marLeft w:val="0"/>
      <w:marRight w:val="0"/>
      <w:marTop w:val="0"/>
      <w:marBottom w:val="0"/>
      <w:divBdr>
        <w:top w:val="none" w:sz="0" w:space="0" w:color="auto"/>
        <w:left w:val="none" w:sz="0" w:space="0" w:color="auto"/>
        <w:bottom w:val="none" w:sz="0" w:space="0" w:color="auto"/>
        <w:right w:val="none" w:sz="0" w:space="0" w:color="auto"/>
      </w:divBdr>
    </w:div>
    <w:div w:id="1185248451">
      <w:bodyDiv w:val="1"/>
      <w:marLeft w:val="0"/>
      <w:marRight w:val="0"/>
      <w:marTop w:val="0"/>
      <w:marBottom w:val="0"/>
      <w:divBdr>
        <w:top w:val="none" w:sz="0" w:space="0" w:color="auto"/>
        <w:left w:val="none" w:sz="0" w:space="0" w:color="auto"/>
        <w:bottom w:val="none" w:sz="0" w:space="0" w:color="auto"/>
        <w:right w:val="none" w:sz="0" w:space="0" w:color="auto"/>
      </w:divBdr>
    </w:div>
    <w:div w:id="1190411850">
      <w:bodyDiv w:val="1"/>
      <w:marLeft w:val="0"/>
      <w:marRight w:val="0"/>
      <w:marTop w:val="0"/>
      <w:marBottom w:val="0"/>
      <w:divBdr>
        <w:top w:val="none" w:sz="0" w:space="0" w:color="auto"/>
        <w:left w:val="none" w:sz="0" w:space="0" w:color="auto"/>
        <w:bottom w:val="none" w:sz="0" w:space="0" w:color="auto"/>
        <w:right w:val="none" w:sz="0" w:space="0" w:color="auto"/>
      </w:divBdr>
    </w:div>
    <w:div w:id="1195919937">
      <w:bodyDiv w:val="1"/>
      <w:marLeft w:val="0"/>
      <w:marRight w:val="0"/>
      <w:marTop w:val="0"/>
      <w:marBottom w:val="0"/>
      <w:divBdr>
        <w:top w:val="none" w:sz="0" w:space="0" w:color="auto"/>
        <w:left w:val="none" w:sz="0" w:space="0" w:color="auto"/>
        <w:bottom w:val="none" w:sz="0" w:space="0" w:color="auto"/>
        <w:right w:val="none" w:sz="0" w:space="0" w:color="auto"/>
      </w:divBdr>
    </w:div>
    <w:div w:id="1196818838">
      <w:bodyDiv w:val="1"/>
      <w:marLeft w:val="0"/>
      <w:marRight w:val="0"/>
      <w:marTop w:val="0"/>
      <w:marBottom w:val="0"/>
      <w:divBdr>
        <w:top w:val="none" w:sz="0" w:space="0" w:color="auto"/>
        <w:left w:val="none" w:sz="0" w:space="0" w:color="auto"/>
        <w:bottom w:val="none" w:sz="0" w:space="0" w:color="auto"/>
        <w:right w:val="none" w:sz="0" w:space="0" w:color="auto"/>
      </w:divBdr>
    </w:div>
    <w:div w:id="1202133695">
      <w:bodyDiv w:val="1"/>
      <w:marLeft w:val="0"/>
      <w:marRight w:val="0"/>
      <w:marTop w:val="0"/>
      <w:marBottom w:val="0"/>
      <w:divBdr>
        <w:top w:val="none" w:sz="0" w:space="0" w:color="auto"/>
        <w:left w:val="none" w:sz="0" w:space="0" w:color="auto"/>
        <w:bottom w:val="none" w:sz="0" w:space="0" w:color="auto"/>
        <w:right w:val="none" w:sz="0" w:space="0" w:color="auto"/>
      </w:divBdr>
    </w:div>
    <w:div w:id="1203634611">
      <w:bodyDiv w:val="1"/>
      <w:marLeft w:val="0"/>
      <w:marRight w:val="0"/>
      <w:marTop w:val="0"/>
      <w:marBottom w:val="0"/>
      <w:divBdr>
        <w:top w:val="none" w:sz="0" w:space="0" w:color="auto"/>
        <w:left w:val="none" w:sz="0" w:space="0" w:color="auto"/>
        <w:bottom w:val="none" w:sz="0" w:space="0" w:color="auto"/>
        <w:right w:val="none" w:sz="0" w:space="0" w:color="auto"/>
      </w:divBdr>
      <w:divsChild>
        <w:div w:id="518548760">
          <w:marLeft w:val="0"/>
          <w:marRight w:val="0"/>
          <w:marTop w:val="0"/>
          <w:marBottom w:val="0"/>
          <w:divBdr>
            <w:top w:val="none" w:sz="0" w:space="0" w:color="auto"/>
            <w:left w:val="none" w:sz="0" w:space="0" w:color="auto"/>
            <w:bottom w:val="none" w:sz="0" w:space="0" w:color="auto"/>
            <w:right w:val="none" w:sz="0" w:space="0" w:color="auto"/>
          </w:divBdr>
        </w:div>
      </w:divsChild>
    </w:div>
    <w:div w:id="1209296453">
      <w:bodyDiv w:val="1"/>
      <w:marLeft w:val="0"/>
      <w:marRight w:val="0"/>
      <w:marTop w:val="0"/>
      <w:marBottom w:val="0"/>
      <w:divBdr>
        <w:top w:val="none" w:sz="0" w:space="0" w:color="auto"/>
        <w:left w:val="none" w:sz="0" w:space="0" w:color="auto"/>
        <w:bottom w:val="none" w:sz="0" w:space="0" w:color="auto"/>
        <w:right w:val="none" w:sz="0" w:space="0" w:color="auto"/>
      </w:divBdr>
    </w:div>
    <w:div w:id="1209607267">
      <w:bodyDiv w:val="1"/>
      <w:marLeft w:val="0"/>
      <w:marRight w:val="0"/>
      <w:marTop w:val="0"/>
      <w:marBottom w:val="0"/>
      <w:divBdr>
        <w:top w:val="none" w:sz="0" w:space="0" w:color="auto"/>
        <w:left w:val="none" w:sz="0" w:space="0" w:color="auto"/>
        <w:bottom w:val="none" w:sz="0" w:space="0" w:color="auto"/>
        <w:right w:val="none" w:sz="0" w:space="0" w:color="auto"/>
      </w:divBdr>
    </w:div>
    <w:div w:id="1210192743">
      <w:bodyDiv w:val="1"/>
      <w:marLeft w:val="0"/>
      <w:marRight w:val="0"/>
      <w:marTop w:val="0"/>
      <w:marBottom w:val="0"/>
      <w:divBdr>
        <w:top w:val="none" w:sz="0" w:space="0" w:color="auto"/>
        <w:left w:val="none" w:sz="0" w:space="0" w:color="auto"/>
        <w:bottom w:val="none" w:sz="0" w:space="0" w:color="auto"/>
        <w:right w:val="none" w:sz="0" w:space="0" w:color="auto"/>
      </w:divBdr>
    </w:div>
    <w:div w:id="1210262935">
      <w:bodyDiv w:val="1"/>
      <w:marLeft w:val="0"/>
      <w:marRight w:val="0"/>
      <w:marTop w:val="0"/>
      <w:marBottom w:val="0"/>
      <w:divBdr>
        <w:top w:val="none" w:sz="0" w:space="0" w:color="auto"/>
        <w:left w:val="none" w:sz="0" w:space="0" w:color="auto"/>
        <w:bottom w:val="none" w:sz="0" w:space="0" w:color="auto"/>
        <w:right w:val="none" w:sz="0" w:space="0" w:color="auto"/>
      </w:divBdr>
      <w:divsChild>
        <w:div w:id="746152635">
          <w:marLeft w:val="0"/>
          <w:marRight w:val="0"/>
          <w:marTop w:val="0"/>
          <w:marBottom w:val="0"/>
          <w:divBdr>
            <w:top w:val="none" w:sz="0" w:space="0" w:color="auto"/>
            <w:left w:val="none" w:sz="0" w:space="0" w:color="auto"/>
            <w:bottom w:val="none" w:sz="0" w:space="0" w:color="auto"/>
            <w:right w:val="none" w:sz="0" w:space="0" w:color="auto"/>
          </w:divBdr>
        </w:div>
      </w:divsChild>
    </w:div>
    <w:div w:id="1211190984">
      <w:bodyDiv w:val="1"/>
      <w:marLeft w:val="0"/>
      <w:marRight w:val="0"/>
      <w:marTop w:val="0"/>
      <w:marBottom w:val="0"/>
      <w:divBdr>
        <w:top w:val="none" w:sz="0" w:space="0" w:color="auto"/>
        <w:left w:val="none" w:sz="0" w:space="0" w:color="auto"/>
        <w:bottom w:val="none" w:sz="0" w:space="0" w:color="auto"/>
        <w:right w:val="none" w:sz="0" w:space="0" w:color="auto"/>
      </w:divBdr>
    </w:div>
    <w:div w:id="1213808635">
      <w:bodyDiv w:val="1"/>
      <w:marLeft w:val="0"/>
      <w:marRight w:val="0"/>
      <w:marTop w:val="0"/>
      <w:marBottom w:val="0"/>
      <w:divBdr>
        <w:top w:val="none" w:sz="0" w:space="0" w:color="auto"/>
        <w:left w:val="none" w:sz="0" w:space="0" w:color="auto"/>
        <w:bottom w:val="none" w:sz="0" w:space="0" w:color="auto"/>
        <w:right w:val="none" w:sz="0" w:space="0" w:color="auto"/>
      </w:divBdr>
      <w:divsChild>
        <w:div w:id="530385269">
          <w:marLeft w:val="0"/>
          <w:marRight w:val="0"/>
          <w:marTop w:val="0"/>
          <w:marBottom w:val="0"/>
          <w:divBdr>
            <w:top w:val="none" w:sz="0" w:space="0" w:color="auto"/>
            <w:left w:val="none" w:sz="0" w:space="0" w:color="auto"/>
            <w:bottom w:val="none" w:sz="0" w:space="0" w:color="auto"/>
            <w:right w:val="none" w:sz="0" w:space="0" w:color="auto"/>
          </w:divBdr>
        </w:div>
        <w:div w:id="1777561515">
          <w:marLeft w:val="0"/>
          <w:marRight w:val="0"/>
          <w:marTop w:val="0"/>
          <w:marBottom w:val="0"/>
          <w:divBdr>
            <w:top w:val="none" w:sz="0" w:space="0" w:color="auto"/>
            <w:left w:val="none" w:sz="0" w:space="0" w:color="auto"/>
            <w:bottom w:val="none" w:sz="0" w:space="0" w:color="auto"/>
            <w:right w:val="none" w:sz="0" w:space="0" w:color="auto"/>
          </w:divBdr>
        </w:div>
      </w:divsChild>
    </w:div>
    <w:div w:id="1214074965">
      <w:bodyDiv w:val="1"/>
      <w:marLeft w:val="0"/>
      <w:marRight w:val="0"/>
      <w:marTop w:val="0"/>
      <w:marBottom w:val="0"/>
      <w:divBdr>
        <w:top w:val="none" w:sz="0" w:space="0" w:color="auto"/>
        <w:left w:val="none" w:sz="0" w:space="0" w:color="auto"/>
        <w:bottom w:val="none" w:sz="0" w:space="0" w:color="auto"/>
        <w:right w:val="none" w:sz="0" w:space="0" w:color="auto"/>
      </w:divBdr>
    </w:div>
    <w:div w:id="1217819230">
      <w:bodyDiv w:val="1"/>
      <w:marLeft w:val="0"/>
      <w:marRight w:val="0"/>
      <w:marTop w:val="0"/>
      <w:marBottom w:val="0"/>
      <w:divBdr>
        <w:top w:val="none" w:sz="0" w:space="0" w:color="auto"/>
        <w:left w:val="none" w:sz="0" w:space="0" w:color="auto"/>
        <w:bottom w:val="none" w:sz="0" w:space="0" w:color="auto"/>
        <w:right w:val="none" w:sz="0" w:space="0" w:color="auto"/>
      </w:divBdr>
    </w:div>
    <w:div w:id="1221400666">
      <w:bodyDiv w:val="1"/>
      <w:marLeft w:val="0"/>
      <w:marRight w:val="0"/>
      <w:marTop w:val="0"/>
      <w:marBottom w:val="0"/>
      <w:divBdr>
        <w:top w:val="none" w:sz="0" w:space="0" w:color="auto"/>
        <w:left w:val="none" w:sz="0" w:space="0" w:color="auto"/>
        <w:bottom w:val="none" w:sz="0" w:space="0" w:color="auto"/>
        <w:right w:val="none" w:sz="0" w:space="0" w:color="auto"/>
      </w:divBdr>
      <w:divsChild>
        <w:div w:id="80956300">
          <w:marLeft w:val="0"/>
          <w:marRight w:val="0"/>
          <w:marTop w:val="0"/>
          <w:marBottom w:val="0"/>
          <w:divBdr>
            <w:top w:val="none" w:sz="0" w:space="0" w:color="auto"/>
            <w:left w:val="none" w:sz="0" w:space="0" w:color="auto"/>
            <w:bottom w:val="none" w:sz="0" w:space="0" w:color="auto"/>
            <w:right w:val="none" w:sz="0" w:space="0" w:color="auto"/>
          </w:divBdr>
        </w:div>
        <w:div w:id="125322208">
          <w:marLeft w:val="0"/>
          <w:marRight w:val="0"/>
          <w:marTop w:val="0"/>
          <w:marBottom w:val="0"/>
          <w:divBdr>
            <w:top w:val="none" w:sz="0" w:space="0" w:color="auto"/>
            <w:left w:val="none" w:sz="0" w:space="0" w:color="auto"/>
            <w:bottom w:val="none" w:sz="0" w:space="0" w:color="auto"/>
            <w:right w:val="none" w:sz="0" w:space="0" w:color="auto"/>
          </w:divBdr>
        </w:div>
        <w:div w:id="254675489">
          <w:marLeft w:val="0"/>
          <w:marRight w:val="0"/>
          <w:marTop w:val="0"/>
          <w:marBottom w:val="0"/>
          <w:divBdr>
            <w:top w:val="none" w:sz="0" w:space="0" w:color="auto"/>
            <w:left w:val="none" w:sz="0" w:space="0" w:color="auto"/>
            <w:bottom w:val="none" w:sz="0" w:space="0" w:color="auto"/>
            <w:right w:val="none" w:sz="0" w:space="0" w:color="auto"/>
          </w:divBdr>
        </w:div>
        <w:div w:id="455411678">
          <w:marLeft w:val="0"/>
          <w:marRight w:val="0"/>
          <w:marTop w:val="0"/>
          <w:marBottom w:val="0"/>
          <w:divBdr>
            <w:top w:val="none" w:sz="0" w:space="0" w:color="auto"/>
            <w:left w:val="none" w:sz="0" w:space="0" w:color="auto"/>
            <w:bottom w:val="none" w:sz="0" w:space="0" w:color="auto"/>
            <w:right w:val="none" w:sz="0" w:space="0" w:color="auto"/>
          </w:divBdr>
        </w:div>
        <w:div w:id="920914810">
          <w:marLeft w:val="0"/>
          <w:marRight w:val="0"/>
          <w:marTop w:val="0"/>
          <w:marBottom w:val="0"/>
          <w:divBdr>
            <w:top w:val="none" w:sz="0" w:space="0" w:color="auto"/>
            <w:left w:val="none" w:sz="0" w:space="0" w:color="auto"/>
            <w:bottom w:val="none" w:sz="0" w:space="0" w:color="auto"/>
            <w:right w:val="none" w:sz="0" w:space="0" w:color="auto"/>
          </w:divBdr>
        </w:div>
        <w:div w:id="1042171735">
          <w:marLeft w:val="0"/>
          <w:marRight w:val="0"/>
          <w:marTop w:val="0"/>
          <w:marBottom w:val="0"/>
          <w:divBdr>
            <w:top w:val="none" w:sz="0" w:space="0" w:color="auto"/>
            <w:left w:val="none" w:sz="0" w:space="0" w:color="auto"/>
            <w:bottom w:val="none" w:sz="0" w:space="0" w:color="auto"/>
            <w:right w:val="none" w:sz="0" w:space="0" w:color="auto"/>
          </w:divBdr>
        </w:div>
        <w:div w:id="1168206786">
          <w:marLeft w:val="0"/>
          <w:marRight w:val="0"/>
          <w:marTop w:val="0"/>
          <w:marBottom w:val="0"/>
          <w:divBdr>
            <w:top w:val="none" w:sz="0" w:space="0" w:color="auto"/>
            <w:left w:val="none" w:sz="0" w:space="0" w:color="auto"/>
            <w:bottom w:val="none" w:sz="0" w:space="0" w:color="auto"/>
            <w:right w:val="none" w:sz="0" w:space="0" w:color="auto"/>
          </w:divBdr>
        </w:div>
        <w:div w:id="1176067387">
          <w:marLeft w:val="0"/>
          <w:marRight w:val="0"/>
          <w:marTop w:val="0"/>
          <w:marBottom w:val="0"/>
          <w:divBdr>
            <w:top w:val="none" w:sz="0" w:space="0" w:color="auto"/>
            <w:left w:val="none" w:sz="0" w:space="0" w:color="auto"/>
            <w:bottom w:val="none" w:sz="0" w:space="0" w:color="auto"/>
            <w:right w:val="none" w:sz="0" w:space="0" w:color="auto"/>
          </w:divBdr>
        </w:div>
        <w:div w:id="1181049761">
          <w:marLeft w:val="0"/>
          <w:marRight w:val="0"/>
          <w:marTop w:val="0"/>
          <w:marBottom w:val="0"/>
          <w:divBdr>
            <w:top w:val="none" w:sz="0" w:space="0" w:color="auto"/>
            <w:left w:val="none" w:sz="0" w:space="0" w:color="auto"/>
            <w:bottom w:val="none" w:sz="0" w:space="0" w:color="auto"/>
            <w:right w:val="none" w:sz="0" w:space="0" w:color="auto"/>
          </w:divBdr>
        </w:div>
        <w:div w:id="1326937608">
          <w:marLeft w:val="0"/>
          <w:marRight w:val="0"/>
          <w:marTop w:val="0"/>
          <w:marBottom w:val="0"/>
          <w:divBdr>
            <w:top w:val="none" w:sz="0" w:space="0" w:color="auto"/>
            <w:left w:val="none" w:sz="0" w:space="0" w:color="auto"/>
            <w:bottom w:val="none" w:sz="0" w:space="0" w:color="auto"/>
            <w:right w:val="none" w:sz="0" w:space="0" w:color="auto"/>
          </w:divBdr>
        </w:div>
        <w:div w:id="1408455702">
          <w:marLeft w:val="0"/>
          <w:marRight w:val="0"/>
          <w:marTop w:val="0"/>
          <w:marBottom w:val="0"/>
          <w:divBdr>
            <w:top w:val="none" w:sz="0" w:space="0" w:color="auto"/>
            <w:left w:val="none" w:sz="0" w:space="0" w:color="auto"/>
            <w:bottom w:val="none" w:sz="0" w:space="0" w:color="auto"/>
            <w:right w:val="none" w:sz="0" w:space="0" w:color="auto"/>
          </w:divBdr>
        </w:div>
        <w:div w:id="1580558190">
          <w:marLeft w:val="0"/>
          <w:marRight w:val="0"/>
          <w:marTop w:val="0"/>
          <w:marBottom w:val="0"/>
          <w:divBdr>
            <w:top w:val="none" w:sz="0" w:space="0" w:color="auto"/>
            <w:left w:val="none" w:sz="0" w:space="0" w:color="auto"/>
            <w:bottom w:val="none" w:sz="0" w:space="0" w:color="auto"/>
            <w:right w:val="none" w:sz="0" w:space="0" w:color="auto"/>
          </w:divBdr>
        </w:div>
        <w:div w:id="2108425682">
          <w:marLeft w:val="0"/>
          <w:marRight w:val="0"/>
          <w:marTop w:val="0"/>
          <w:marBottom w:val="0"/>
          <w:divBdr>
            <w:top w:val="none" w:sz="0" w:space="0" w:color="auto"/>
            <w:left w:val="none" w:sz="0" w:space="0" w:color="auto"/>
            <w:bottom w:val="none" w:sz="0" w:space="0" w:color="auto"/>
            <w:right w:val="none" w:sz="0" w:space="0" w:color="auto"/>
          </w:divBdr>
        </w:div>
      </w:divsChild>
    </w:div>
    <w:div w:id="1228347337">
      <w:bodyDiv w:val="1"/>
      <w:marLeft w:val="0"/>
      <w:marRight w:val="0"/>
      <w:marTop w:val="0"/>
      <w:marBottom w:val="0"/>
      <w:divBdr>
        <w:top w:val="none" w:sz="0" w:space="0" w:color="auto"/>
        <w:left w:val="none" w:sz="0" w:space="0" w:color="auto"/>
        <w:bottom w:val="none" w:sz="0" w:space="0" w:color="auto"/>
        <w:right w:val="none" w:sz="0" w:space="0" w:color="auto"/>
      </w:divBdr>
      <w:divsChild>
        <w:div w:id="301278045">
          <w:marLeft w:val="0"/>
          <w:marRight w:val="0"/>
          <w:marTop w:val="0"/>
          <w:marBottom w:val="0"/>
          <w:divBdr>
            <w:top w:val="none" w:sz="0" w:space="0" w:color="auto"/>
            <w:left w:val="none" w:sz="0" w:space="0" w:color="auto"/>
            <w:bottom w:val="none" w:sz="0" w:space="0" w:color="auto"/>
            <w:right w:val="none" w:sz="0" w:space="0" w:color="auto"/>
          </w:divBdr>
        </w:div>
        <w:div w:id="1213032102">
          <w:marLeft w:val="0"/>
          <w:marRight w:val="0"/>
          <w:marTop w:val="0"/>
          <w:marBottom w:val="0"/>
          <w:divBdr>
            <w:top w:val="none" w:sz="0" w:space="0" w:color="auto"/>
            <w:left w:val="none" w:sz="0" w:space="0" w:color="auto"/>
            <w:bottom w:val="none" w:sz="0" w:space="0" w:color="auto"/>
            <w:right w:val="none" w:sz="0" w:space="0" w:color="auto"/>
          </w:divBdr>
        </w:div>
      </w:divsChild>
    </w:div>
    <w:div w:id="1230264293">
      <w:bodyDiv w:val="1"/>
      <w:marLeft w:val="0"/>
      <w:marRight w:val="0"/>
      <w:marTop w:val="0"/>
      <w:marBottom w:val="0"/>
      <w:divBdr>
        <w:top w:val="none" w:sz="0" w:space="0" w:color="auto"/>
        <w:left w:val="none" w:sz="0" w:space="0" w:color="auto"/>
        <w:bottom w:val="none" w:sz="0" w:space="0" w:color="auto"/>
        <w:right w:val="none" w:sz="0" w:space="0" w:color="auto"/>
      </w:divBdr>
    </w:div>
    <w:div w:id="1232929457">
      <w:bodyDiv w:val="1"/>
      <w:marLeft w:val="0"/>
      <w:marRight w:val="0"/>
      <w:marTop w:val="0"/>
      <w:marBottom w:val="0"/>
      <w:divBdr>
        <w:top w:val="none" w:sz="0" w:space="0" w:color="auto"/>
        <w:left w:val="none" w:sz="0" w:space="0" w:color="auto"/>
        <w:bottom w:val="none" w:sz="0" w:space="0" w:color="auto"/>
        <w:right w:val="none" w:sz="0" w:space="0" w:color="auto"/>
      </w:divBdr>
    </w:div>
    <w:div w:id="1235816239">
      <w:bodyDiv w:val="1"/>
      <w:marLeft w:val="0"/>
      <w:marRight w:val="0"/>
      <w:marTop w:val="0"/>
      <w:marBottom w:val="0"/>
      <w:divBdr>
        <w:top w:val="none" w:sz="0" w:space="0" w:color="auto"/>
        <w:left w:val="none" w:sz="0" w:space="0" w:color="auto"/>
        <w:bottom w:val="none" w:sz="0" w:space="0" w:color="auto"/>
        <w:right w:val="none" w:sz="0" w:space="0" w:color="auto"/>
      </w:divBdr>
    </w:div>
    <w:div w:id="1242836384">
      <w:bodyDiv w:val="1"/>
      <w:marLeft w:val="0"/>
      <w:marRight w:val="0"/>
      <w:marTop w:val="0"/>
      <w:marBottom w:val="0"/>
      <w:divBdr>
        <w:top w:val="none" w:sz="0" w:space="0" w:color="auto"/>
        <w:left w:val="none" w:sz="0" w:space="0" w:color="auto"/>
        <w:bottom w:val="none" w:sz="0" w:space="0" w:color="auto"/>
        <w:right w:val="none" w:sz="0" w:space="0" w:color="auto"/>
      </w:divBdr>
    </w:div>
    <w:div w:id="1245337437">
      <w:bodyDiv w:val="1"/>
      <w:marLeft w:val="0"/>
      <w:marRight w:val="0"/>
      <w:marTop w:val="0"/>
      <w:marBottom w:val="0"/>
      <w:divBdr>
        <w:top w:val="none" w:sz="0" w:space="0" w:color="auto"/>
        <w:left w:val="none" w:sz="0" w:space="0" w:color="auto"/>
        <w:bottom w:val="none" w:sz="0" w:space="0" w:color="auto"/>
        <w:right w:val="none" w:sz="0" w:space="0" w:color="auto"/>
      </w:divBdr>
      <w:divsChild>
        <w:div w:id="66197237">
          <w:marLeft w:val="0"/>
          <w:marRight w:val="0"/>
          <w:marTop w:val="0"/>
          <w:marBottom w:val="0"/>
          <w:divBdr>
            <w:top w:val="none" w:sz="0" w:space="0" w:color="auto"/>
            <w:left w:val="none" w:sz="0" w:space="0" w:color="auto"/>
            <w:bottom w:val="none" w:sz="0" w:space="0" w:color="auto"/>
            <w:right w:val="none" w:sz="0" w:space="0" w:color="auto"/>
          </w:divBdr>
        </w:div>
        <w:div w:id="224725545">
          <w:marLeft w:val="0"/>
          <w:marRight w:val="0"/>
          <w:marTop w:val="0"/>
          <w:marBottom w:val="0"/>
          <w:divBdr>
            <w:top w:val="none" w:sz="0" w:space="0" w:color="auto"/>
            <w:left w:val="none" w:sz="0" w:space="0" w:color="auto"/>
            <w:bottom w:val="none" w:sz="0" w:space="0" w:color="auto"/>
            <w:right w:val="none" w:sz="0" w:space="0" w:color="auto"/>
          </w:divBdr>
        </w:div>
        <w:div w:id="757020701">
          <w:marLeft w:val="0"/>
          <w:marRight w:val="0"/>
          <w:marTop w:val="0"/>
          <w:marBottom w:val="0"/>
          <w:divBdr>
            <w:top w:val="none" w:sz="0" w:space="0" w:color="auto"/>
            <w:left w:val="none" w:sz="0" w:space="0" w:color="auto"/>
            <w:bottom w:val="none" w:sz="0" w:space="0" w:color="auto"/>
            <w:right w:val="none" w:sz="0" w:space="0" w:color="auto"/>
          </w:divBdr>
        </w:div>
        <w:div w:id="1068259508">
          <w:marLeft w:val="0"/>
          <w:marRight w:val="0"/>
          <w:marTop w:val="0"/>
          <w:marBottom w:val="0"/>
          <w:divBdr>
            <w:top w:val="none" w:sz="0" w:space="0" w:color="auto"/>
            <w:left w:val="none" w:sz="0" w:space="0" w:color="auto"/>
            <w:bottom w:val="none" w:sz="0" w:space="0" w:color="auto"/>
            <w:right w:val="none" w:sz="0" w:space="0" w:color="auto"/>
          </w:divBdr>
        </w:div>
        <w:div w:id="1077089647">
          <w:marLeft w:val="0"/>
          <w:marRight w:val="0"/>
          <w:marTop w:val="0"/>
          <w:marBottom w:val="0"/>
          <w:divBdr>
            <w:top w:val="none" w:sz="0" w:space="0" w:color="auto"/>
            <w:left w:val="none" w:sz="0" w:space="0" w:color="auto"/>
            <w:bottom w:val="none" w:sz="0" w:space="0" w:color="auto"/>
            <w:right w:val="none" w:sz="0" w:space="0" w:color="auto"/>
          </w:divBdr>
        </w:div>
        <w:div w:id="1303006024">
          <w:marLeft w:val="0"/>
          <w:marRight w:val="0"/>
          <w:marTop w:val="0"/>
          <w:marBottom w:val="0"/>
          <w:divBdr>
            <w:top w:val="none" w:sz="0" w:space="0" w:color="auto"/>
            <w:left w:val="none" w:sz="0" w:space="0" w:color="auto"/>
            <w:bottom w:val="none" w:sz="0" w:space="0" w:color="auto"/>
            <w:right w:val="none" w:sz="0" w:space="0" w:color="auto"/>
          </w:divBdr>
        </w:div>
        <w:div w:id="1467161665">
          <w:marLeft w:val="0"/>
          <w:marRight w:val="0"/>
          <w:marTop w:val="0"/>
          <w:marBottom w:val="0"/>
          <w:divBdr>
            <w:top w:val="none" w:sz="0" w:space="0" w:color="auto"/>
            <w:left w:val="none" w:sz="0" w:space="0" w:color="auto"/>
            <w:bottom w:val="none" w:sz="0" w:space="0" w:color="auto"/>
            <w:right w:val="none" w:sz="0" w:space="0" w:color="auto"/>
          </w:divBdr>
        </w:div>
        <w:div w:id="1628047749">
          <w:marLeft w:val="0"/>
          <w:marRight w:val="0"/>
          <w:marTop w:val="0"/>
          <w:marBottom w:val="0"/>
          <w:divBdr>
            <w:top w:val="none" w:sz="0" w:space="0" w:color="auto"/>
            <w:left w:val="none" w:sz="0" w:space="0" w:color="auto"/>
            <w:bottom w:val="none" w:sz="0" w:space="0" w:color="auto"/>
            <w:right w:val="none" w:sz="0" w:space="0" w:color="auto"/>
          </w:divBdr>
        </w:div>
      </w:divsChild>
    </w:div>
    <w:div w:id="1250962909">
      <w:bodyDiv w:val="1"/>
      <w:marLeft w:val="0"/>
      <w:marRight w:val="0"/>
      <w:marTop w:val="0"/>
      <w:marBottom w:val="0"/>
      <w:divBdr>
        <w:top w:val="none" w:sz="0" w:space="0" w:color="auto"/>
        <w:left w:val="none" w:sz="0" w:space="0" w:color="auto"/>
        <w:bottom w:val="none" w:sz="0" w:space="0" w:color="auto"/>
        <w:right w:val="none" w:sz="0" w:space="0" w:color="auto"/>
      </w:divBdr>
      <w:divsChild>
        <w:div w:id="1246301537">
          <w:marLeft w:val="0"/>
          <w:marRight w:val="0"/>
          <w:marTop w:val="0"/>
          <w:marBottom w:val="0"/>
          <w:divBdr>
            <w:top w:val="none" w:sz="0" w:space="0" w:color="auto"/>
            <w:left w:val="none" w:sz="0" w:space="0" w:color="auto"/>
            <w:bottom w:val="none" w:sz="0" w:space="0" w:color="auto"/>
            <w:right w:val="none" w:sz="0" w:space="0" w:color="auto"/>
          </w:divBdr>
        </w:div>
        <w:div w:id="1366906051">
          <w:marLeft w:val="0"/>
          <w:marRight w:val="0"/>
          <w:marTop w:val="0"/>
          <w:marBottom w:val="0"/>
          <w:divBdr>
            <w:top w:val="none" w:sz="0" w:space="0" w:color="auto"/>
            <w:left w:val="none" w:sz="0" w:space="0" w:color="auto"/>
            <w:bottom w:val="none" w:sz="0" w:space="0" w:color="auto"/>
            <w:right w:val="none" w:sz="0" w:space="0" w:color="auto"/>
          </w:divBdr>
        </w:div>
        <w:div w:id="1603368306">
          <w:marLeft w:val="0"/>
          <w:marRight w:val="0"/>
          <w:marTop w:val="0"/>
          <w:marBottom w:val="0"/>
          <w:divBdr>
            <w:top w:val="none" w:sz="0" w:space="0" w:color="auto"/>
            <w:left w:val="none" w:sz="0" w:space="0" w:color="auto"/>
            <w:bottom w:val="none" w:sz="0" w:space="0" w:color="auto"/>
            <w:right w:val="none" w:sz="0" w:space="0" w:color="auto"/>
          </w:divBdr>
        </w:div>
        <w:div w:id="1386486102">
          <w:marLeft w:val="0"/>
          <w:marRight w:val="0"/>
          <w:marTop w:val="0"/>
          <w:marBottom w:val="0"/>
          <w:divBdr>
            <w:top w:val="none" w:sz="0" w:space="0" w:color="auto"/>
            <w:left w:val="none" w:sz="0" w:space="0" w:color="auto"/>
            <w:bottom w:val="none" w:sz="0" w:space="0" w:color="auto"/>
            <w:right w:val="none" w:sz="0" w:space="0" w:color="auto"/>
          </w:divBdr>
        </w:div>
      </w:divsChild>
    </w:div>
    <w:div w:id="1256748855">
      <w:bodyDiv w:val="1"/>
      <w:marLeft w:val="0"/>
      <w:marRight w:val="0"/>
      <w:marTop w:val="0"/>
      <w:marBottom w:val="0"/>
      <w:divBdr>
        <w:top w:val="none" w:sz="0" w:space="0" w:color="auto"/>
        <w:left w:val="none" w:sz="0" w:space="0" w:color="auto"/>
        <w:bottom w:val="none" w:sz="0" w:space="0" w:color="auto"/>
        <w:right w:val="none" w:sz="0" w:space="0" w:color="auto"/>
      </w:divBdr>
    </w:div>
    <w:div w:id="1257707687">
      <w:bodyDiv w:val="1"/>
      <w:marLeft w:val="0"/>
      <w:marRight w:val="0"/>
      <w:marTop w:val="0"/>
      <w:marBottom w:val="0"/>
      <w:divBdr>
        <w:top w:val="none" w:sz="0" w:space="0" w:color="auto"/>
        <w:left w:val="none" w:sz="0" w:space="0" w:color="auto"/>
        <w:bottom w:val="none" w:sz="0" w:space="0" w:color="auto"/>
        <w:right w:val="none" w:sz="0" w:space="0" w:color="auto"/>
      </w:divBdr>
      <w:divsChild>
        <w:div w:id="148794276">
          <w:marLeft w:val="0"/>
          <w:marRight w:val="0"/>
          <w:marTop w:val="0"/>
          <w:marBottom w:val="0"/>
          <w:divBdr>
            <w:top w:val="none" w:sz="0" w:space="0" w:color="auto"/>
            <w:left w:val="none" w:sz="0" w:space="0" w:color="auto"/>
            <w:bottom w:val="none" w:sz="0" w:space="0" w:color="auto"/>
            <w:right w:val="none" w:sz="0" w:space="0" w:color="auto"/>
          </w:divBdr>
        </w:div>
        <w:div w:id="218632400">
          <w:marLeft w:val="0"/>
          <w:marRight w:val="0"/>
          <w:marTop w:val="0"/>
          <w:marBottom w:val="0"/>
          <w:divBdr>
            <w:top w:val="none" w:sz="0" w:space="0" w:color="auto"/>
            <w:left w:val="none" w:sz="0" w:space="0" w:color="auto"/>
            <w:bottom w:val="none" w:sz="0" w:space="0" w:color="auto"/>
            <w:right w:val="none" w:sz="0" w:space="0" w:color="auto"/>
          </w:divBdr>
        </w:div>
        <w:div w:id="1564873823">
          <w:marLeft w:val="0"/>
          <w:marRight w:val="0"/>
          <w:marTop w:val="0"/>
          <w:marBottom w:val="0"/>
          <w:divBdr>
            <w:top w:val="none" w:sz="0" w:space="0" w:color="auto"/>
            <w:left w:val="none" w:sz="0" w:space="0" w:color="auto"/>
            <w:bottom w:val="none" w:sz="0" w:space="0" w:color="auto"/>
            <w:right w:val="none" w:sz="0" w:space="0" w:color="auto"/>
          </w:divBdr>
        </w:div>
        <w:div w:id="2122911632">
          <w:marLeft w:val="0"/>
          <w:marRight w:val="0"/>
          <w:marTop w:val="0"/>
          <w:marBottom w:val="0"/>
          <w:divBdr>
            <w:top w:val="none" w:sz="0" w:space="0" w:color="auto"/>
            <w:left w:val="none" w:sz="0" w:space="0" w:color="auto"/>
            <w:bottom w:val="none" w:sz="0" w:space="0" w:color="auto"/>
            <w:right w:val="none" w:sz="0" w:space="0" w:color="auto"/>
          </w:divBdr>
        </w:div>
      </w:divsChild>
    </w:div>
    <w:div w:id="1258126852">
      <w:bodyDiv w:val="1"/>
      <w:marLeft w:val="0"/>
      <w:marRight w:val="0"/>
      <w:marTop w:val="0"/>
      <w:marBottom w:val="0"/>
      <w:divBdr>
        <w:top w:val="none" w:sz="0" w:space="0" w:color="auto"/>
        <w:left w:val="none" w:sz="0" w:space="0" w:color="auto"/>
        <w:bottom w:val="none" w:sz="0" w:space="0" w:color="auto"/>
        <w:right w:val="none" w:sz="0" w:space="0" w:color="auto"/>
      </w:divBdr>
      <w:divsChild>
        <w:div w:id="895892804">
          <w:marLeft w:val="0"/>
          <w:marRight w:val="0"/>
          <w:marTop w:val="0"/>
          <w:marBottom w:val="0"/>
          <w:divBdr>
            <w:top w:val="none" w:sz="0" w:space="0" w:color="auto"/>
            <w:left w:val="none" w:sz="0" w:space="0" w:color="auto"/>
            <w:bottom w:val="none" w:sz="0" w:space="0" w:color="auto"/>
            <w:right w:val="none" w:sz="0" w:space="0" w:color="auto"/>
          </w:divBdr>
        </w:div>
        <w:div w:id="1131746293">
          <w:marLeft w:val="0"/>
          <w:marRight w:val="0"/>
          <w:marTop w:val="0"/>
          <w:marBottom w:val="0"/>
          <w:divBdr>
            <w:top w:val="none" w:sz="0" w:space="0" w:color="auto"/>
            <w:left w:val="none" w:sz="0" w:space="0" w:color="auto"/>
            <w:bottom w:val="none" w:sz="0" w:space="0" w:color="auto"/>
            <w:right w:val="none" w:sz="0" w:space="0" w:color="auto"/>
          </w:divBdr>
        </w:div>
        <w:div w:id="1588927064">
          <w:marLeft w:val="0"/>
          <w:marRight w:val="0"/>
          <w:marTop w:val="0"/>
          <w:marBottom w:val="0"/>
          <w:divBdr>
            <w:top w:val="none" w:sz="0" w:space="0" w:color="auto"/>
            <w:left w:val="none" w:sz="0" w:space="0" w:color="auto"/>
            <w:bottom w:val="none" w:sz="0" w:space="0" w:color="auto"/>
            <w:right w:val="none" w:sz="0" w:space="0" w:color="auto"/>
          </w:divBdr>
        </w:div>
      </w:divsChild>
    </w:div>
    <w:div w:id="1258322207">
      <w:bodyDiv w:val="1"/>
      <w:marLeft w:val="0"/>
      <w:marRight w:val="0"/>
      <w:marTop w:val="0"/>
      <w:marBottom w:val="0"/>
      <w:divBdr>
        <w:top w:val="none" w:sz="0" w:space="0" w:color="auto"/>
        <w:left w:val="none" w:sz="0" w:space="0" w:color="auto"/>
        <w:bottom w:val="none" w:sz="0" w:space="0" w:color="auto"/>
        <w:right w:val="none" w:sz="0" w:space="0" w:color="auto"/>
      </w:divBdr>
      <w:divsChild>
        <w:div w:id="666598063">
          <w:marLeft w:val="0"/>
          <w:marRight w:val="0"/>
          <w:marTop w:val="0"/>
          <w:marBottom w:val="0"/>
          <w:divBdr>
            <w:top w:val="none" w:sz="0" w:space="0" w:color="auto"/>
            <w:left w:val="none" w:sz="0" w:space="0" w:color="auto"/>
            <w:bottom w:val="none" w:sz="0" w:space="0" w:color="auto"/>
            <w:right w:val="none" w:sz="0" w:space="0" w:color="auto"/>
          </w:divBdr>
        </w:div>
        <w:div w:id="1233002334">
          <w:marLeft w:val="0"/>
          <w:marRight w:val="0"/>
          <w:marTop w:val="0"/>
          <w:marBottom w:val="0"/>
          <w:divBdr>
            <w:top w:val="none" w:sz="0" w:space="0" w:color="auto"/>
            <w:left w:val="none" w:sz="0" w:space="0" w:color="auto"/>
            <w:bottom w:val="none" w:sz="0" w:space="0" w:color="auto"/>
            <w:right w:val="none" w:sz="0" w:space="0" w:color="auto"/>
          </w:divBdr>
        </w:div>
        <w:div w:id="1740396441">
          <w:marLeft w:val="0"/>
          <w:marRight w:val="0"/>
          <w:marTop w:val="0"/>
          <w:marBottom w:val="0"/>
          <w:divBdr>
            <w:top w:val="none" w:sz="0" w:space="0" w:color="auto"/>
            <w:left w:val="none" w:sz="0" w:space="0" w:color="auto"/>
            <w:bottom w:val="none" w:sz="0" w:space="0" w:color="auto"/>
            <w:right w:val="none" w:sz="0" w:space="0" w:color="auto"/>
          </w:divBdr>
        </w:div>
        <w:div w:id="413161321">
          <w:marLeft w:val="0"/>
          <w:marRight w:val="0"/>
          <w:marTop w:val="0"/>
          <w:marBottom w:val="0"/>
          <w:divBdr>
            <w:top w:val="none" w:sz="0" w:space="0" w:color="auto"/>
            <w:left w:val="none" w:sz="0" w:space="0" w:color="auto"/>
            <w:bottom w:val="none" w:sz="0" w:space="0" w:color="auto"/>
            <w:right w:val="none" w:sz="0" w:space="0" w:color="auto"/>
          </w:divBdr>
        </w:div>
        <w:div w:id="1840004115">
          <w:marLeft w:val="0"/>
          <w:marRight w:val="0"/>
          <w:marTop w:val="0"/>
          <w:marBottom w:val="0"/>
          <w:divBdr>
            <w:top w:val="none" w:sz="0" w:space="0" w:color="auto"/>
            <w:left w:val="none" w:sz="0" w:space="0" w:color="auto"/>
            <w:bottom w:val="none" w:sz="0" w:space="0" w:color="auto"/>
            <w:right w:val="none" w:sz="0" w:space="0" w:color="auto"/>
          </w:divBdr>
        </w:div>
        <w:div w:id="1067647835">
          <w:marLeft w:val="0"/>
          <w:marRight w:val="0"/>
          <w:marTop w:val="0"/>
          <w:marBottom w:val="0"/>
          <w:divBdr>
            <w:top w:val="none" w:sz="0" w:space="0" w:color="auto"/>
            <w:left w:val="none" w:sz="0" w:space="0" w:color="auto"/>
            <w:bottom w:val="none" w:sz="0" w:space="0" w:color="auto"/>
            <w:right w:val="none" w:sz="0" w:space="0" w:color="auto"/>
          </w:divBdr>
        </w:div>
        <w:div w:id="1160581232">
          <w:marLeft w:val="0"/>
          <w:marRight w:val="0"/>
          <w:marTop w:val="0"/>
          <w:marBottom w:val="0"/>
          <w:divBdr>
            <w:top w:val="none" w:sz="0" w:space="0" w:color="auto"/>
            <w:left w:val="none" w:sz="0" w:space="0" w:color="auto"/>
            <w:bottom w:val="none" w:sz="0" w:space="0" w:color="auto"/>
            <w:right w:val="none" w:sz="0" w:space="0" w:color="auto"/>
          </w:divBdr>
        </w:div>
        <w:div w:id="376589738">
          <w:marLeft w:val="0"/>
          <w:marRight w:val="0"/>
          <w:marTop w:val="0"/>
          <w:marBottom w:val="0"/>
          <w:divBdr>
            <w:top w:val="none" w:sz="0" w:space="0" w:color="auto"/>
            <w:left w:val="none" w:sz="0" w:space="0" w:color="auto"/>
            <w:bottom w:val="none" w:sz="0" w:space="0" w:color="auto"/>
            <w:right w:val="none" w:sz="0" w:space="0" w:color="auto"/>
          </w:divBdr>
        </w:div>
        <w:div w:id="359093886">
          <w:marLeft w:val="0"/>
          <w:marRight w:val="0"/>
          <w:marTop w:val="0"/>
          <w:marBottom w:val="0"/>
          <w:divBdr>
            <w:top w:val="none" w:sz="0" w:space="0" w:color="auto"/>
            <w:left w:val="none" w:sz="0" w:space="0" w:color="auto"/>
            <w:bottom w:val="none" w:sz="0" w:space="0" w:color="auto"/>
            <w:right w:val="none" w:sz="0" w:space="0" w:color="auto"/>
          </w:divBdr>
        </w:div>
        <w:div w:id="885411178">
          <w:marLeft w:val="0"/>
          <w:marRight w:val="0"/>
          <w:marTop w:val="0"/>
          <w:marBottom w:val="0"/>
          <w:divBdr>
            <w:top w:val="none" w:sz="0" w:space="0" w:color="auto"/>
            <w:left w:val="none" w:sz="0" w:space="0" w:color="auto"/>
            <w:bottom w:val="none" w:sz="0" w:space="0" w:color="auto"/>
            <w:right w:val="none" w:sz="0" w:space="0" w:color="auto"/>
          </w:divBdr>
        </w:div>
        <w:div w:id="1912109632">
          <w:marLeft w:val="0"/>
          <w:marRight w:val="0"/>
          <w:marTop w:val="0"/>
          <w:marBottom w:val="0"/>
          <w:divBdr>
            <w:top w:val="none" w:sz="0" w:space="0" w:color="auto"/>
            <w:left w:val="none" w:sz="0" w:space="0" w:color="auto"/>
            <w:bottom w:val="none" w:sz="0" w:space="0" w:color="auto"/>
            <w:right w:val="none" w:sz="0" w:space="0" w:color="auto"/>
          </w:divBdr>
        </w:div>
        <w:div w:id="621038288">
          <w:marLeft w:val="0"/>
          <w:marRight w:val="0"/>
          <w:marTop w:val="0"/>
          <w:marBottom w:val="0"/>
          <w:divBdr>
            <w:top w:val="none" w:sz="0" w:space="0" w:color="auto"/>
            <w:left w:val="none" w:sz="0" w:space="0" w:color="auto"/>
            <w:bottom w:val="none" w:sz="0" w:space="0" w:color="auto"/>
            <w:right w:val="none" w:sz="0" w:space="0" w:color="auto"/>
          </w:divBdr>
        </w:div>
        <w:div w:id="825366013">
          <w:marLeft w:val="0"/>
          <w:marRight w:val="0"/>
          <w:marTop w:val="0"/>
          <w:marBottom w:val="0"/>
          <w:divBdr>
            <w:top w:val="none" w:sz="0" w:space="0" w:color="auto"/>
            <w:left w:val="none" w:sz="0" w:space="0" w:color="auto"/>
            <w:bottom w:val="none" w:sz="0" w:space="0" w:color="auto"/>
            <w:right w:val="none" w:sz="0" w:space="0" w:color="auto"/>
          </w:divBdr>
        </w:div>
        <w:div w:id="686256930">
          <w:marLeft w:val="0"/>
          <w:marRight w:val="0"/>
          <w:marTop w:val="0"/>
          <w:marBottom w:val="0"/>
          <w:divBdr>
            <w:top w:val="none" w:sz="0" w:space="0" w:color="auto"/>
            <w:left w:val="none" w:sz="0" w:space="0" w:color="auto"/>
            <w:bottom w:val="none" w:sz="0" w:space="0" w:color="auto"/>
            <w:right w:val="none" w:sz="0" w:space="0" w:color="auto"/>
          </w:divBdr>
        </w:div>
        <w:div w:id="2089844681">
          <w:marLeft w:val="0"/>
          <w:marRight w:val="0"/>
          <w:marTop w:val="0"/>
          <w:marBottom w:val="0"/>
          <w:divBdr>
            <w:top w:val="none" w:sz="0" w:space="0" w:color="auto"/>
            <w:left w:val="none" w:sz="0" w:space="0" w:color="auto"/>
            <w:bottom w:val="none" w:sz="0" w:space="0" w:color="auto"/>
            <w:right w:val="none" w:sz="0" w:space="0" w:color="auto"/>
          </w:divBdr>
        </w:div>
        <w:div w:id="1680237668">
          <w:marLeft w:val="0"/>
          <w:marRight w:val="0"/>
          <w:marTop w:val="0"/>
          <w:marBottom w:val="0"/>
          <w:divBdr>
            <w:top w:val="none" w:sz="0" w:space="0" w:color="auto"/>
            <w:left w:val="none" w:sz="0" w:space="0" w:color="auto"/>
            <w:bottom w:val="none" w:sz="0" w:space="0" w:color="auto"/>
            <w:right w:val="none" w:sz="0" w:space="0" w:color="auto"/>
          </w:divBdr>
        </w:div>
        <w:div w:id="21564128">
          <w:marLeft w:val="0"/>
          <w:marRight w:val="0"/>
          <w:marTop w:val="0"/>
          <w:marBottom w:val="0"/>
          <w:divBdr>
            <w:top w:val="none" w:sz="0" w:space="0" w:color="auto"/>
            <w:left w:val="none" w:sz="0" w:space="0" w:color="auto"/>
            <w:bottom w:val="none" w:sz="0" w:space="0" w:color="auto"/>
            <w:right w:val="none" w:sz="0" w:space="0" w:color="auto"/>
          </w:divBdr>
        </w:div>
        <w:div w:id="873465288">
          <w:marLeft w:val="0"/>
          <w:marRight w:val="0"/>
          <w:marTop w:val="0"/>
          <w:marBottom w:val="0"/>
          <w:divBdr>
            <w:top w:val="none" w:sz="0" w:space="0" w:color="auto"/>
            <w:left w:val="none" w:sz="0" w:space="0" w:color="auto"/>
            <w:bottom w:val="none" w:sz="0" w:space="0" w:color="auto"/>
            <w:right w:val="none" w:sz="0" w:space="0" w:color="auto"/>
          </w:divBdr>
        </w:div>
      </w:divsChild>
    </w:div>
    <w:div w:id="1259022399">
      <w:bodyDiv w:val="1"/>
      <w:marLeft w:val="0"/>
      <w:marRight w:val="0"/>
      <w:marTop w:val="0"/>
      <w:marBottom w:val="0"/>
      <w:divBdr>
        <w:top w:val="none" w:sz="0" w:space="0" w:color="auto"/>
        <w:left w:val="none" w:sz="0" w:space="0" w:color="auto"/>
        <w:bottom w:val="none" w:sz="0" w:space="0" w:color="auto"/>
        <w:right w:val="none" w:sz="0" w:space="0" w:color="auto"/>
      </w:divBdr>
      <w:divsChild>
        <w:div w:id="166334314">
          <w:marLeft w:val="0"/>
          <w:marRight w:val="0"/>
          <w:marTop w:val="0"/>
          <w:marBottom w:val="0"/>
          <w:divBdr>
            <w:top w:val="none" w:sz="0" w:space="0" w:color="auto"/>
            <w:left w:val="none" w:sz="0" w:space="0" w:color="auto"/>
            <w:bottom w:val="none" w:sz="0" w:space="0" w:color="auto"/>
            <w:right w:val="none" w:sz="0" w:space="0" w:color="auto"/>
          </w:divBdr>
        </w:div>
        <w:div w:id="199443727">
          <w:marLeft w:val="0"/>
          <w:marRight w:val="0"/>
          <w:marTop w:val="0"/>
          <w:marBottom w:val="0"/>
          <w:divBdr>
            <w:top w:val="none" w:sz="0" w:space="0" w:color="auto"/>
            <w:left w:val="none" w:sz="0" w:space="0" w:color="auto"/>
            <w:bottom w:val="none" w:sz="0" w:space="0" w:color="auto"/>
            <w:right w:val="none" w:sz="0" w:space="0" w:color="auto"/>
          </w:divBdr>
        </w:div>
        <w:div w:id="893156995">
          <w:marLeft w:val="0"/>
          <w:marRight w:val="0"/>
          <w:marTop w:val="0"/>
          <w:marBottom w:val="0"/>
          <w:divBdr>
            <w:top w:val="none" w:sz="0" w:space="0" w:color="auto"/>
            <w:left w:val="none" w:sz="0" w:space="0" w:color="auto"/>
            <w:bottom w:val="none" w:sz="0" w:space="0" w:color="auto"/>
            <w:right w:val="none" w:sz="0" w:space="0" w:color="auto"/>
          </w:divBdr>
        </w:div>
        <w:div w:id="1016616770">
          <w:marLeft w:val="0"/>
          <w:marRight w:val="0"/>
          <w:marTop w:val="0"/>
          <w:marBottom w:val="0"/>
          <w:divBdr>
            <w:top w:val="none" w:sz="0" w:space="0" w:color="auto"/>
            <w:left w:val="none" w:sz="0" w:space="0" w:color="auto"/>
            <w:bottom w:val="none" w:sz="0" w:space="0" w:color="auto"/>
            <w:right w:val="none" w:sz="0" w:space="0" w:color="auto"/>
          </w:divBdr>
        </w:div>
        <w:div w:id="1456095255">
          <w:marLeft w:val="0"/>
          <w:marRight w:val="0"/>
          <w:marTop w:val="0"/>
          <w:marBottom w:val="0"/>
          <w:divBdr>
            <w:top w:val="none" w:sz="0" w:space="0" w:color="auto"/>
            <w:left w:val="none" w:sz="0" w:space="0" w:color="auto"/>
            <w:bottom w:val="none" w:sz="0" w:space="0" w:color="auto"/>
            <w:right w:val="none" w:sz="0" w:space="0" w:color="auto"/>
          </w:divBdr>
        </w:div>
        <w:div w:id="1489903066">
          <w:marLeft w:val="0"/>
          <w:marRight w:val="0"/>
          <w:marTop w:val="0"/>
          <w:marBottom w:val="0"/>
          <w:divBdr>
            <w:top w:val="none" w:sz="0" w:space="0" w:color="auto"/>
            <w:left w:val="none" w:sz="0" w:space="0" w:color="auto"/>
            <w:bottom w:val="none" w:sz="0" w:space="0" w:color="auto"/>
            <w:right w:val="none" w:sz="0" w:space="0" w:color="auto"/>
          </w:divBdr>
        </w:div>
        <w:div w:id="1660495777">
          <w:marLeft w:val="0"/>
          <w:marRight w:val="0"/>
          <w:marTop w:val="0"/>
          <w:marBottom w:val="0"/>
          <w:divBdr>
            <w:top w:val="none" w:sz="0" w:space="0" w:color="auto"/>
            <w:left w:val="none" w:sz="0" w:space="0" w:color="auto"/>
            <w:bottom w:val="none" w:sz="0" w:space="0" w:color="auto"/>
            <w:right w:val="none" w:sz="0" w:space="0" w:color="auto"/>
          </w:divBdr>
        </w:div>
        <w:div w:id="1850755871">
          <w:marLeft w:val="0"/>
          <w:marRight w:val="0"/>
          <w:marTop w:val="0"/>
          <w:marBottom w:val="0"/>
          <w:divBdr>
            <w:top w:val="none" w:sz="0" w:space="0" w:color="auto"/>
            <w:left w:val="none" w:sz="0" w:space="0" w:color="auto"/>
            <w:bottom w:val="none" w:sz="0" w:space="0" w:color="auto"/>
            <w:right w:val="none" w:sz="0" w:space="0" w:color="auto"/>
          </w:divBdr>
        </w:div>
      </w:divsChild>
    </w:div>
    <w:div w:id="1269267197">
      <w:bodyDiv w:val="1"/>
      <w:marLeft w:val="0"/>
      <w:marRight w:val="0"/>
      <w:marTop w:val="0"/>
      <w:marBottom w:val="0"/>
      <w:divBdr>
        <w:top w:val="none" w:sz="0" w:space="0" w:color="auto"/>
        <w:left w:val="none" w:sz="0" w:space="0" w:color="auto"/>
        <w:bottom w:val="none" w:sz="0" w:space="0" w:color="auto"/>
        <w:right w:val="none" w:sz="0" w:space="0" w:color="auto"/>
      </w:divBdr>
    </w:div>
    <w:div w:id="1271083905">
      <w:bodyDiv w:val="1"/>
      <w:marLeft w:val="0"/>
      <w:marRight w:val="0"/>
      <w:marTop w:val="0"/>
      <w:marBottom w:val="0"/>
      <w:divBdr>
        <w:top w:val="none" w:sz="0" w:space="0" w:color="auto"/>
        <w:left w:val="none" w:sz="0" w:space="0" w:color="auto"/>
        <w:bottom w:val="none" w:sz="0" w:space="0" w:color="auto"/>
        <w:right w:val="none" w:sz="0" w:space="0" w:color="auto"/>
      </w:divBdr>
    </w:div>
    <w:div w:id="1272973147">
      <w:bodyDiv w:val="1"/>
      <w:marLeft w:val="0"/>
      <w:marRight w:val="0"/>
      <w:marTop w:val="0"/>
      <w:marBottom w:val="0"/>
      <w:divBdr>
        <w:top w:val="none" w:sz="0" w:space="0" w:color="auto"/>
        <w:left w:val="none" w:sz="0" w:space="0" w:color="auto"/>
        <w:bottom w:val="none" w:sz="0" w:space="0" w:color="auto"/>
        <w:right w:val="none" w:sz="0" w:space="0" w:color="auto"/>
      </w:divBdr>
    </w:div>
    <w:div w:id="1273199024">
      <w:bodyDiv w:val="1"/>
      <w:marLeft w:val="0"/>
      <w:marRight w:val="0"/>
      <w:marTop w:val="0"/>
      <w:marBottom w:val="0"/>
      <w:divBdr>
        <w:top w:val="none" w:sz="0" w:space="0" w:color="auto"/>
        <w:left w:val="none" w:sz="0" w:space="0" w:color="auto"/>
        <w:bottom w:val="none" w:sz="0" w:space="0" w:color="auto"/>
        <w:right w:val="none" w:sz="0" w:space="0" w:color="auto"/>
      </w:divBdr>
      <w:divsChild>
        <w:div w:id="401759098">
          <w:marLeft w:val="0"/>
          <w:marRight w:val="0"/>
          <w:marTop w:val="0"/>
          <w:marBottom w:val="0"/>
          <w:divBdr>
            <w:top w:val="none" w:sz="0" w:space="0" w:color="auto"/>
            <w:left w:val="none" w:sz="0" w:space="0" w:color="auto"/>
            <w:bottom w:val="none" w:sz="0" w:space="0" w:color="auto"/>
            <w:right w:val="none" w:sz="0" w:space="0" w:color="auto"/>
          </w:divBdr>
        </w:div>
        <w:div w:id="1856385401">
          <w:marLeft w:val="0"/>
          <w:marRight w:val="0"/>
          <w:marTop w:val="0"/>
          <w:marBottom w:val="0"/>
          <w:divBdr>
            <w:top w:val="none" w:sz="0" w:space="0" w:color="auto"/>
            <w:left w:val="none" w:sz="0" w:space="0" w:color="auto"/>
            <w:bottom w:val="none" w:sz="0" w:space="0" w:color="auto"/>
            <w:right w:val="none" w:sz="0" w:space="0" w:color="auto"/>
          </w:divBdr>
        </w:div>
      </w:divsChild>
    </w:div>
    <w:div w:id="1274559926">
      <w:bodyDiv w:val="1"/>
      <w:marLeft w:val="0"/>
      <w:marRight w:val="0"/>
      <w:marTop w:val="0"/>
      <w:marBottom w:val="0"/>
      <w:divBdr>
        <w:top w:val="none" w:sz="0" w:space="0" w:color="auto"/>
        <w:left w:val="none" w:sz="0" w:space="0" w:color="auto"/>
        <w:bottom w:val="none" w:sz="0" w:space="0" w:color="auto"/>
        <w:right w:val="none" w:sz="0" w:space="0" w:color="auto"/>
      </w:divBdr>
    </w:div>
    <w:div w:id="1279608118">
      <w:bodyDiv w:val="1"/>
      <w:marLeft w:val="0"/>
      <w:marRight w:val="0"/>
      <w:marTop w:val="0"/>
      <w:marBottom w:val="0"/>
      <w:divBdr>
        <w:top w:val="none" w:sz="0" w:space="0" w:color="auto"/>
        <w:left w:val="none" w:sz="0" w:space="0" w:color="auto"/>
        <w:bottom w:val="none" w:sz="0" w:space="0" w:color="auto"/>
        <w:right w:val="none" w:sz="0" w:space="0" w:color="auto"/>
      </w:divBdr>
    </w:div>
    <w:div w:id="1280838348">
      <w:bodyDiv w:val="1"/>
      <w:marLeft w:val="0"/>
      <w:marRight w:val="0"/>
      <w:marTop w:val="0"/>
      <w:marBottom w:val="0"/>
      <w:divBdr>
        <w:top w:val="none" w:sz="0" w:space="0" w:color="auto"/>
        <w:left w:val="none" w:sz="0" w:space="0" w:color="auto"/>
        <w:bottom w:val="none" w:sz="0" w:space="0" w:color="auto"/>
        <w:right w:val="none" w:sz="0" w:space="0" w:color="auto"/>
      </w:divBdr>
      <w:divsChild>
        <w:div w:id="342125383">
          <w:marLeft w:val="0"/>
          <w:marRight w:val="0"/>
          <w:marTop w:val="0"/>
          <w:marBottom w:val="0"/>
          <w:divBdr>
            <w:top w:val="none" w:sz="0" w:space="0" w:color="auto"/>
            <w:left w:val="none" w:sz="0" w:space="0" w:color="auto"/>
            <w:bottom w:val="none" w:sz="0" w:space="0" w:color="auto"/>
            <w:right w:val="none" w:sz="0" w:space="0" w:color="auto"/>
          </w:divBdr>
        </w:div>
        <w:div w:id="886525997">
          <w:marLeft w:val="0"/>
          <w:marRight w:val="0"/>
          <w:marTop w:val="0"/>
          <w:marBottom w:val="0"/>
          <w:divBdr>
            <w:top w:val="none" w:sz="0" w:space="0" w:color="auto"/>
            <w:left w:val="none" w:sz="0" w:space="0" w:color="auto"/>
            <w:bottom w:val="none" w:sz="0" w:space="0" w:color="auto"/>
            <w:right w:val="none" w:sz="0" w:space="0" w:color="auto"/>
          </w:divBdr>
        </w:div>
      </w:divsChild>
    </w:div>
    <w:div w:id="1282423842">
      <w:bodyDiv w:val="1"/>
      <w:marLeft w:val="0"/>
      <w:marRight w:val="0"/>
      <w:marTop w:val="0"/>
      <w:marBottom w:val="0"/>
      <w:divBdr>
        <w:top w:val="none" w:sz="0" w:space="0" w:color="auto"/>
        <w:left w:val="none" w:sz="0" w:space="0" w:color="auto"/>
        <w:bottom w:val="none" w:sz="0" w:space="0" w:color="auto"/>
        <w:right w:val="none" w:sz="0" w:space="0" w:color="auto"/>
      </w:divBdr>
    </w:div>
    <w:div w:id="1288773836">
      <w:bodyDiv w:val="1"/>
      <w:marLeft w:val="0"/>
      <w:marRight w:val="0"/>
      <w:marTop w:val="0"/>
      <w:marBottom w:val="0"/>
      <w:divBdr>
        <w:top w:val="none" w:sz="0" w:space="0" w:color="auto"/>
        <w:left w:val="none" w:sz="0" w:space="0" w:color="auto"/>
        <w:bottom w:val="none" w:sz="0" w:space="0" w:color="auto"/>
        <w:right w:val="none" w:sz="0" w:space="0" w:color="auto"/>
      </w:divBdr>
    </w:div>
    <w:div w:id="1288856878">
      <w:bodyDiv w:val="1"/>
      <w:marLeft w:val="0"/>
      <w:marRight w:val="0"/>
      <w:marTop w:val="0"/>
      <w:marBottom w:val="0"/>
      <w:divBdr>
        <w:top w:val="none" w:sz="0" w:space="0" w:color="auto"/>
        <w:left w:val="none" w:sz="0" w:space="0" w:color="auto"/>
        <w:bottom w:val="none" w:sz="0" w:space="0" w:color="auto"/>
        <w:right w:val="none" w:sz="0" w:space="0" w:color="auto"/>
      </w:divBdr>
    </w:div>
    <w:div w:id="1289386502">
      <w:bodyDiv w:val="1"/>
      <w:marLeft w:val="0"/>
      <w:marRight w:val="0"/>
      <w:marTop w:val="0"/>
      <w:marBottom w:val="0"/>
      <w:divBdr>
        <w:top w:val="none" w:sz="0" w:space="0" w:color="auto"/>
        <w:left w:val="none" w:sz="0" w:space="0" w:color="auto"/>
        <w:bottom w:val="none" w:sz="0" w:space="0" w:color="auto"/>
        <w:right w:val="none" w:sz="0" w:space="0" w:color="auto"/>
      </w:divBdr>
    </w:div>
    <w:div w:id="1290160943">
      <w:bodyDiv w:val="1"/>
      <w:marLeft w:val="0"/>
      <w:marRight w:val="0"/>
      <w:marTop w:val="0"/>
      <w:marBottom w:val="0"/>
      <w:divBdr>
        <w:top w:val="none" w:sz="0" w:space="0" w:color="auto"/>
        <w:left w:val="none" w:sz="0" w:space="0" w:color="auto"/>
        <w:bottom w:val="none" w:sz="0" w:space="0" w:color="auto"/>
        <w:right w:val="none" w:sz="0" w:space="0" w:color="auto"/>
      </w:divBdr>
    </w:div>
    <w:div w:id="1292129198">
      <w:bodyDiv w:val="1"/>
      <w:marLeft w:val="0"/>
      <w:marRight w:val="0"/>
      <w:marTop w:val="0"/>
      <w:marBottom w:val="0"/>
      <w:divBdr>
        <w:top w:val="none" w:sz="0" w:space="0" w:color="auto"/>
        <w:left w:val="none" w:sz="0" w:space="0" w:color="auto"/>
        <w:bottom w:val="none" w:sz="0" w:space="0" w:color="auto"/>
        <w:right w:val="none" w:sz="0" w:space="0" w:color="auto"/>
      </w:divBdr>
    </w:div>
    <w:div w:id="1293708648">
      <w:bodyDiv w:val="1"/>
      <w:marLeft w:val="0"/>
      <w:marRight w:val="0"/>
      <w:marTop w:val="0"/>
      <w:marBottom w:val="0"/>
      <w:divBdr>
        <w:top w:val="none" w:sz="0" w:space="0" w:color="auto"/>
        <w:left w:val="none" w:sz="0" w:space="0" w:color="auto"/>
        <w:bottom w:val="none" w:sz="0" w:space="0" w:color="auto"/>
        <w:right w:val="none" w:sz="0" w:space="0" w:color="auto"/>
      </w:divBdr>
      <w:divsChild>
        <w:div w:id="1199923">
          <w:marLeft w:val="0"/>
          <w:marRight w:val="0"/>
          <w:marTop w:val="0"/>
          <w:marBottom w:val="0"/>
          <w:divBdr>
            <w:top w:val="none" w:sz="0" w:space="0" w:color="auto"/>
            <w:left w:val="none" w:sz="0" w:space="0" w:color="auto"/>
            <w:bottom w:val="none" w:sz="0" w:space="0" w:color="auto"/>
            <w:right w:val="none" w:sz="0" w:space="0" w:color="auto"/>
          </w:divBdr>
        </w:div>
        <w:div w:id="185754303">
          <w:marLeft w:val="0"/>
          <w:marRight w:val="0"/>
          <w:marTop w:val="0"/>
          <w:marBottom w:val="0"/>
          <w:divBdr>
            <w:top w:val="none" w:sz="0" w:space="0" w:color="auto"/>
            <w:left w:val="none" w:sz="0" w:space="0" w:color="auto"/>
            <w:bottom w:val="none" w:sz="0" w:space="0" w:color="auto"/>
            <w:right w:val="none" w:sz="0" w:space="0" w:color="auto"/>
          </w:divBdr>
        </w:div>
        <w:div w:id="240992163">
          <w:marLeft w:val="0"/>
          <w:marRight w:val="0"/>
          <w:marTop w:val="0"/>
          <w:marBottom w:val="0"/>
          <w:divBdr>
            <w:top w:val="none" w:sz="0" w:space="0" w:color="auto"/>
            <w:left w:val="none" w:sz="0" w:space="0" w:color="auto"/>
            <w:bottom w:val="none" w:sz="0" w:space="0" w:color="auto"/>
            <w:right w:val="none" w:sz="0" w:space="0" w:color="auto"/>
          </w:divBdr>
        </w:div>
        <w:div w:id="611286733">
          <w:marLeft w:val="0"/>
          <w:marRight w:val="0"/>
          <w:marTop w:val="0"/>
          <w:marBottom w:val="0"/>
          <w:divBdr>
            <w:top w:val="none" w:sz="0" w:space="0" w:color="auto"/>
            <w:left w:val="none" w:sz="0" w:space="0" w:color="auto"/>
            <w:bottom w:val="none" w:sz="0" w:space="0" w:color="auto"/>
            <w:right w:val="none" w:sz="0" w:space="0" w:color="auto"/>
          </w:divBdr>
        </w:div>
        <w:div w:id="793788220">
          <w:marLeft w:val="0"/>
          <w:marRight w:val="0"/>
          <w:marTop w:val="0"/>
          <w:marBottom w:val="0"/>
          <w:divBdr>
            <w:top w:val="none" w:sz="0" w:space="0" w:color="auto"/>
            <w:left w:val="none" w:sz="0" w:space="0" w:color="auto"/>
            <w:bottom w:val="none" w:sz="0" w:space="0" w:color="auto"/>
            <w:right w:val="none" w:sz="0" w:space="0" w:color="auto"/>
          </w:divBdr>
        </w:div>
        <w:div w:id="889531578">
          <w:marLeft w:val="0"/>
          <w:marRight w:val="0"/>
          <w:marTop w:val="0"/>
          <w:marBottom w:val="0"/>
          <w:divBdr>
            <w:top w:val="none" w:sz="0" w:space="0" w:color="auto"/>
            <w:left w:val="none" w:sz="0" w:space="0" w:color="auto"/>
            <w:bottom w:val="none" w:sz="0" w:space="0" w:color="auto"/>
            <w:right w:val="none" w:sz="0" w:space="0" w:color="auto"/>
          </w:divBdr>
        </w:div>
        <w:div w:id="950815799">
          <w:marLeft w:val="0"/>
          <w:marRight w:val="0"/>
          <w:marTop w:val="0"/>
          <w:marBottom w:val="0"/>
          <w:divBdr>
            <w:top w:val="none" w:sz="0" w:space="0" w:color="auto"/>
            <w:left w:val="none" w:sz="0" w:space="0" w:color="auto"/>
            <w:bottom w:val="none" w:sz="0" w:space="0" w:color="auto"/>
            <w:right w:val="none" w:sz="0" w:space="0" w:color="auto"/>
          </w:divBdr>
        </w:div>
        <w:div w:id="1644694436">
          <w:marLeft w:val="0"/>
          <w:marRight w:val="0"/>
          <w:marTop w:val="0"/>
          <w:marBottom w:val="0"/>
          <w:divBdr>
            <w:top w:val="none" w:sz="0" w:space="0" w:color="auto"/>
            <w:left w:val="none" w:sz="0" w:space="0" w:color="auto"/>
            <w:bottom w:val="none" w:sz="0" w:space="0" w:color="auto"/>
            <w:right w:val="none" w:sz="0" w:space="0" w:color="auto"/>
          </w:divBdr>
        </w:div>
        <w:div w:id="1714304956">
          <w:marLeft w:val="0"/>
          <w:marRight w:val="0"/>
          <w:marTop w:val="0"/>
          <w:marBottom w:val="0"/>
          <w:divBdr>
            <w:top w:val="none" w:sz="0" w:space="0" w:color="auto"/>
            <w:left w:val="none" w:sz="0" w:space="0" w:color="auto"/>
            <w:bottom w:val="none" w:sz="0" w:space="0" w:color="auto"/>
            <w:right w:val="none" w:sz="0" w:space="0" w:color="auto"/>
          </w:divBdr>
        </w:div>
        <w:div w:id="2072070439">
          <w:marLeft w:val="0"/>
          <w:marRight w:val="0"/>
          <w:marTop w:val="0"/>
          <w:marBottom w:val="0"/>
          <w:divBdr>
            <w:top w:val="none" w:sz="0" w:space="0" w:color="auto"/>
            <w:left w:val="none" w:sz="0" w:space="0" w:color="auto"/>
            <w:bottom w:val="none" w:sz="0" w:space="0" w:color="auto"/>
            <w:right w:val="none" w:sz="0" w:space="0" w:color="auto"/>
          </w:divBdr>
        </w:div>
      </w:divsChild>
    </w:div>
    <w:div w:id="1295212553">
      <w:bodyDiv w:val="1"/>
      <w:marLeft w:val="0"/>
      <w:marRight w:val="0"/>
      <w:marTop w:val="0"/>
      <w:marBottom w:val="0"/>
      <w:divBdr>
        <w:top w:val="none" w:sz="0" w:space="0" w:color="auto"/>
        <w:left w:val="none" w:sz="0" w:space="0" w:color="auto"/>
        <w:bottom w:val="none" w:sz="0" w:space="0" w:color="auto"/>
        <w:right w:val="none" w:sz="0" w:space="0" w:color="auto"/>
      </w:divBdr>
    </w:div>
    <w:div w:id="1302659435">
      <w:bodyDiv w:val="1"/>
      <w:marLeft w:val="0"/>
      <w:marRight w:val="0"/>
      <w:marTop w:val="0"/>
      <w:marBottom w:val="0"/>
      <w:divBdr>
        <w:top w:val="none" w:sz="0" w:space="0" w:color="auto"/>
        <w:left w:val="none" w:sz="0" w:space="0" w:color="auto"/>
        <w:bottom w:val="none" w:sz="0" w:space="0" w:color="auto"/>
        <w:right w:val="none" w:sz="0" w:space="0" w:color="auto"/>
      </w:divBdr>
    </w:div>
    <w:div w:id="1308320412">
      <w:bodyDiv w:val="1"/>
      <w:marLeft w:val="0"/>
      <w:marRight w:val="0"/>
      <w:marTop w:val="0"/>
      <w:marBottom w:val="0"/>
      <w:divBdr>
        <w:top w:val="none" w:sz="0" w:space="0" w:color="auto"/>
        <w:left w:val="none" w:sz="0" w:space="0" w:color="auto"/>
        <w:bottom w:val="none" w:sz="0" w:space="0" w:color="auto"/>
        <w:right w:val="none" w:sz="0" w:space="0" w:color="auto"/>
      </w:divBdr>
    </w:div>
    <w:div w:id="1308819953">
      <w:bodyDiv w:val="1"/>
      <w:marLeft w:val="0"/>
      <w:marRight w:val="0"/>
      <w:marTop w:val="0"/>
      <w:marBottom w:val="0"/>
      <w:divBdr>
        <w:top w:val="none" w:sz="0" w:space="0" w:color="auto"/>
        <w:left w:val="none" w:sz="0" w:space="0" w:color="auto"/>
        <w:bottom w:val="none" w:sz="0" w:space="0" w:color="auto"/>
        <w:right w:val="none" w:sz="0" w:space="0" w:color="auto"/>
      </w:divBdr>
      <w:divsChild>
        <w:div w:id="1434280639">
          <w:marLeft w:val="0"/>
          <w:marRight w:val="0"/>
          <w:marTop w:val="0"/>
          <w:marBottom w:val="0"/>
          <w:divBdr>
            <w:top w:val="none" w:sz="0" w:space="0" w:color="auto"/>
            <w:left w:val="none" w:sz="0" w:space="0" w:color="auto"/>
            <w:bottom w:val="none" w:sz="0" w:space="0" w:color="auto"/>
            <w:right w:val="none" w:sz="0" w:space="0" w:color="auto"/>
          </w:divBdr>
        </w:div>
        <w:div w:id="1446191174">
          <w:marLeft w:val="0"/>
          <w:marRight w:val="0"/>
          <w:marTop w:val="0"/>
          <w:marBottom w:val="0"/>
          <w:divBdr>
            <w:top w:val="none" w:sz="0" w:space="0" w:color="auto"/>
            <w:left w:val="none" w:sz="0" w:space="0" w:color="auto"/>
            <w:bottom w:val="none" w:sz="0" w:space="0" w:color="auto"/>
            <w:right w:val="none" w:sz="0" w:space="0" w:color="auto"/>
          </w:divBdr>
        </w:div>
      </w:divsChild>
    </w:div>
    <w:div w:id="1314019539">
      <w:bodyDiv w:val="1"/>
      <w:marLeft w:val="0"/>
      <w:marRight w:val="0"/>
      <w:marTop w:val="0"/>
      <w:marBottom w:val="0"/>
      <w:divBdr>
        <w:top w:val="none" w:sz="0" w:space="0" w:color="auto"/>
        <w:left w:val="none" w:sz="0" w:space="0" w:color="auto"/>
        <w:bottom w:val="none" w:sz="0" w:space="0" w:color="auto"/>
        <w:right w:val="none" w:sz="0" w:space="0" w:color="auto"/>
      </w:divBdr>
      <w:divsChild>
        <w:div w:id="1364139086">
          <w:marLeft w:val="0"/>
          <w:marRight w:val="0"/>
          <w:marTop w:val="0"/>
          <w:marBottom w:val="0"/>
          <w:divBdr>
            <w:top w:val="none" w:sz="0" w:space="0" w:color="auto"/>
            <w:left w:val="none" w:sz="0" w:space="0" w:color="auto"/>
            <w:bottom w:val="none" w:sz="0" w:space="0" w:color="auto"/>
            <w:right w:val="none" w:sz="0" w:space="0" w:color="auto"/>
          </w:divBdr>
        </w:div>
      </w:divsChild>
    </w:div>
    <w:div w:id="1318338731">
      <w:bodyDiv w:val="1"/>
      <w:marLeft w:val="0"/>
      <w:marRight w:val="0"/>
      <w:marTop w:val="0"/>
      <w:marBottom w:val="0"/>
      <w:divBdr>
        <w:top w:val="none" w:sz="0" w:space="0" w:color="auto"/>
        <w:left w:val="none" w:sz="0" w:space="0" w:color="auto"/>
        <w:bottom w:val="none" w:sz="0" w:space="0" w:color="auto"/>
        <w:right w:val="none" w:sz="0" w:space="0" w:color="auto"/>
      </w:divBdr>
      <w:divsChild>
        <w:div w:id="603683392">
          <w:marLeft w:val="0"/>
          <w:marRight w:val="0"/>
          <w:marTop w:val="0"/>
          <w:marBottom w:val="0"/>
          <w:divBdr>
            <w:top w:val="none" w:sz="0" w:space="0" w:color="auto"/>
            <w:left w:val="none" w:sz="0" w:space="0" w:color="auto"/>
            <w:bottom w:val="none" w:sz="0" w:space="0" w:color="auto"/>
            <w:right w:val="none" w:sz="0" w:space="0" w:color="auto"/>
          </w:divBdr>
        </w:div>
        <w:div w:id="221065315">
          <w:marLeft w:val="0"/>
          <w:marRight w:val="0"/>
          <w:marTop w:val="0"/>
          <w:marBottom w:val="0"/>
          <w:divBdr>
            <w:top w:val="none" w:sz="0" w:space="0" w:color="auto"/>
            <w:left w:val="none" w:sz="0" w:space="0" w:color="auto"/>
            <w:bottom w:val="none" w:sz="0" w:space="0" w:color="auto"/>
            <w:right w:val="none" w:sz="0" w:space="0" w:color="auto"/>
          </w:divBdr>
        </w:div>
        <w:div w:id="1500579068">
          <w:marLeft w:val="0"/>
          <w:marRight w:val="0"/>
          <w:marTop w:val="0"/>
          <w:marBottom w:val="0"/>
          <w:divBdr>
            <w:top w:val="none" w:sz="0" w:space="0" w:color="auto"/>
            <w:left w:val="none" w:sz="0" w:space="0" w:color="auto"/>
            <w:bottom w:val="none" w:sz="0" w:space="0" w:color="auto"/>
            <w:right w:val="none" w:sz="0" w:space="0" w:color="auto"/>
          </w:divBdr>
        </w:div>
        <w:div w:id="1217425108">
          <w:marLeft w:val="0"/>
          <w:marRight w:val="0"/>
          <w:marTop w:val="0"/>
          <w:marBottom w:val="0"/>
          <w:divBdr>
            <w:top w:val="none" w:sz="0" w:space="0" w:color="auto"/>
            <w:left w:val="none" w:sz="0" w:space="0" w:color="auto"/>
            <w:bottom w:val="none" w:sz="0" w:space="0" w:color="auto"/>
            <w:right w:val="none" w:sz="0" w:space="0" w:color="auto"/>
          </w:divBdr>
        </w:div>
        <w:div w:id="1774745815">
          <w:marLeft w:val="0"/>
          <w:marRight w:val="0"/>
          <w:marTop w:val="0"/>
          <w:marBottom w:val="0"/>
          <w:divBdr>
            <w:top w:val="none" w:sz="0" w:space="0" w:color="auto"/>
            <w:left w:val="none" w:sz="0" w:space="0" w:color="auto"/>
            <w:bottom w:val="none" w:sz="0" w:space="0" w:color="auto"/>
            <w:right w:val="none" w:sz="0" w:space="0" w:color="auto"/>
          </w:divBdr>
        </w:div>
        <w:div w:id="1961643513">
          <w:marLeft w:val="0"/>
          <w:marRight w:val="0"/>
          <w:marTop w:val="0"/>
          <w:marBottom w:val="0"/>
          <w:divBdr>
            <w:top w:val="none" w:sz="0" w:space="0" w:color="auto"/>
            <w:left w:val="none" w:sz="0" w:space="0" w:color="auto"/>
            <w:bottom w:val="none" w:sz="0" w:space="0" w:color="auto"/>
            <w:right w:val="none" w:sz="0" w:space="0" w:color="auto"/>
          </w:divBdr>
        </w:div>
        <w:div w:id="2031904457">
          <w:marLeft w:val="0"/>
          <w:marRight w:val="0"/>
          <w:marTop w:val="0"/>
          <w:marBottom w:val="0"/>
          <w:divBdr>
            <w:top w:val="none" w:sz="0" w:space="0" w:color="auto"/>
            <w:left w:val="none" w:sz="0" w:space="0" w:color="auto"/>
            <w:bottom w:val="none" w:sz="0" w:space="0" w:color="auto"/>
            <w:right w:val="none" w:sz="0" w:space="0" w:color="auto"/>
          </w:divBdr>
        </w:div>
      </w:divsChild>
    </w:div>
    <w:div w:id="1329871900">
      <w:bodyDiv w:val="1"/>
      <w:marLeft w:val="0"/>
      <w:marRight w:val="0"/>
      <w:marTop w:val="0"/>
      <w:marBottom w:val="0"/>
      <w:divBdr>
        <w:top w:val="none" w:sz="0" w:space="0" w:color="auto"/>
        <w:left w:val="none" w:sz="0" w:space="0" w:color="auto"/>
        <w:bottom w:val="none" w:sz="0" w:space="0" w:color="auto"/>
        <w:right w:val="none" w:sz="0" w:space="0" w:color="auto"/>
      </w:divBdr>
      <w:divsChild>
        <w:div w:id="155734385">
          <w:marLeft w:val="0"/>
          <w:marRight w:val="0"/>
          <w:marTop w:val="0"/>
          <w:marBottom w:val="0"/>
          <w:divBdr>
            <w:top w:val="none" w:sz="0" w:space="0" w:color="auto"/>
            <w:left w:val="none" w:sz="0" w:space="0" w:color="auto"/>
            <w:bottom w:val="none" w:sz="0" w:space="0" w:color="auto"/>
            <w:right w:val="none" w:sz="0" w:space="0" w:color="auto"/>
          </w:divBdr>
        </w:div>
        <w:div w:id="1548955031">
          <w:marLeft w:val="0"/>
          <w:marRight w:val="0"/>
          <w:marTop w:val="0"/>
          <w:marBottom w:val="0"/>
          <w:divBdr>
            <w:top w:val="none" w:sz="0" w:space="0" w:color="auto"/>
            <w:left w:val="none" w:sz="0" w:space="0" w:color="auto"/>
            <w:bottom w:val="none" w:sz="0" w:space="0" w:color="auto"/>
            <w:right w:val="none" w:sz="0" w:space="0" w:color="auto"/>
          </w:divBdr>
        </w:div>
      </w:divsChild>
    </w:div>
    <w:div w:id="1332833618">
      <w:bodyDiv w:val="1"/>
      <w:marLeft w:val="0"/>
      <w:marRight w:val="0"/>
      <w:marTop w:val="0"/>
      <w:marBottom w:val="0"/>
      <w:divBdr>
        <w:top w:val="none" w:sz="0" w:space="0" w:color="auto"/>
        <w:left w:val="none" w:sz="0" w:space="0" w:color="auto"/>
        <w:bottom w:val="none" w:sz="0" w:space="0" w:color="auto"/>
        <w:right w:val="none" w:sz="0" w:space="0" w:color="auto"/>
      </w:divBdr>
      <w:divsChild>
        <w:div w:id="123354758">
          <w:marLeft w:val="0"/>
          <w:marRight w:val="0"/>
          <w:marTop w:val="0"/>
          <w:marBottom w:val="0"/>
          <w:divBdr>
            <w:top w:val="none" w:sz="0" w:space="0" w:color="auto"/>
            <w:left w:val="none" w:sz="0" w:space="0" w:color="auto"/>
            <w:bottom w:val="none" w:sz="0" w:space="0" w:color="auto"/>
            <w:right w:val="none" w:sz="0" w:space="0" w:color="auto"/>
          </w:divBdr>
        </w:div>
        <w:div w:id="461536708">
          <w:marLeft w:val="0"/>
          <w:marRight w:val="0"/>
          <w:marTop w:val="0"/>
          <w:marBottom w:val="0"/>
          <w:divBdr>
            <w:top w:val="none" w:sz="0" w:space="0" w:color="auto"/>
            <w:left w:val="none" w:sz="0" w:space="0" w:color="auto"/>
            <w:bottom w:val="none" w:sz="0" w:space="0" w:color="auto"/>
            <w:right w:val="none" w:sz="0" w:space="0" w:color="auto"/>
          </w:divBdr>
        </w:div>
        <w:div w:id="609238581">
          <w:marLeft w:val="0"/>
          <w:marRight w:val="0"/>
          <w:marTop w:val="0"/>
          <w:marBottom w:val="0"/>
          <w:divBdr>
            <w:top w:val="none" w:sz="0" w:space="0" w:color="auto"/>
            <w:left w:val="none" w:sz="0" w:space="0" w:color="auto"/>
            <w:bottom w:val="none" w:sz="0" w:space="0" w:color="auto"/>
            <w:right w:val="none" w:sz="0" w:space="0" w:color="auto"/>
          </w:divBdr>
        </w:div>
        <w:div w:id="943918723">
          <w:marLeft w:val="0"/>
          <w:marRight w:val="0"/>
          <w:marTop w:val="0"/>
          <w:marBottom w:val="0"/>
          <w:divBdr>
            <w:top w:val="none" w:sz="0" w:space="0" w:color="auto"/>
            <w:left w:val="none" w:sz="0" w:space="0" w:color="auto"/>
            <w:bottom w:val="none" w:sz="0" w:space="0" w:color="auto"/>
            <w:right w:val="none" w:sz="0" w:space="0" w:color="auto"/>
          </w:divBdr>
        </w:div>
        <w:div w:id="1079249529">
          <w:marLeft w:val="0"/>
          <w:marRight w:val="0"/>
          <w:marTop w:val="0"/>
          <w:marBottom w:val="0"/>
          <w:divBdr>
            <w:top w:val="none" w:sz="0" w:space="0" w:color="auto"/>
            <w:left w:val="none" w:sz="0" w:space="0" w:color="auto"/>
            <w:bottom w:val="none" w:sz="0" w:space="0" w:color="auto"/>
            <w:right w:val="none" w:sz="0" w:space="0" w:color="auto"/>
          </w:divBdr>
        </w:div>
      </w:divsChild>
    </w:div>
    <w:div w:id="1333147502">
      <w:bodyDiv w:val="1"/>
      <w:marLeft w:val="0"/>
      <w:marRight w:val="0"/>
      <w:marTop w:val="0"/>
      <w:marBottom w:val="0"/>
      <w:divBdr>
        <w:top w:val="none" w:sz="0" w:space="0" w:color="auto"/>
        <w:left w:val="none" w:sz="0" w:space="0" w:color="auto"/>
        <w:bottom w:val="none" w:sz="0" w:space="0" w:color="auto"/>
        <w:right w:val="none" w:sz="0" w:space="0" w:color="auto"/>
      </w:divBdr>
      <w:divsChild>
        <w:div w:id="1504474153">
          <w:marLeft w:val="0"/>
          <w:marRight w:val="0"/>
          <w:marTop w:val="0"/>
          <w:marBottom w:val="0"/>
          <w:divBdr>
            <w:top w:val="none" w:sz="0" w:space="0" w:color="auto"/>
            <w:left w:val="none" w:sz="0" w:space="0" w:color="auto"/>
            <w:bottom w:val="none" w:sz="0" w:space="0" w:color="auto"/>
            <w:right w:val="none" w:sz="0" w:space="0" w:color="auto"/>
          </w:divBdr>
        </w:div>
      </w:divsChild>
    </w:div>
    <w:div w:id="1334257920">
      <w:bodyDiv w:val="1"/>
      <w:marLeft w:val="0"/>
      <w:marRight w:val="0"/>
      <w:marTop w:val="0"/>
      <w:marBottom w:val="0"/>
      <w:divBdr>
        <w:top w:val="none" w:sz="0" w:space="0" w:color="auto"/>
        <w:left w:val="none" w:sz="0" w:space="0" w:color="auto"/>
        <w:bottom w:val="none" w:sz="0" w:space="0" w:color="auto"/>
        <w:right w:val="none" w:sz="0" w:space="0" w:color="auto"/>
      </w:divBdr>
    </w:div>
    <w:div w:id="1337924040">
      <w:bodyDiv w:val="1"/>
      <w:marLeft w:val="0"/>
      <w:marRight w:val="0"/>
      <w:marTop w:val="0"/>
      <w:marBottom w:val="0"/>
      <w:divBdr>
        <w:top w:val="none" w:sz="0" w:space="0" w:color="auto"/>
        <w:left w:val="none" w:sz="0" w:space="0" w:color="auto"/>
        <w:bottom w:val="none" w:sz="0" w:space="0" w:color="auto"/>
        <w:right w:val="none" w:sz="0" w:space="0" w:color="auto"/>
      </w:divBdr>
    </w:div>
    <w:div w:id="1338338425">
      <w:bodyDiv w:val="1"/>
      <w:marLeft w:val="0"/>
      <w:marRight w:val="0"/>
      <w:marTop w:val="0"/>
      <w:marBottom w:val="0"/>
      <w:divBdr>
        <w:top w:val="none" w:sz="0" w:space="0" w:color="auto"/>
        <w:left w:val="none" w:sz="0" w:space="0" w:color="auto"/>
        <w:bottom w:val="none" w:sz="0" w:space="0" w:color="auto"/>
        <w:right w:val="none" w:sz="0" w:space="0" w:color="auto"/>
      </w:divBdr>
      <w:divsChild>
        <w:div w:id="514736545">
          <w:marLeft w:val="0"/>
          <w:marRight w:val="0"/>
          <w:marTop w:val="0"/>
          <w:marBottom w:val="0"/>
          <w:divBdr>
            <w:top w:val="none" w:sz="0" w:space="0" w:color="auto"/>
            <w:left w:val="none" w:sz="0" w:space="0" w:color="auto"/>
            <w:bottom w:val="none" w:sz="0" w:space="0" w:color="auto"/>
            <w:right w:val="none" w:sz="0" w:space="0" w:color="auto"/>
          </w:divBdr>
        </w:div>
        <w:div w:id="1353145976">
          <w:marLeft w:val="0"/>
          <w:marRight w:val="0"/>
          <w:marTop w:val="0"/>
          <w:marBottom w:val="0"/>
          <w:divBdr>
            <w:top w:val="none" w:sz="0" w:space="0" w:color="auto"/>
            <w:left w:val="none" w:sz="0" w:space="0" w:color="auto"/>
            <w:bottom w:val="none" w:sz="0" w:space="0" w:color="auto"/>
            <w:right w:val="none" w:sz="0" w:space="0" w:color="auto"/>
          </w:divBdr>
        </w:div>
        <w:div w:id="1395350334">
          <w:marLeft w:val="0"/>
          <w:marRight w:val="0"/>
          <w:marTop w:val="0"/>
          <w:marBottom w:val="0"/>
          <w:divBdr>
            <w:top w:val="none" w:sz="0" w:space="0" w:color="auto"/>
            <w:left w:val="none" w:sz="0" w:space="0" w:color="auto"/>
            <w:bottom w:val="none" w:sz="0" w:space="0" w:color="auto"/>
            <w:right w:val="none" w:sz="0" w:space="0" w:color="auto"/>
          </w:divBdr>
        </w:div>
        <w:div w:id="1708482535">
          <w:marLeft w:val="0"/>
          <w:marRight w:val="0"/>
          <w:marTop w:val="0"/>
          <w:marBottom w:val="0"/>
          <w:divBdr>
            <w:top w:val="none" w:sz="0" w:space="0" w:color="auto"/>
            <w:left w:val="none" w:sz="0" w:space="0" w:color="auto"/>
            <w:bottom w:val="none" w:sz="0" w:space="0" w:color="auto"/>
            <w:right w:val="none" w:sz="0" w:space="0" w:color="auto"/>
          </w:divBdr>
        </w:div>
        <w:div w:id="2130388730">
          <w:marLeft w:val="0"/>
          <w:marRight w:val="0"/>
          <w:marTop w:val="0"/>
          <w:marBottom w:val="0"/>
          <w:divBdr>
            <w:top w:val="none" w:sz="0" w:space="0" w:color="auto"/>
            <w:left w:val="none" w:sz="0" w:space="0" w:color="auto"/>
            <w:bottom w:val="none" w:sz="0" w:space="0" w:color="auto"/>
            <w:right w:val="none" w:sz="0" w:space="0" w:color="auto"/>
          </w:divBdr>
        </w:div>
      </w:divsChild>
    </w:div>
    <w:div w:id="1342900683">
      <w:bodyDiv w:val="1"/>
      <w:marLeft w:val="0"/>
      <w:marRight w:val="0"/>
      <w:marTop w:val="0"/>
      <w:marBottom w:val="0"/>
      <w:divBdr>
        <w:top w:val="none" w:sz="0" w:space="0" w:color="auto"/>
        <w:left w:val="none" w:sz="0" w:space="0" w:color="auto"/>
        <w:bottom w:val="none" w:sz="0" w:space="0" w:color="auto"/>
        <w:right w:val="none" w:sz="0" w:space="0" w:color="auto"/>
      </w:divBdr>
    </w:div>
    <w:div w:id="1348405748">
      <w:bodyDiv w:val="1"/>
      <w:marLeft w:val="0"/>
      <w:marRight w:val="0"/>
      <w:marTop w:val="0"/>
      <w:marBottom w:val="0"/>
      <w:divBdr>
        <w:top w:val="none" w:sz="0" w:space="0" w:color="auto"/>
        <w:left w:val="none" w:sz="0" w:space="0" w:color="auto"/>
        <w:bottom w:val="none" w:sz="0" w:space="0" w:color="auto"/>
        <w:right w:val="none" w:sz="0" w:space="0" w:color="auto"/>
      </w:divBdr>
    </w:div>
    <w:div w:id="1350523788">
      <w:bodyDiv w:val="1"/>
      <w:marLeft w:val="0"/>
      <w:marRight w:val="0"/>
      <w:marTop w:val="0"/>
      <w:marBottom w:val="0"/>
      <w:divBdr>
        <w:top w:val="none" w:sz="0" w:space="0" w:color="auto"/>
        <w:left w:val="none" w:sz="0" w:space="0" w:color="auto"/>
        <w:bottom w:val="none" w:sz="0" w:space="0" w:color="auto"/>
        <w:right w:val="none" w:sz="0" w:space="0" w:color="auto"/>
      </w:divBdr>
    </w:div>
    <w:div w:id="1356230719">
      <w:bodyDiv w:val="1"/>
      <w:marLeft w:val="0"/>
      <w:marRight w:val="0"/>
      <w:marTop w:val="0"/>
      <w:marBottom w:val="0"/>
      <w:divBdr>
        <w:top w:val="none" w:sz="0" w:space="0" w:color="auto"/>
        <w:left w:val="none" w:sz="0" w:space="0" w:color="auto"/>
        <w:bottom w:val="none" w:sz="0" w:space="0" w:color="auto"/>
        <w:right w:val="none" w:sz="0" w:space="0" w:color="auto"/>
      </w:divBdr>
    </w:div>
    <w:div w:id="1357121437">
      <w:bodyDiv w:val="1"/>
      <w:marLeft w:val="0"/>
      <w:marRight w:val="0"/>
      <w:marTop w:val="0"/>
      <w:marBottom w:val="0"/>
      <w:divBdr>
        <w:top w:val="none" w:sz="0" w:space="0" w:color="auto"/>
        <w:left w:val="none" w:sz="0" w:space="0" w:color="auto"/>
        <w:bottom w:val="none" w:sz="0" w:space="0" w:color="auto"/>
        <w:right w:val="none" w:sz="0" w:space="0" w:color="auto"/>
      </w:divBdr>
    </w:div>
    <w:div w:id="1363625736">
      <w:bodyDiv w:val="1"/>
      <w:marLeft w:val="0"/>
      <w:marRight w:val="0"/>
      <w:marTop w:val="0"/>
      <w:marBottom w:val="0"/>
      <w:divBdr>
        <w:top w:val="none" w:sz="0" w:space="0" w:color="auto"/>
        <w:left w:val="none" w:sz="0" w:space="0" w:color="auto"/>
        <w:bottom w:val="none" w:sz="0" w:space="0" w:color="auto"/>
        <w:right w:val="none" w:sz="0" w:space="0" w:color="auto"/>
      </w:divBdr>
    </w:div>
    <w:div w:id="1364818409">
      <w:bodyDiv w:val="1"/>
      <w:marLeft w:val="0"/>
      <w:marRight w:val="0"/>
      <w:marTop w:val="0"/>
      <w:marBottom w:val="0"/>
      <w:divBdr>
        <w:top w:val="none" w:sz="0" w:space="0" w:color="auto"/>
        <w:left w:val="none" w:sz="0" w:space="0" w:color="auto"/>
        <w:bottom w:val="none" w:sz="0" w:space="0" w:color="auto"/>
        <w:right w:val="none" w:sz="0" w:space="0" w:color="auto"/>
      </w:divBdr>
      <w:divsChild>
        <w:div w:id="402797068">
          <w:marLeft w:val="0"/>
          <w:marRight w:val="0"/>
          <w:marTop w:val="0"/>
          <w:marBottom w:val="0"/>
          <w:divBdr>
            <w:top w:val="none" w:sz="0" w:space="0" w:color="auto"/>
            <w:left w:val="none" w:sz="0" w:space="0" w:color="auto"/>
            <w:bottom w:val="none" w:sz="0" w:space="0" w:color="auto"/>
            <w:right w:val="none" w:sz="0" w:space="0" w:color="auto"/>
          </w:divBdr>
        </w:div>
      </w:divsChild>
    </w:div>
    <w:div w:id="1365058165">
      <w:bodyDiv w:val="1"/>
      <w:marLeft w:val="0"/>
      <w:marRight w:val="0"/>
      <w:marTop w:val="0"/>
      <w:marBottom w:val="0"/>
      <w:divBdr>
        <w:top w:val="none" w:sz="0" w:space="0" w:color="auto"/>
        <w:left w:val="none" w:sz="0" w:space="0" w:color="auto"/>
        <w:bottom w:val="none" w:sz="0" w:space="0" w:color="auto"/>
        <w:right w:val="none" w:sz="0" w:space="0" w:color="auto"/>
      </w:divBdr>
      <w:divsChild>
        <w:div w:id="412164956">
          <w:marLeft w:val="0"/>
          <w:marRight w:val="0"/>
          <w:marTop w:val="0"/>
          <w:marBottom w:val="0"/>
          <w:divBdr>
            <w:top w:val="none" w:sz="0" w:space="0" w:color="auto"/>
            <w:left w:val="none" w:sz="0" w:space="0" w:color="auto"/>
            <w:bottom w:val="none" w:sz="0" w:space="0" w:color="auto"/>
            <w:right w:val="none" w:sz="0" w:space="0" w:color="auto"/>
          </w:divBdr>
        </w:div>
        <w:div w:id="214439066">
          <w:marLeft w:val="0"/>
          <w:marRight w:val="0"/>
          <w:marTop w:val="0"/>
          <w:marBottom w:val="0"/>
          <w:divBdr>
            <w:top w:val="none" w:sz="0" w:space="0" w:color="auto"/>
            <w:left w:val="none" w:sz="0" w:space="0" w:color="auto"/>
            <w:bottom w:val="none" w:sz="0" w:space="0" w:color="auto"/>
            <w:right w:val="none" w:sz="0" w:space="0" w:color="auto"/>
          </w:divBdr>
        </w:div>
        <w:div w:id="1476483112">
          <w:marLeft w:val="0"/>
          <w:marRight w:val="0"/>
          <w:marTop w:val="0"/>
          <w:marBottom w:val="0"/>
          <w:divBdr>
            <w:top w:val="none" w:sz="0" w:space="0" w:color="auto"/>
            <w:left w:val="none" w:sz="0" w:space="0" w:color="auto"/>
            <w:bottom w:val="none" w:sz="0" w:space="0" w:color="auto"/>
            <w:right w:val="none" w:sz="0" w:space="0" w:color="auto"/>
          </w:divBdr>
        </w:div>
      </w:divsChild>
    </w:div>
    <w:div w:id="1371226127">
      <w:bodyDiv w:val="1"/>
      <w:marLeft w:val="0"/>
      <w:marRight w:val="0"/>
      <w:marTop w:val="0"/>
      <w:marBottom w:val="0"/>
      <w:divBdr>
        <w:top w:val="none" w:sz="0" w:space="0" w:color="auto"/>
        <w:left w:val="none" w:sz="0" w:space="0" w:color="auto"/>
        <w:bottom w:val="none" w:sz="0" w:space="0" w:color="auto"/>
        <w:right w:val="none" w:sz="0" w:space="0" w:color="auto"/>
      </w:divBdr>
    </w:div>
    <w:div w:id="1373723762">
      <w:bodyDiv w:val="1"/>
      <w:marLeft w:val="0"/>
      <w:marRight w:val="0"/>
      <w:marTop w:val="0"/>
      <w:marBottom w:val="0"/>
      <w:divBdr>
        <w:top w:val="none" w:sz="0" w:space="0" w:color="auto"/>
        <w:left w:val="none" w:sz="0" w:space="0" w:color="auto"/>
        <w:bottom w:val="none" w:sz="0" w:space="0" w:color="auto"/>
        <w:right w:val="none" w:sz="0" w:space="0" w:color="auto"/>
      </w:divBdr>
    </w:div>
    <w:div w:id="1375274297">
      <w:bodyDiv w:val="1"/>
      <w:marLeft w:val="0"/>
      <w:marRight w:val="0"/>
      <w:marTop w:val="0"/>
      <w:marBottom w:val="0"/>
      <w:divBdr>
        <w:top w:val="none" w:sz="0" w:space="0" w:color="auto"/>
        <w:left w:val="none" w:sz="0" w:space="0" w:color="auto"/>
        <w:bottom w:val="none" w:sz="0" w:space="0" w:color="auto"/>
        <w:right w:val="none" w:sz="0" w:space="0" w:color="auto"/>
      </w:divBdr>
    </w:div>
    <w:div w:id="1379822984">
      <w:bodyDiv w:val="1"/>
      <w:marLeft w:val="0"/>
      <w:marRight w:val="0"/>
      <w:marTop w:val="0"/>
      <w:marBottom w:val="0"/>
      <w:divBdr>
        <w:top w:val="none" w:sz="0" w:space="0" w:color="auto"/>
        <w:left w:val="none" w:sz="0" w:space="0" w:color="auto"/>
        <w:bottom w:val="none" w:sz="0" w:space="0" w:color="auto"/>
        <w:right w:val="none" w:sz="0" w:space="0" w:color="auto"/>
      </w:divBdr>
    </w:div>
    <w:div w:id="1380592971">
      <w:bodyDiv w:val="1"/>
      <w:marLeft w:val="0"/>
      <w:marRight w:val="0"/>
      <w:marTop w:val="0"/>
      <w:marBottom w:val="0"/>
      <w:divBdr>
        <w:top w:val="none" w:sz="0" w:space="0" w:color="auto"/>
        <w:left w:val="none" w:sz="0" w:space="0" w:color="auto"/>
        <w:bottom w:val="none" w:sz="0" w:space="0" w:color="auto"/>
        <w:right w:val="none" w:sz="0" w:space="0" w:color="auto"/>
      </w:divBdr>
      <w:divsChild>
        <w:div w:id="1054306230">
          <w:marLeft w:val="0"/>
          <w:marRight w:val="0"/>
          <w:marTop w:val="0"/>
          <w:marBottom w:val="0"/>
          <w:divBdr>
            <w:top w:val="none" w:sz="0" w:space="0" w:color="auto"/>
            <w:left w:val="none" w:sz="0" w:space="0" w:color="auto"/>
            <w:bottom w:val="none" w:sz="0" w:space="0" w:color="auto"/>
            <w:right w:val="none" w:sz="0" w:space="0" w:color="auto"/>
          </w:divBdr>
        </w:div>
        <w:div w:id="1547375365">
          <w:marLeft w:val="0"/>
          <w:marRight w:val="0"/>
          <w:marTop w:val="0"/>
          <w:marBottom w:val="0"/>
          <w:divBdr>
            <w:top w:val="none" w:sz="0" w:space="0" w:color="auto"/>
            <w:left w:val="none" w:sz="0" w:space="0" w:color="auto"/>
            <w:bottom w:val="none" w:sz="0" w:space="0" w:color="auto"/>
            <w:right w:val="none" w:sz="0" w:space="0" w:color="auto"/>
          </w:divBdr>
        </w:div>
      </w:divsChild>
    </w:div>
    <w:div w:id="1381369037">
      <w:bodyDiv w:val="1"/>
      <w:marLeft w:val="0"/>
      <w:marRight w:val="0"/>
      <w:marTop w:val="0"/>
      <w:marBottom w:val="0"/>
      <w:divBdr>
        <w:top w:val="none" w:sz="0" w:space="0" w:color="auto"/>
        <w:left w:val="none" w:sz="0" w:space="0" w:color="auto"/>
        <w:bottom w:val="none" w:sz="0" w:space="0" w:color="auto"/>
        <w:right w:val="none" w:sz="0" w:space="0" w:color="auto"/>
      </w:divBdr>
    </w:div>
    <w:div w:id="1388842924">
      <w:bodyDiv w:val="1"/>
      <w:marLeft w:val="0"/>
      <w:marRight w:val="0"/>
      <w:marTop w:val="0"/>
      <w:marBottom w:val="0"/>
      <w:divBdr>
        <w:top w:val="none" w:sz="0" w:space="0" w:color="auto"/>
        <w:left w:val="none" w:sz="0" w:space="0" w:color="auto"/>
        <w:bottom w:val="none" w:sz="0" w:space="0" w:color="auto"/>
        <w:right w:val="none" w:sz="0" w:space="0" w:color="auto"/>
      </w:divBdr>
    </w:div>
    <w:div w:id="1390568636">
      <w:bodyDiv w:val="1"/>
      <w:marLeft w:val="0"/>
      <w:marRight w:val="0"/>
      <w:marTop w:val="0"/>
      <w:marBottom w:val="0"/>
      <w:divBdr>
        <w:top w:val="none" w:sz="0" w:space="0" w:color="auto"/>
        <w:left w:val="none" w:sz="0" w:space="0" w:color="auto"/>
        <w:bottom w:val="none" w:sz="0" w:space="0" w:color="auto"/>
        <w:right w:val="none" w:sz="0" w:space="0" w:color="auto"/>
      </w:divBdr>
    </w:div>
    <w:div w:id="1393037954">
      <w:bodyDiv w:val="1"/>
      <w:marLeft w:val="0"/>
      <w:marRight w:val="0"/>
      <w:marTop w:val="0"/>
      <w:marBottom w:val="0"/>
      <w:divBdr>
        <w:top w:val="none" w:sz="0" w:space="0" w:color="auto"/>
        <w:left w:val="none" w:sz="0" w:space="0" w:color="auto"/>
        <w:bottom w:val="none" w:sz="0" w:space="0" w:color="auto"/>
        <w:right w:val="none" w:sz="0" w:space="0" w:color="auto"/>
      </w:divBdr>
    </w:div>
    <w:div w:id="1398243077">
      <w:bodyDiv w:val="1"/>
      <w:marLeft w:val="0"/>
      <w:marRight w:val="0"/>
      <w:marTop w:val="0"/>
      <w:marBottom w:val="0"/>
      <w:divBdr>
        <w:top w:val="none" w:sz="0" w:space="0" w:color="auto"/>
        <w:left w:val="none" w:sz="0" w:space="0" w:color="auto"/>
        <w:bottom w:val="none" w:sz="0" w:space="0" w:color="auto"/>
        <w:right w:val="none" w:sz="0" w:space="0" w:color="auto"/>
      </w:divBdr>
    </w:div>
    <w:div w:id="1398818146">
      <w:bodyDiv w:val="1"/>
      <w:marLeft w:val="0"/>
      <w:marRight w:val="0"/>
      <w:marTop w:val="0"/>
      <w:marBottom w:val="0"/>
      <w:divBdr>
        <w:top w:val="none" w:sz="0" w:space="0" w:color="auto"/>
        <w:left w:val="none" w:sz="0" w:space="0" w:color="auto"/>
        <w:bottom w:val="none" w:sz="0" w:space="0" w:color="auto"/>
        <w:right w:val="none" w:sz="0" w:space="0" w:color="auto"/>
      </w:divBdr>
    </w:div>
    <w:div w:id="1399864795">
      <w:bodyDiv w:val="1"/>
      <w:marLeft w:val="0"/>
      <w:marRight w:val="0"/>
      <w:marTop w:val="0"/>
      <w:marBottom w:val="0"/>
      <w:divBdr>
        <w:top w:val="none" w:sz="0" w:space="0" w:color="auto"/>
        <w:left w:val="none" w:sz="0" w:space="0" w:color="auto"/>
        <w:bottom w:val="none" w:sz="0" w:space="0" w:color="auto"/>
        <w:right w:val="none" w:sz="0" w:space="0" w:color="auto"/>
      </w:divBdr>
    </w:div>
    <w:div w:id="1400052359">
      <w:bodyDiv w:val="1"/>
      <w:marLeft w:val="0"/>
      <w:marRight w:val="0"/>
      <w:marTop w:val="0"/>
      <w:marBottom w:val="0"/>
      <w:divBdr>
        <w:top w:val="none" w:sz="0" w:space="0" w:color="auto"/>
        <w:left w:val="none" w:sz="0" w:space="0" w:color="auto"/>
        <w:bottom w:val="none" w:sz="0" w:space="0" w:color="auto"/>
        <w:right w:val="none" w:sz="0" w:space="0" w:color="auto"/>
      </w:divBdr>
    </w:div>
    <w:div w:id="1400208390">
      <w:bodyDiv w:val="1"/>
      <w:marLeft w:val="0"/>
      <w:marRight w:val="0"/>
      <w:marTop w:val="0"/>
      <w:marBottom w:val="0"/>
      <w:divBdr>
        <w:top w:val="none" w:sz="0" w:space="0" w:color="auto"/>
        <w:left w:val="none" w:sz="0" w:space="0" w:color="auto"/>
        <w:bottom w:val="none" w:sz="0" w:space="0" w:color="auto"/>
        <w:right w:val="none" w:sz="0" w:space="0" w:color="auto"/>
      </w:divBdr>
    </w:div>
    <w:div w:id="1401828947">
      <w:bodyDiv w:val="1"/>
      <w:marLeft w:val="0"/>
      <w:marRight w:val="0"/>
      <w:marTop w:val="0"/>
      <w:marBottom w:val="0"/>
      <w:divBdr>
        <w:top w:val="none" w:sz="0" w:space="0" w:color="auto"/>
        <w:left w:val="none" w:sz="0" w:space="0" w:color="auto"/>
        <w:bottom w:val="none" w:sz="0" w:space="0" w:color="auto"/>
        <w:right w:val="none" w:sz="0" w:space="0" w:color="auto"/>
      </w:divBdr>
      <w:divsChild>
        <w:div w:id="1108503519">
          <w:marLeft w:val="0"/>
          <w:marRight w:val="0"/>
          <w:marTop w:val="0"/>
          <w:marBottom w:val="0"/>
          <w:divBdr>
            <w:top w:val="none" w:sz="0" w:space="0" w:color="auto"/>
            <w:left w:val="none" w:sz="0" w:space="0" w:color="auto"/>
            <w:bottom w:val="none" w:sz="0" w:space="0" w:color="auto"/>
            <w:right w:val="none" w:sz="0" w:space="0" w:color="auto"/>
          </w:divBdr>
        </w:div>
        <w:div w:id="1840846254">
          <w:marLeft w:val="0"/>
          <w:marRight w:val="0"/>
          <w:marTop w:val="0"/>
          <w:marBottom w:val="0"/>
          <w:divBdr>
            <w:top w:val="none" w:sz="0" w:space="0" w:color="auto"/>
            <w:left w:val="none" w:sz="0" w:space="0" w:color="auto"/>
            <w:bottom w:val="none" w:sz="0" w:space="0" w:color="auto"/>
            <w:right w:val="none" w:sz="0" w:space="0" w:color="auto"/>
          </w:divBdr>
        </w:div>
      </w:divsChild>
    </w:div>
    <w:div w:id="1402826239">
      <w:bodyDiv w:val="1"/>
      <w:marLeft w:val="0"/>
      <w:marRight w:val="0"/>
      <w:marTop w:val="0"/>
      <w:marBottom w:val="0"/>
      <w:divBdr>
        <w:top w:val="none" w:sz="0" w:space="0" w:color="auto"/>
        <w:left w:val="none" w:sz="0" w:space="0" w:color="auto"/>
        <w:bottom w:val="none" w:sz="0" w:space="0" w:color="auto"/>
        <w:right w:val="none" w:sz="0" w:space="0" w:color="auto"/>
      </w:divBdr>
    </w:div>
    <w:div w:id="1405447238">
      <w:bodyDiv w:val="1"/>
      <w:marLeft w:val="0"/>
      <w:marRight w:val="0"/>
      <w:marTop w:val="0"/>
      <w:marBottom w:val="0"/>
      <w:divBdr>
        <w:top w:val="none" w:sz="0" w:space="0" w:color="auto"/>
        <w:left w:val="none" w:sz="0" w:space="0" w:color="auto"/>
        <w:bottom w:val="none" w:sz="0" w:space="0" w:color="auto"/>
        <w:right w:val="none" w:sz="0" w:space="0" w:color="auto"/>
      </w:divBdr>
    </w:div>
    <w:div w:id="1405566951">
      <w:bodyDiv w:val="1"/>
      <w:marLeft w:val="0"/>
      <w:marRight w:val="0"/>
      <w:marTop w:val="0"/>
      <w:marBottom w:val="0"/>
      <w:divBdr>
        <w:top w:val="none" w:sz="0" w:space="0" w:color="auto"/>
        <w:left w:val="none" w:sz="0" w:space="0" w:color="auto"/>
        <w:bottom w:val="none" w:sz="0" w:space="0" w:color="auto"/>
        <w:right w:val="none" w:sz="0" w:space="0" w:color="auto"/>
      </w:divBdr>
    </w:div>
    <w:div w:id="1407921358">
      <w:bodyDiv w:val="1"/>
      <w:marLeft w:val="0"/>
      <w:marRight w:val="0"/>
      <w:marTop w:val="0"/>
      <w:marBottom w:val="0"/>
      <w:divBdr>
        <w:top w:val="none" w:sz="0" w:space="0" w:color="auto"/>
        <w:left w:val="none" w:sz="0" w:space="0" w:color="auto"/>
        <w:bottom w:val="none" w:sz="0" w:space="0" w:color="auto"/>
        <w:right w:val="none" w:sz="0" w:space="0" w:color="auto"/>
      </w:divBdr>
    </w:div>
    <w:div w:id="1410078417">
      <w:bodyDiv w:val="1"/>
      <w:marLeft w:val="0"/>
      <w:marRight w:val="0"/>
      <w:marTop w:val="0"/>
      <w:marBottom w:val="0"/>
      <w:divBdr>
        <w:top w:val="none" w:sz="0" w:space="0" w:color="auto"/>
        <w:left w:val="none" w:sz="0" w:space="0" w:color="auto"/>
        <w:bottom w:val="none" w:sz="0" w:space="0" w:color="auto"/>
        <w:right w:val="none" w:sz="0" w:space="0" w:color="auto"/>
      </w:divBdr>
    </w:div>
    <w:div w:id="1410735255">
      <w:bodyDiv w:val="1"/>
      <w:marLeft w:val="0"/>
      <w:marRight w:val="0"/>
      <w:marTop w:val="0"/>
      <w:marBottom w:val="0"/>
      <w:divBdr>
        <w:top w:val="none" w:sz="0" w:space="0" w:color="auto"/>
        <w:left w:val="none" w:sz="0" w:space="0" w:color="auto"/>
        <w:bottom w:val="none" w:sz="0" w:space="0" w:color="auto"/>
        <w:right w:val="none" w:sz="0" w:space="0" w:color="auto"/>
      </w:divBdr>
      <w:divsChild>
        <w:div w:id="1266503180">
          <w:marLeft w:val="0"/>
          <w:marRight w:val="0"/>
          <w:marTop w:val="0"/>
          <w:marBottom w:val="0"/>
          <w:divBdr>
            <w:top w:val="none" w:sz="0" w:space="0" w:color="auto"/>
            <w:left w:val="none" w:sz="0" w:space="0" w:color="auto"/>
            <w:bottom w:val="none" w:sz="0" w:space="0" w:color="auto"/>
            <w:right w:val="none" w:sz="0" w:space="0" w:color="auto"/>
          </w:divBdr>
        </w:div>
        <w:div w:id="1259168773">
          <w:marLeft w:val="0"/>
          <w:marRight w:val="0"/>
          <w:marTop w:val="0"/>
          <w:marBottom w:val="0"/>
          <w:divBdr>
            <w:top w:val="none" w:sz="0" w:space="0" w:color="auto"/>
            <w:left w:val="none" w:sz="0" w:space="0" w:color="auto"/>
            <w:bottom w:val="none" w:sz="0" w:space="0" w:color="auto"/>
            <w:right w:val="none" w:sz="0" w:space="0" w:color="auto"/>
          </w:divBdr>
        </w:div>
        <w:div w:id="716391502">
          <w:marLeft w:val="0"/>
          <w:marRight w:val="0"/>
          <w:marTop w:val="0"/>
          <w:marBottom w:val="0"/>
          <w:divBdr>
            <w:top w:val="none" w:sz="0" w:space="0" w:color="auto"/>
            <w:left w:val="none" w:sz="0" w:space="0" w:color="auto"/>
            <w:bottom w:val="none" w:sz="0" w:space="0" w:color="auto"/>
            <w:right w:val="none" w:sz="0" w:space="0" w:color="auto"/>
          </w:divBdr>
        </w:div>
        <w:div w:id="1873222342">
          <w:marLeft w:val="0"/>
          <w:marRight w:val="0"/>
          <w:marTop w:val="0"/>
          <w:marBottom w:val="0"/>
          <w:divBdr>
            <w:top w:val="none" w:sz="0" w:space="0" w:color="auto"/>
            <w:left w:val="none" w:sz="0" w:space="0" w:color="auto"/>
            <w:bottom w:val="none" w:sz="0" w:space="0" w:color="auto"/>
            <w:right w:val="none" w:sz="0" w:space="0" w:color="auto"/>
          </w:divBdr>
        </w:div>
        <w:div w:id="447510577">
          <w:marLeft w:val="0"/>
          <w:marRight w:val="0"/>
          <w:marTop w:val="0"/>
          <w:marBottom w:val="0"/>
          <w:divBdr>
            <w:top w:val="none" w:sz="0" w:space="0" w:color="auto"/>
            <w:left w:val="none" w:sz="0" w:space="0" w:color="auto"/>
            <w:bottom w:val="none" w:sz="0" w:space="0" w:color="auto"/>
            <w:right w:val="none" w:sz="0" w:space="0" w:color="auto"/>
          </w:divBdr>
        </w:div>
        <w:div w:id="478890406">
          <w:marLeft w:val="0"/>
          <w:marRight w:val="0"/>
          <w:marTop w:val="0"/>
          <w:marBottom w:val="0"/>
          <w:divBdr>
            <w:top w:val="none" w:sz="0" w:space="0" w:color="auto"/>
            <w:left w:val="none" w:sz="0" w:space="0" w:color="auto"/>
            <w:bottom w:val="none" w:sz="0" w:space="0" w:color="auto"/>
            <w:right w:val="none" w:sz="0" w:space="0" w:color="auto"/>
          </w:divBdr>
        </w:div>
        <w:div w:id="1996493549">
          <w:marLeft w:val="0"/>
          <w:marRight w:val="0"/>
          <w:marTop w:val="0"/>
          <w:marBottom w:val="0"/>
          <w:divBdr>
            <w:top w:val="none" w:sz="0" w:space="0" w:color="auto"/>
            <w:left w:val="none" w:sz="0" w:space="0" w:color="auto"/>
            <w:bottom w:val="none" w:sz="0" w:space="0" w:color="auto"/>
            <w:right w:val="none" w:sz="0" w:space="0" w:color="auto"/>
          </w:divBdr>
        </w:div>
        <w:div w:id="695354128">
          <w:marLeft w:val="0"/>
          <w:marRight w:val="0"/>
          <w:marTop w:val="0"/>
          <w:marBottom w:val="0"/>
          <w:divBdr>
            <w:top w:val="none" w:sz="0" w:space="0" w:color="auto"/>
            <w:left w:val="none" w:sz="0" w:space="0" w:color="auto"/>
            <w:bottom w:val="none" w:sz="0" w:space="0" w:color="auto"/>
            <w:right w:val="none" w:sz="0" w:space="0" w:color="auto"/>
          </w:divBdr>
        </w:div>
        <w:div w:id="1722318221">
          <w:marLeft w:val="0"/>
          <w:marRight w:val="0"/>
          <w:marTop w:val="0"/>
          <w:marBottom w:val="0"/>
          <w:divBdr>
            <w:top w:val="none" w:sz="0" w:space="0" w:color="auto"/>
            <w:left w:val="none" w:sz="0" w:space="0" w:color="auto"/>
            <w:bottom w:val="none" w:sz="0" w:space="0" w:color="auto"/>
            <w:right w:val="none" w:sz="0" w:space="0" w:color="auto"/>
          </w:divBdr>
        </w:div>
      </w:divsChild>
    </w:div>
    <w:div w:id="1410999118">
      <w:bodyDiv w:val="1"/>
      <w:marLeft w:val="0"/>
      <w:marRight w:val="0"/>
      <w:marTop w:val="0"/>
      <w:marBottom w:val="0"/>
      <w:divBdr>
        <w:top w:val="none" w:sz="0" w:space="0" w:color="auto"/>
        <w:left w:val="none" w:sz="0" w:space="0" w:color="auto"/>
        <w:bottom w:val="none" w:sz="0" w:space="0" w:color="auto"/>
        <w:right w:val="none" w:sz="0" w:space="0" w:color="auto"/>
      </w:divBdr>
      <w:divsChild>
        <w:div w:id="500895157">
          <w:marLeft w:val="0"/>
          <w:marRight w:val="0"/>
          <w:marTop w:val="0"/>
          <w:marBottom w:val="0"/>
          <w:divBdr>
            <w:top w:val="none" w:sz="0" w:space="0" w:color="auto"/>
            <w:left w:val="none" w:sz="0" w:space="0" w:color="auto"/>
            <w:bottom w:val="none" w:sz="0" w:space="0" w:color="auto"/>
            <w:right w:val="none" w:sz="0" w:space="0" w:color="auto"/>
          </w:divBdr>
        </w:div>
        <w:div w:id="546725974">
          <w:marLeft w:val="0"/>
          <w:marRight w:val="0"/>
          <w:marTop w:val="0"/>
          <w:marBottom w:val="0"/>
          <w:divBdr>
            <w:top w:val="none" w:sz="0" w:space="0" w:color="auto"/>
            <w:left w:val="none" w:sz="0" w:space="0" w:color="auto"/>
            <w:bottom w:val="none" w:sz="0" w:space="0" w:color="auto"/>
            <w:right w:val="none" w:sz="0" w:space="0" w:color="auto"/>
          </w:divBdr>
        </w:div>
        <w:div w:id="679310458">
          <w:marLeft w:val="0"/>
          <w:marRight w:val="0"/>
          <w:marTop w:val="0"/>
          <w:marBottom w:val="0"/>
          <w:divBdr>
            <w:top w:val="none" w:sz="0" w:space="0" w:color="auto"/>
            <w:left w:val="none" w:sz="0" w:space="0" w:color="auto"/>
            <w:bottom w:val="none" w:sz="0" w:space="0" w:color="auto"/>
            <w:right w:val="none" w:sz="0" w:space="0" w:color="auto"/>
          </w:divBdr>
        </w:div>
        <w:div w:id="801459662">
          <w:marLeft w:val="0"/>
          <w:marRight w:val="0"/>
          <w:marTop w:val="0"/>
          <w:marBottom w:val="0"/>
          <w:divBdr>
            <w:top w:val="none" w:sz="0" w:space="0" w:color="auto"/>
            <w:left w:val="none" w:sz="0" w:space="0" w:color="auto"/>
            <w:bottom w:val="none" w:sz="0" w:space="0" w:color="auto"/>
            <w:right w:val="none" w:sz="0" w:space="0" w:color="auto"/>
          </w:divBdr>
        </w:div>
        <w:div w:id="1413815352">
          <w:marLeft w:val="0"/>
          <w:marRight w:val="0"/>
          <w:marTop w:val="0"/>
          <w:marBottom w:val="0"/>
          <w:divBdr>
            <w:top w:val="none" w:sz="0" w:space="0" w:color="auto"/>
            <w:left w:val="none" w:sz="0" w:space="0" w:color="auto"/>
            <w:bottom w:val="none" w:sz="0" w:space="0" w:color="auto"/>
            <w:right w:val="none" w:sz="0" w:space="0" w:color="auto"/>
          </w:divBdr>
        </w:div>
        <w:div w:id="1961456255">
          <w:marLeft w:val="0"/>
          <w:marRight w:val="0"/>
          <w:marTop w:val="0"/>
          <w:marBottom w:val="0"/>
          <w:divBdr>
            <w:top w:val="none" w:sz="0" w:space="0" w:color="auto"/>
            <w:left w:val="none" w:sz="0" w:space="0" w:color="auto"/>
            <w:bottom w:val="none" w:sz="0" w:space="0" w:color="auto"/>
            <w:right w:val="none" w:sz="0" w:space="0" w:color="auto"/>
          </w:divBdr>
        </w:div>
        <w:div w:id="1972401461">
          <w:marLeft w:val="0"/>
          <w:marRight w:val="0"/>
          <w:marTop w:val="0"/>
          <w:marBottom w:val="0"/>
          <w:divBdr>
            <w:top w:val="none" w:sz="0" w:space="0" w:color="auto"/>
            <w:left w:val="none" w:sz="0" w:space="0" w:color="auto"/>
            <w:bottom w:val="none" w:sz="0" w:space="0" w:color="auto"/>
            <w:right w:val="none" w:sz="0" w:space="0" w:color="auto"/>
          </w:divBdr>
        </w:div>
        <w:div w:id="1997100177">
          <w:marLeft w:val="0"/>
          <w:marRight w:val="0"/>
          <w:marTop w:val="0"/>
          <w:marBottom w:val="0"/>
          <w:divBdr>
            <w:top w:val="none" w:sz="0" w:space="0" w:color="auto"/>
            <w:left w:val="none" w:sz="0" w:space="0" w:color="auto"/>
            <w:bottom w:val="none" w:sz="0" w:space="0" w:color="auto"/>
            <w:right w:val="none" w:sz="0" w:space="0" w:color="auto"/>
          </w:divBdr>
        </w:div>
      </w:divsChild>
    </w:div>
    <w:div w:id="1411348348">
      <w:bodyDiv w:val="1"/>
      <w:marLeft w:val="0"/>
      <w:marRight w:val="0"/>
      <w:marTop w:val="0"/>
      <w:marBottom w:val="0"/>
      <w:divBdr>
        <w:top w:val="none" w:sz="0" w:space="0" w:color="auto"/>
        <w:left w:val="none" w:sz="0" w:space="0" w:color="auto"/>
        <w:bottom w:val="none" w:sz="0" w:space="0" w:color="auto"/>
        <w:right w:val="none" w:sz="0" w:space="0" w:color="auto"/>
      </w:divBdr>
      <w:divsChild>
        <w:div w:id="64691160">
          <w:marLeft w:val="0"/>
          <w:marRight w:val="0"/>
          <w:marTop w:val="0"/>
          <w:marBottom w:val="0"/>
          <w:divBdr>
            <w:top w:val="none" w:sz="0" w:space="0" w:color="auto"/>
            <w:left w:val="none" w:sz="0" w:space="0" w:color="auto"/>
            <w:bottom w:val="none" w:sz="0" w:space="0" w:color="auto"/>
            <w:right w:val="none" w:sz="0" w:space="0" w:color="auto"/>
          </w:divBdr>
        </w:div>
        <w:div w:id="1280333153">
          <w:marLeft w:val="0"/>
          <w:marRight w:val="0"/>
          <w:marTop w:val="0"/>
          <w:marBottom w:val="0"/>
          <w:divBdr>
            <w:top w:val="none" w:sz="0" w:space="0" w:color="auto"/>
            <w:left w:val="none" w:sz="0" w:space="0" w:color="auto"/>
            <w:bottom w:val="none" w:sz="0" w:space="0" w:color="auto"/>
            <w:right w:val="none" w:sz="0" w:space="0" w:color="auto"/>
          </w:divBdr>
        </w:div>
        <w:div w:id="281618327">
          <w:marLeft w:val="0"/>
          <w:marRight w:val="0"/>
          <w:marTop w:val="0"/>
          <w:marBottom w:val="0"/>
          <w:divBdr>
            <w:top w:val="none" w:sz="0" w:space="0" w:color="auto"/>
            <w:left w:val="none" w:sz="0" w:space="0" w:color="auto"/>
            <w:bottom w:val="none" w:sz="0" w:space="0" w:color="auto"/>
            <w:right w:val="none" w:sz="0" w:space="0" w:color="auto"/>
          </w:divBdr>
        </w:div>
        <w:div w:id="1440445759">
          <w:marLeft w:val="0"/>
          <w:marRight w:val="0"/>
          <w:marTop w:val="0"/>
          <w:marBottom w:val="0"/>
          <w:divBdr>
            <w:top w:val="none" w:sz="0" w:space="0" w:color="auto"/>
            <w:left w:val="none" w:sz="0" w:space="0" w:color="auto"/>
            <w:bottom w:val="none" w:sz="0" w:space="0" w:color="auto"/>
            <w:right w:val="none" w:sz="0" w:space="0" w:color="auto"/>
          </w:divBdr>
        </w:div>
      </w:divsChild>
    </w:div>
    <w:div w:id="1413696525">
      <w:bodyDiv w:val="1"/>
      <w:marLeft w:val="0"/>
      <w:marRight w:val="0"/>
      <w:marTop w:val="0"/>
      <w:marBottom w:val="0"/>
      <w:divBdr>
        <w:top w:val="none" w:sz="0" w:space="0" w:color="auto"/>
        <w:left w:val="none" w:sz="0" w:space="0" w:color="auto"/>
        <w:bottom w:val="none" w:sz="0" w:space="0" w:color="auto"/>
        <w:right w:val="none" w:sz="0" w:space="0" w:color="auto"/>
      </w:divBdr>
    </w:div>
    <w:div w:id="1414277788">
      <w:bodyDiv w:val="1"/>
      <w:marLeft w:val="0"/>
      <w:marRight w:val="0"/>
      <w:marTop w:val="0"/>
      <w:marBottom w:val="0"/>
      <w:divBdr>
        <w:top w:val="none" w:sz="0" w:space="0" w:color="auto"/>
        <w:left w:val="none" w:sz="0" w:space="0" w:color="auto"/>
        <w:bottom w:val="none" w:sz="0" w:space="0" w:color="auto"/>
        <w:right w:val="none" w:sz="0" w:space="0" w:color="auto"/>
      </w:divBdr>
    </w:div>
    <w:div w:id="1419910282">
      <w:bodyDiv w:val="1"/>
      <w:marLeft w:val="0"/>
      <w:marRight w:val="0"/>
      <w:marTop w:val="0"/>
      <w:marBottom w:val="0"/>
      <w:divBdr>
        <w:top w:val="none" w:sz="0" w:space="0" w:color="auto"/>
        <w:left w:val="none" w:sz="0" w:space="0" w:color="auto"/>
        <w:bottom w:val="none" w:sz="0" w:space="0" w:color="auto"/>
        <w:right w:val="none" w:sz="0" w:space="0" w:color="auto"/>
      </w:divBdr>
      <w:divsChild>
        <w:div w:id="1249116968">
          <w:marLeft w:val="0"/>
          <w:marRight w:val="0"/>
          <w:marTop w:val="0"/>
          <w:marBottom w:val="0"/>
          <w:divBdr>
            <w:top w:val="none" w:sz="0" w:space="0" w:color="auto"/>
            <w:left w:val="none" w:sz="0" w:space="0" w:color="auto"/>
            <w:bottom w:val="none" w:sz="0" w:space="0" w:color="auto"/>
            <w:right w:val="none" w:sz="0" w:space="0" w:color="auto"/>
          </w:divBdr>
        </w:div>
        <w:div w:id="489562270">
          <w:marLeft w:val="0"/>
          <w:marRight w:val="0"/>
          <w:marTop w:val="0"/>
          <w:marBottom w:val="0"/>
          <w:divBdr>
            <w:top w:val="none" w:sz="0" w:space="0" w:color="auto"/>
            <w:left w:val="none" w:sz="0" w:space="0" w:color="auto"/>
            <w:bottom w:val="none" w:sz="0" w:space="0" w:color="auto"/>
            <w:right w:val="none" w:sz="0" w:space="0" w:color="auto"/>
          </w:divBdr>
        </w:div>
        <w:div w:id="1789886416">
          <w:marLeft w:val="0"/>
          <w:marRight w:val="0"/>
          <w:marTop w:val="0"/>
          <w:marBottom w:val="0"/>
          <w:divBdr>
            <w:top w:val="none" w:sz="0" w:space="0" w:color="auto"/>
            <w:left w:val="none" w:sz="0" w:space="0" w:color="auto"/>
            <w:bottom w:val="none" w:sz="0" w:space="0" w:color="auto"/>
            <w:right w:val="none" w:sz="0" w:space="0" w:color="auto"/>
          </w:divBdr>
        </w:div>
        <w:div w:id="2007048259">
          <w:marLeft w:val="0"/>
          <w:marRight w:val="0"/>
          <w:marTop w:val="0"/>
          <w:marBottom w:val="0"/>
          <w:divBdr>
            <w:top w:val="none" w:sz="0" w:space="0" w:color="auto"/>
            <w:left w:val="none" w:sz="0" w:space="0" w:color="auto"/>
            <w:bottom w:val="none" w:sz="0" w:space="0" w:color="auto"/>
            <w:right w:val="none" w:sz="0" w:space="0" w:color="auto"/>
          </w:divBdr>
        </w:div>
      </w:divsChild>
    </w:div>
    <w:div w:id="1421634902">
      <w:bodyDiv w:val="1"/>
      <w:marLeft w:val="0"/>
      <w:marRight w:val="0"/>
      <w:marTop w:val="0"/>
      <w:marBottom w:val="0"/>
      <w:divBdr>
        <w:top w:val="none" w:sz="0" w:space="0" w:color="auto"/>
        <w:left w:val="none" w:sz="0" w:space="0" w:color="auto"/>
        <w:bottom w:val="none" w:sz="0" w:space="0" w:color="auto"/>
        <w:right w:val="none" w:sz="0" w:space="0" w:color="auto"/>
      </w:divBdr>
    </w:div>
    <w:div w:id="1424378343">
      <w:bodyDiv w:val="1"/>
      <w:marLeft w:val="0"/>
      <w:marRight w:val="0"/>
      <w:marTop w:val="0"/>
      <w:marBottom w:val="0"/>
      <w:divBdr>
        <w:top w:val="none" w:sz="0" w:space="0" w:color="auto"/>
        <w:left w:val="none" w:sz="0" w:space="0" w:color="auto"/>
        <w:bottom w:val="none" w:sz="0" w:space="0" w:color="auto"/>
        <w:right w:val="none" w:sz="0" w:space="0" w:color="auto"/>
      </w:divBdr>
    </w:div>
    <w:div w:id="1427767656">
      <w:bodyDiv w:val="1"/>
      <w:marLeft w:val="0"/>
      <w:marRight w:val="0"/>
      <w:marTop w:val="0"/>
      <w:marBottom w:val="0"/>
      <w:divBdr>
        <w:top w:val="none" w:sz="0" w:space="0" w:color="auto"/>
        <w:left w:val="none" w:sz="0" w:space="0" w:color="auto"/>
        <w:bottom w:val="none" w:sz="0" w:space="0" w:color="auto"/>
        <w:right w:val="none" w:sz="0" w:space="0" w:color="auto"/>
      </w:divBdr>
    </w:div>
    <w:div w:id="1428578155">
      <w:bodyDiv w:val="1"/>
      <w:marLeft w:val="0"/>
      <w:marRight w:val="0"/>
      <w:marTop w:val="0"/>
      <w:marBottom w:val="0"/>
      <w:divBdr>
        <w:top w:val="none" w:sz="0" w:space="0" w:color="auto"/>
        <w:left w:val="none" w:sz="0" w:space="0" w:color="auto"/>
        <w:bottom w:val="none" w:sz="0" w:space="0" w:color="auto"/>
        <w:right w:val="none" w:sz="0" w:space="0" w:color="auto"/>
      </w:divBdr>
      <w:divsChild>
        <w:div w:id="956839514">
          <w:marLeft w:val="0"/>
          <w:marRight w:val="0"/>
          <w:marTop w:val="0"/>
          <w:marBottom w:val="0"/>
          <w:divBdr>
            <w:top w:val="none" w:sz="0" w:space="0" w:color="auto"/>
            <w:left w:val="none" w:sz="0" w:space="0" w:color="auto"/>
            <w:bottom w:val="none" w:sz="0" w:space="0" w:color="auto"/>
            <w:right w:val="none" w:sz="0" w:space="0" w:color="auto"/>
          </w:divBdr>
        </w:div>
        <w:div w:id="964963344">
          <w:marLeft w:val="0"/>
          <w:marRight w:val="0"/>
          <w:marTop w:val="0"/>
          <w:marBottom w:val="0"/>
          <w:divBdr>
            <w:top w:val="none" w:sz="0" w:space="0" w:color="auto"/>
            <w:left w:val="none" w:sz="0" w:space="0" w:color="auto"/>
            <w:bottom w:val="none" w:sz="0" w:space="0" w:color="auto"/>
            <w:right w:val="none" w:sz="0" w:space="0" w:color="auto"/>
          </w:divBdr>
        </w:div>
        <w:div w:id="1933858849">
          <w:marLeft w:val="0"/>
          <w:marRight w:val="0"/>
          <w:marTop w:val="0"/>
          <w:marBottom w:val="0"/>
          <w:divBdr>
            <w:top w:val="none" w:sz="0" w:space="0" w:color="auto"/>
            <w:left w:val="none" w:sz="0" w:space="0" w:color="auto"/>
            <w:bottom w:val="none" w:sz="0" w:space="0" w:color="auto"/>
            <w:right w:val="none" w:sz="0" w:space="0" w:color="auto"/>
          </w:divBdr>
        </w:div>
      </w:divsChild>
    </w:div>
    <w:div w:id="1429615706">
      <w:bodyDiv w:val="1"/>
      <w:marLeft w:val="0"/>
      <w:marRight w:val="0"/>
      <w:marTop w:val="0"/>
      <w:marBottom w:val="0"/>
      <w:divBdr>
        <w:top w:val="none" w:sz="0" w:space="0" w:color="auto"/>
        <w:left w:val="none" w:sz="0" w:space="0" w:color="auto"/>
        <w:bottom w:val="none" w:sz="0" w:space="0" w:color="auto"/>
        <w:right w:val="none" w:sz="0" w:space="0" w:color="auto"/>
      </w:divBdr>
    </w:div>
    <w:div w:id="1432163638">
      <w:bodyDiv w:val="1"/>
      <w:marLeft w:val="0"/>
      <w:marRight w:val="0"/>
      <w:marTop w:val="0"/>
      <w:marBottom w:val="0"/>
      <w:divBdr>
        <w:top w:val="none" w:sz="0" w:space="0" w:color="auto"/>
        <w:left w:val="none" w:sz="0" w:space="0" w:color="auto"/>
        <w:bottom w:val="none" w:sz="0" w:space="0" w:color="auto"/>
        <w:right w:val="none" w:sz="0" w:space="0" w:color="auto"/>
      </w:divBdr>
      <w:divsChild>
        <w:div w:id="98333737">
          <w:marLeft w:val="0"/>
          <w:marRight w:val="0"/>
          <w:marTop w:val="0"/>
          <w:marBottom w:val="0"/>
          <w:divBdr>
            <w:top w:val="none" w:sz="0" w:space="0" w:color="auto"/>
            <w:left w:val="none" w:sz="0" w:space="0" w:color="auto"/>
            <w:bottom w:val="none" w:sz="0" w:space="0" w:color="auto"/>
            <w:right w:val="none" w:sz="0" w:space="0" w:color="auto"/>
          </w:divBdr>
        </w:div>
        <w:div w:id="294334641">
          <w:marLeft w:val="0"/>
          <w:marRight w:val="0"/>
          <w:marTop w:val="0"/>
          <w:marBottom w:val="0"/>
          <w:divBdr>
            <w:top w:val="none" w:sz="0" w:space="0" w:color="auto"/>
            <w:left w:val="none" w:sz="0" w:space="0" w:color="auto"/>
            <w:bottom w:val="none" w:sz="0" w:space="0" w:color="auto"/>
            <w:right w:val="none" w:sz="0" w:space="0" w:color="auto"/>
          </w:divBdr>
        </w:div>
        <w:div w:id="345332439">
          <w:marLeft w:val="0"/>
          <w:marRight w:val="0"/>
          <w:marTop w:val="0"/>
          <w:marBottom w:val="0"/>
          <w:divBdr>
            <w:top w:val="none" w:sz="0" w:space="0" w:color="auto"/>
            <w:left w:val="none" w:sz="0" w:space="0" w:color="auto"/>
            <w:bottom w:val="none" w:sz="0" w:space="0" w:color="auto"/>
            <w:right w:val="none" w:sz="0" w:space="0" w:color="auto"/>
          </w:divBdr>
        </w:div>
      </w:divsChild>
    </w:div>
    <w:div w:id="1439524952">
      <w:bodyDiv w:val="1"/>
      <w:marLeft w:val="0"/>
      <w:marRight w:val="0"/>
      <w:marTop w:val="0"/>
      <w:marBottom w:val="0"/>
      <w:divBdr>
        <w:top w:val="none" w:sz="0" w:space="0" w:color="auto"/>
        <w:left w:val="none" w:sz="0" w:space="0" w:color="auto"/>
        <w:bottom w:val="none" w:sz="0" w:space="0" w:color="auto"/>
        <w:right w:val="none" w:sz="0" w:space="0" w:color="auto"/>
      </w:divBdr>
    </w:div>
    <w:div w:id="1439567266">
      <w:bodyDiv w:val="1"/>
      <w:marLeft w:val="0"/>
      <w:marRight w:val="0"/>
      <w:marTop w:val="0"/>
      <w:marBottom w:val="0"/>
      <w:divBdr>
        <w:top w:val="none" w:sz="0" w:space="0" w:color="auto"/>
        <w:left w:val="none" w:sz="0" w:space="0" w:color="auto"/>
        <w:bottom w:val="none" w:sz="0" w:space="0" w:color="auto"/>
        <w:right w:val="none" w:sz="0" w:space="0" w:color="auto"/>
      </w:divBdr>
    </w:div>
    <w:div w:id="1442214946">
      <w:bodyDiv w:val="1"/>
      <w:marLeft w:val="0"/>
      <w:marRight w:val="0"/>
      <w:marTop w:val="0"/>
      <w:marBottom w:val="0"/>
      <w:divBdr>
        <w:top w:val="none" w:sz="0" w:space="0" w:color="auto"/>
        <w:left w:val="none" w:sz="0" w:space="0" w:color="auto"/>
        <w:bottom w:val="none" w:sz="0" w:space="0" w:color="auto"/>
        <w:right w:val="none" w:sz="0" w:space="0" w:color="auto"/>
      </w:divBdr>
    </w:div>
    <w:div w:id="1445727522">
      <w:bodyDiv w:val="1"/>
      <w:marLeft w:val="0"/>
      <w:marRight w:val="0"/>
      <w:marTop w:val="0"/>
      <w:marBottom w:val="0"/>
      <w:divBdr>
        <w:top w:val="none" w:sz="0" w:space="0" w:color="auto"/>
        <w:left w:val="none" w:sz="0" w:space="0" w:color="auto"/>
        <w:bottom w:val="none" w:sz="0" w:space="0" w:color="auto"/>
        <w:right w:val="none" w:sz="0" w:space="0" w:color="auto"/>
      </w:divBdr>
      <w:divsChild>
        <w:div w:id="1549300788">
          <w:marLeft w:val="0"/>
          <w:marRight w:val="0"/>
          <w:marTop w:val="0"/>
          <w:marBottom w:val="0"/>
          <w:divBdr>
            <w:top w:val="none" w:sz="0" w:space="0" w:color="auto"/>
            <w:left w:val="none" w:sz="0" w:space="0" w:color="auto"/>
            <w:bottom w:val="none" w:sz="0" w:space="0" w:color="auto"/>
            <w:right w:val="none" w:sz="0" w:space="0" w:color="auto"/>
          </w:divBdr>
        </w:div>
      </w:divsChild>
    </w:div>
    <w:div w:id="1454597784">
      <w:bodyDiv w:val="1"/>
      <w:marLeft w:val="0"/>
      <w:marRight w:val="0"/>
      <w:marTop w:val="0"/>
      <w:marBottom w:val="0"/>
      <w:divBdr>
        <w:top w:val="none" w:sz="0" w:space="0" w:color="auto"/>
        <w:left w:val="none" w:sz="0" w:space="0" w:color="auto"/>
        <w:bottom w:val="none" w:sz="0" w:space="0" w:color="auto"/>
        <w:right w:val="none" w:sz="0" w:space="0" w:color="auto"/>
      </w:divBdr>
      <w:divsChild>
        <w:div w:id="228276121">
          <w:marLeft w:val="0"/>
          <w:marRight w:val="0"/>
          <w:marTop w:val="0"/>
          <w:marBottom w:val="0"/>
          <w:divBdr>
            <w:top w:val="none" w:sz="0" w:space="0" w:color="auto"/>
            <w:left w:val="none" w:sz="0" w:space="0" w:color="auto"/>
            <w:bottom w:val="none" w:sz="0" w:space="0" w:color="auto"/>
            <w:right w:val="none" w:sz="0" w:space="0" w:color="auto"/>
          </w:divBdr>
        </w:div>
        <w:div w:id="278613791">
          <w:marLeft w:val="0"/>
          <w:marRight w:val="0"/>
          <w:marTop w:val="0"/>
          <w:marBottom w:val="0"/>
          <w:divBdr>
            <w:top w:val="none" w:sz="0" w:space="0" w:color="auto"/>
            <w:left w:val="none" w:sz="0" w:space="0" w:color="auto"/>
            <w:bottom w:val="none" w:sz="0" w:space="0" w:color="auto"/>
            <w:right w:val="none" w:sz="0" w:space="0" w:color="auto"/>
          </w:divBdr>
        </w:div>
        <w:div w:id="314838238">
          <w:marLeft w:val="0"/>
          <w:marRight w:val="0"/>
          <w:marTop w:val="0"/>
          <w:marBottom w:val="0"/>
          <w:divBdr>
            <w:top w:val="none" w:sz="0" w:space="0" w:color="auto"/>
            <w:left w:val="none" w:sz="0" w:space="0" w:color="auto"/>
            <w:bottom w:val="none" w:sz="0" w:space="0" w:color="auto"/>
            <w:right w:val="none" w:sz="0" w:space="0" w:color="auto"/>
          </w:divBdr>
        </w:div>
        <w:div w:id="1487208995">
          <w:marLeft w:val="0"/>
          <w:marRight w:val="0"/>
          <w:marTop w:val="0"/>
          <w:marBottom w:val="0"/>
          <w:divBdr>
            <w:top w:val="none" w:sz="0" w:space="0" w:color="auto"/>
            <w:left w:val="none" w:sz="0" w:space="0" w:color="auto"/>
            <w:bottom w:val="none" w:sz="0" w:space="0" w:color="auto"/>
            <w:right w:val="none" w:sz="0" w:space="0" w:color="auto"/>
          </w:divBdr>
        </w:div>
        <w:div w:id="1755740367">
          <w:marLeft w:val="0"/>
          <w:marRight w:val="0"/>
          <w:marTop w:val="0"/>
          <w:marBottom w:val="0"/>
          <w:divBdr>
            <w:top w:val="none" w:sz="0" w:space="0" w:color="auto"/>
            <w:left w:val="none" w:sz="0" w:space="0" w:color="auto"/>
            <w:bottom w:val="none" w:sz="0" w:space="0" w:color="auto"/>
            <w:right w:val="none" w:sz="0" w:space="0" w:color="auto"/>
          </w:divBdr>
        </w:div>
        <w:div w:id="2056343164">
          <w:marLeft w:val="0"/>
          <w:marRight w:val="0"/>
          <w:marTop w:val="0"/>
          <w:marBottom w:val="0"/>
          <w:divBdr>
            <w:top w:val="none" w:sz="0" w:space="0" w:color="auto"/>
            <w:left w:val="none" w:sz="0" w:space="0" w:color="auto"/>
            <w:bottom w:val="none" w:sz="0" w:space="0" w:color="auto"/>
            <w:right w:val="none" w:sz="0" w:space="0" w:color="auto"/>
          </w:divBdr>
        </w:div>
      </w:divsChild>
    </w:div>
    <w:div w:id="1457747910">
      <w:bodyDiv w:val="1"/>
      <w:marLeft w:val="0"/>
      <w:marRight w:val="0"/>
      <w:marTop w:val="0"/>
      <w:marBottom w:val="0"/>
      <w:divBdr>
        <w:top w:val="none" w:sz="0" w:space="0" w:color="auto"/>
        <w:left w:val="none" w:sz="0" w:space="0" w:color="auto"/>
        <w:bottom w:val="none" w:sz="0" w:space="0" w:color="auto"/>
        <w:right w:val="none" w:sz="0" w:space="0" w:color="auto"/>
      </w:divBdr>
    </w:div>
    <w:div w:id="1465927461">
      <w:bodyDiv w:val="1"/>
      <w:marLeft w:val="0"/>
      <w:marRight w:val="0"/>
      <w:marTop w:val="0"/>
      <w:marBottom w:val="0"/>
      <w:divBdr>
        <w:top w:val="none" w:sz="0" w:space="0" w:color="auto"/>
        <w:left w:val="none" w:sz="0" w:space="0" w:color="auto"/>
        <w:bottom w:val="none" w:sz="0" w:space="0" w:color="auto"/>
        <w:right w:val="none" w:sz="0" w:space="0" w:color="auto"/>
      </w:divBdr>
      <w:divsChild>
        <w:div w:id="1181745935">
          <w:marLeft w:val="0"/>
          <w:marRight w:val="0"/>
          <w:marTop w:val="0"/>
          <w:marBottom w:val="0"/>
          <w:divBdr>
            <w:top w:val="none" w:sz="0" w:space="0" w:color="auto"/>
            <w:left w:val="none" w:sz="0" w:space="0" w:color="auto"/>
            <w:bottom w:val="none" w:sz="0" w:space="0" w:color="auto"/>
            <w:right w:val="none" w:sz="0" w:space="0" w:color="auto"/>
          </w:divBdr>
        </w:div>
        <w:div w:id="1947542299">
          <w:marLeft w:val="0"/>
          <w:marRight w:val="0"/>
          <w:marTop w:val="0"/>
          <w:marBottom w:val="0"/>
          <w:divBdr>
            <w:top w:val="none" w:sz="0" w:space="0" w:color="auto"/>
            <w:left w:val="none" w:sz="0" w:space="0" w:color="auto"/>
            <w:bottom w:val="none" w:sz="0" w:space="0" w:color="auto"/>
            <w:right w:val="none" w:sz="0" w:space="0" w:color="auto"/>
          </w:divBdr>
        </w:div>
      </w:divsChild>
    </w:div>
    <w:div w:id="1468087935">
      <w:bodyDiv w:val="1"/>
      <w:marLeft w:val="0"/>
      <w:marRight w:val="0"/>
      <w:marTop w:val="0"/>
      <w:marBottom w:val="0"/>
      <w:divBdr>
        <w:top w:val="none" w:sz="0" w:space="0" w:color="auto"/>
        <w:left w:val="none" w:sz="0" w:space="0" w:color="auto"/>
        <w:bottom w:val="none" w:sz="0" w:space="0" w:color="auto"/>
        <w:right w:val="none" w:sz="0" w:space="0" w:color="auto"/>
      </w:divBdr>
      <w:divsChild>
        <w:div w:id="1171145658">
          <w:marLeft w:val="0"/>
          <w:marRight w:val="0"/>
          <w:marTop w:val="0"/>
          <w:marBottom w:val="0"/>
          <w:divBdr>
            <w:top w:val="none" w:sz="0" w:space="0" w:color="auto"/>
            <w:left w:val="none" w:sz="0" w:space="0" w:color="auto"/>
            <w:bottom w:val="none" w:sz="0" w:space="0" w:color="auto"/>
            <w:right w:val="none" w:sz="0" w:space="0" w:color="auto"/>
          </w:divBdr>
        </w:div>
      </w:divsChild>
    </w:div>
    <w:div w:id="1481918219">
      <w:bodyDiv w:val="1"/>
      <w:marLeft w:val="0"/>
      <w:marRight w:val="0"/>
      <w:marTop w:val="0"/>
      <w:marBottom w:val="0"/>
      <w:divBdr>
        <w:top w:val="none" w:sz="0" w:space="0" w:color="auto"/>
        <w:left w:val="none" w:sz="0" w:space="0" w:color="auto"/>
        <w:bottom w:val="none" w:sz="0" w:space="0" w:color="auto"/>
        <w:right w:val="none" w:sz="0" w:space="0" w:color="auto"/>
      </w:divBdr>
    </w:div>
    <w:div w:id="1484852026">
      <w:bodyDiv w:val="1"/>
      <w:marLeft w:val="0"/>
      <w:marRight w:val="0"/>
      <w:marTop w:val="0"/>
      <w:marBottom w:val="0"/>
      <w:divBdr>
        <w:top w:val="none" w:sz="0" w:space="0" w:color="auto"/>
        <w:left w:val="none" w:sz="0" w:space="0" w:color="auto"/>
        <w:bottom w:val="none" w:sz="0" w:space="0" w:color="auto"/>
        <w:right w:val="none" w:sz="0" w:space="0" w:color="auto"/>
      </w:divBdr>
    </w:div>
    <w:div w:id="1491605189">
      <w:bodyDiv w:val="1"/>
      <w:marLeft w:val="0"/>
      <w:marRight w:val="0"/>
      <w:marTop w:val="0"/>
      <w:marBottom w:val="0"/>
      <w:divBdr>
        <w:top w:val="none" w:sz="0" w:space="0" w:color="auto"/>
        <w:left w:val="none" w:sz="0" w:space="0" w:color="auto"/>
        <w:bottom w:val="none" w:sz="0" w:space="0" w:color="auto"/>
        <w:right w:val="none" w:sz="0" w:space="0" w:color="auto"/>
      </w:divBdr>
    </w:div>
    <w:div w:id="1497452694">
      <w:bodyDiv w:val="1"/>
      <w:marLeft w:val="0"/>
      <w:marRight w:val="0"/>
      <w:marTop w:val="0"/>
      <w:marBottom w:val="0"/>
      <w:divBdr>
        <w:top w:val="none" w:sz="0" w:space="0" w:color="auto"/>
        <w:left w:val="none" w:sz="0" w:space="0" w:color="auto"/>
        <w:bottom w:val="none" w:sz="0" w:space="0" w:color="auto"/>
        <w:right w:val="none" w:sz="0" w:space="0" w:color="auto"/>
      </w:divBdr>
    </w:div>
    <w:div w:id="1497498870">
      <w:bodyDiv w:val="1"/>
      <w:marLeft w:val="0"/>
      <w:marRight w:val="0"/>
      <w:marTop w:val="0"/>
      <w:marBottom w:val="0"/>
      <w:divBdr>
        <w:top w:val="none" w:sz="0" w:space="0" w:color="auto"/>
        <w:left w:val="none" w:sz="0" w:space="0" w:color="auto"/>
        <w:bottom w:val="none" w:sz="0" w:space="0" w:color="auto"/>
        <w:right w:val="none" w:sz="0" w:space="0" w:color="auto"/>
      </w:divBdr>
    </w:div>
    <w:div w:id="1497770924">
      <w:bodyDiv w:val="1"/>
      <w:marLeft w:val="0"/>
      <w:marRight w:val="0"/>
      <w:marTop w:val="0"/>
      <w:marBottom w:val="0"/>
      <w:divBdr>
        <w:top w:val="none" w:sz="0" w:space="0" w:color="auto"/>
        <w:left w:val="none" w:sz="0" w:space="0" w:color="auto"/>
        <w:bottom w:val="none" w:sz="0" w:space="0" w:color="auto"/>
        <w:right w:val="none" w:sz="0" w:space="0" w:color="auto"/>
      </w:divBdr>
    </w:div>
    <w:div w:id="1498885924">
      <w:bodyDiv w:val="1"/>
      <w:marLeft w:val="0"/>
      <w:marRight w:val="0"/>
      <w:marTop w:val="0"/>
      <w:marBottom w:val="0"/>
      <w:divBdr>
        <w:top w:val="none" w:sz="0" w:space="0" w:color="auto"/>
        <w:left w:val="none" w:sz="0" w:space="0" w:color="auto"/>
        <w:bottom w:val="none" w:sz="0" w:space="0" w:color="auto"/>
        <w:right w:val="none" w:sz="0" w:space="0" w:color="auto"/>
      </w:divBdr>
    </w:div>
    <w:div w:id="1499418786">
      <w:bodyDiv w:val="1"/>
      <w:marLeft w:val="0"/>
      <w:marRight w:val="0"/>
      <w:marTop w:val="0"/>
      <w:marBottom w:val="0"/>
      <w:divBdr>
        <w:top w:val="none" w:sz="0" w:space="0" w:color="auto"/>
        <w:left w:val="none" w:sz="0" w:space="0" w:color="auto"/>
        <w:bottom w:val="none" w:sz="0" w:space="0" w:color="auto"/>
        <w:right w:val="none" w:sz="0" w:space="0" w:color="auto"/>
      </w:divBdr>
    </w:div>
    <w:div w:id="1500655611">
      <w:bodyDiv w:val="1"/>
      <w:marLeft w:val="0"/>
      <w:marRight w:val="0"/>
      <w:marTop w:val="0"/>
      <w:marBottom w:val="0"/>
      <w:divBdr>
        <w:top w:val="none" w:sz="0" w:space="0" w:color="auto"/>
        <w:left w:val="none" w:sz="0" w:space="0" w:color="auto"/>
        <w:bottom w:val="none" w:sz="0" w:space="0" w:color="auto"/>
        <w:right w:val="none" w:sz="0" w:space="0" w:color="auto"/>
      </w:divBdr>
    </w:div>
    <w:div w:id="1501698249">
      <w:bodyDiv w:val="1"/>
      <w:marLeft w:val="0"/>
      <w:marRight w:val="0"/>
      <w:marTop w:val="0"/>
      <w:marBottom w:val="0"/>
      <w:divBdr>
        <w:top w:val="none" w:sz="0" w:space="0" w:color="auto"/>
        <w:left w:val="none" w:sz="0" w:space="0" w:color="auto"/>
        <w:bottom w:val="none" w:sz="0" w:space="0" w:color="auto"/>
        <w:right w:val="none" w:sz="0" w:space="0" w:color="auto"/>
      </w:divBdr>
    </w:div>
    <w:div w:id="1506896879">
      <w:bodyDiv w:val="1"/>
      <w:marLeft w:val="0"/>
      <w:marRight w:val="0"/>
      <w:marTop w:val="0"/>
      <w:marBottom w:val="0"/>
      <w:divBdr>
        <w:top w:val="none" w:sz="0" w:space="0" w:color="auto"/>
        <w:left w:val="none" w:sz="0" w:space="0" w:color="auto"/>
        <w:bottom w:val="none" w:sz="0" w:space="0" w:color="auto"/>
        <w:right w:val="none" w:sz="0" w:space="0" w:color="auto"/>
      </w:divBdr>
    </w:div>
    <w:div w:id="1508405425">
      <w:bodyDiv w:val="1"/>
      <w:marLeft w:val="0"/>
      <w:marRight w:val="0"/>
      <w:marTop w:val="0"/>
      <w:marBottom w:val="0"/>
      <w:divBdr>
        <w:top w:val="none" w:sz="0" w:space="0" w:color="auto"/>
        <w:left w:val="none" w:sz="0" w:space="0" w:color="auto"/>
        <w:bottom w:val="none" w:sz="0" w:space="0" w:color="auto"/>
        <w:right w:val="none" w:sz="0" w:space="0" w:color="auto"/>
      </w:divBdr>
    </w:div>
    <w:div w:id="1510368207">
      <w:bodyDiv w:val="1"/>
      <w:marLeft w:val="0"/>
      <w:marRight w:val="0"/>
      <w:marTop w:val="0"/>
      <w:marBottom w:val="0"/>
      <w:divBdr>
        <w:top w:val="none" w:sz="0" w:space="0" w:color="auto"/>
        <w:left w:val="none" w:sz="0" w:space="0" w:color="auto"/>
        <w:bottom w:val="none" w:sz="0" w:space="0" w:color="auto"/>
        <w:right w:val="none" w:sz="0" w:space="0" w:color="auto"/>
      </w:divBdr>
    </w:div>
    <w:div w:id="1510834083">
      <w:bodyDiv w:val="1"/>
      <w:marLeft w:val="0"/>
      <w:marRight w:val="0"/>
      <w:marTop w:val="0"/>
      <w:marBottom w:val="0"/>
      <w:divBdr>
        <w:top w:val="none" w:sz="0" w:space="0" w:color="auto"/>
        <w:left w:val="none" w:sz="0" w:space="0" w:color="auto"/>
        <w:bottom w:val="none" w:sz="0" w:space="0" w:color="auto"/>
        <w:right w:val="none" w:sz="0" w:space="0" w:color="auto"/>
      </w:divBdr>
    </w:div>
    <w:div w:id="1512642509">
      <w:bodyDiv w:val="1"/>
      <w:marLeft w:val="0"/>
      <w:marRight w:val="0"/>
      <w:marTop w:val="0"/>
      <w:marBottom w:val="0"/>
      <w:divBdr>
        <w:top w:val="none" w:sz="0" w:space="0" w:color="auto"/>
        <w:left w:val="none" w:sz="0" w:space="0" w:color="auto"/>
        <w:bottom w:val="none" w:sz="0" w:space="0" w:color="auto"/>
        <w:right w:val="none" w:sz="0" w:space="0" w:color="auto"/>
      </w:divBdr>
      <w:divsChild>
        <w:div w:id="152067503">
          <w:marLeft w:val="0"/>
          <w:marRight w:val="0"/>
          <w:marTop w:val="0"/>
          <w:marBottom w:val="0"/>
          <w:divBdr>
            <w:top w:val="none" w:sz="0" w:space="0" w:color="auto"/>
            <w:left w:val="none" w:sz="0" w:space="0" w:color="auto"/>
            <w:bottom w:val="none" w:sz="0" w:space="0" w:color="auto"/>
            <w:right w:val="none" w:sz="0" w:space="0" w:color="auto"/>
          </w:divBdr>
        </w:div>
        <w:div w:id="333342096">
          <w:marLeft w:val="0"/>
          <w:marRight w:val="0"/>
          <w:marTop w:val="0"/>
          <w:marBottom w:val="0"/>
          <w:divBdr>
            <w:top w:val="none" w:sz="0" w:space="0" w:color="auto"/>
            <w:left w:val="none" w:sz="0" w:space="0" w:color="auto"/>
            <w:bottom w:val="none" w:sz="0" w:space="0" w:color="auto"/>
            <w:right w:val="none" w:sz="0" w:space="0" w:color="auto"/>
          </w:divBdr>
        </w:div>
        <w:div w:id="441656581">
          <w:marLeft w:val="0"/>
          <w:marRight w:val="0"/>
          <w:marTop w:val="0"/>
          <w:marBottom w:val="0"/>
          <w:divBdr>
            <w:top w:val="none" w:sz="0" w:space="0" w:color="auto"/>
            <w:left w:val="none" w:sz="0" w:space="0" w:color="auto"/>
            <w:bottom w:val="none" w:sz="0" w:space="0" w:color="auto"/>
            <w:right w:val="none" w:sz="0" w:space="0" w:color="auto"/>
          </w:divBdr>
        </w:div>
        <w:div w:id="592982383">
          <w:marLeft w:val="0"/>
          <w:marRight w:val="0"/>
          <w:marTop w:val="0"/>
          <w:marBottom w:val="0"/>
          <w:divBdr>
            <w:top w:val="none" w:sz="0" w:space="0" w:color="auto"/>
            <w:left w:val="none" w:sz="0" w:space="0" w:color="auto"/>
            <w:bottom w:val="none" w:sz="0" w:space="0" w:color="auto"/>
            <w:right w:val="none" w:sz="0" w:space="0" w:color="auto"/>
          </w:divBdr>
        </w:div>
        <w:div w:id="993873035">
          <w:marLeft w:val="0"/>
          <w:marRight w:val="0"/>
          <w:marTop w:val="0"/>
          <w:marBottom w:val="0"/>
          <w:divBdr>
            <w:top w:val="none" w:sz="0" w:space="0" w:color="auto"/>
            <w:left w:val="none" w:sz="0" w:space="0" w:color="auto"/>
            <w:bottom w:val="none" w:sz="0" w:space="0" w:color="auto"/>
            <w:right w:val="none" w:sz="0" w:space="0" w:color="auto"/>
          </w:divBdr>
        </w:div>
      </w:divsChild>
    </w:div>
    <w:div w:id="1513061055">
      <w:bodyDiv w:val="1"/>
      <w:marLeft w:val="0"/>
      <w:marRight w:val="0"/>
      <w:marTop w:val="0"/>
      <w:marBottom w:val="0"/>
      <w:divBdr>
        <w:top w:val="none" w:sz="0" w:space="0" w:color="auto"/>
        <w:left w:val="none" w:sz="0" w:space="0" w:color="auto"/>
        <w:bottom w:val="none" w:sz="0" w:space="0" w:color="auto"/>
        <w:right w:val="none" w:sz="0" w:space="0" w:color="auto"/>
      </w:divBdr>
    </w:div>
    <w:div w:id="1516504571">
      <w:bodyDiv w:val="1"/>
      <w:marLeft w:val="0"/>
      <w:marRight w:val="0"/>
      <w:marTop w:val="0"/>
      <w:marBottom w:val="0"/>
      <w:divBdr>
        <w:top w:val="none" w:sz="0" w:space="0" w:color="auto"/>
        <w:left w:val="none" w:sz="0" w:space="0" w:color="auto"/>
        <w:bottom w:val="none" w:sz="0" w:space="0" w:color="auto"/>
        <w:right w:val="none" w:sz="0" w:space="0" w:color="auto"/>
      </w:divBdr>
    </w:div>
    <w:div w:id="1517230120">
      <w:bodyDiv w:val="1"/>
      <w:marLeft w:val="0"/>
      <w:marRight w:val="0"/>
      <w:marTop w:val="0"/>
      <w:marBottom w:val="0"/>
      <w:divBdr>
        <w:top w:val="none" w:sz="0" w:space="0" w:color="auto"/>
        <w:left w:val="none" w:sz="0" w:space="0" w:color="auto"/>
        <w:bottom w:val="none" w:sz="0" w:space="0" w:color="auto"/>
        <w:right w:val="none" w:sz="0" w:space="0" w:color="auto"/>
      </w:divBdr>
    </w:div>
    <w:div w:id="1518038747">
      <w:bodyDiv w:val="1"/>
      <w:marLeft w:val="0"/>
      <w:marRight w:val="0"/>
      <w:marTop w:val="0"/>
      <w:marBottom w:val="0"/>
      <w:divBdr>
        <w:top w:val="none" w:sz="0" w:space="0" w:color="auto"/>
        <w:left w:val="none" w:sz="0" w:space="0" w:color="auto"/>
        <w:bottom w:val="none" w:sz="0" w:space="0" w:color="auto"/>
        <w:right w:val="none" w:sz="0" w:space="0" w:color="auto"/>
      </w:divBdr>
    </w:div>
    <w:div w:id="1518302454">
      <w:bodyDiv w:val="1"/>
      <w:marLeft w:val="0"/>
      <w:marRight w:val="0"/>
      <w:marTop w:val="0"/>
      <w:marBottom w:val="0"/>
      <w:divBdr>
        <w:top w:val="none" w:sz="0" w:space="0" w:color="auto"/>
        <w:left w:val="none" w:sz="0" w:space="0" w:color="auto"/>
        <w:bottom w:val="none" w:sz="0" w:space="0" w:color="auto"/>
        <w:right w:val="none" w:sz="0" w:space="0" w:color="auto"/>
      </w:divBdr>
      <w:divsChild>
        <w:div w:id="656499829">
          <w:marLeft w:val="0"/>
          <w:marRight w:val="0"/>
          <w:marTop w:val="0"/>
          <w:marBottom w:val="0"/>
          <w:divBdr>
            <w:top w:val="none" w:sz="0" w:space="0" w:color="auto"/>
            <w:left w:val="none" w:sz="0" w:space="0" w:color="auto"/>
            <w:bottom w:val="none" w:sz="0" w:space="0" w:color="auto"/>
            <w:right w:val="none" w:sz="0" w:space="0" w:color="auto"/>
          </w:divBdr>
        </w:div>
        <w:div w:id="161240116">
          <w:marLeft w:val="0"/>
          <w:marRight w:val="0"/>
          <w:marTop w:val="0"/>
          <w:marBottom w:val="0"/>
          <w:divBdr>
            <w:top w:val="none" w:sz="0" w:space="0" w:color="auto"/>
            <w:left w:val="none" w:sz="0" w:space="0" w:color="auto"/>
            <w:bottom w:val="none" w:sz="0" w:space="0" w:color="auto"/>
            <w:right w:val="none" w:sz="0" w:space="0" w:color="auto"/>
          </w:divBdr>
        </w:div>
        <w:div w:id="1655793530">
          <w:marLeft w:val="0"/>
          <w:marRight w:val="0"/>
          <w:marTop w:val="0"/>
          <w:marBottom w:val="0"/>
          <w:divBdr>
            <w:top w:val="none" w:sz="0" w:space="0" w:color="auto"/>
            <w:left w:val="none" w:sz="0" w:space="0" w:color="auto"/>
            <w:bottom w:val="none" w:sz="0" w:space="0" w:color="auto"/>
            <w:right w:val="none" w:sz="0" w:space="0" w:color="auto"/>
          </w:divBdr>
        </w:div>
        <w:div w:id="1604342134">
          <w:marLeft w:val="0"/>
          <w:marRight w:val="0"/>
          <w:marTop w:val="0"/>
          <w:marBottom w:val="0"/>
          <w:divBdr>
            <w:top w:val="none" w:sz="0" w:space="0" w:color="auto"/>
            <w:left w:val="none" w:sz="0" w:space="0" w:color="auto"/>
            <w:bottom w:val="none" w:sz="0" w:space="0" w:color="auto"/>
            <w:right w:val="none" w:sz="0" w:space="0" w:color="auto"/>
          </w:divBdr>
        </w:div>
        <w:div w:id="1203983351">
          <w:marLeft w:val="0"/>
          <w:marRight w:val="0"/>
          <w:marTop w:val="0"/>
          <w:marBottom w:val="0"/>
          <w:divBdr>
            <w:top w:val="none" w:sz="0" w:space="0" w:color="auto"/>
            <w:left w:val="none" w:sz="0" w:space="0" w:color="auto"/>
            <w:bottom w:val="none" w:sz="0" w:space="0" w:color="auto"/>
            <w:right w:val="none" w:sz="0" w:space="0" w:color="auto"/>
          </w:divBdr>
        </w:div>
      </w:divsChild>
    </w:div>
    <w:div w:id="1518305258">
      <w:bodyDiv w:val="1"/>
      <w:marLeft w:val="0"/>
      <w:marRight w:val="0"/>
      <w:marTop w:val="0"/>
      <w:marBottom w:val="0"/>
      <w:divBdr>
        <w:top w:val="none" w:sz="0" w:space="0" w:color="auto"/>
        <w:left w:val="none" w:sz="0" w:space="0" w:color="auto"/>
        <w:bottom w:val="none" w:sz="0" w:space="0" w:color="auto"/>
        <w:right w:val="none" w:sz="0" w:space="0" w:color="auto"/>
      </w:divBdr>
    </w:div>
    <w:div w:id="1518740172">
      <w:bodyDiv w:val="1"/>
      <w:marLeft w:val="0"/>
      <w:marRight w:val="0"/>
      <w:marTop w:val="0"/>
      <w:marBottom w:val="0"/>
      <w:divBdr>
        <w:top w:val="none" w:sz="0" w:space="0" w:color="auto"/>
        <w:left w:val="none" w:sz="0" w:space="0" w:color="auto"/>
        <w:bottom w:val="none" w:sz="0" w:space="0" w:color="auto"/>
        <w:right w:val="none" w:sz="0" w:space="0" w:color="auto"/>
      </w:divBdr>
    </w:div>
    <w:div w:id="1525099406">
      <w:bodyDiv w:val="1"/>
      <w:marLeft w:val="0"/>
      <w:marRight w:val="0"/>
      <w:marTop w:val="0"/>
      <w:marBottom w:val="0"/>
      <w:divBdr>
        <w:top w:val="none" w:sz="0" w:space="0" w:color="auto"/>
        <w:left w:val="none" w:sz="0" w:space="0" w:color="auto"/>
        <w:bottom w:val="none" w:sz="0" w:space="0" w:color="auto"/>
        <w:right w:val="none" w:sz="0" w:space="0" w:color="auto"/>
      </w:divBdr>
    </w:div>
    <w:div w:id="1525941200">
      <w:bodyDiv w:val="1"/>
      <w:marLeft w:val="0"/>
      <w:marRight w:val="0"/>
      <w:marTop w:val="0"/>
      <w:marBottom w:val="0"/>
      <w:divBdr>
        <w:top w:val="none" w:sz="0" w:space="0" w:color="auto"/>
        <w:left w:val="none" w:sz="0" w:space="0" w:color="auto"/>
        <w:bottom w:val="none" w:sz="0" w:space="0" w:color="auto"/>
        <w:right w:val="none" w:sz="0" w:space="0" w:color="auto"/>
      </w:divBdr>
    </w:div>
    <w:div w:id="1533885684">
      <w:bodyDiv w:val="1"/>
      <w:marLeft w:val="0"/>
      <w:marRight w:val="0"/>
      <w:marTop w:val="0"/>
      <w:marBottom w:val="0"/>
      <w:divBdr>
        <w:top w:val="none" w:sz="0" w:space="0" w:color="auto"/>
        <w:left w:val="none" w:sz="0" w:space="0" w:color="auto"/>
        <w:bottom w:val="none" w:sz="0" w:space="0" w:color="auto"/>
        <w:right w:val="none" w:sz="0" w:space="0" w:color="auto"/>
      </w:divBdr>
      <w:divsChild>
        <w:div w:id="391857752">
          <w:marLeft w:val="0"/>
          <w:marRight w:val="0"/>
          <w:marTop w:val="0"/>
          <w:marBottom w:val="0"/>
          <w:divBdr>
            <w:top w:val="none" w:sz="0" w:space="0" w:color="auto"/>
            <w:left w:val="none" w:sz="0" w:space="0" w:color="auto"/>
            <w:bottom w:val="none" w:sz="0" w:space="0" w:color="auto"/>
            <w:right w:val="none" w:sz="0" w:space="0" w:color="auto"/>
          </w:divBdr>
        </w:div>
        <w:div w:id="1118446818">
          <w:marLeft w:val="0"/>
          <w:marRight w:val="0"/>
          <w:marTop w:val="0"/>
          <w:marBottom w:val="0"/>
          <w:divBdr>
            <w:top w:val="none" w:sz="0" w:space="0" w:color="auto"/>
            <w:left w:val="none" w:sz="0" w:space="0" w:color="auto"/>
            <w:bottom w:val="none" w:sz="0" w:space="0" w:color="auto"/>
            <w:right w:val="none" w:sz="0" w:space="0" w:color="auto"/>
          </w:divBdr>
        </w:div>
        <w:div w:id="1638415214">
          <w:marLeft w:val="0"/>
          <w:marRight w:val="0"/>
          <w:marTop w:val="0"/>
          <w:marBottom w:val="0"/>
          <w:divBdr>
            <w:top w:val="none" w:sz="0" w:space="0" w:color="auto"/>
            <w:left w:val="none" w:sz="0" w:space="0" w:color="auto"/>
            <w:bottom w:val="none" w:sz="0" w:space="0" w:color="auto"/>
            <w:right w:val="none" w:sz="0" w:space="0" w:color="auto"/>
          </w:divBdr>
        </w:div>
        <w:div w:id="2145005790">
          <w:marLeft w:val="0"/>
          <w:marRight w:val="0"/>
          <w:marTop w:val="0"/>
          <w:marBottom w:val="0"/>
          <w:divBdr>
            <w:top w:val="none" w:sz="0" w:space="0" w:color="auto"/>
            <w:left w:val="none" w:sz="0" w:space="0" w:color="auto"/>
            <w:bottom w:val="none" w:sz="0" w:space="0" w:color="auto"/>
            <w:right w:val="none" w:sz="0" w:space="0" w:color="auto"/>
          </w:divBdr>
        </w:div>
      </w:divsChild>
    </w:div>
    <w:div w:id="1543206841">
      <w:bodyDiv w:val="1"/>
      <w:marLeft w:val="0"/>
      <w:marRight w:val="0"/>
      <w:marTop w:val="0"/>
      <w:marBottom w:val="0"/>
      <w:divBdr>
        <w:top w:val="none" w:sz="0" w:space="0" w:color="auto"/>
        <w:left w:val="none" w:sz="0" w:space="0" w:color="auto"/>
        <w:bottom w:val="none" w:sz="0" w:space="0" w:color="auto"/>
        <w:right w:val="none" w:sz="0" w:space="0" w:color="auto"/>
      </w:divBdr>
    </w:div>
    <w:div w:id="1543515344">
      <w:bodyDiv w:val="1"/>
      <w:marLeft w:val="0"/>
      <w:marRight w:val="0"/>
      <w:marTop w:val="0"/>
      <w:marBottom w:val="0"/>
      <w:divBdr>
        <w:top w:val="none" w:sz="0" w:space="0" w:color="auto"/>
        <w:left w:val="none" w:sz="0" w:space="0" w:color="auto"/>
        <w:bottom w:val="none" w:sz="0" w:space="0" w:color="auto"/>
        <w:right w:val="none" w:sz="0" w:space="0" w:color="auto"/>
      </w:divBdr>
    </w:div>
    <w:div w:id="1546259389">
      <w:bodyDiv w:val="1"/>
      <w:marLeft w:val="0"/>
      <w:marRight w:val="0"/>
      <w:marTop w:val="0"/>
      <w:marBottom w:val="0"/>
      <w:divBdr>
        <w:top w:val="none" w:sz="0" w:space="0" w:color="auto"/>
        <w:left w:val="none" w:sz="0" w:space="0" w:color="auto"/>
        <w:bottom w:val="none" w:sz="0" w:space="0" w:color="auto"/>
        <w:right w:val="none" w:sz="0" w:space="0" w:color="auto"/>
      </w:divBdr>
    </w:div>
    <w:div w:id="1546873172">
      <w:bodyDiv w:val="1"/>
      <w:marLeft w:val="0"/>
      <w:marRight w:val="0"/>
      <w:marTop w:val="0"/>
      <w:marBottom w:val="0"/>
      <w:divBdr>
        <w:top w:val="none" w:sz="0" w:space="0" w:color="auto"/>
        <w:left w:val="none" w:sz="0" w:space="0" w:color="auto"/>
        <w:bottom w:val="none" w:sz="0" w:space="0" w:color="auto"/>
        <w:right w:val="none" w:sz="0" w:space="0" w:color="auto"/>
      </w:divBdr>
    </w:div>
    <w:div w:id="1552301310">
      <w:bodyDiv w:val="1"/>
      <w:marLeft w:val="0"/>
      <w:marRight w:val="0"/>
      <w:marTop w:val="0"/>
      <w:marBottom w:val="0"/>
      <w:divBdr>
        <w:top w:val="none" w:sz="0" w:space="0" w:color="auto"/>
        <w:left w:val="none" w:sz="0" w:space="0" w:color="auto"/>
        <w:bottom w:val="none" w:sz="0" w:space="0" w:color="auto"/>
        <w:right w:val="none" w:sz="0" w:space="0" w:color="auto"/>
      </w:divBdr>
      <w:divsChild>
        <w:div w:id="524830220">
          <w:marLeft w:val="0"/>
          <w:marRight w:val="0"/>
          <w:marTop w:val="0"/>
          <w:marBottom w:val="0"/>
          <w:divBdr>
            <w:top w:val="none" w:sz="0" w:space="0" w:color="auto"/>
            <w:left w:val="none" w:sz="0" w:space="0" w:color="auto"/>
            <w:bottom w:val="none" w:sz="0" w:space="0" w:color="auto"/>
            <w:right w:val="none" w:sz="0" w:space="0" w:color="auto"/>
          </w:divBdr>
        </w:div>
        <w:div w:id="1522889710">
          <w:marLeft w:val="0"/>
          <w:marRight w:val="0"/>
          <w:marTop w:val="0"/>
          <w:marBottom w:val="0"/>
          <w:divBdr>
            <w:top w:val="none" w:sz="0" w:space="0" w:color="auto"/>
            <w:left w:val="none" w:sz="0" w:space="0" w:color="auto"/>
            <w:bottom w:val="none" w:sz="0" w:space="0" w:color="auto"/>
            <w:right w:val="none" w:sz="0" w:space="0" w:color="auto"/>
          </w:divBdr>
        </w:div>
      </w:divsChild>
    </w:div>
    <w:div w:id="1556311386">
      <w:bodyDiv w:val="1"/>
      <w:marLeft w:val="0"/>
      <w:marRight w:val="0"/>
      <w:marTop w:val="0"/>
      <w:marBottom w:val="0"/>
      <w:divBdr>
        <w:top w:val="none" w:sz="0" w:space="0" w:color="auto"/>
        <w:left w:val="none" w:sz="0" w:space="0" w:color="auto"/>
        <w:bottom w:val="none" w:sz="0" w:space="0" w:color="auto"/>
        <w:right w:val="none" w:sz="0" w:space="0" w:color="auto"/>
      </w:divBdr>
      <w:divsChild>
        <w:div w:id="1444957422">
          <w:marLeft w:val="0"/>
          <w:marRight w:val="0"/>
          <w:marTop w:val="0"/>
          <w:marBottom w:val="0"/>
          <w:divBdr>
            <w:top w:val="none" w:sz="0" w:space="0" w:color="auto"/>
            <w:left w:val="none" w:sz="0" w:space="0" w:color="auto"/>
            <w:bottom w:val="none" w:sz="0" w:space="0" w:color="auto"/>
            <w:right w:val="none" w:sz="0" w:space="0" w:color="auto"/>
          </w:divBdr>
        </w:div>
        <w:div w:id="1447894017">
          <w:marLeft w:val="0"/>
          <w:marRight w:val="0"/>
          <w:marTop w:val="0"/>
          <w:marBottom w:val="0"/>
          <w:divBdr>
            <w:top w:val="none" w:sz="0" w:space="0" w:color="auto"/>
            <w:left w:val="none" w:sz="0" w:space="0" w:color="auto"/>
            <w:bottom w:val="none" w:sz="0" w:space="0" w:color="auto"/>
            <w:right w:val="none" w:sz="0" w:space="0" w:color="auto"/>
          </w:divBdr>
        </w:div>
        <w:div w:id="1855487315">
          <w:marLeft w:val="0"/>
          <w:marRight w:val="0"/>
          <w:marTop w:val="0"/>
          <w:marBottom w:val="0"/>
          <w:divBdr>
            <w:top w:val="none" w:sz="0" w:space="0" w:color="auto"/>
            <w:left w:val="none" w:sz="0" w:space="0" w:color="auto"/>
            <w:bottom w:val="none" w:sz="0" w:space="0" w:color="auto"/>
            <w:right w:val="none" w:sz="0" w:space="0" w:color="auto"/>
          </w:divBdr>
        </w:div>
      </w:divsChild>
    </w:div>
    <w:div w:id="1562911816">
      <w:bodyDiv w:val="1"/>
      <w:marLeft w:val="0"/>
      <w:marRight w:val="0"/>
      <w:marTop w:val="0"/>
      <w:marBottom w:val="0"/>
      <w:divBdr>
        <w:top w:val="none" w:sz="0" w:space="0" w:color="auto"/>
        <w:left w:val="none" w:sz="0" w:space="0" w:color="auto"/>
        <w:bottom w:val="none" w:sz="0" w:space="0" w:color="auto"/>
        <w:right w:val="none" w:sz="0" w:space="0" w:color="auto"/>
      </w:divBdr>
    </w:div>
    <w:div w:id="1563061558">
      <w:bodyDiv w:val="1"/>
      <w:marLeft w:val="0"/>
      <w:marRight w:val="0"/>
      <w:marTop w:val="0"/>
      <w:marBottom w:val="0"/>
      <w:divBdr>
        <w:top w:val="none" w:sz="0" w:space="0" w:color="auto"/>
        <w:left w:val="none" w:sz="0" w:space="0" w:color="auto"/>
        <w:bottom w:val="none" w:sz="0" w:space="0" w:color="auto"/>
        <w:right w:val="none" w:sz="0" w:space="0" w:color="auto"/>
      </w:divBdr>
      <w:divsChild>
        <w:div w:id="1462458654">
          <w:marLeft w:val="0"/>
          <w:marRight w:val="0"/>
          <w:marTop w:val="0"/>
          <w:marBottom w:val="0"/>
          <w:divBdr>
            <w:top w:val="none" w:sz="0" w:space="0" w:color="auto"/>
            <w:left w:val="none" w:sz="0" w:space="0" w:color="auto"/>
            <w:bottom w:val="none" w:sz="0" w:space="0" w:color="auto"/>
            <w:right w:val="none" w:sz="0" w:space="0" w:color="auto"/>
          </w:divBdr>
        </w:div>
      </w:divsChild>
    </w:div>
    <w:div w:id="1565484382">
      <w:bodyDiv w:val="1"/>
      <w:marLeft w:val="0"/>
      <w:marRight w:val="0"/>
      <w:marTop w:val="0"/>
      <w:marBottom w:val="0"/>
      <w:divBdr>
        <w:top w:val="none" w:sz="0" w:space="0" w:color="auto"/>
        <w:left w:val="none" w:sz="0" w:space="0" w:color="auto"/>
        <w:bottom w:val="none" w:sz="0" w:space="0" w:color="auto"/>
        <w:right w:val="none" w:sz="0" w:space="0" w:color="auto"/>
      </w:divBdr>
      <w:divsChild>
        <w:div w:id="52118078">
          <w:marLeft w:val="0"/>
          <w:marRight w:val="0"/>
          <w:marTop w:val="0"/>
          <w:marBottom w:val="0"/>
          <w:divBdr>
            <w:top w:val="none" w:sz="0" w:space="0" w:color="auto"/>
            <w:left w:val="none" w:sz="0" w:space="0" w:color="auto"/>
            <w:bottom w:val="none" w:sz="0" w:space="0" w:color="auto"/>
            <w:right w:val="none" w:sz="0" w:space="0" w:color="auto"/>
          </w:divBdr>
        </w:div>
        <w:div w:id="109204416">
          <w:marLeft w:val="0"/>
          <w:marRight w:val="0"/>
          <w:marTop w:val="0"/>
          <w:marBottom w:val="0"/>
          <w:divBdr>
            <w:top w:val="none" w:sz="0" w:space="0" w:color="auto"/>
            <w:left w:val="none" w:sz="0" w:space="0" w:color="auto"/>
            <w:bottom w:val="none" w:sz="0" w:space="0" w:color="auto"/>
            <w:right w:val="none" w:sz="0" w:space="0" w:color="auto"/>
          </w:divBdr>
        </w:div>
        <w:div w:id="119080401">
          <w:marLeft w:val="0"/>
          <w:marRight w:val="0"/>
          <w:marTop w:val="0"/>
          <w:marBottom w:val="0"/>
          <w:divBdr>
            <w:top w:val="none" w:sz="0" w:space="0" w:color="auto"/>
            <w:left w:val="none" w:sz="0" w:space="0" w:color="auto"/>
            <w:bottom w:val="none" w:sz="0" w:space="0" w:color="auto"/>
            <w:right w:val="none" w:sz="0" w:space="0" w:color="auto"/>
          </w:divBdr>
        </w:div>
        <w:div w:id="149373058">
          <w:marLeft w:val="0"/>
          <w:marRight w:val="0"/>
          <w:marTop w:val="0"/>
          <w:marBottom w:val="0"/>
          <w:divBdr>
            <w:top w:val="none" w:sz="0" w:space="0" w:color="auto"/>
            <w:left w:val="none" w:sz="0" w:space="0" w:color="auto"/>
            <w:bottom w:val="none" w:sz="0" w:space="0" w:color="auto"/>
            <w:right w:val="none" w:sz="0" w:space="0" w:color="auto"/>
          </w:divBdr>
        </w:div>
        <w:div w:id="197086602">
          <w:marLeft w:val="0"/>
          <w:marRight w:val="0"/>
          <w:marTop w:val="0"/>
          <w:marBottom w:val="0"/>
          <w:divBdr>
            <w:top w:val="none" w:sz="0" w:space="0" w:color="auto"/>
            <w:left w:val="none" w:sz="0" w:space="0" w:color="auto"/>
            <w:bottom w:val="none" w:sz="0" w:space="0" w:color="auto"/>
            <w:right w:val="none" w:sz="0" w:space="0" w:color="auto"/>
          </w:divBdr>
        </w:div>
        <w:div w:id="210924081">
          <w:marLeft w:val="0"/>
          <w:marRight w:val="0"/>
          <w:marTop w:val="0"/>
          <w:marBottom w:val="0"/>
          <w:divBdr>
            <w:top w:val="none" w:sz="0" w:space="0" w:color="auto"/>
            <w:left w:val="none" w:sz="0" w:space="0" w:color="auto"/>
            <w:bottom w:val="none" w:sz="0" w:space="0" w:color="auto"/>
            <w:right w:val="none" w:sz="0" w:space="0" w:color="auto"/>
          </w:divBdr>
        </w:div>
        <w:div w:id="330065674">
          <w:marLeft w:val="0"/>
          <w:marRight w:val="0"/>
          <w:marTop w:val="0"/>
          <w:marBottom w:val="0"/>
          <w:divBdr>
            <w:top w:val="none" w:sz="0" w:space="0" w:color="auto"/>
            <w:left w:val="none" w:sz="0" w:space="0" w:color="auto"/>
            <w:bottom w:val="none" w:sz="0" w:space="0" w:color="auto"/>
            <w:right w:val="none" w:sz="0" w:space="0" w:color="auto"/>
          </w:divBdr>
        </w:div>
        <w:div w:id="427819132">
          <w:marLeft w:val="0"/>
          <w:marRight w:val="0"/>
          <w:marTop w:val="0"/>
          <w:marBottom w:val="0"/>
          <w:divBdr>
            <w:top w:val="none" w:sz="0" w:space="0" w:color="auto"/>
            <w:left w:val="none" w:sz="0" w:space="0" w:color="auto"/>
            <w:bottom w:val="none" w:sz="0" w:space="0" w:color="auto"/>
            <w:right w:val="none" w:sz="0" w:space="0" w:color="auto"/>
          </w:divBdr>
        </w:div>
        <w:div w:id="476842048">
          <w:marLeft w:val="0"/>
          <w:marRight w:val="0"/>
          <w:marTop w:val="0"/>
          <w:marBottom w:val="0"/>
          <w:divBdr>
            <w:top w:val="none" w:sz="0" w:space="0" w:color="auto"/>
            <w:left w:val="none" w:sz="0" w:space="0" w:color="auto"/>
            <w:bottom w:val="none" w:sz="0" w:space="0" w:color="auto"/>
            <w:right w:val="none" w:sz="0" w:space="0" w:color="auto"/>
          </w:divBdr>
        </w:div>
        <w:div w:id="517504145">
          <w:marLeft w:val="0"/>
          <w:marRight w:val="0"/>
          <w:marTop w:val="0"/>
          <w:marBottom w:val="0"/>
          <w:divBdr>
            <w:top w:val="none" w:sz="0" w:space="0" w:color="auto"/>
            <w:left w:val="none" w:sz="0" w:space="0" w:color="auto"/>
            <w:bottom w:val="none" w:sz="0" w:space="0" w:color="auto"/>
            <w:right w:val="none" w:sz="0" w:space="0" w:color="auto"/>
          </w:divBdr>
        </w:div>
        <w:div w:id="684556075">
          <w:marLeft w:val="0"/>
          <w:marRight w:val="0"/>
          <w:marTop w:val="0"/>
          <w:marBottom w:val="0"/>
          <w:divBdr>
            <w:top w:val="none" w:sz="0" w:space="0" w:color="auto"/>
            <w:left w:val="none" w:sz="0" w:space="0" w:color="auto"/>
            <w:bottom w:val="none" w:sz="0" w:space="0" w:color="auto"/>
            <w:right w:val="none" w:sz="0" w:space="0" w:color="auto"/>
          </w:divBdr>
        </w:div>
        <w:div w:id="684746018">
          <w:marLeft w:val="0"/>
          <w:marRight w:val="0"/>
          <w:marTop w:val="0"/>
          <w:marBottom w:val="0"/>
          <w:divBdr>
            <w:top w:val="none" w:sz="0" w:space="0" w:color="auto"/>
            <w:left w:val="none" w:sz="0" w:space="0" w:color="auto"/>
            <w:bottom w:val="none" w:sz="0" w:space="0" w:color="auto"/>
            <w:right w:val="none" w:sz="0" w:space="0" w:color="auto"/>
          </w:divBdr>
        </w:div>
        <w:div w:id="870074586">
          <w:marLeft w:val="0"/>
          <w:marRight w:val="0"/>
          <w:marTop w:val="0"/>
          <w:marBottom w:val="0"/>
          <w:divBdr>
            <w:top w:val="none" w:sz="0" w:space="0" w:color="auto"/>
            <w:left w:val="none" w:sz="0" w:space="0" w:color="auto"/>
            <w:bottom w:val="none" w:sz="0" w:space="0" w:color="auto"/>
            <w:right w:val="none" w:sz="0" w:space="0" w:color="auto"/>
          </w:divBdr>
        </w:div>
        <w:div w:id="924922851">
          <w:marLeft w:val="0"/>
          <w:marRight w:val="0"/>
          <w:marTop w:val="0"/>
          <w:marBottom w:val="0"/>
          <w:divBdr>
            <w:top w:val="none" w:sz="0" w:space="0" w:color="auto"/>
            <w:left w:val="none" w:sz="0" w:space="0" w:color="auto"/>
            <w:bottom w:val="none" w:sz="0" w:space="0" w:color="auto"/>
            <w:right w:val="none" w:sz="0" w:space="0" w:color="auto"/>
          </w:divBdr>
        </w:div>
        <w:div w:id="934555151">
          <w:marLeft w:val="0"/>
          <w:marRight w:val="0"/>
          <w:marTop w:val="0"/>
          <w:marBottom w:val="0"/>
          <w:divBdr>
            <w:top w:val="none" w:sz="0" w:space="0" w:color="auto"/>
            <w:left w:val="none" w:sz="0" w:space="0" w:color="auto"/>
            <w:bottom w:val="none" w:sz="0" w:space="0" w:color="auto"/>
            <w:right w:val="none" w:sz="0" w:space="0" w:color="auto"/>
          </w:divBdr>
        </w:div>
        <w:div w:id="952324455">
          <w:marLeft w:val="0"/>
          <w:marRight w:val="0"/>
          <w:marTop w:val="0"/>
          <w:marBottom w:val="0"/>
          <w:divBdr>
            <w:top w:val="none" w:sz="0" w:space="0" w:color="auto"/>
            <w:left w:val="none" w:sz="0" w:space="0" w:color="auto"/>
            <w:bottom w:val="none" w:sz="0" w:space="0" w:color="auto"/>
            <w:right w:val="none" w:sz="0" w:space="0" w:color="auto"/>
          </w:divBdr>
        </w:div>
        <w:div w:id="1017847264">
          <w:marLeft w:val="0"/>
          <w:marRight w:val="0"/>
          <w:marTop w:val="0"/>
          <w:marBottom w:val="0"/>
          <w:divBdr>
            <w:top w:val="none" w:sz="0" w:space="0" w:color="auto"/>
            <w:left w:val="none" w:sz="0" w:space="0" w:color="auto"/>
            <w:bottom w:val="none" w:sz="0" w:space="0" w:color="auto"/>
            <w:right w:val="none" w:sz="0" w:space="0" w:color="auto"/>
          </w:divBdr>
        </w:div>
        <w:div w:id="1078753247">
          <w:marLeft w:val="0"/>
          <w:marRight w:val="0"/>
          <w:marTop w:val="0"/>
          <w:marBottom w:val="0"/>
          <w:divBdr>
            <w:top w:val="none" w:sz="0" w:space="0" w:color="auto"/>
            <w:left w:val="none" w:sz="0" w:space="0" w:color="auto"/>
            <w:bottom w:val="none" w:sz="0" w:space="0" w:color="auto"/>
            <w:right w:val="none" w:sz="0" w:space="0" w:color="auto"/>
          </w:divBdr>
        </w:div>
        <w:div w:id="1101411875">
          <w:marLeft w:val="0"/>
          <w:marRight w:val="0"/>
          <w:marTop w:val="0"/>
          <w:marBottom w:val="0"/>
          <w:divBdr>
            <w:top w:val="none" w:sz="0" w:space="0" w:color="auto"/>
            <w:left w:val="none" w:sz="0" w:space="0" w:color="auto"/>
            <w:bottom w:val="none" w:sz="0" w:space="0" w:color="auto"/>
            <w:right w:val="none" w:sz="0" w:space="0" w:color="auto"/>
          </w:divBdr>
        </w:div>
        <w:div w:id="1107390537">
          <w:marLeft w:val="0"/>
          <w:marRight w:val="0"/>
          <w:marTop w:val="0"/>
          <w:marBottom w:val="0"/>
          <w:divBdr>
            <w:top w:val="none" w:sz="0" w:space="0" w:color="auto"/>
            <w:left w:val="none" w:sz="0" w:space="0" w:color="auto"/>
            <w:bottom w:val="none" w:sz="0" w:space="0" w:color="auto"/>
            <w:right w:val="none" w:sz="0" w:space="0" w:color="auto"/>
          </w:divBdr>
        </w:div>
        <w:div w:id="1195271290">
          <w:marLeft w:val="0"/>
          <w:marRight w:val="0"/>
          <w:marTop w:val="0"/>
          <w:marBottom w:val="0"/>
          <w:divBdr>
            <w:top w:val="none" w:sz="0" w:space="0" w:color="auto"/>
            <w:left w:val="none" w:sz="0" w:space="0" w:color="auto"/>
            <w:bottom w:val="none" w:sz="0" w:space="0" w:color="auto"/>
            <w:right w:val="none" w:sz="0" w:space="0" w:color="auto"/>
          </w:divBdr>
        </w:div>
        <w:div w:id="1353922342">
          <w:marLeft w:val="0"/>
          <w:marRight w:val="0"/>
          <w:marTop w:val="0"/>
          <w:marBottom w:val="0"/>
          <w:divBdr>
            <w:top w:val="none" w:sz="0" w:space="0" w:color="auto"/>
            <w:left w:val="none" w:sz="0" w:space="0" w:color="auto"/>
            <w:bottom w:val="none" w:sz="0" w:space="0" w:color="auto"/>
            <w:right w:val="none" w:sz="0" w:space="0" w:color="auto"/>
          </w:divBdr>
        </w:div>
        <w:div w:id="1382482737">
          <w:marLeft w:val="0"/>
          <w:marRight w:val="0"/>
          <w:marTop w:val="0"/>
          <w:marBottom w:val="0"/>
          <w:divBdr>
            <w:top w:val="none" w:sz="0" w:space="0" w:color="auto"/>
            <w:left w:val="none" w:sz="0" w:space="0" w:color="auto"/>
            <w:bottom w:val="none" w:sz="0" w:space="0" w:color="auto"/>
            <w:right w:val="none" w:sz="0" w:space="0" w:color="auto"/>
          </w:divBdr>
        </w:div>
        <w:div w:id="1409690100">
          <w:marLeft w:val="0"/>
          <w:marRight w:val="0"/>
          <w:marTop w:val="0"/>
          <w:marBottom w:val="0"/>
          <w:divBdr>
            <w:top w:val="none" w:sz="0" w:space="0" w:color="auto"/>
            <w:left w:val="none" w:sz="0" w:space="0" w:color="auto"/>
            <w:bottom w:val="none" w:sz="0" w:space="0" w:color="auto"/>
            <w:right w:val="none" w:sz="0" w:space="0" w:color="auto"/>
          </w:divBdr>
        </w:div>
        <w:div w:id="1428773643">
          <w:marLeft w:val="0"/>
          <w:marRight w:val="0"/>
          <w:marTop w:val="0"/>
          <w:marBottom w:val="0"/>
          <w:divBdr>
            <w:top w:val="none" w:sz="0" w:space="0" w:color="auto"/>
            <w:left w:val="none" w:sz="0" w:space="0" w:color="auto"/>
            <w:bottom w:val="none" w:sz="0" w:space="0" w:color="auto"/>
            <w:right w:val="none" w:sz="0" w:space="0" w:color="auto"/>
          </w:divBdr>
        </w:div>
        <w:div w:id="1444617144">
          <w:marLeft w:val="0"/>
          <w:marRight w:val="0"/>
          <w:marTop w:val="0"/>
          <w:marBottom w:val="0"/>
          <w:divBdr>
            <w:top w:val="none" w:sz="0" w:space="0" w:color="auto"/>
            <w:left w:val="none" w:sz="0" w:space="0" w:color="auto"/>
            <w:bottom w:val="none" w:sz="0" w:space="0" w:color="auto"/>
            <w:right w:val="none" w:sz="0" w:space="0" w:color="auto"/>
          </w:divBdr>
        </w:div>
        <w:div w:id="1482843284">
          <w:marLeft w:val="0"/>
          <w:marRight w:val="0"/>
          <w:marTop w:val="0"/>
          <w:marBottom w:val="0"/>
          <w:divBdr>
            <w:top w:val="none" w:sz="0" w:space="0" w:color="auto"/>
            <w:left w:val="none" w:sz="0" w:space="0" w:color="auto"/>
            <w:bottom w:val="none" w:sz="0" w:space="0" w:color="auto"/>
            <w:right w:val="none" w:sz="0" w:space="0" w:color="auto"/>
          </w:divBdr>
        </w:div>
        <w:div w:id="1549295288">
          <w:marLeft w:val="0"/>
          <w:marRight w:val="0"/>
          <w:marTop w:val="0"/>
          <w:marBottom w:val="0"/>
          <w:divBdr>
            <w:top w:val="none" w:sz="0" w:space="0" w:color="auto"/>
            <w:left w:val="none" w:sz="0" w:space="0" w:color="auto"/>
            <w:bottom w:val="none" w:sz="0" w:space="0" w:color="auto"/>
            <w:right w:val="none" w:sz="0" w:space="0" w:color="auto"/>
          </w:divBdr>
        </w:div>
        <w:div w:id="1620919608">
          <w:marLeft w:val="0"/>
          <w:marRight w:val="0"/>
          <w:marTop w:val="0"/>
          <w:marBottom w:val="0"/>
          <w:divBdr>
            <w:top w:val="none" w:sz="0" w:space="0" w:color="auto"/>
            <w:left w:val="none" w:sz="0" w:space="0" w:color="auto"/>
            <w:bottom w:val="none" w:sz="0" w:space="0" w:color="auto"/>
            <w:right w:val="none" w:sz="0" w:space="0" w:color="auto"/>
          </w:divBdr>
        </w:div>
        <w:div w:id="1675185259">
          <w:marLeft w:val="0"/>
          <w:marRight w:val="0"/>
          <w:marTop w:val="0"/>
          <w:marBottom w:val="0"/>
          <w:divBdr>
            <w:top w:val="none" w:sz="0" w:space="0" w:color="auto"/>
            <w:left w:val="none" w:sz="0" w:space="0" w:color="auto"/>
            <w:bottom w:val="none" w:sz="0" w:space="0" w:color="auto"/>
            <w:right w:val="none" w:sz="0" w:space="0" w:color="auto"/>
          </w:divBdr>
        </w:div>
        <w:div w:id="1676958477">
          <w:marLeft w:val="0"/>
          <w:marRight w:val="0"/>
          <w:marTop w:val="0"/>
          <w:marBottom w:val="0"/>
          <w:divBdr>
            <w:top w:val="none" w:sz="0" w:space="0" w:color="auto"/>
            <w:left w:val="none" w:sz="0" w:space="0" w:color="auto"/>
            <w:bottom w:val="none" w:sz="0" w:space="0" w:color="auto"/>
            <w:right w:val="none" w:sz="0" w:space="0" w:color="auto"/>
          </w:divBdr>
        </w:div>
        <w:div w:id="1758936970">
          <w:marLeft w:val="0"/>
          <w:marRight w:val="0"/>
          <w:marTop w:val="0"/>
          <w:marBottom w:val="0"/>
          <w:divBdr>
            <w:top w:val="none" w:sz="0" w:space="0" w:color="auto"/>
            <w:left w:val="none" w:sz="0" w:space="0" w:color="auto"/>
            <w:bottom w:val="none" w:sz="0" w:space="0" w:color="auto"/>
            <w:right w:val="none" w:sz="0" w:space="0" w:color="auto"/>
          </w:divBdr>
        </w:div>
        <w:div w:id="1783915147">
          <w:marLeft w:val="0"/>
          <w:marRight w:val="0"/>
          <w:marTop w:val="0"/>
          <w:marBottom w:val="0"/>
          <w:divBdr>
            <w:top w:val="none" w:sz="0" w:space="0" w:color="auto"/>
            <w:left w:val="none" w:sz="0" w:space="0" w:color="auto"/>
            <w:bottom w:val="none" w:sz="0" w:space="0" w:color="auto"/>
            <w:right w:val="none" w:sz="0" w:space="0" w:color="auto"/>
          </w:divBdr>
        </w:div>
        <w:div w:id="1799957460">
          <w:marLeft w:val="0"/>
          <w:marRight w:val="0"/>
          <w:marTop w:val="0"/>
          <w:marBottom w:val="0"/>
          <w:divBdr>
            <w:top w:val="none" w:sz="0" w:space="0" w:color="auto"/>
            <w:left w:val="none" w:sz="0" w:space="0" w:color="auto"/>
            <w:bottom w:val="none" w:sz="0" w:space="0" w:color="auto"/>
            <w:right w:val="none" w:sz="0" w:space="0" w:color="auto"/>
          </w:divBdr>
        </w:div>
        <w:div w:id="1822455736">
          <w:marLeft w:val="0"/>
          <w:marRight w:val="0"/>
          <w:marTop w:val="0"/>
          <w:marBottom w:val="0"/>
          <w:divBdr>
            <w:top w:val="none" w:sz="0" w:space="0" w:color="auto"/>
            <w:left w:val="none" w:sz="0" w:space="0" w:color="auto"/>
            <w:bottom w:val="none" w:sz="0" w:space="0" w:color="auto"/>
            <w:right w:val="none" w:sz="0" w:space="0" w:color="auto"/>
          </w:divBdr>
        </w:div>
        <w:div w:id="1830709851">
          <w:marLeft w:val="0"/>
          <w:marRight w:val="0"/>
          <w:marTop w:val="0"/>
          <w:marBottom w:val="0"/>
          <w:divBdr>
            <w:top w:val="none" w:sz="0" w:space="0" w:color="auto"/>
            <w:left w:val="none" w:sz="0" w:space="0" w:color="auto"/>
            <w:bottom w:val="none" w:sz="0" w:space="0" w:color="auto"/>
            <w:right w:val="none" w:sz="0" w:space="0" w:color="auto"/>
          </w:divBdr>
        </w:div>
        <w:div w:id="1958901474">
          <w:marLeft w:val="0"/>
          <w:marRight w:val="0"/>
          <w:marTop w:val="0"/>
          <w:marBottom w:val="0"/>
          <w:divBdr>
            <w:top w:val="none" w:sz="0" w:space="0" w:color="auto"/>
            <w:left w:val="none" w:sz="0" w:space="0" w:color="auto"/>
            <w:bottom w:val="none" w:sz="0" w:space="0" w:color="auto"/>
            <w:right w:val="none" w:sz="0" w:space="0" w:color="auto"/>
          </w:divBdr>
        </w:div>
        <w:div w:id="2111116978">
          <w:marLeft w:val="0"/>
          <w:marRight w:val="0"/>
          <w:marTop w:val="0"/>
          <w:marBottom w:val="0"/>
          <w:divBdr>
            <w:top w:val="none" w:sz="0" w:space="0" w:color="auto"/>
            <w:left w:val="none" w:sz="0" w:space="0" w:color="auto"/>
            <w:bottom w:val="none" w:sz="0" w:space="0" w:color="auto"/>
            <w:right w:val="none" w:sz="0" w:space="0" w:color="auto"/>
          </w:divBdr>
        </w:div>
        <w:div w:id="2118402697">
          <w:marLeft w:val="0"/>
          <w:marRight w:val="0"/>
          <w:marTop w:val="0"/>
          <w:marBottom w:val="0"/>
          <w:divBdr>
            <w:top w:val="none" w:sz="0" w:space="0" w:color="auto"/>
            <w:left w:val="none" w:sz="0" w:space="0" w:color="auto"/>
            <w:bottom w:val="none" w:sz="0" w:space="0" w:color="auto"/>
            <w:right w:val="none" w:sz="0" w:space="0" w:color="auto"/>
          </w:divBdr>
        </w:div>
      </w:divsChild>
    </w:div>
    <w:div w:id="1567183119">
      <w:bodyDiv w:val="1"/>
      <w:marLeft w:val="0"/>
      <w:marRight w:val="0"/>
      <w:marTop w:val="0"/>
      <w:marBottom w:val="0"/>
      <w:divBdr>
        <w:top w:val="none" w:sz="0" w:space="0" w:color="auto"/>
        <w:left w:val="none" w:sz="0" w:space="0" w:color="auto"/>
        <w:bottom w:val="none" w:sz="0" w:space="0" w:color="auto"/>
        <w:right w:val="none" w:sz="0" w:space="0" w:color="auto"/>
      </w:divBdr>
    </w:div>
    <w:div w:id="1569808118">
      <w:bodyDiv w:val="1"/>
      <w:marLeft w:val="0"/>
      <w:marRight w:val="0"/>
      <w:marTop w:val="0"/>
      <w:marBottom w:val="0"/>
      <w:divBdr>
        <w:top w:val="none" w:sz="0" w:space="0" w:color="auto"/>
        <w:left w:val="none" w:sz="0" w:space="0" w:color="auto"/>
        <w:bottom w:val="none" w:sz="0" w:space="0" w:color="auto"/>
        <w:right w:val="none" w:sz="0" w:space="0" w:color="auto"/>
      </w:divBdr>
    </w:div>
    <w:div w:id="1570186160">
      <w:bodyDiv w:val="1"/>
      <w:marLeft w:val="0"/>
      <w:marRight w:val="0"/>
      <w:marTop w:val="0"/>
      <w:marBottom w:val="0"/>
      <w:divBdr>
        <w:top w:val="none" w:sz="0" w:space="0" w:color="auto"/>
        <w:left w:val="none" w:sz="0" w:space="0" w:color="auto"/>
        <w:bottom w:val="none" w:sz="0" w:space="0" w:color="auto"/>
        <w:right w:val="none" w:sz="0" w:space="0" w:color="auto"/>
      </w:divBdr>
    </w:div>
    <w:div w:id="1571579008">
      <w:bodyDiv w:val="1"/>
      <w:marLeft w:val="0"/>
      <w:marRight w:val="0"/>
      <w:marTop w:val="0"/>
      <w:marBottom w:val="0"/>
      <w:divBdr>
        <w:top w:val="none" w:sz="0" w:space="0" w:color="auto"/>
        <w:left w:val="none" w:sz="0" w:space="0" w:color="auto"/>
        <w:bottom w:val="none" w:sz="0" w:space="0" w:color="auto"/>
        <w:right w:val="none" w:sz="0" w:space="0" w:color="auto"/>
      </w:divBdr>
      <w:divsChild>
        <w:div w:id="1523089346">
          <w:marLeft w:val="0"/>
          <w:marRight w:val="0"/>
          <w:marTop w:val="0"/>
          <w:marBottom w:val="0"/>
          <w:divBdr>
            <w:top w:val="none" w:sz="0" w:space="0" w:color="auto"/>
            <w:left w:val="none" w:sz="0" w:space="0" w:color="auto"/>
            <w:bottom w:val="none" w:sz="0" w:space="0" w:color="auto"/>
            <w:right w:val="none" w:sz="0" w:space="0" w:color="auto"/>
          </w:divBdr>
        </w:div>
      </w:divsChild>
    </w:div>
    <w:div w:id="1571648934">
      <w:bodyDiv w:val="1"/>
      <w:marLeft w:val="0"/>
      <w:marRight w:val="0"/>
      <w:marTop w:val="0"/>
      <w:marBottom w:val="0"/>
      <w:divBdr>
        <w:top w:val="none" w:sz="0" w:space="0" w:color="auto"/>
        <w:left w:val="none" w:sz="0" w:space="0" w:color="auto"/>
        <w:bottom w:val="none" w:sz="0" w:space="0" w:color="auto"/>
        <w:right w:val="none" w:sz="0" w:space="0" w:color="auto"/>
      </w:divBdr>
    </w:div>
    <w:div w:id="1578588234">
      <w:bodyDiv w:val="1"/>
      <w:marLeft w:val="0"/>
      <w:marRight w:val="0"/>
      <w:marTop w:val="0"/>
      <w:marBottom w:val="0"/>
      <w:divBdr>
        <w:top w:val="none" w:sz="0" w:space="0" w:color="auto"/>
        <w:left w:val="none" w:sz="0" w:space="0" w:color="auto"/>
        <w:bottom w:val="none" w:sz="0" w:space="0" w:color="auto"/>
        <w:right w:val="none" w:sz="0" w:space="0" w:color="auto"/>
      </w:divBdr>
    </w:div>
    <w:div w:id="1581213339">
      <w:bodyDiv w:val="1"/>
      <w:marLeft w:val="0"/>
      <w:marRight w:val="0"/>
      <w:marTop w:val="0"/>
      <w:marBottom w:val="0"/>
      <w:divBdr>
        <w:top w:val="none" w:sz="0" w:space="0" w:color="auto"/>
        <w:left w:val="none" w:sz="0" w:space="0" w:color="auto"/>
        <w:bottom w:val="none" w:sz="0" w:space="0" w:color="auto"/>
        <w:right w:val="none" w:sz="0" w:space="0" w:color="auto"/>
      </w:divBdr>
    </w:div>
    <w:div w:id="1582523118">
      <w:bodyDiv w:val="1"/>
      <w:marLeft w:val="0"/>
      <w:marRight w:val="0"/>
      <w:marTop w:val="0"/>
      <w:marBottom w:val="0"/>
      <w:divBdr>
        <w:top w:val="none" w:sz="0" w:space="0" w:color="auto"/>
        <w:left w:val="none" w:sz="0" w:space="0" w:color="auto"/>
        <w:bottom w:val="none" w:sz="0" w:space="0" w:color="auto"/>
        <w:right w:val="none" w:sz="0" w:space="0" w:color="auto"/>
      </w:divBdr>
      <w:divsChild>
        <w:div w:id="561018406">
          <w:marLeft w:val="0"/>
          <w:marRight w:val="0"/>
          <w:marTop w:val="0"/>
          <w:marBottom w:val="0"/>
          <w:divBdr>
            <w:top w:val="none" w:sz="0" w:space="0" w:color="auto"/>
            <w:left w:val="none" w:sz="0" w:space="0" w:color="auto"/>
            <w:bottom w:val="none" w:sz="0" w:space="0" w:color="auto"/>
            <w:right w:val="none" w:sz="0" w:space="0" w:color="auto"/>
          </w:divBdr>
        </w:div>
      </w:divsChild>
    </w:div>
    <w:div w:id="1584992833">
      <w:bodyDiv w:val="1"/>
      <w:marLeft w:val="0"/>
      <w:marRight w:val="0"/>
      <w:marTop w:val="0"/>
      <w:marBottom w:val="0"/>
      <w:divBdr>
        <w:top w:val="none" w:sz="0" w:space="0" w:color="auto"/>
        <w:left w:val="none" w:sz="0" w:space="0" w:color="auto"/>
        <w:bottom w:val="none" w:sz="0" w:space="0" w:color="auto"/>
        <w:right w:val="none" w:sz="0" w:space="0" w:color="auto"/>
      </w:divBdr>
    </w:div>
    <w:div w:id="1587223289">
      <w:bodyDiv w:val="1"/>
      <w:marLeft w:val="0"/>
      <w:marRight w:val="0"/>
      <w:marTop w:val="0"/>
      <w:marBottom w:val="0"/>
      <w:divBdr>
        <w:top w:val="none" w:sz="0" w:space="0" w:color="auto"/>
        <w:left w:val="none" w:sz="0" w:space="0" w:color="auto"/>
        <w:bottom w:val="none" w:sz="0" w:space="0" w:color="auto"/>
        <w:right w:val="none" w:sz="0" w:space="0" w:color="auto"/>
      </w:divBdr>
    </w:div>
    <w:div w:id="1592932104">
      <w:bodyDiv w:val="1"/>
      <w:marLeft w:val="0"/>
      <w:marRight w:val="0"/>
      <w:marTop w:val="0"/>
      <w:marBottom w:val="0"/>
      <w:divBdr>
        <w:top w:val="none" w:sz="0" w:space="0" w:color="auto"/>
        <w:left w:val="none" w:sz="0" w:space="0" w:color="auto"/>
        <w:bottom w:val="none" w:sz="0" w:space="0" w:color="auto"/>
        <w:right w:val="none" w:sz="0" w:space="0" w:color="auto"/>
      </w:divBdr>
    </w:div>
    <w:div w:id="1593196912">
      <w:bodyDiv w:val="1"/>
      <w:marLeft w:val="0"/>
      <w:marRight w:val="0"/>
      <w:marTop w:val="0"/>
      <w:marBottom w:val="0"/>
      <w:divBdr>
        <w:top w:val="none" w:sz="0" w:space="0" w:color="auto"/>
        <w:left w:val="none" w:sz="0" w:space="0" w:color="auto"/>
        <w:bottom w:val="none" w:sz="0" w:space="0" w:color="auto"/>
        <w:right w:val="none" w:sz="0" w:space="0" w:color="auto"/>
      </w:divBdr>
    </w:div>
    <w:div w:id="1594898182">
      <w:bodyDiv w:val="1"/>
      <w:marLeft w:val="0"/>
      <w:marRight w:val="0"/>
      <w:marTop w:val="0"/>
      <w:marBottom w:val="0"/>
      <w:divBdr>
        <w:top w:val="none" w:sz="0" w:space="0" w:color="auto"/>
        <w:left w:val="none" w:sz="0" w:space="0" w:color="auto"/>
        <w:bottom w:val="none" w:sz="0" w:space="0" w:color="auto"/>
        <w:right w:val="none" w:sz="0" w:space="0" w:color="auto"/>
      </w:divBdr>
    </w:div>
    <w:div w:id="1597788075">
      <w:bodyDiv w:val="1"/>
      <w:marLeft w:val="0"/>
      <w:marRight w:val="0"/>
      <w:marTop w:val="0"/>
      <w:marBottom w:val="0"/>
      <w:divBdr>
        <w:top w:val="none" w:sz="0" w:space="0" w:color="auto"/>
        <w:left w:val="none" w:sz="0" w:space="0" w:color="auto"/>
        <w:bottom w:val="none" w:sz="0" w:space="0" w:color="auto"/>
        <w:right w:val="none" w:sz="0" w:space="0" w:color="auto"/>
      </w:divBdr>
    </w:div>
    <w:div w:id="1600941326">
      <w:bodyDiv w:val="1"/>
      <w:marLeft w:val="0"/>
      <w:marRight w:val="0"/>
      <w:marTop w:val="0"/>
      <w:marBottom w:val="0"/>
      <w:divBdr>
        <w:top w:val="none" w:sz="0" w:space="0" w:color="auto"/>
        <w:left w:val="none" w:sz="0" w:space="0" w:color="auto"/>
        <w:bottom w:val="none" w:sz="0" w:space="0" w:color="auto"/>
        <w:right w:val="none" w:sz="0" w:space="0" w:color="auto"/>
      </w:divBdr>
    </w:div>
    <w:div w:id="1605266795">
      <w:bodyDiv w:val="1"/>
      <w:marLeft w:val="0"/>
      <w:marRight w:val="0"/>
      <w:marTop w:val="0"/>
      <w:marBottom w:val="0"/>
      <w:divBdr>
        <w:top w:val="none" w:sz="0" w:space="0" w:color="auto"/>
        <w:left w:val="none" w:sz="0" w:space="0" w:color="auto"/>
        <w:bottom w:val="none" w:sz="0" w:space="0" w:color="auto"/>
        <w:right w:val="none" w:sz="0" w:space="0" w:color="auto"/>
      </w:divBdr>
    </w:div>
    <w:div w:id="1609387117">
      <w:bodyDiv w:val="1"/>
      <w:marLeft w:val="0"/>
      <w:marRight w:val="0"/>
      <w:marTop w:val="0"/>
      <w:marBottom w:val="0"/>
      <w:divBdr>
        <w:top w:val="none" w:sz="0" w:space="0" w:color="auto"/>
        <w:left w:val="none" w:sz="0" w:space="0" w:color="auto"/>
        <w:bottom w:val="none" w:sz="0" w:space="0" w:color="auto"/>
        <w:right w:val="none" w:sz="0" w:space="0" w:color="auto"/>
      </w:divBdr>
    </w:div>
    <w:div w:id="1611428377">
      <w:bodyDiv w:val="1"/>
      <w:marLeft w:val="0"/>
      <w:marRight w:val="0"/>
      <w:marTop w:val="0"/>
      <w:marBottom w:val="0"/>
      <w:divBdr>
        <w:top w:val="none" w:sz="0" w:space="0" w:color="auto"/>
        <w:left w:val="none" w:sz="0" w:space="0" w:color="auto"/>
        <w:bottom w:val="none" w:sz="0" w:space="0" w:color="auto"/>
        <w:right w:val="none" w:sz="0" w:space="0" w:color="auto"/>
      </w:divBdr>
      <w:divsChild>
        <w:div w:id="170728911">
          <w:marLeft w:val="0"/>
          <w:marRight w:val="0"/>
          <w:marTop w:val="0"/>
          <w:marBottom w:val="0"/>
          <w:divBdr>
            <w:top w:val="none" w:sz="0" w:space="0" w:color="auto"/>
            <w:left w:val="none" w:sz="0" w:space="0" w:color="auto"/>
            <w:bottom w:val="none" w:sz="0" w:space="0" w:color="auto"/>
            <w:right w:val="none" w:sz="0" w:space="0" w:color="auto"/>
          </w:divBdr>
        </w:div>
        <w:div w:id="736323534">
          <w:marLeft w:val="0"/>
          <w:marRight w:val="0"/>
          <w:marTop w:val="0"/>
          <w:marBottom w:val="0"/>
          <w:divBdr>
            <w:top w:val="none" w:sz="0" w:space="0" w:color="auto"/>
            <w:left w:val="none" w:sz="0" w:space="0" w:color="auto"/>
            <w:bottom w:val="none" w:sz="0" w:space="0" w:color="auto"/>
            <w:right w:val="none" w:sz="0" w:space="0" w:color="auto"/>
          </w:divBdr>
        </w:div>
      </w:divsChild>
    </w:div>
    <w:div w:id="1612516388">
      <w:bodyDiv w:val="1"/>
      <w:marLeft w:val="0"/>
      <w:marRight w:val="0"/>
      <w:marTop w:val="0"/>
      <w:marBottom w:val="0"/>
      <w:divBdr>
        <w:top w:val="none" w:sz="0" w:space="0" w:color="auto"/>
        <w:left w:val="none" w:sz="0" w:space="0" w:color="auto"/>
        <w:bottom w:val="none" w:sz="0" w:space="0" w:color="auto"/>
        <w:right w:val="none" w:sz="0" w:space="0" w:color="auto"/>
      </w:divBdr>
    </w:div>
    <w:div w:id="1613245249">
      <w:bodyDiv w:val="1"/>
      <w:marLeft w:val="0"/>
      <w:marRight w:val="0"/>
      <w:marTop w:val="0"/>
      <w:marBottom w:val="0"/>
      <w:divBdr>
        <w:top w:val="none" w:sz="0" w:space="0" w:color="auto"/>
        <w:left w:val="none" w:sz="0" w:space="0" w:color="auto"/>
        <w:bottom w:val="none" w:sz="0" w:space="0" w:color="auto"/>
        <w:right w:val="none" w:sz="0" w:space="0" w:color="auto"/>
      </w:divBdr>
    </w:div>
    <w:div w:id="1617828897">
      <w:bodyDiv w:val="1"/>
      <w:marLeft w:val="0"/>
      <w:marRight w:val="0"/>
      <w:marTop w:val="0"/>
      <w:marBottom w:val="0"/>
      <w:divBdr>
        <w:top w:val="none" w:sz="0" w:space="0" w:color="auto"/>
        <w:left w:val="none" w:sz="0" w:space="0" w:color="auto"/>
        <w:bottom w:val="none" w:sz="0" w:space="0" w:color="auto"/>
        <w:right w:val="none" w:sz="0" w:space="0" w:color="auto"/>
      </w:divBdr>
    </w:div>
    <w:div w:id="1618097953">
      <w:bodyDiv w:val="1"/>
      <w:marLeft w:val="0"/>
      <w:marRight w:val="0"/>
      <w:marTop w:val="0"/>
      <w:marBottom w:val="0"/>
      <w:divBdr>
        <w:top w:val="none" w:sz="0" w:space="0" w:color="auto"/>
        <w:left w:val="none" w:sz="0" w:space="0" w:color="auto"/>
        <w:bottom w:val="none" w:sz="0" w:space="0" w:color="auto"/>
        <w:right w:val="none" w:sz="0" w:space="0" w:color="auto"/>
      </w:divBdr>
    </w:div>
    <w:div w:id="1623995958">
      <w:bodyDiv w:val="1"/>
      <w:marLeft w:val="0"/>
      <w:marRight w:val="0"/>
      <w:marTop w:val="0"/>
      <w:marBottom w:val="0"/>
      <w:divBdr>
        <w:top w:val="none" w:sz="0" w:space="0" w:color="auto"/>
        <w:left w:val="none" w:sz="0" w:space="0" w:color="auto"/>
        <w:bottom w:val="none" w:sz="0" w:space="0" w:color="auto"/>
        <w:right w:val="none" w:sz="0" w:space="0" w:color="auto"/>
      </w:divBdr>
    </w:div>
    <w:div w:id="1624116550">
      <w:bodyDiv w:val="1"/>
      <w:marLeft w:val="0"/>
      <w:marRight w:val="0"/>
      <w:marTop w:val="0"/>
      <w:marBottom w:val="0"/>
      <w:divBdr>
        <w:top w:val="none" w:sz="0" w:space="0" w:color="auto"/>
        <w:left w:val="none" w:sz="0" w:space="0" w:color="auto"/>
        <w:bottom w:val="none" w:sz="0" w:space="0" w:color="auto"/>
        <w:right w:val="none" w:sz="0" w:space="0" w:color="auto"/>
      </w:divBdr>
    </w:div>
    <w:div w:id="1638796230">
      <w:bodyDiv w:val="1"/>
      <w:marLeft w:val="0"/>
      <w:marRight w:val="0"/>
      <w:marTop w:val="0"/>
      <w:marBottom w:val="0"/>
      <w:divBdr>
        <w:top w:val="none" w:sz="0" w:space="0" w:color="auto"/>
        <w:left w:val="none" w:sz="0" w:space="0" w:color="auto"/>
        <w:bottom w:val="none" w:sz="0" w:space="0" w:color="auto"/>
        <w:right w:val="none" w:sz="0" w:space="0" w:color="auto"/>
      </w:divBdr>
      <w:divsChild>
        <w:div w:id="1322924937">
          <w:marLeft w:val="0"/>
          <w:marRight w:val="0"/>
          <w:marTop w:val="0"/>
          <w:marBottom w:val="0"/>
          <w:divBdr>
            <w:top w:val="none" w:sz="0" w:space="0" w:color="auto"/>
            <w:left w:val="none" w:sz="0" w:space="0" w:color="auto"/>
            <w:bottom w:val="none" w:sz="0" w:space="0" w:color="auto"/>
            <w:right w:val="none" w:sz="0" w:space="0" w:color="auto"/>
          </w:divBdr>
        </w:div>
      </w:divsChild>
    </w:div>
    <w:div w:id="1641494426">
      <w:bodyDiv w:val="1"/>
      <w:marLeft w:val="0"/>
      <w:marRight w:val="0"/>
      <w:marTop w:val="0"/>
      <w:marBottom w:val="0"/>
      <w:divBdr>
        <w:top w:val="none" w:sz="0" w:space="0" w:color="auto"/>
        <w:left w:val="none" w:sz="0" w:space="0" w:color="auto"/>
        <w:bottom w:val="none" w:sz="0" w:space="0" w:color="auto"/>
        <w:right w:val="none" w:sz="0" w:space="0" w:color="auto"/>
      </w:divBdr>
    </w:div>
    <w:div w:id="1645354829">
      <w:bodyDiv w:val="1"/>
      <w:marLeft w:val="0"/>
      <w:marRight w:val="0"/>
      <w:marTop w:val="0"/>
      <w:marBottom w:val="0"/>
      <w:divBdr>
        <w:top w:val="none" w:sz="0" w:space="0" w:color="auto"/>
        <w:left w:val="none" w:sz="0" w:space="0" w:color="auto"/>
        <w:bottom w:val="none" w:sz="0" w:space="0" w:color="auto"/>
        <w:right w:val="none" w:sz="0" w:space="0" w:color="auto"/>
      </w:divBdr>
    </w:div>
    <w:div w:id="1651668388">
      <w:bodyDiv w:val="1"/>
      <w:marLeft w:val="0"/>
      <w:marRight w:val="0"/>
      <w:marTop w:val="0"/>
      <w:marBottom w:val="0"/>
      <w:divBdr>
        <w:top w:val="none" w:sz="0" w:space="0" w:color="auto"/>
        <w:left w:val="none" w:sz="0" w:space="0" w:color="auto"/>
        <w:bottom w:val="none" w:sz="0" w:space="0" w:color="auto"/>
        <w:right w:val="none" w:sz="0" w:space="0" w:color="auto"/>
      </w:divBdr>
      <w:divsChild>
        <w:div w:id="128597324">
          <w:marLeft w:val="0"/>
          <w:marRight w:val="0"/>
          <w:marTop w:val="0"/>
          <w:marBottom w:val="0"/>
          <w:divBdr>
            <w:top w:val="none" w:sz="0" w:space="0" w:color="auto"/>
            <w:left w:val="none" w:sz="0" w:space="0" w:color="auto"/>
            <w:bottom w:val="none" w:sz="0" w:space="0" w:color="auto"/>
            <w:right w:val="none" w:sz="0" w:space="0" w:color="auto"/>
          </w:divBdr>
        </w:div>
        <w:div w:id="260838023">
          <w:marLeft w:val="0"/>
          <w:marRight w:val="0"/>
          <w:marTop w:val="0"/>
          <w:marBottom w:val="0"/>
          <w:divBdr>
            <w:top w:val="none" w:sz="0" w:space="0" w:color="auto"/>
            <w:left w:val="none" w:sz="0" w:space="0" w:color="auto"/>
            <w:bottom w:val="none" w:sz="0" w:space="0" w:color="auto"/>
            <w:right w:val="none" w:sz="0" w:space="0" w:color="auto"/>
          </w:divBdr>
        </w:div>
        <w:div w:id="441075533">
          <w:marLeft w:val="0"/>
          <w:marRight w:val="0"/>
          <w:marTop w:val="0"/>
          <w:marBottom w:val="0"/>
          <w:divBdr>
            <w:top w:val="none" w:sz="0" w:space="0" w:color="auto"/>
            <w:left w:val="none" w:sz="0" w:space="0" w:color="auto"/>
            <w:bottom w:val="none" w:sz="0" w:space="0" w:color="auto"/>
            <w:right w:val="none" w:sz="0" w:space="0" w:color="auto"/>
          </w:divBdr>
        </w:div>
        <w:div w:id="1328630722">
          <w:marLeft w:val="0"/>
          <w:marRight w:val="0"/>
          <w:marTop w:val="0"/>
          <w:marBottom w:val="0"/>
          <w:divBdr>
            <w:top w:val="none" w:sz="0" w:space="0" w:color="auto"/>
            <w:left w:val="none" w:sz="0" w:space="0" w:color="auto"/>
            <w:bottom w:val="none" w:sz="0" w:space="0" w:color="auto"/>
            <w:right w:val="none" w:sz="0" w:space="0" w:color="auto"/>
          </w:divBdr>
        </w:div>
        <w:div w:id="1520662073">
          <w:marLeft w:val="0"/>
          <w:marRight w:val="0"/>
          <w:marTop w:val="0"/>
          <w:marBottom w:val="0"/>
          <w:divBdr>
            <w:top w:val="none" w:sz="0" w:space="0" w:color="auto"/>
            <w:left w:val="none" w:sz="0" w:space="0" w:color="auto"/>
            <w:bottom w:val="none" w:sz="0" w:space="0" w:color="auto"/>
            <w:right w:val="none" w:sz="0" w:space="0" w:color="auto"/>
          </w:divBdr>
        </w:div>
        <w:div w:id="1541941468">
          <w:marLeft w:val="0"/>
          <w:marRight w:val="0"/>
          <w:marTop w:val="0"/>
          <w:marBottom w:val="0"/>
          <w:divBdr>
            <w:top w:val="none" w:sz="0" w:space="0" w:color="auto"/>
            <w:left w:val="none" w:sz="0" w:space="0" w:color="auto"/>
            <w:bottom w:val="none" w:sz="0" w:space="0" w:color="auto"/>
            <w:right w:val="none" w:sz="0" w:space="0" w:color="auto"/>
          </w:divBdr>
        </w:div>
        <w:div w:id="2028018884">
          <w:marLeft w:val="0"/>
          <w:marRight w:val="0"/>
          <w:marTop w:val="0"/>
          <w:marBottom w:val="0"/>
          <w:divBdr>
            <w:top w:val="none" w:sz="0" w:space="0" w:color="auto"/>
            <w:left w:val="none" w:sz="0" w:space="0" w:color="auto"/>
            <w:bottom w:val="none" w:sz="0" w:space="0" w:color="auto"/>
            <w:right w:val="none" w:sz="0" w:space="0" w:color="auto"/>
          </w:divBdr>
        </w:div>
        <w:div w:id="2090426283">
          <w:marLeft w:val="0"/>
          <w:marRight w:val="0"/>
          <w:marTop w:val="0"/>
          <w:marBottom w:val="0"/>
          <w:divBdr>
            <w:top w:val="none" w:sz="0" w:space="0" w:color="auto"/>
            <w:left w:val="none" w:sz="0" w:space="0" w:color="auto"/>
            <w:bottom w:val="none" w:sz="0" w:space="0" w:color="auto"/>
            <w:right w:val="none" w:sz="0" w:space="0" w:color="auto"/>
          </w:divBdr>
        </w:div>
      </w:divsChild>
    </w:div>
    <w:div w:id="1652558302">
      <w:bodyDiv w:val="1"/>
      <w:marLeft w:val="0"/>
      <w:marRight w:val="0"/>
      <w:marTop w:val="0"/>
      <w:marBottom w:val="0"/>
      <w:divBdr>
        <w:top w:val="none" w:sz="0" w:space="0" w:color="auto"/>
        <w:left w:val="none" w:sz="0" w:space="0" w:color="auto"/>
        <w:bottom w:val="none" w:sz="0" w:space="0" w:color="auto"/>
        <w:right w:val="none" w:sz="0" w:space="0" w:color="auto"/>
      </w:divBdr>
    </w:div>
    <w:div w:id="1654869036">
      <w:bodyDiv w:val="1"/>
      <w:marLeft w:val="0"/>
      <w:marRight w:val="0"/>
      <w:marTop w:val="0"/>
      <w:marBottom w:val="0"/>
      <w:divBdr>
        <w:top w:val="none" w:sz="0" w:space="0" w:color="auto"/>
        <w:left w:val="none" w:sz="0" w:space="0" w:color="auto"/>
        <w:bottom w:val="none" w:sz="0" w:space="0" w:color="auto"/>
        <w:right w:val="none" w:sz="0" w:space="0" w:color="auto"/>
      </w:divBdr>
      <w:divsChild>
        <w:div w:id="19206506">
          <w:marLeft w:val="0"/>
          <w:marRight w:val="0"/>
          <w:marTop w:val="0"/>
          <w:marBottom w:val="0"/>
          <w:divBdr>
            <w:top w:val="none" w:sz="0" w:space="0" w:color="auto"/>
            <w:left w:val="none" w:sz="0" w:space="0" w:color="auto"/>
            <w:bottom w:val="none" w:sz="0" w:space="0" w:color="auto"/>
            <w:right w:val="none" w:sz="0" w:space="0" w:color="auto"/>
          </w:divBdr>
        </w:div>
        <w:div w:id="68506404">
          <w:marLeft w:val="0"/>
          <w:marRight w:val="0"/>
          <w:marTop w:val="0"/>
          <w:marBottom w:val="0"/>
          <w:divBdr>
            <w:top w:val="none" w:sz="0" w:space="0" w:color="auto"/>
            <w:left w:val="none" w:sz="0" w:space="0" w:color="auto"/>
            <w:bottom w:val="none" w:sz="0" w:space="0" w:color="auto"/>
            <w:right w:val="none" w:sz="0" w:space="0" w:color="auto"/>
          </w:divBdr>
        </w:div>
        <w:div w:id="365327727">
          <w:marLeft w:val="0"/>
          <w:marRight w:val="0"/>
          <w:marTop w:val="0"/>
          <w:marBottom w:val="0"/>
          <w:divBdr>
            <w:top w:val="none" w:sz="0" w:space="0" w:color="auto"/>
            <w:left w:val="none" w:sz="0" w:space="0" w:color="auto"/>
            <w:bottom w:val="none" w:sz="0" w:space="0" w:color="auto"/>
            <w:right w:val="none" w:sz="0" w:space="0" w:color="auto"/>
          </w:divBdr>
        </w:div>
        <w:div w:id="488442637">
          <w:marLeft w:val="0"/>
          <w:marRight w:val="0"/>
          <w:marTop w:val="0"/>
          <w:marBottom w:val="0"/>
          <w:divBdr>
            <w:top w:val="none" w:sz="0" w:space="0" w:color="auto"/>
            <w:left w:val="none" w:sz="0" w:space="0" w:color="auto"/>
            <w:bottom w:val="none" w:sz="0" w:space="0" w:color="auto"/>
            <w:right w:val="none" w:sz="0" w:space="0" w:color="auto"/>
          </w:divBdr>
        </w:div>
        <w:div w:id="957376645">
          <w:marLeft w:val="0"/>
          <w:marRight w:val="0"/>
          <w:marTop w:val="0"/>
          <w:marBottom w:val="0"/>
          <w:divBdr>
            <w:top w:val="none" w:sz="0" w:space="0" w:color="auto"/>
            <w:left w:val="none" w:sz="0" w:space="0" w:color="auto"/>
            <w:bottom w:val="none" w:sz="0" w:space="0" w:color="auto"/>
            <w:right w:val="none" w:sz="0" w:space="0" w:color="auto"/>
          </w:divBdr>
        </w:div>
        <w:div w:id="990061222">
          <w:marLeft w:val="0"/>
          <w:marRight w:val="0"/>
          <w:marTop w:val="0"/>
          <w:marBottom w:val="0"/>
          <w:divBdr>
            <w:top w:val="none" w:sz="0" w:space="0" w:color="auto"/>
            <w:left w:val="none" w:sz="0" w:space="0" w:color="auto"/>
            <w:bottom w:val="none" w:sz="0" w:space="0" w:color="auto"/>
            <w:right w:val="none" w:sz="0" w:space="0" w:color="auto"/>
          </w:divBdr>
        </w:div>
        <w:div w:id="990905072">
          <w:marLeft w:val="0"/>
          <w:marRight w:val="0"/>
          <w:marTop w:val="0"/>
          <w:marBottom w:val="0"/>
          <w:divBdr>
            <w:top w:val="none" w:sz="0" w:space="0" w:color="auto"/>
            <w:left w:val="none" w:sz="0" w:space="0" w:color="auto"/>
            <w:bottom w:val="none" w:sz="0" w:space="0" w:color="auto"/>
            <w:right w:val="none" w:sz="0" w:space="0" w:color="auto"/>
          </w:divBdr>
        </w:div>
        <w:div w:id="990987854">
          <w:marLeft w:val="0"/>
          <w:marRight w:val="0"/>
          <w:marTop w:val="0"/>
          <w:marBottom w:val="0"/>
          <w:divBdr>
            <w:top w:val="none" w:sz="0" w:space="0" w:color="auto"/>
            <w:left w:val="none" w:sz="0" w:space="0" w:color="auto"/>
            <w:bottom w:val="none" w:sz="0" w:space="0" w:color="auto"/>
            <w:right w:val="none" w:sz="0" w:space="0" w:color="auto"/>
          </w:divBdr>
        </w:div>
        <w:div w:id="1013412042">
          <w:marLeft w:val="0"/>
          <w:marRight w:val="0"/>
          <w:marTop w:val="0"/>
          <w:marBottom w:val="0"/>
          <w:divBdr>
            <w:top w:val="none" w:sz="0" w:space="0" w:color="auto"/>
            <w:left w:val="none" w:sz="0" w:space="0" w:color="auto"/>
            <w:bottom w:val="none" w:sz="0" w:space="0" w:color="auto"/>
            <w:right w:val="none" w:sz="0" w:space="0" w:color="auto"/>
          </w:divBdr>
        </w:div>
        <w:div w:id="1299459140">
          <w:marLeft w:val="0"/>
          <w:marRight w:val="0"/>
          <w:marTop w:val="0"/>
          <w:marBottom w:val="0"/>
          <w:divBdr>
            <w:top w:val="none" w:sz="0" w:space="0" w:color="auto"/>
            <w:left w:val="none" w:sz="0" w:space="0" w:color="auto"/>
            <w:bottom w:val="none" w:sz="0" w:space="0" w:color="auto"/>
            <w:right w:val="none" w:sz="0" w:space="0" w:color="auto"/>
          </w:divBdr>
        </w:div>
        <w:div w:id="1639989513">
          <w:marLeft w:val="0"/>
          <w:marRight w:val="0"/>
          <w:marTop w:val="0"/>
          <w:marBottom w:val="0"/>
          <w:divBdr>
            <w:top w:val="none" w:sz="0" w:space="0" w:color="auto"/>
            <w:left w:val="none" w:sz="0" w:space="0" w:color="auto"/>
            <w:bottom w:val="none" w:sz="0" w:space="0" w:color="auto"/>
            <w:right w:val="none" w:sz="0" w:space="0" w:color="auto"/>
          </w:divBdr>
        </w:div>
        <w:div w:id="1823809496">
          <w:marLeft w:val="0"/>
          <w:marRight w:val="0"/>
          <w:marTop w:val="0"/>
          <w:marBottom w:val="0"/>
          <w:divBdr>
            <w:top w:val="none" w:sz="0" w:space="0" w:color="auto"/>
            <w:left w:val="none" w:sz="0" w:space="0" w:color="auto"/>
            <w:bottom w:val="none" w:sz="0" w:space="0" w:color="auto"/>
            <w:right w:val="none" w:sz="0" w:space="0" w:color="auto"/>
          </w:divBdr>
        </w:div>
        <w:div w:id="1955166266">
          <w:marLeft w:val="0"/>
          <w:marRight w:val="0"/>
          <w:marTop w:val="0"/>
          <w:marBottom w:val="0"/>
          <w:divBdr>
            <w:top w:val="none" w:sz="0" w:space="0" w:color="auto"/>
            <w:left w:val="none" w:sz="0" w:space="0" w:color="auto"/>
            <w:bottom w:val="none" w:sz="0" w:space="0" w:color="auto"/>
            <w:right w:val="none" w:sz="0" w:space="0" w:color="auto"/>
          </w:divBdr>
        </w:div>
        <w:div w:id="2104759451">
          <w:marLeft w:val="0"/>
          <w:marRight w:val="0"/>
          <w:marTop w:val="0"/>
          <w:marBottom w:val="0"/>
          <w:divBdr>
            <w:top w:val="none" w:sz="0" w:space="0" w:color="auto"/>
            <w:left w:val="none" w:sz="0" w:space="0" w:color="auto"/>
            <w:bottom w:val="none" w:sz="0" w:space="0" w:color="auto"/>
            <w:right w:val="none" w:sz="0" w:space="0" w:color="auto"/>
          </w:divBdr>
        </w:div>
      </w:divsChild>
    </w:div>
    <w:div w:id="1655833764">
      <w:bodyDiv w:val="1"/>
      <w:marLeft w:val="0"/>
      <w:marRight w:val="0"/>
      <w:marTop w:val="0"/>
      <w:marBottom w:val="0"/>
      <w:divBdr>
        <w:top w:val="none" w:sz="0" w:space="0" w:color="auto"/>
        <w:left w:val="none" w:sz="0" w:space="0" w:color="auto"/>
        <w:bottom w:val="none" w:sz="0" w:space="0" w:color="auto"/>
        <w:right w:val="none" w:sz="0" w:space="0" w:color="auto"/>
      </w:divBdr>
    </w:div>
    <w:div w:id="1657224597">
      <w:bodyDiv w:val="1"/>
      <w:marLeft w:val="0"/>
      <w:marRight w:val="0"/>
      <w:marTop w:val="0"/>
      <w:marBottom w:val="0"/>
      <w:divBdr>
        <w:top w:val="none" w:sz="0" w:space="0" w:color="auto"/>
        <w:left w:val="none" w:sz="0" w:space="0" w:color="auto"/>
        <w:bottom w:val="none" w:sz="0" w:space="0" w:color="auto"/>
        <w:right w:val="none" w:sz="0" w:space="0" w:color="auto"/>
      </w:divBdr>
    </w:div>
    <w:div w:id="1662386503">
      <w:bodyDiv w:val="1"/>
      <w:marLeft w:val="0"/>
      <w:marRight w:val="0"/>
      <w:marTop w:val="0"/>
      <w:marBottom w:val="0"/>
      <w:divBdr>
        <w:top w:val="none" w:sz="0" w:space="0" w:color="auto"/>
        <w:left w:val="none" w:sz="0" w:space="0" w:color="auto"/>
        <w:bottom w:val="none" w:sz="0" w:space="0" w:color="auto"/>
        <w:right w:val="none" w:sz="0" w:space="0" w:color="auto"/>
      </w:divBdr>
      <w:divsChild>
        <w:div w:id="1061249221">
          <w:marLeft w:val="0"/>
          <w:marRight w:val="0"/>
          <w:marTop w:val="0"/>
          <w:marBottom w:val="0"/>
          <w:divBdr>
            <w:top w:val="none" w:sz="0" w:space="0" w:color="auto"/>
            <w:left w:val="none" w:sz="0" w:space="0" w:color="auto"/>
            <w:bottom w:val="none" w:sz="0" w:space="0" w:color="auto"/>
            <w:right w:val="none" w:sz="0" w:space="0" w:color="auto"/>
          </w:divBdr>
        </w:div>
      </w:divsChild>
    </w:div>
    <w:div w:id="1663697569">
      <w:bodyDiv w:val="1"/>
      <w:marLeft w:val="0"/>
      <w:marRight w:val="0"/>
      <w:marTop w:val="0"/>
      <w:marBottom w:val="0"/>
      <w:divBdr>
        <w:top w:val="none" w:sz="0" w:space="0" w:color="auto"/>
        <w:left w:val="none" w:sz="0" w:space="0" w:color="auto"/>
        <w:bottom w:val="none" w:sz="0" w:space="0" w:color="auto"/>
        <w:right w:val="none" w:sz="0" w:space="0" w:color="auto"/>
      </w:divBdr>
    </w:div>
    <w:div w:id="1663770997">
      <w:bodyDiv w:val="1"/>
      <w:marLeft w:val="0"/>
      <w:marRight w:val="0"/>
      <w:marTop w:val="0"/>
      <w:marBottom w:val="0"/>
      <w:divBdr>
        <w:top w:val="none" w:sz="0" w:space="0" w:color="auto"/>
        <w:left w:val="none" w:sz="0" w:space="0" w:color="auto"/>
        <w:bottom w:val="none" w:sz="0" w:space="0" w:color="auto"/>
        <w:right w:val="none" w:sz="0" w:space="0" w:color="auto"/>
      </w:divBdr>
    </w:div>
    <w:div w:id="1666857515">
      <w:bodyDiv w:val="1"/>
      <w:marLeft w:val="0"/>
      <w:marRight w:val="0"/>
      <w:marTop w:val="0"/>
      <w:marBottom w:val="0"/>
      <w:divBdr>
        <w:top w:val="none" w:sz="0" w:space="0" w:color="auto"/>
        <w:left w:val="none" w:sz="0" w:space="0" w:color="auto"/>
        <w:bottom w:val="none" w:sz="0" w:space="0" w:color="auto"/>
        <w:right w:val="none" w:sz="0" w:space="0" w:color="auto"/>
      </w:divBdr>
      <w:divsChild>
        <w:div w:id="523860366">
          <w:marLeft w:val="0"/>
          <w:marRight w:val="0"/>
          <w:marTop w:val="0"/>
          <w:marBottom w:val="0"/>
          <w:divBdr>
            <w:top w:val="none" w:sz="0" w:space="0" w:color="auto"/>
            <w:left w:val="none" w:sz="0" w:space="0" w:color="auto"/>
            <w:bottom w:val="none" w:sz="0" w:space="0" w:color="auto"/>
            <w:right w:val="none" w:sz="0" w:space="0" w:color="auto"/>
          </w:divBdr>
        </w:div>
        <w:div w:id="1414745127">
          <w:marLeft w:val="0"/>
          <w:marRight w:val="0"/>
          <w:marTop w:val="0"/>
          <w:marBottom w:val="0"/>
          <w:divBdr>
            <w:top w:val="none" w:sz="0" w:space="0" w:color="auto"/>
            <w:left w:val="none" w:sz="0" w:space="0" w:color="auto"/>
            <w:bottom w:val="none" w:sz="0" w:space="0" w:color="auto"/>
            <w:right w:val="none" w:sz="0" w:space="0" w:color="auto"/>
          </w:divBdr>
        </w:div>
        <w:div w:id="1682198597">
          <w:marLeft w:val="0"/>
          <w:marRight w:val="0"/>
          <w:marTop w:val="0"/>
          <w:marBottom w:val="0"/>
          <w:divBdr>
            <w:top w:val="none" w:sz="0" w:space="0" w:color="auto"/>
            <w:left w:val="none" w:sz="0" w:space="0" w:color="auto"/>
            <w:bottom w:val="none" w:sz="0" w:space="0" w:color="auto"/>
            <w:right w:val="none" w:sz="0" w:space="0" w:color="auto"/>
          </w:divBdr>
        </w:div>
      </w:divsChild>
    </w:div>
    <w:div w:id="1668246477">
      <w:bodyDiv w:val="1"/>
      <w:marLeft w:val="0"/>
      <w:marRight w:val="0"/>
      <w:marTop w:val="0"/>
      <w:marBottom w:val="0"/>
      <w:divBdr>
        <w:top w:val="none" w:sz="0" w:space="0" w:color="auto"/>
        <w:left w:val="none" w:sz="0" w:space="0" w:color="auto"/>
        <w:bottom w:val="none" w:sz="0" w:space="0" w:color="auto"/>
        <w:right w:val="none" w:sz="0" w:space="0" w:color="auto"/>
      </w:divBdr>
    </w:div>
    <w:div w:id="1673484591">
      <w:bodyDiv w:val="1"/>
      <w:marLeft w:val="0"/>
      <w:marRight w:val="0"/>
      <w:marTop w:val="0"/>
      <w:marBottom w:val="0"/>
      <w:divBdr>
        <w:top w:val="none" w:sz="0" w:space="0" w:color="auto"/>
        <w:left w:val="none" w:sz="0" w:space="0" w:color="auto"/>
        <w:bottom w:val="none" w:sz="0" w:space="0" w:color="auto"/>
        <w:right w:val="none" w:sz="0" w:space="0" w:color="auto"/>
      </w:divBdr>
      <w:divsChild>
        <w:div w:id="906572244">
          <w:marLeft w:val="0"/>
          <w:marRight w:val="0"/>
          <w:marTop w:val="0"/>
          <w:marBottom w:val="0"/>
          <w:divBdr>
            <w:top w:val="none" w:sz="0" w:space="0" w:color="auto"/>
            <w:left w:val="none" w:sz="0" w:space="0" w:color="auto"/>
            <w:bottom w:val="none" w:sz="0" w:space="0" w:color="auto"/>
            <w:right w:val="none" w:sz="0" w:space="0" w:color="auto"/>
          </w:divBdr>
        </w:div>
      </w:divsChild>
    </w:div>
    <w:div w:id="1676297177">
      <w:bodyDiv w:val="1"/>
      <w:marLeft w:val="0"/>
      <w:marRight w:val="0"/>
      <w:marTop w:val="0"/>
      <w:marBottom w:val="0"/>
      <w:divBdr>
        <w:top w:val="none" w:sz="0" w:space="0" w:color="auto"/>
        <w:left w:val="none" w:sz="0" w:space="0" w:color="auto"/>
        <w:bottom w:val="none" w:sz="0" w:space="0" w:color="auto"/>
        <w:right w:val="none" w:sz="0" w:space="0" w:color="auto"/>
      </w:divBdr>
    </w:div>
    <w:div w:id="1678189153">
      <w:bodyDiv w:val="1"/>
      <w:marLeft w:val="0"/>
      <w:marRight w:val="0"/>
      <w:marTop w:val="0"/>
      <w:marBottom w:val="0"/>
      <w:divBdr>
        <w:top w:val="none" w:sz="0" w:space="0" w:color="auto"/>
        <w:left w:val="none" w:sz="0" w:space="0" w:color="auto"/>
        <w:bottom w:val="none" w:sz="0" w:space="0" w:color="auto"/>
        <w:right w:val="none" w:sz="0" w:space="0" w:color="auto"/>
      </w:divBdr>
      <w:divsChild>
        <w:div w:id="840855668">
          <w:marLeft w:val="0"/>
          <w:marRight w:val="0"/>
          <w:marTop w:val="0"/>
          <w:marBottom w:val="0"/>
          <w:divBdr>
            <w:top w:val="none" w:sz="0" w:space="0" w:color="auto"/>
            <w:left w:val="none" w:sz="0" w:space="0" w:color="auto"/>
            <w:bottom w:val="none" w:sz="0" w:space="0" w:color="auto"/>
            <w:right w:val="none" w:sz="0" w:space="0" w:color="auto"/>
          </w:divBdr>
        </w:div>
        <w:div w:id="858160458">
          <w:marLeft w:val="0"/>
          <w:marRight w:val="0"/>
          <w:marTop w:val="0"/>
          <w:marBottom w:val="0"/>
          <w:divBdr>
            <w:top w:val="none" w:sz="0" w:space="0" w:color="auto"/>
            <w:left w:val="none" w:sz="0" w:space="0" w:color="auto"/>
            <w:bottom w:val="none" w:sz="0" w:space="0" w:color="auto"/>
            <w:right w:val="none" w:sz="0" w:space="0" w:color="auto"/>
          </w:divBdr>
        </w:div>
      </w:divsChild>
    </w:div>
    <w:div w:id="1688947018">
      <w:bodyDiv w:val="1"/>
      <w:marLeft w:val="0"/>
      <w:marRight w:val="0"/>
      <w:marTop w:val="0"/>
      <w:marBottom w:val="0"/>
      <w:divBdr>
        <w:top w:val="none" w:sz="0" w:space="0" w:color="auto"/>
        <w:left w:val="none" w:sz="0" w:space="0" w:color="auto"/>
        <w:bottom w:val="none" w:sz="0" w:space="0" w:color="auto"/>
        <w:right w:val="none" w:sz="0" w:space="0" w:color="auto"/>
      </w:divBdr>
    </w:div>
    <w:div w:id="1689064179">
      <w:bodyDiv w:val="1"/>
      <w:marLeft w:val="0"/>
      <w:marRight w:val="0"/>
      <w:marTop w:val="0"/>
      <w:marBottom w:val="0"/>
      <w:divBdr>
        <w:top w:val="none" w:sz="0" w:space="0" w:color="auto"/>
        <w:left w:val="none" w:sz="0" w:space="0" w:color="auto"/>
        <w:bottom w:val="none" w:sz="0" w:space="0" w:color="auto"/>
        <w:right w:val="none" w:sz="0" w:space="0" w:color="auto"/>
      </w:divBdr>
    </w:div>
    <w:div w:id="1691760597">
      <w:bodyDiv w:val="1"/>
      <w:marLeft w:val="0"/>
      <w:marRight w:val="0"/>
      <w:marTop w:val="0"/>
      <w:marBottom w:val="0"/>
      <w:divBdr>
        <w:top w:val="none" w:sz="0" w:space="0" w:color="auto"/>
        <w:left w:val="none" w:sz="0" w:space="0" w:color="auto"/>
        <w:bottom w:val="none" w:sz="0" w:space="0" w:color="auto"/>
        <w:right w:val="none" w:sz="0" w:space="0" w:color="auto"/>
      </w:divBdr>
    </w:div>
    <w:div w:id="1693459685">
      <w:bodyDiv w:val="1"/>
      <w:marLeft w:val="0"/>
      <w:marRight w:val="0"/>
      <w:marTop w:val="0"/>
      <w:marBottom w:val="0"/>
      <w:divBdr>
        <w:top w:val="none" w:sz="0" w:space="0" w:color="auto"/>
        <w:left w:val="none" w:sz="0" w:space="0" w:color="auto"/>
        <w:bottom w:val="none" w:sz="0" w:space="0" w:color="auto"/>
        <w:right w:val="none" w:sz="0" w:space="0" w:color="auto"/>
      </w:divBdr>
      <w:divsChild>
        <w:div w:id="1741101685">
          <w:marLeft w:val="0"/>
          <w:marRight w:val="0"/>
          <w:marTop w:val="0"/>
          <w:marBottom w:val="0"/>
          <w:divBdr>
            <w:top w:val="none" w:sz="0" w:space="0" w:color="auto"/>
            <w:left w:val="none" w:sz="0" w:space="0" w:color="auto"/>
            <w:bottom w:val="none" w:sz="0" w:space="0" w:color="auto"/>
            <w:right w:val="none" w:sz="0" w:space="0" w:color="auto"/>
          </w:divBdr>
        </w:div>
        <w:div w:id="2105682287">
          <w:marLeft w:val="0"/>
          <w:marRight w:val="0"/>
          <w:marTop w:val="0"/>
          <w:marBottom w:val="0"/>
          <w:divBdr>
            <w:top w:val="none" w:sz="0" w:space="0" w:color="auto"/>
            <w:left w:val="none" w:sz="0" w:space="0" w:color="auto"/>
            <w:bottom w:val="none" w:sz="0" w:space="0" w:color="auto"/>
            <w:right w:val="none" w:sz="0" w:space="0" w:color="auto"/>
          </w:divBdr>
        </w:div>
      </w:divsChild>
    </w:div>
    <w:div w:id="1693721530">
      <w:bodyDiv w:val="1"/>
      <w:marLeft w:val="0"/>
      <w:marRight w:val="0"/>
      <w:marTop w:val="0"/>
      <w:marBottom w:val="0"/>
      <w:divBdr>
        <w:top w:val="none" w:sz="0" w:space="0" w:color="auto"/>
        <w:left w:val="none" w:sz="0" w:space="0" w:color="auto"/>
        <w:bottom w:val="none" w:sz="0" w:space="0" w:color="auto"/>
        <w:right w:val="none" w:sz="0" w:space="0" w:color="auto"/>
      </w:divBdr>
    </w:div>
    <w:div w:id="1693993226">
      <w:bodyDiv w:val="1"/>
      <w:marLeft w:val="0"/>
      <w:marRight w:val="0"/>
      <w:marTop w:val="0"/>
      <w:marBottom w:val="0"/>
      <w:divBdr>
        <w:top w:val="none" w:sz="0" w:space="0" w:color="auto"/>
        <w:left w:val="none" w:sz="0" w:space="0" w:color="auto"/>
        <w:bottom w:val="none" w:sz="0" w:space="0" w:color="auto"/>
        <w:right w:val="none" w:sz="0" w:space="0" w:color="auto"/>
      </w:divBdr>
    </w:div>
    <w:div w:id="1701513655">
      <w:bodyDiv w:val="1"/>
      <w:marLeft w:val="0"/>
      <w:marRight w:val="0"/>
      <w:marTop w:val="0"/>
      <w:marBottom w:val="0"/>
      <w:divBdr>
        <w:top w:val="none" w:sz="0" w:space="0" w:color="auto"/>
        <w:left w:val="none" w:sz="0" w:space="0" w:color="auto"/>
        <w:bottom w:val="none" w:sz="0" w:space="0" w:color="auto"/>
        <w:right w:val="none" w:sz="0" w:space="0" w:color="auto"/>
      </w:divBdr>
    </w:div>
    <w:div w:id="1702172366">
      <w:bodyDiv w:val="1"/>
      <w:marLeft w:val="0"/>
      <w:marRight w:val="0"/>
      <w:marTop w:val="0"/>
      <w:marBottom w:val="0"/>
      <w:divBdr>
        <w:top w:val="none" w:sz="0" w:space="0" w:color="auto"/>
        <w:left w:val="none" w:sz="0" w:space="0" w:color="auto"/>
        <w:bottom w:val="none" w:sz="0" w:space="0" w:color="auto"/>
        <w:right w:val="none" w:sz="0" w:space="0" w:color="auto"/>
      </w:divBdr>
      <w:divsChild>
        <w:div w:id="484471465">
          <w:marLeft w:val="0"/>
          <w:marRight w:val="0"/>
          <w:marTop w:val="0"/>
          <w:marBottom w:val="0"/>
          <w:divBdr>
            <w:top w:val="none" w:sz="0" w:space="0" w:color="auto"/>
            <w:left w:val="none" w:sz="0" w:space="0" w:color="auto"/>
            <w:bottom w:val="none" w:sz="0" w:space="0" w:color="auto"/>
            <w:right w:val="none" w:sz="0" w:space="0" w:color="auto"/>
          </w:divBdr>
        </w:div>
        <w:div w:id="1412198007">
          <w:marLeft w:val="0"/>
          <w:marRight w:val="0"/>
          <w:marTop w:val="0"/>
          <w:marBottom w:val="0"/>
          <w:divBdr>
            <w:top w:val="none" w:sz="0" w:space="0" w:color="auto"/>
            <w:left w:val="none" w:sz="0" w:space="0" w:color="auto"/>
            <w:bottom w:val="none" w:sz="0" w:space="0" w:color="auto"/>
            <w:right w:val="none" w:sz="0" w:space="0" w:color="auto"/>
          </w:divBdr>
        </w:div>
        <w:div w:id="2045712807">
          <w:marLeft w:val="0"/>
          <w:marRight w:val="0"/>
          <w:marTop w:val="0"/>
          <w:marBottom w:val="0"/>
          <w:divBdr>
            <w:top w:val="none" w:sz="0" w:space="0" w:color="auto"/>
            <w:left w:val="none" w:sz="0" w:space="0" w:color="auto"/>
            <w:bottom w:val="none" w:sz="0" w:space="0" w:color="auto"/>
            <w:right w:val="none" w:sz="0" w:space="0" w:color="auto"/>
          </w:divBdr>
        </w:div>
      </w:divsChild>
    </w:div>
    <w:div w:id="1707367214">
      <w:bodyDiv w:val="1"/>
      <w:marLeft w:val="0"/>
      <w:marRight w:val="0"/>
      <w:marTop w:val="0"/>
      <w:marBottom w:val="0"/>
      <w:divBdr>
        <w:top w:val="none" w:sz="0" w:space="0" w:color="auto"/>
        <w:left w:val="none" w:sz="0" w:space="0" w:color="auto"/>
        <w:bottom w:val="none" w:sz="0" w:space="0" w:color="auto"/>
        <w:right w:val="none" w:sz="0" w:space="0" w:color="auto"/>
      </w:divBdr>
    </w:div>
    <w:div w:id="1708138592">
      <w:bodyDiv w:val="1"/>
      <w:marLeft w:val="0"/>
      <w:marRight w:val="0"/>
      <w:marTop w:val="0"/>
      <w:marBottom w:val="0"/>
      <w:divBdr>
        <w:top w:val="none" w:sz="0" w:space="0" w:color="auto"/>
        <w:left w:val="none" w:sz="0" w:space="0" w:color="auto"/>
        <w:bottom w:val="none" w:sz="0" w:space="0" w:color="auto"/>
        <w:right w:val="none" w:sz="0" w:space="0" w:color="auto"/>
      </w:divBdr>
    </w:div>
    <w:div w:id="1714036327">
      <w:bodyDiv w:val="1"/>
      <w:marLeft w:val="0"/>
      <w:marRight w:val="0"/>
      <w:marTop w:val="0"/>
      <w:marBottom w:val="0"/>
      <w:divBdr>
        <w:top w:val="none" w:sz="0" w:space="0" w:color="auto"/>
        <w:left w:val="none" w:sz="0" w:space="0" w:color="auto"/>
        <w:bottom w:val="none" w:sz="0" w:space="0" w:color="auto"/>
        <w:right w:val="none" w:sz="0" w:space="0" w:color="auto"/>
      </w:divBdr>
      <w:divsChild>
        <w:div w:id="488906796">
          <w:marLeft w:val="0"/>
          <w:marRight w:val="0"/>
          <w:marTop w:val="0"/>
          <w:marBottom w:val="0"/>
          <w:divBdr>
            <w:top w:val="none" w:sz="0" w:space="0" w:color="auto"/>
            <w:left w:val="none" w:sz="0" w:space="0" w:color="auto"/>
            <w:bottom w:val="none" w:sz="0" w:space="0" w:color="auto"/>
            <w:right w:val="none" w:sz="0" w:space="0" w:color="auto"/>
          </w:divBdr>
        </w:div>
        <w:div w:id="589586835">
          <w:marLeft w:val="0"/>
          <w:marRight w:val="0"/>
          <w:marTop w:val="0"/>
          <w:marBottom w:val="0"/>
          <w:divBdr>
            <w:top w:val="none" w:sz="0" w:space="0" w:color="auto"/>
            <w:left w:val="none" w:sz="0" w:space="0" w:color="auto"/>
            <w:bottom w:val="none" w:sz="0" w:space="0" w:color="auto"/>
            <w:right w:val="none" w:sz="0" w:space="0" w:color="auto"/>
          </w:divBdr>
        </w:div>
        <w:div w:id="751897583">
          <w:marLeft w:val="0"/>
          <w:marRight w:val="0"/>
          <w:marTop w:val="0"/>
          <w:marBottom w:val="0"/>
          <w:divBdr>
            <w:top w:val="none" w:sz="0" w:space="0" w:color="auto"/>
            <w:left w:val="none" w:sz="0" w:space="0" w:color="auto"/>
            <w:bottom w:val="none" w:sz="0" w:space="0" w:color="auto"/>
            <w:right w:val="none" w:sz="0" w:space="0" w:color="auto"/>
          </w:divBdr>
        </w:div>
        <w:div w:id="919485646">
          <w:marLeft w:val="0"/>
          <w:marRight w:val="0"/>
          <w:marTop w:val="0"/>
          <w:marBottom w:val="0"/>
          <w:divBdr>
            <w:top w:val="none" w:sz="0" w:space="0" w:color="auto"/>
            <w:left w:val="none" w:sz="0" w:space="0" w:color="auto"/>
            <w:bottom w:val="none" w:sz="0" w:space="0" w:color="auto"/>
            <w:right w:val="none" w:sz="0" w:space="0" w:color="auto"/>
          </w:divBdr>
        </w:div>
        <w:div w:id="1013458649">
          <w:marLeft w:val="0"/>
          <w:marRight w:val="0"/>
          <w:marTop w:val="0"/>
          <w:marBottom w:val="0"/>
          <w:divBdr>
            <w:top w:val="none" w:sz="0" w:space="0" w:color="auto"/>
            <w:left w:val="none" w:sz="0" w:space="0" w:color="auto"/>
            <w:bottom w:val="none" w:sz="0" w:space="0" w:color="auto"/>
            <w:right w:val="none" w:sz="0" w:space="0" w:color="auto"/>
          </w:divBdr>
        </w:div>
        <w:div w:id="1124230843">
          <w:marLeft w:val="0"/>
          <w:marRight w:val="0"/>
          <w:marTop w:val="0"/>
          <w:marBottom w:val="0"/>
          <w:divBdr>
            <w:top w:val="none" w:sz="0" w:space="0" w:color="auto"/>
            <w:left w:val="none" w:sz="0" w:space="0" w:color="auto"/>
            <w:bottom w:val="none" w:sz="0" w:space="0" w:color="auto"/>
            <w:right w:val="none" w:sz="0" w:space="0" w:color="auto"/>
          </w:divBdr>
        </w:div>
        <w:div w:id="1141340176">
          <w:marLeft w:val="0"/>
          <w:marRight w:val="0"/>
          <w:marTop w:val="0"/>
          <w:marBottom w:val="0"/>
          <w:divBdr>
            <w:top w:val="none" w:sz="0" w:space="0" w:color="auto"/>
            <w:left w:val="none" w:sz="0" w:space="0" w:color="auto"/>
            <w:bottom w:val="none" w:sz="0" w:space="0" w:color="auto"/>
            <w:right w:val="none" w:sz="0" w:space="0" w:color="auto"/>
          </w:divBdr>
        </w:div>
        <w:div w:id="1431699558">
          <w:marLeft w:val="0"/>
          <w:marRight w:val="0"/>
          <w:marTop w:val="0"/>
          <w:marBottom w:val="0"/>
          <w:divBdr>
            <w:top w:val="none" w:sz="0" w:space="0" w:color="auto"/>
            <w:left w:val="none" w:sz="0" w:space="0" w:color="auto"/>
            <w:bottom w:val="none" w:sz="0" w:space="0" w:color="auto"/>
            <w:right w:val="none" w:sz="0" w:space="0" w:color="auto"/>
          </w:divBdr>
        </w:div>
        <w:div w:id="1491216977">
          <w:marLeft w:val="0"/>
          <w:marRight w:val="0"/>
          <w:marTop w:val="0"/>
          <w:marBottom w:val="0"/>
          <w:divBdr>
            <w:top w:val="none" w:sz="0" w:space="0" w:color="auto"/>
            <w:left w:val="none" w:sz="0" w:space="0" w:color="auto"/>
            <w:bottom w:val="none" w:sz="0" w:space="0" w:color="auto"/>
            <w:right w:val="none" w:sz="0" w:space="0" w:color="auto"/>
          </w:divBdr>
        </w:div>
        <w:div w:id="1660576286">
          <w:marLeft w:val="0"/>
          <w:marRight w:val="0"/>
          <w:marTop w:val="0"/>
          <w:marBottom w:val="0"/>
          <w:divBdr>
            <w:top w:val="none" w:sz="0" w:space="0" w:color="auto"/>
            <w:left w:val="none" w:sz="0" w:space="0" w:color="auto"/>
            <w:bottom w:val="none" w:sz="0" w:space="0" w:color="auto"/>
            <w:right w:val="none" w:sz="0" w:space="0" w:color="auto"/>
          </w:divBdr>
        </w:div>
        <w:div w:id="1665156975">
          <w:marLeft w:val="0"/>
          <w:marRight w:val="0"/>
          <w:marTop w:val="0"/>
          <w:marBottom w:val="0"/>
          <w:divBdr>
            <w:top w:val="none" w:sz="0" w:space="0" w:color="auto"/>
            <w:left w:val="none" w:sz="0" w:space="0" w:color="auto"/>
            <w:bottom w:val="none" w:sz="0" w:space="0" w:color="auto"/>
            <w:right w:val="none" w:sz="0" w:space="0" w:color="auto"/>
          </w:divBdr>
        </w:div>
        <w:div w:id="1898281462">
          <w:marLeft w:val="0"/>
          <w:marRight w:val="0"/>
          <w:marTop w:val="0"/>
          <w:marBottom w:val="0"/>
          <w:divBdr>
            <w:top w:val="none" w:sz="0" w:space="0" w:color="auto"/>
            <w:left w:val="none" w:sz="0" w:space="0" w:color="auto"/>
            <w:bottom w:val="none" w:sz="0" w:space="0" w:color="auto"/>
            <w:right w:val="none" w:sz="0" w:space="0" w:color="auto"/>
          </w:divBdr>
        </w:div>
        <w:div w:id="2060280112">
          <w:marLeft w:val="0"/>
          <w:marRight w:val="0"/>
          <w:marTop w:val="0"/>
          <w:marBottom w:val="0"/>
          <w:divBdr>
            <w:top w:val="none" w:sz="0" w:space="0" w:color="auto"/>
            <w:left w:val="none" w:sz="0" w:space="0" w:color="auto"/>
            <w:bottom w:val="none" w:sz="0" w:space="0" w:color="auto"/>
            <w:right w:val="none" w:sz="0" w:space="0" w:color="auto"/>
          </w:divBdr>
        </w:div>
      </w:divsChild>
    </w:div>
    <w:div w:id="1718121529">
      <w:bodyDiv w:val="1"/>
      <w:marLeft w:val="0"/>
      <w:marRight w:val="0"/>
      <w:marTop w:val="0"/>
      <w:marBottom w:val="0"/>
      <w:divBdr>
        <w:top w:val="none" w:sz="0" w:space="0" w:color="auto"/>
        <w:left w:val="none" w:sz="0" w:space="0" w:color="auto"/>
        <w:bottom w:val="none" w:sz="0" w:space="0" w:color="auto"/>
        <w:right w:val="none" w:sz="0" w:space="0" w:color="auto"/>
      </w:divBdr>
      <w:divsChild>
        <w:div w:id="538589370">
          <w:marLeft w:val="0"/>
          <w:marRight w:val="0"/>
          <w:marTop w:val="0"/>
          <w:marBottom w:val="0"/>
          <w:divBdr>
            <w:top w:val="none" w:sz="0" w:space="0" w:color="auto"/>
            <w:left w:val="none" w:sz="0" w:space="0" w:color="auto"/>
            <w:bottom w:val="none" w:sz="0" w:space="0" w:color="auto"/>
            <w:right w:val="none" w:sz="0" w:space="0" w:color="auto"/>
          </w:divBdr>
        </w:div>
        <w:div w:id="1112898805">
          <w:marLeft w:val="0"/>
          <w:marRight w:val="0"/>
          <w:marTop w:val="0"/>
          <w:marBottom w:val="0"/>
          <w:divBdr>
            <w:top w:val="none" w:sz="0" w:space="0" w:color="auto"/>
            <w:left w:val="none" w:sz="0" w:space="0" w:color="auto"/>
            <w:bottom w:val="none" w:sz="0" w:space="0" w:color="auto"/>
            <w:right w:val="none" w:sz="0" w:space="0" w:color="auto"/>
          </w:divBdr>
        </w:div>
        <w:div w:id="1788693935">
          <w:marLeft w:val="0"/>
          <w:marRight w:val="0"/>
          <w:marTop w:val="0"/>
          <w:marBottom w:val="0"/>
          <w:divBdr>
            <w:top w:val="none" w:sz="0" w:space="0" w:color="auto"/>
            <w:left w:val="none" w:sz="0" w:space="0" w:color="auto"/>
            <w:bottom w:val="none" w:sz="0" w:space="0" w:color="auto"/>
            <w:right w:val="none" w:sz="0" w:space="0" w:color="auto"/>
          </w:divBdr>
        </w:div>
      </w:divsChild>
    </w:div>
    <w:div w:id="1719285297">
      <w:bodyDiv w:val="1"/>
      <w:marLeft w:val="0"/>
      <w:marRight w:val="0"/>
      <w:marTop w:val="0"/>
      <w:marBottom w:val="0"/>
      <w:divBdr>
        <w:top w:val="none" w:sz="0" w:space="0" w:color="auto"/>
        <w:left w:val="none" w:sz="0" w:space="0" w:color="auto"/>
        <w:bottom w:val="none" w:sz="0" w:space="0" w:color="auto"/>
        <w:right w:val="none" w:sz="0" w:space="0" w:color="auto"/>
      </w:divBdr>
    </w:div>
    <w:div w:id="1720395111">
      <w:bodyDiv w:val="1"/>
      <w:marLeft w:val="0"/>
      <w:marRight w:val="0"/>
      <w:marTop w:val="0"/>
      <w:marBottom w:val="0"/>
      <w:divBdr>
        <w:top w:val="none" w:sz="0" w:space="0" w:color="auto"/>
        <w:left w:val="none" w:sz="0" w:space="0" w:color="auto"/>
        <w:bottom w:val="none" w:sz="0" w:space="0" w:color="auto"/>
        <w:right w:val="none" w:sz="0" w:space="0" w:color="auto"/>
      </w:divBdr>
    </w:div>
    <w:div w:id="1723166473">
      <w:bodyDiv w:val="1"/>
      <w:marLeft w:val="0"/>
      <w:marRight w:val="0"/>
      <w:marTop w:val="0"/>
      <w:marBottom w:val="0"/>
      <w:divBdr>
        <w:top w:val="none" w:sz="0" w:space="0" w:color="auto"/>
        <w:left w:val="none" w:sz="0" w:space="0" w:color="auto"/>
        <w:bottom w:val="none" w:sz="0" w:space="0" w:color="auto"/>
        <w:right w:val="none" w:sz="0" w:space="0" w:color="auto"/>
      </w:divBdr>
    </w:div>
    <w:div w:id="1726836209">
      <w:bodyDiv w:val="1"/>
      <w:marLeft w:val="0"/>
      <w:marRight w:val="0"/>
      <w:marTop w:val="0"/>
      <w:marBottom w:val="0"/>
      <w:divBdr>
        <w:top w:val="none" w:sz="0" w:space="0" w:color="auto"/>
        <w:left w:val="none" w:sz="0" w:space="0" w:color="auto"/>
        <w:bottom w:val="none" w:sz="0" w:space="0" w:color="auto"/>
        <w:right w:val="none" w:sz="0" w:space="0" w:color="auto"/>
      </w:divBdr>
    </w:div>
    <w:div w:id="1741443466">
      <w:bodyDiv w:val="1"/>
      <w:marLeft w:val="0"/>
      <w:marRight w:val="0"/>
      <w:marTop w:val="0"/>
      <w:marBottom w:val="0"/>
      <w:divBdr>
        <w:top w:val="none" w:sz="0" w:space="0" w:color="auto"/>
        <w:left w:val="none" w:sz="0" w:space="0" w:color="auto"/>
        <w:bottom w:val="none" w:sz="0" w:space="0" w:color="auto"/>
        <w:right w:val="none" w:sz="0" w:space="0" w:color="auto"/>
      </w:divBdr>
      <w:divsChild>
        <w:div w:id="1725326648">
          <w:marLeft w:val="0"/>
          <w:marRight w:val="0"/>
          <w:marTop w:val="0"/>
          <w:marBottom w:val="0"/>
          <w:divBdr>
            <w:top w:val="none" w:sz="0" w:space="0" w:color="auto"/>
            <w:left w:val="none" w:sz="0" w:space="0" w:color="auto"/>
            <w:bottom w:val="none" w:sz="0" w:space="0" w:color="auto"/>
            <w:right w:val="none" w:sz="0" w:space="0" w:color="auto"/>
          </w:divBdr>
        </w:div>
      </w:divsChild>
    </w:div>
    <w:div w:id="1741637211">
      <w:bodyDiv w:val="1"/>
      <w:marLeft w:val="0"/>
      <w:marRight w:val="0"/>
      <w:marTop w:val="0"/>
      <w:marBottom w:val="0"/>
      <w:divBdr>
        <w:top w:val="none" w:sz="0" w:space="0" w:color="auto"/>
        <w:left w:val="none" w:sz="0" w:space="0" w:color="auto"/>
        <w:bottom w:val="none" w:sz="0" w:space="0" w:color="auto"/>
        <w:right w:val="none" w:sz="0" w:space="0" w:color="auto"/>
      </w:divBdr>
    </w:div>
    <w:div w:id="1745251931">
      <w:bodyDiv w:val="1"/>
      <w:marLeft w:val="0"/>
      <w:marRight w:val="0"/>
      <w:marTop w:val="0"/>
      <w:marBottom w:val="0"/>
      <w:divBdr>
        <w:top w:val="none" w:sz="0" w:space="0" w:color="auto"/>
        <w:left w:val="none" w:sz="0" w:space="0" w:color="auto"/>
        <w:bottom w:val="none" w:sz="0" w:space="0" w:color="auto"/>
        <w:right w:val="none" w:sz="0" w:space="0" w:color="auto"/>
      </w:divBdr>
    </w:div>
    <w:div w:id="1745756160">
      <w:bodyDiv w:val="1"/>
      <w:marLeft w:val="0"/>
      <w:marRight w:val="0"/>
      <w:marTop w:val="0"/>
      <w:marBottom w:val="0"/>
      <w:divBdr>
        <w:top w:val="none" w:sz="0" w:space="0" w:color="auto"/>
        <w:left w:val="none" w:sz="0" w:space="0" w:color="auto"/>
        <w:bottom w:val="none" w:sz="0" w:space="0" w:color="auto"/>
        <w:right w:val="none" w:sz="0" w:space="0" w:color="auto"/>
      </w:divBdr>
    </w:div>
    <w:div w:id="1747531326">
      <w:bodyDiv w:val="1"/>
      <w:marLeft w:val="0"/>
      <w:marRight w:val="0"/>
      <w:marTop w:val="0"/>
      <w:marBottom w:val="0"/>
      <w:divBdr>
        <w:top w:val="none" w:sz="0" w:space="0" w:color="auto"/>
        <w:left w:val="none" w:sz="0" w:space="0" w:color="auto"/>
        <w:bottom w:val="none" w:sz="0" w:space="0" w:color="auto"/>
        <w:right w:val="none" w:sz="0" w:space="0" w:color="auto"/>
      </w:divBdr>
      <w:divsChild>
        <w:div w:id="232088188">
          <w:marLeft w:val="0"/>
          <w:marRight w:val="0"/>
          <w:marTop w:val="0"/>
          <w:marBottom w:val="0"/>
          <w:divBdr>
            <w:top w:val="none" w:sz="0" w:space="0" w:color="auto"/>
            <w:left w:val="none" w:sz="0" w:space="0" w:color="auto"/>
            <w:bottom w:val="none" w:sz="0" w:space="0" w:color="auto"/>
            <w:right w:val="none" w:sz="0" w:space="0" w:color="auto"/>
          </w:divBdr>
        </w:div>
        <w:div w:id="902831972">
          <w:marLeft w:val="0"/>
          <w:marRight w:val="0"/>
          <w:marTop w:val="0"/>
          <w:marBottom w:val="0"/>
          <w:divBdr>
            <w:top w:val="none" w:sz="0" w:space="0" w:color="auto"/>
            <w:left w:val="none" w:sz="0" w:space="0" w:color="auto"/>
            <w:bottom w:val="none" w:sz="0" w:space="0" w:color="auto"/>
            <w:right w:val="none" w:sz="0" w:space="0" w:color="auto"/>
          </w:divBdr>
        </w:div>
        <w:div w:id="1358584399">
          <w:marLeft w:val="0"/>
          <w:marRight w:val="0"/>
          <w:marTop w:val="0"/>
          <w:marBottom w:val="0"/>
          <w:divBdr>
            <w:top w:val="none" w:sz="0" w:space="0" w:color="auto"/>
            <w:left w:val="none" w:sz="0" w:space="0" w:color="auto"/>
            <w:bottom w:val="none" w:sz="0" w:space="0" w:color="auto"/>
            <w:right w:val="none" w:sz="0" w:space="0" w:color="auto"/>
          </w:divBdr>
        </w:div>
      </w:divsChild>
    </w:div>
    <w:div w:id="1747989958">
      <w:bodyDiv w:val="1"/>
      <w:marLeft w:val="0"/>
      <w:marRight w:val="0"/>
      <w:marTop w:val="0"/>
      <w:marBottom w:val="0"/>
      <w:divBdr>
        <w:top w:val="none" w:sz="0" w:space="0" w:color="auto"/>
        <w:left w:val="none" w:sz="0" w:space="0" w:color="auto"/>
        <w:bottom w:val="none" w:sz="0" w:space="0" w:color="auto"/>
        <w:right w:val="none" w:sz="0" w:space="0" w:color="auto"/>
      </w:divBdr>
    </w:div>
    <w:div w:id="1749811666">
      <w:bodyDiv w:val="1"/>
      <w:marLeft w:val="0"/>
      <w:marRight w:val="0"/>
      <w:marTop w:val="0"/>
      <w:marBottom w:val="0"/>
      <w:divBdr>
        <w:top w:val="none" w:sz="0" w:space="0" w:color="auto"/>
        <w:left w:val="none" w:sz="0" w:space="0" w:color="auto"/>
        <w:bottom w:val="none" w:sz="0" w:space="0" w:color="auto"/>
        <w:right w:val="none" w:sz="0" w:space="0" w:color="auto"/>
      </w:divBdr>
    </w:div>
    <w:div w:id="1754543389">
      <w:bodyDiv w:val="1"/>
      <w:marLeft w:val="0"/>
      <w:marRight w:val="0"/>
      <w:marTop w:val="0"/>
      <w:marBottom w:val="0"/>
      <w:divBdr>
        <w:top w:val="none" w:sz="0" w:space="0" w:color="auto"/>
        <w:left w:val="none" w:sz="0" w:space="0" w:color="auto"/>
        <w:bottom w:val="none" w:sz="0" w:space="0" w:color="auto"/>
        <w:right w:val="none" w:sz="0" w:space="0" w:color="auto"/>
      </w:divBdr>
      <w:divsChild>
        <w:div w:id="1572891060">
          <w:marLeft w:val="0"/>
          <w:marRight w:val="0"/>
          <w:marTop w:val="0"/>
          <w:marBottom w:val="0"/>
          <w:divBdr>
            <w:top w:val="none" w:sz="0" w:space="0" w:color="auto"/>
            <w:left w:val="none" w:sz="0" w:space="0" w:color="auto"/>
            <w:bottom w:val="none" w:sz="0" w:space="0" w:color="auto"/>
            <w:right w:val="none" w:sz="0" w:space="0" w:color="auto"/>
          </w:divBdr>
        </w:div>
      </w:divsChild>
    </w:div>
    <w:div w:id="1764912645">
      <w:bodyDiv w:val="1"/>
      <w:marLeft w:val="0"/>
      <w:marRight w:val="0"/>
      <w:marTop w:val="0"/>
      <w:marBottom w:val="0"/>
      <w:divBdr>
        <w:top w:val="none" w:sz="0" w:space="0" w:color="auto"/>
        <w:left w:val="none" w:sz="0" w:space="0" w:color="auto"/>
        <w:bottom w:val="none" w:sz="0" w:space="0" w:color="auto"/>
        <w:right w:val="none" w:sz="0" w:space="0" w:color="auto"/>
      </w:divBdr>
    </w:div>
    <w:div w:id="1767649796">
      <w:bodyDiv w:val="1"/>
      <w:marLeft w:val="0"/>
      <w:marRight w:val="0"/>
      <w:marTop w:val="0"/>
      <w:marBottom w:val="0"/>
      <w:divBdr>
        <w:top w:val="none" w:sz="0" w:space="0" w:color="auto"/>
        <w:left w:val="none" w:sz="0" w:space="0" w:color="auto"/>
        <w:bottom w:val="none" w:sz="0" w:space="0" w:color="auto"/>
        <w:right w:val="none" w:sz="0" w:space="0" w:color="auto"/>
      </w:divBdr>
    </w:div>
    <w:div w:id="1772045716">
      <w:bodyDiv w:val="1"/>
      <w:marLeft w:val="0"/>
      <w:marRight w:val="0"/>
      <w:marTop w:val="0"/>
      <w:marBottom w:val="0"/>
      <w:divBdr>
        <w:top w:val="none" w:sz="0" w:space="0" w:color="auto"/>
        <w:left w:val="none" w:sz="0" w:space="0" w:color="auto"/>
        <w:bottom w:val="none" w:sz="0" w:space="0" w:color="auto"/>
        <w:right w:val="none" w:sz="0" w:space="0" w:color="auto"/>
      </w:divBdr>
      <w:divsChild>
        <w:div w:id="182136395">
          <w:marLeft w:val="0"/>
          <w:marRight w:val="0"/>
          <w:marTop w:val="0"/>
          <w:marBottom w:val="0"/>
          <w:divBdr>
            <w:top w:val="none" w:sz="0" w:space="0" w:color="auto"/>
            <w:left w:val="none" w:sz="0" w:space="0" w:color="auto"/>
            <w:bottom w:val="none" w:sz="0" w:space="0" w:color="auto"/>
            <w:right w:val="none" w:sz="0" w:space="0" w:color="auto"/>
          </w:divBdr>
        </w:div>
        <w:div w:id="365839218">
          <w:marLeft w:val="0"/>
          <w:marRight w:val="0"/>
          <w:marTop w:val="0"/>
          <w:marBottom w:val="0"/>
          <w:divBdr>
            <w:top w:val="none" w:sz="0" w:space="0" w:color="auto"/>
            <w:left w:val="none" w:sz="0" w:space="0" w:color="auto"/>
            <w:bottom w:val="none" w:sz="0" w:space="0" w:color="auto"/>
            <w:right w:val="none" w:sz="0" w:space="0" w:color="auto"/>
          </w:divBdr>
        </w:div>
        <w:div w:id="794518632">
          <w:marLeft w:val="0"/>
          <w:marRight w:val="0"/>
          <w:marTop w:val="0"/>
          <w:marBottom w:val="0"/>
          <w:divBdr>
            <w:top w:val="none" w:sz="0" w:space="0" w:color="auto"/>
            <w:left w:val="none" w:sz="0" w:space="0" w:color="auto"/>
            <w:bottom w:val="none" w:sz="0" w:space="0" w:color="auto"/>
            <w:right w:val="none" w:sz="0" w:space="0" w:color="auto"/>
          </w:divBdr>
        </w:div>
        <w:div w:id="864245952">
          <w:marLeft w:val="0"/>
          <w:marRight w:val="0"/>
          <w:marTop w:val="0"/>
          <w:marBottom w:val="0"/>
          <w:divBdr>
            <w:top w:val="none" w:sz="0" w:space="0" w:color="auto"/>
            <w:left w:val="none" w:sz="0" w:space="0" w:color="auto"/>
            <w:bottom w:val="none" w:sz="0" w:space="0" w:color="auto"/>
            <w:right w:val="none" w:sz="0" w:space="0" w:color="auto"/>
          </w:divBdr>
        </w:div>
        <w:div w:id="1473135312">
          <w:marLeft w:val="0"/>
          <w:marRight w:val="0"/>
          <w:marTop w:val="0"/>
          <w:marBottom w:val="0"/>
          <w:divBdr>
            <w:top w:val="none" w:sz="0" w:space="0" w:color="auto"/>
            <w:left w:val="none" w:sz="0" w:space="0" w:color="auto"/>
            <w:bottom w:val="none" w:sz="0" w:space="0" w:color="auto"/>
            <w:right w:val="none" w:sz="0" w:space="0" w:color="auto"/>
          </w:divBdr>
        </w:div>
        <w:div w:id="1908959002">
          <w:marLeft w:val="0"/>
          <w:marRight w:val="0"/>
          <w:marTop w:val="0"/>
          <w:marBottom w:val="0"/>
          <w:divBdr>
            <w:top w:val="none" w:sz="0" w:space="0" w:color="auto"/>
            <w:left w:val="none" w:sz="0" w:space="0" w:color="auto"/>
            <w:bottom w:val="none" w:sz="0" w:space="0" w:color="auto"/>
            <w:right w:val="none" w:sz="0" w:space="0" w:color="auto"/>
          </w:divBdr>
        </w:div>
        <w:div w:id="2080663381">
          <w:marLeft w:val="0"/>
          <w:marRight w:val="0"/>
          <w:marTop w:val="0"/>
          <w:marBottom w:val="0"/>
          <w:divBdr>
            <w:top w:val="none" w:sz="0" w:space="0" w:color="auto"/>
            <w:left w:val="none" w:sz="0" w:space="0" w:color="auto"/>
            <w:bottom w:val="none" w:sz="0" w:space="0" w:color="auto"/>
            <w:right w:val="none" w:sz="0" w:space="0" w:color="auto"/>
          </w:divBdr>
        </w:div>
        <w:div w:id="2096701286">
          <w:marLeft w:val="0"/>
          <w:marRight w:val="0"/>
          <w:marTop w:val="0"/>
          <w:marBottom w:val="0"/>
          <w:divBdr>
            <w:top w:val="none" w:sz="0" w:space="0" w:color="auto"/>
            <w:left w:val="none" w:sz="0" w:space="0" w:color="auto"/>
            <w:bottom w:val="none" w:sz="0" w:space="0" w:color="auto"/>
            <w:right w:val="none" w:sz="0" w:space="0" w:color="auto"/>
          </w:divBdr>
        </w:div>
      </w:divsChild>
    </w:div>
    <w:div w:id="1772816468">
      <w:bodyDiv w:val="1"/>
      <w:marLeft w:val="0"/>
      <w:marRight w:val="0"/>
      <w:marTop w:val="0"/>
      <w:marBottom w:val="0"/>
      <w:divBdr>
        <w:top w:val="none" w:sz="0" w:space="0" w:color="auto"/>
        <w:left w:val="none" w:sz="0" w:space="0" w:color="auto"/>
        <w:bottom w:val="none" w:sz="0" w:space="0" w:color="auto"/>
        <w:right w:val="none" w:sz="0" w:space="0" w:color="auto"/>
      </w:divBdr>
    </w:div>
    <w:div w:id="1773090238">
      <w:bodyDiv w:val="1"/>
      <w:marLeft w:val="0"/>
      <w:marRight w:val="0"/>
      <w:marTop w:val="0"/>
      <w:marBottom w:val="0"/>
      <w:divBdr>
        <w:top w:val="none" w:sz="0" w:space="0" w:color="auto"/>
        <w:left w:val="none" w:sz="0" w:space="0" w:color="auto"/>
        <w:bottom w:val="none" w:sz="0" w:space="0" w:color="auto"/>
        <w:right w:val="none" w:sz="0" w:space="0" w:color="auto"/>
      </w:divBdr>
    </w:div>
    <w:div w:id="1775664827">
      <w:bodyDiv w:val="1"/>
      <w:marLeft w:val="0"/>
      <w:marRight w:val="0"/>
      <w:marTop w:val="0"/>
      <w:marBottom w:val="0"/>
      <w:divBdr>
        <w:top w:val="none" w:sz="0" w:space="0" w:color="auto"/>
        <w:left w:val="none" w:sz="0" w:space="0" w:color="auto"/>
        <w:bottom w:val="none" w:sz="0" w:space="0" w:color="auto"/>
        <w:right w:val="none" w:sz="0" w:space="0" w:color="auto"/>
      </w:divBdr>
    </w:div>
    <w:div w:id="1782332761">
      <w:bodyDiv w:val="1"/>
      <w:marLeft w:val="0"/>
      <w:marRight w:val="0"/>
      <w:marTop w:val="0"/>
      <w:marBottom w:val="0"/>
      <w:divBdr>
        <w:top w:val="none" w:sz="0" w:space="0" w:color="auto"/>
        <w:left w:val="none" w:sz="0" w:space="0" w:color="auto"/>
        <w:bottom w:val="none" w:sz="0" w:space="0" w:color="auto"/>
        <w:right w:val="none" w:sz="0" w:space="0" w:color="auto"/>
      </w:divBdr>
    </w:div>
    <w:div w:id="1783304032">
      <w:bodyDiv w:val="1"/>
      <w:marLeft w:val="0"/>
      <w:marRight w:val="0"/>
      <w:marTop w:val="0"/>
      <w:marBottom w:val="0"/>
      <w:divBdr>
        <w:top w:val="none" w:sz="0" w:space="0" w:color="auto"/>
        <w:left w:val="none" w:sz="0" w:space="0" w:color="auto"/>
        <w:bottom w:val="none" w:sz="0" w:space="0" w:color="auto"/>
        <w:right w:val="none" w:sz="0" w:space="0" w:color="auto"/>
      </w:divBdr>
      <w:divsChild>
        <w:div w:id="18749269">
          <w:marLeft w:val="0"/>
          <w:marRight w:val="0"/>
          <w:marTop w:val="0"/>
          <w:marBottom w:val="0"/>
          <w:divBdr>
            <w:top w:val="none" w:sz="0" w:space="0" w:color="auto"/>
            <w:left w:val="none" w:sz="0" w:space="0" w:color="auto"/>
            <w:bottom w:val="none" w:sz="0" w:space="0" w:color="auto"/>
            <w:right w:val="none" w:sz="0" w:space="0" w:color="auto"/>
          </w:divBdr>
        </w:div>
        <w:div w:id="452599654">
          <w:marLeft w:val="0"/>
          <w:marRight w:val="0"/>
          <w:marTop w:val="0"/>
          <w:marBottom w:val="0"/>
          <w:divBdr>
            <w:top w:val="none" w:sz="0" w:space="0" w:color="auto"/>
            <w:left w:val="none" w:sz="0" w:space="0" w:color="auto"/>
            <w:bottom w:val="none" w:sz="0" w:space="0" w:color="auto"/>
            <w:right w:val="none" w:sz="0" w:space="0" w:color="auto"/>
          </w:divBdr>
        </w:div>
        <w:div w:id="487981582">
          <w:marLeft w:val="0"/>
          <w:marRight w:val="0"/>
          <w:marTop w:val="0"/>
          <w:marBottom w:val="0"/>
          <w:divBdr>
            <w:top w:val="none" w:sz="0" w:space="0" w:color="auto"/>
            <w:left w:val="none" w:sz="0" w:space="0" w:color="auto"/>
            <w:bottom w:val="none" w:sz="0" w:space="0" w:color="auto"/>
            <w:right w:val="none" w:sz="0" w:space="0" w:color="auto"/>
          </w:divBdr>
        </w:div>
        <w:div w:id="684867150">
          <w:marLeft w:val="0"/>
          <w:marRight w:val="0"/>
          <w:marTop w:val="0"/>
          <w:marBottom w:val="0"/>
          <w:divBdr>
            <w:top w:val="none" w:sz="0" w:space="0" w:color="auto"/>
            <w:left w:val="none" w:sz="0" w:space="0" w:color="auto"/>
            <w:bottom w:val="none" w:sz="0" w:space="0" w:color="auto"/>
            <w:right w:val="none" w:sz="0" w:space="0" w:color="auto"/>
          </w:divBdr>
        </w:div>
        <w:div w:id="1277100877">
          <w:marLeft w:val="0"/>
          <w:marRight w:val="0"/>
          <w:marTop w:val="0"/>
          <w:marBottom w:val="0"/>
          <w:divBdr>
            <w:top w:val="none" w:sz="0" w:space="0" w:color="auto"/>
            <w:left w:val="none" w:sz="0" w:space="0" w:color="auto"/>
            <w:bottom w:val="none" w:sz="0" w:space="0" w:color="auto"/>
            <w:right w:val="none" w:sz="0" w:space="0" w:color="auto"/>
          </w:divBdr>
        </w:div>
        <w:div w:id="1656765419">
          <w:marLeft w:val="0"/>
          <w:marRight w:val="0"/>
          <w:marTop w:val="0"/>
          <w:marBottom w:val="0"/>
          <w:divBdr>
            <w:top w:val="none" w:sz="0" w:space="0" w:color="auto"/>
            <w:left w:val="none" w:sz="0" w:space="0" w:color="auto"/>
            <w:bottom w:val="none" w:sz="0" w:space="0" w:color="auto"/>
            <w:right w:val="none" w:sz="0" w:space="0" w:color="auto"/>
          </w:divBdr>
        </w:div>
      </w:divsChild>
    </w:div>
    <w:div w:id="1789860027">
      <w:bodyDiv w:val="1"/>
      <w:marLeft w:val="0"/>
      <w:marRight w:val="0"/>
      <w:marTop w:val="0"/>
      <w:marBottom w:val="0"/>
      <w:divBdr>
        <w:top w:val="none" w:sz="0" w:space="0" w:color="auto"/>
        <w:left w:val="none" w:sz="0" w:space="0" w:color="auto"/>
        <w:bottom w:val="none" w:sz="0" w:space="0" w:color="auto"/>
        <w:right w:val="none" w:sz="0" w:space="0" w:color="auto"/>
      </w:divBdr>
      <w:divsChild>
        <w:div w:id="123043008">
          <w:marLeft w:val="0"/>
          <w:marRight w:val="0"/>
          <w:marTop w:val="0"/>
          <w:marBottom w:val="0"/>
          <w:divBdr>
            <w:top w:val="none" w:sz="0" w:space="0" w:color="auto"/>
            <w:left w:val="none" w:sz="0" w:space="0" w:color="auto"/>
            <w:bottom w:val="none" w:sz="0" w:space="0" w:color="auto"/>
            <w:right w:val="none" w:sz="0" w:space="0" w:color="auto"/>
          </w:divBdr>
        </w:div>
        <w:div w:id="165680134">
          <w:marLeft w:val="0"/>
          <w:marRight w:val="0"/>
          <w:marTop w:val="0"/>
          <w:marBottom w:val="0"/>
          <w:divBdr>
            <w:top w:val="none" w:sz="0" w:space="0" w:color="auto"/>
            <w:left w:val="none" w:sz="0" w:space="0" w:color="auto"/>
            <w:bottom w:val="none" w:sz="0" w:space="0" w:color="auto"/>
            <w:right w:val="none" w:sz="0" w:space="0" w:color="auto"/>
          </w:divBdr>
        </w:div>
        <w:div w:id="189337661">
          <w:marLeft w:val="0"/>
          <w:marRight w:val="0"/>
          <w:marTop w:val="0"/>
          <w:marBottom w:val="0"/>
          <w:divBdr>
            <w:top w:val="none" w:sz="0" w:space="0" w:color="auto"/>
            <w:left w:val="none" w:sz="0" w:space="0" w:color="auto"/>
            <w:bottom w:val="none" w:sz="0" w:space="0" w:color="auto"/>
            <w:right w:val="none" w:sz="0" w:space="0" w:color="auto"/>
          </w:divBdr>
        </w:div>
        <w:div w:id="1059018738">
          <w:marLeft w:val="0"/>
          <w:marRight w:val="0"/>
          <w:marTop w:val="0"/>
          <w:marBottom w:val="0"/>
          <w:divBdr>
            <w:top w:val="none" w:sz="0" w:space="0" w:color="auto"/>
            <w:left w:val="none" w:sz="0" w:space="0" w:color="auto"/>
            <w:bottom w:val="none" w:sz="0" w:space="0" w:color="auto"/>
            <w:right w:val="none" w:sz="0" w:space="0" w:color="auto"/>
          </w:divBdr>
        </w:div>
        <w:div w:id="1989623742">
          <w:marLeft w:val="0"/>
          <w:marRight w:val="0"/>
          <w:marTop w:val="0"/>
          <w:marBottom w:val="0"/>
          <w:divBdr>
            <w:top w:val="none" w:sz="0" w:space="0" w:color="auto"/>
            <w:left w:val="none" w:sz="0" w:space="0" w:color="auto"/>
            <w:bottom w:val="none" w:sz="0" w:space="0" w:color="auto"/>
            <w:right w:val="none" w:sz="0" w:space="0" w:color="auto"/>
          </w:divBdr>
        </w:div>
      </w:divsChild>
    </w:div>
    <w:div w:id="1790396221">
      <w:bodyDiv w:val="1"/>
      <w:marLeft w:val="0"/>
      <w:marRight w:val="0"/>
      <w:marTop w:val="0"/>
      <w:marBottom w:val="0"/>
      <w:divBdr>
        <w:top w:val="none" w:sz="0" w:space="0" w:color="auto"/>
        <w:left w:val="none" w:sz="0" w:space="0" w:color="auto"/>
        <w:bottom w:val="none" w:sz="0" w:space="0" w:color="auto"/>
        <w:right w:val="none" w:sz="0" w:space="0" w:color="auto"/>
      </w:divBdr>
    </w:div>
    <w:div w:id="1790782817">
      <w:bodyDiv w:val="1"/>
      <w:marLeft w:val="0"/>
      <w:marRight w:val="0"/>
      <w:marTop w:val="0"/>
      <w:marBottom w:val="0"/>
      <w:divBdr>
        <w:top w:val="none" w:sz="0" w:space="0" w:color="auto"/>
        <w:left w:val="none" w:sz="0" w:space="0" w:color="auto"/>
        <w:bottom w:val="none" w:sz="0" w:space="0" w:color="auto"/>
        <w:right w:val="none" w:sz="0" w:space="0" w:color="auto"/>
      </w:divBdr>
    </w:div>
    <w:div w:id="1794866482">
      <w:bodyDiv w:val="1"/>
      <w:marLeft w:val="0"/>
      <w:marRight w:val="0"/>
      <w:marTop w:val="0"/>
      <w:marBottom w:val="0"/>
      <w:divBdr>
        <w:top w:val="none" w:sz="0" w:space="0" w:color="auto"/>
        <w:left w:val="none" w:sz="0" w:space="0" w:color="auto"/>
        <w:bottom w:val="none" w:sz="0" w:space="0" w:color="auto"/>
        <w:right w:val="none" w:sz="0" w:space="0" w:color="auto"/>
      </w:divBdr>
    </w:div>
    <w:div w:id="1795751951">
      <w:bodyDiv w:val="1"/>
      <w:marLeft w:val="0"/>
      <w:marRight w:val="0"/>
      <w:marTop w:val="0"/>
      <w:marBottom w:val="0"/>
      <w:divBdr>
        <w:top w:val="none" w:sz="0" w:space="0" w:color="auto"/>
        <w:left w:val="none" w:sz="0" w:space="0" w:color="auto"/>
        <w:bottom w:val="none" w:sz="0" w:space="0" w:color="auto"/>
        <w:right w:val="none" w:sz="0" w:space="0" w:color="auto"/>
      </w:divBdr>
    </w:div>
    <w:div w:id="1797022925">
      <w:bodyDiv w:val="1"/>
      <w:marLeft w:val="0"/>
      <w:marRight w:val="0"/>
      <w:marTop w:val="0"/>
      <w:marBottom w:val="0"/>
      <w:divBdr>
        <w:top w:val="none" w:sz="0" w:space="0" w:color="auto"/>
        <w:left w:val="none" w:sz="0" w:space="0" w:color="auto"/>
        <w:bottom w:val="none" w:sz="0" w:space="0" w:color="auto"/>
        <w:right w:val="none" w:sz="0" w:space="0" w:color="auto"/>
      </w:divBdr>
      <w:divsChild>
        <w:div w:id="1291059961">
          <w:marLeft w:val="0"/>
          <w:marRight w:val="0"/>
          <w:marTop w:val="0"/>
          <w:marBottom w:val="0"/>
          <w:divBdr>
            <w:top w:val="none" w:sz="0" w:space="0" w:color="auto"/>
            <w:left w:val="none" w:sz="0" w:space="0" w:color="auto"/>
            <w:bottom w:val="none" w:sz="0" w:space="0" w:color="auto"/>
            <w:right w:val="none" w:sz="0" w:space="0" w:color="auto"/>
          </w:divBdr>
        </w:div>
      </w:divsChild>
    </w:div>
    <w:div w:id="1798838139">
      <w:bodyDiv w:val="1"/>
      <w:marLeft w:val="0"/>
      <w:marRight w:val="0"/>
      <w:marTop w:val="0"/>
      <w:marBottom w:val="0"/>
      <w:divBdr>
        <w:top w:val="none" w:sz="0" w:space="0" w:color="auto"/>
        <w:left w:val="none" w:sz="0" w:space="0" w:color="auto"/>
        <w:bottom w:val="none" w:sz="0" w:space="0" w:color="auto"/>
        <w:right w:val="none" w:sz="0" w:space="0" w:color="auto"/>
      </w:divBdr>
      <w:divsChild>
        <w:div w:id="220558558">
          <w:marLeft w:val="0"/>
          <w:marRight w:val="0"/>
          <w:marTop w:val="0"/>
          <w:marBottom w:val="0"/>
          <w:divBdr>
            <w:top w:val="none" w:sz="0" w:space="0" w:color="auto"/>
            <w:left w:val="none" w:sz="0" w:space="0" w:color="auto"/>
            <w:bottom w:val="none" w:sz="0" w:space="0" w:color="auto"/>
            <w:right w:val="none" w:sz="0" w:space="0" w:color="auto"/>
          </w:divBdr>
        </w:div>
        <w:div w:id="303200055">
          <w:marLeft w:val="0"/>
          <w:marRight w:val="0"/>
          <w:marTop w:val="0"/>
          <w:marBottom w:val="0"/>
          <w:divBdr>
            <w:top w:val="none" w:sz="0" w:space="0" w:color="auto"/>
            <w:left w:val="none" w:sz="0" w:space="0" w:color="auto"/>
            <w:bottom w:val="none" w:sz="0" w:space="0" w:color="auto"/>
            <w:right w:val="none" w:sz="0" w:space="0" w:color="auto"/>
          </w:divBdr>
        </w:div>
        <w:div w:id="358361476">
          <w:marLeft w:val="0"/>
          <w:marRight w:val="0"/>
          <w:marTop w:val="0"/>
          <w:marBottom w:val="0"/>
          <w:divBdr>
            <w:top w:val="none" w:sz="0" w:space="0" w:color="auto"/>
            <w:left w:val="none" w:sz="0" w:space="0" w:color="auto"/>
            <w:bottom w:val="none" w:sz="0" w:space="0" w:color="auto"/>
            <w:right w:val="none" w:sz="0" w:space="0" w:color="auto"/>
          </w:divBdr>
        </w:div>
        <w:div w:id="468061405">
          <w:marLeft w:val="0"/>
          <w:marRight w:val="0"/>
          <w:marTop w:val="0"/>
          <w:marBottom w:val="0"/>
          <w:divBdr>
            <w:top w:val="none" w:sz="0" w:space="0" w:color="auto"/>
            <w:left w:val="none" w:sz="0" w:space="0" w:color="auto"/>
            <w:bottom w:val="none" w:sz="0" w:space="0" w:color="auto"/>
            <w:right w:val="none" w:sz="0" w:space="0" w:color="auto"/>
          </w:divBdr>
        </w:div>
        <w:div w:id="540166111">
          <w:marLeft w:val="0"/>
          <w:marRight w:val="0"/>
          <w:marTop w:val="0"/>
          <w:marBottom w:val="0"/>
          <w:divBdr>
            <w:top w:val="none" w:sz="0" w:space="0" w:color="auto"/>
            <w:left w:val="none" w:sz="0" w:space="0" w:color="auto"/>
            <w:bottom w:val="none" w:sz="0" w:space="0" w:color="auto"/>
            <w:right w:val="none" w:sz="0" w:space="0" w:color="auto"/>
          </w:divBdr>
        </w:div>
        <w:div w:id="598803270">
          <w:marLeft w:val="0"/>
          <w:marRight w:val="0"/>
          <w:marTop w:val="0"/>
          <w:marBottom w:val="0"/>
          <w:divBdr>
            <w:top w:val="none" w:sz="0" w:space="0" w:color="auto"/>
            <w:left w:val="none" w:sz="0" w:space="0" w:color="auto"/>
            <w:bottom w:val="none" w:sz="0" w:space="0" w:color="auto"/>
            <w:right w:val="none" w:sz="0" w:space="0" w:color="auto"/>
          </w:divBdr>
        </w:div>
        <w:div w:id="631255411">
          <w:marLeft w:val="0"/>
          <w:marRight w:val="0"/>
          <w:marTop w:val="0"/>
          <w:marBottom w:val="0"/>
          <w:divBdr>
            <w:top w:val="none" w:sz="0" w:space="0" w:color="auto"/>
            <w:left w:val="none" w:sz="0" w:space="0" w:color="auto"/>
            <w:bottom w:val="none" w:sz="0" w:space="0" w:color="auto"/>
            <w:right w:val="none" w:sz="0" w:space="0" w:color="auto"/>
          </w:divBdr>
        </w:div>
        <w:div w:id="655033153">
          <w:marLeft w:val="0"/>
          <w:marRight w:val="0"/>
          <w:marTop w:val="0"/>
          <w:marBottom w:val="0"/>
          <w:divBdr>
            <w:top w:val="none" w:sz="0" w:space="0" w:color="auto"/>
            <w:left w:val="none" w:sz="0" w:space="0" w:color="auto"/>
            <w:bottom w:val="none" w:sz="0" w:space="0" w:color="auto"/>
            <w:right w:val="none" w:sz="0" w:space="0" w:color="auto"/>
          </w:divBdr>
        </w:div>
        <w:div w:id="662320211">
          <w:marLeft w:val="0"/>
          <w:marRight w:val="0"/>
          <w:marTop w:val="0"/>
          <w:marBottom w:val="0"/>
          <w:divBdr>
            <w:top w:val="none" w:sz="0" w:space="0" w:color="auto"/>
            <w:left w:val="none" w:sz="0" w:space="0" w:color="auto"/>
            <w:bottom w:val="none" w:sz="0" w:space="0" w:color="auto"/>
            <w:right w:val="none" w:sz="0" w:space="0" w:color="auto"/>
          </w:divBdr>
        </w:div>
        <w:div w:id="1375500263">
          <w:marLeft w:val="0"/>
          <w:marRight w:val="0"/>
          <w:marTop w:val="0"/>
          <w:marBottom w:val="0"/>
          <w:divBdr>
            <w:top w:val="none" w:sz="0" w:space="0" w:color="auto"/>
            <w:left w:val="none" w:sz="0" w:space="0" w:color="auto"/>
            <w:bottom w:val="none" w:sz="0" w:space="0" w:color="auto"/>
            <w:right w:val="none" w:sz="0" w:space="0" w:color="auto"/>
          </w:divBdr>
        </w:div>
        <w:div w:id="1595091606">
          <w:marLeft w:val="0"/>
          <w:marRight w:val="0"/>
          <w:marTop w:val="0"/>
          <w:marBottom w:val="0"/>
          <w:divBdr>
            <w:top w:val="none" w:sz="0" w:space="0" w:color="auto"/>
            <w:left w:val="none" w:sz="0" w:space="0" w:color="auto"/>
            <w:bottom w:val="none" w:sz="0" w:space="0" w:color="auto"/>
            <w:right w:val="none" w:sz="0" w:space="0" w:color="auto"/>
          </w:divBdr>
        </w:div>
        <w:div w:id="1599021399">
          <w:marLeft w:val="0"/>
          <w:marRight w:val="0"/>
          <w:marTop w:val="0"/>
          <w:marBottom w:val="0"/>
          <w:divBdr>
            <w:top w:val="none" w:sz="0" w:space="0" w:color="auto"/>
            <w:left w:val="none" w:sz="0" w:space="0" w:color="auto"/>
            <w:bottom w:val="none" w:sz="0" w:space="0" w:color="auto"/>
            <w:right w:val="none" w:sz="0" w:space="0" w:color="auto"/>
          </w:divBdr>
        </w:div>
        <w:div w:id="1976520227">
          <w:marLeft w:val="0"/>
          <w:marRight w:val="0"/>
          <w:marTop w:val="0"/>
          <w:marBottom w:val="0"/>
          <w:divBdr>
            <w:top w:val="none" w:sz="0" w:space="0" w:color="auto"/>
            <w:left w:val="none" w:sz="0" w:space="0" w:color="auto"/>
            <w:bottom w:val="none" w:sz="0" w:space="0" w:color="auto"/>
            <w:right w:val="none" w:sz="0" w:space="0" w:color="auto"/>
          </w:divBdr>
        </w:div>
        <w:div w:id="1994797934">
          <w:marLeft w:val="0"/>
          <w:marRight w:val="0"/>
          <w:marTop w:val="0"/>
          <w:marBottom w:val="0"/>
          <w:divBdr>
            <w:top w:val="none" w:sz="0" w:space="0" w:color="auto"/>
            <w:left w:val="none" w:sz="0" w:space="0" w:color="auto"/>
            <w:bottom w:val="none" w:sz="0" w:space="0" w:color="auto"/>
            <w:right w:val="none" w:sz="0" w:space="0" w:color="auto"/>
          </w:divBdr>
        </w:div>
      </w:divsChild>
    </w:div>
    <w:div w:id="1805078696">
      <w:bodyDiv w:val="1"/>
      <w:marLeft w:val="0"/>
      <w:marRight w:val="0"/>
      <w:marTop w:val="0"/>
      <w:marBottom w:val="0"/>
      <w:divBdr>
        <w:top w:val="none" w:sz="0" w:space="0" w:color="auto"/>
        <w:left w:val="none" w:sz="0" w:space="0" w:color="auto"/>
        <w:bottom w:val="none" w:sz="0" w:space="0" w:color="auto"/>
        <w:right w:val="none" w:sz="0" w:space="0" w:color="auto"/>
      </w:divBdr>
    </w:div>
    <w:div w:id="1811628435">
      <w:bodyDiv w:val="1"/>
      <w:marLeft w:val="0"/>
      <w:marRight w:val="0"/>
      <w:marTop w:val="0"/>
      <w:marBottom w:val="0"/>
      <w:divBdr>
        <w:top w:val="none" w:sz="0" w:space="0" w:color="auto"/>
        <w:left w:val="none" w:sz="0" w:space="0" w:color="auto"/>
        <w:bottom w:val="none" w:sz="0" w:space="0" w:color="auto"/>
        <w:right w:val="none" w:sz="0" w:space="0" w:color="auto"/>
      </w:divBdr>
      <w:divsChild>
        <w:div w:id="174541904">
          <w:marLeft w:val="0"/>
          <w:marRight w:val="0"/>
          <w:marTop w:val="0"/>
          <w:marBottom w:val="0"/>
          <w:divBdr>
            <w:top w:val="none" w:sz="0" w:space="0" w:color="auto"/>
            <w:left w:val="none" w:sz="0" w:space="0" w:color="auto"/>
            <w:bottom w:val="none" w:sz="0" w:space="0" w:color="auto"/>
            <w:right w:val="none" w:sz="0" w:space="0" w:color="auto"/>
          </w:divBdr>
        </w:div>
        <w:div w:id="638460074">
          <w:marLeft w:val="0"/>
          <w:marRight w:val="0"/>
          <w:marTop w:val="0"/>
          <w:marBottom w:val="0"/>
          <w:divBdr>
            <w:top w:val="none" w:sz="0" w:space="0" w:color="auto"/>
            <w:left w:val="none" w:sz="0" w:space="0" w:color="auto"/>
            <w:bottom w:val="none" w:sz="0" w:space="0" w:color="auto"/>
            <w:right w:val="none" w:sz="0" w:space="0" w:color="auto"/>
          </w:divBdr>
        </w:div>
        <w:div w:id="1001810191">
          <w:marLeft w:val="0"/>
          <w:marRight w:val="0"/>
          <w:marTop w:val="0"/>
          <w:marBottom w:val="0"/>
          <w:divBdr>
            <w:top w:val="none" w:sz="0" w:space="0" w:color="auto"/>
            <w:left w:val="none" w:sz="0" w:space="0" w:color="auto"/>
            <w:bottom w:val="none" w:sz="0" w:space="0" w:color="auto"/>
            <w:right w:val="none" w:sz="0" w:space="0" w:color="auto"/>
          </w:divBdr>
        </w:div>
        <w:div w:id="1068771443">
          <w:marLeft w:val="0"/>
          <w:marRight w:val="0"/>
          <w:marTop w:val="0"/>
          <w:marBottom w:val="0"/>
          <w:divBdr>
            <w:top w:val="none" w:sz="0" w:space="0" w:color="auto"/>
            <w:left w:val="none" w:sz="0" w:space="0" w:color="auto"/>
            <w:bottom w:val="none" w:sz="0" w:space="0" w:color="auto"/>
            <w:right w:val="none" w:sz="0" w:space="0" w:color="auto"/>
          </w:divBdr>
        </w:div>
        <w:div w:id="1272281695">
          <w:marLeft w:val="0"/>
          <w:marRight w:val="0"/>
          <w:marTop w:val="0"/>
          <w:marBottom w:val="0"/>
          <w:divBdr>
            <w:top w:val="none" w:sz="0" w:space="0" w:color="auto"/>
            <w:left w:val="none" w:sz="0" w:space="0" w:color="auto"/>
            <w:bottom w:val="none" w:sz="0" w:space="0" w:color="auto"/>
            <w:right w:val="none" w:sz="0" w:space="0" w:color="auto"/>
          </w:divBdr>
        </w:div>
        <w:div w:id="2089843548">
          <w:marLeft w:val="0"/>
          <w:marRight w:val="0"/>
          <w:marTop w:val="0"/>
          <w:marBottom w:val="0"/>
          <w:divBdr>
            <w:top w:val="none" w:sz="0" w:space="0" w:color="auto"/>
            <w:left w:val="none" w:sz="0" w:space="0" w:color="auto"/>
            <w:bottom w:val="none" w:sz="0" w:space="0" w:color="auto"/>
            <w:right w:val="none" w:sz="0" w:space="0" w:color="auto"/>
          </w:divBdr>
        </w:div>
      </w:divsChild>
    </w:div>
    <w:div w:id="1823891858">
      <w:bodyDiv w:val="1"/>
      <w:marLeft w:val="0"/>
      <w:marRight w:val="0"/>
      <w:marTop w:val="0"/>
      <w:marBottom w:val="0"/>
      <w:divBdr>
        <w:top w:val="none" w:sz="0" w:space="0" w:color="auto"/>
        <w:left w:val="none" w:sz="0" w:space="0" w:color="auto"/>
        <w:bottom w:val="none" w:sz="0" w:space="0" w:color="auto"/>
        <w:right w:val="none" w:sz="0" w:space="0" w:color="auto"/>
      </w:divBdr>
      <w:divsChild>
        <w:div w:id="273051997">
          <w:marLeft w:val="0"/>
          <w:marRight w:val="0"/>
          <w:marTop w:val="0"/>
          <w:marBottom w:val="0"/>
          <w:divBdr>
            <w:top w:val="none" w:sz="0" w:space="0" w:color="auto"/>
            <w:left w:val="none" w:sz="0" w:space="0" w:color="auto"/>
            <w:bottom w:val="none" w:sz="0" w:space="0" w:color="auto"/>
            <w:right w:val="none" w:sz="0" w:space="0" w:color="auto"/>
          </w:divBdr>
        </w:div>
        <w:div w:id="433481614">
          <w:marLeft w:val="0"/>
          <w:marRight w:val="0"/>
          <w:marTop w:val="0"/>
          <w:marBottom w:val="0"/>
          <w:divBdr>
            <w:top w:val="none" w:sz="0" w:space="0" w:color="auto"/>
            <w:left w:val="none" w:sz="0" w:space="0" w:color="auto"/>
            <w:bottom w:val="none" w:sz="0" w:space="0" w:color="auto"/>
            <w:right w:val="none" w:sz="0" w:space="0" w:color="auto"/>
          </w:divBdr>
        </w:div>
        <w:div w:id="539125600">
          <w:marLeft w:val="0"/>
          <w:marRight w:val="0"/>
          <w:marTop w:val="0"/>
          <w:marBottom w:val="0"/>
          <w:divBdr>
            <w:top w:val="none" w:sz="0" w:space="0" w:color="auto"/>
            <w:left w:val="none" w:sz="0" w:space="0" w:color="auto"/>
            <w:bottom w:val="none" w:sz="0" w:space="0" w:color="auto"/>
            <w:right w:val="none" w:sz="0" w:space="0" w:color="auto"/>
          </w:divBdr>
        </w:div>
        <w:div w:id="1755931772">
          <w:marLeft w:val="0"/>
          <w:marRight w:val="0"/>
          <w:marTop w:val="0"/>
          <w:marBottom w:val="0"/>
          <w:divBdr>
            <w:top w:val="none" w:sz="0" w:space="0" w:color="auto"/>
            <w:left w:val="none" w:sz="0" w:space="0" w:color="auto"/>
            <w:bottom w:val="none" w:sz="0" w:space="0" w:color="auto"/>
            <w:right w:val="none" w:sz="0" w:space="0" w:color="auto"/>
          </w:divBdr>
        </w:div>
      </w:divsChild>
    </w:div>
    <w:div w:id="1832984257">
      <w:bodyDiv w:val="1"/>
      <w:marLeft w:val="0"/>
      <w:marRight w:val="0"/>
      <w:marTop w:val="0"/>
      <w:marBottom w:val="0"/>
      <w:divBdr>
        <w:top w:val="none" w:sz="0" w:space="0" w:color="auto"/>
        <w:left w:val="none" w:sz="0" w:space="0" w:color="auto"/>
        <w:bottom w:val="none" w:sz="0" w:space="0" w:color="auto"/>
        <w:right w:val="none" w:sz="0" w:space="0" w:color="auto"/>
      </w:divBdr>
    </w:div>
    <w:div w:id="1834443711">
      <w:bodyDiv w:val="1"/>
      <w:marLeft w:val="0"/>
      <w:marRight w:val="0"/>
      <w:marTop w:val="0"/>
      <w:marBottom w:val="0"/>
      <w:divBdr>
        <w:top w:val="none" w:sz="0" w:space="0" w:color="auto"/>
        <w:left w:val="none" w:sz="0" w:space="0" w:color="auto"/>
        <w:bottom w:val="none" w:sz="0" w:space="0" w:color="auto"/>
        <w:right w:val="none" w:sz="0" w:space="0" w:color="auto"/>
      </w:divBdr>
    </w:div>
    <w:div w:id="1835878572">
      <w:bodyDiv w:val="1"/>
      <w:marLeft w:val="0"/>
      <w:marRight w:val="0"/>
      <w:marTop w:val="0"/>
      <w:marBottom w:val="0"/>
      <w:divBdr>
        <w:top w:val="none" w:sz="0" w:space="0" w:color="auto"/>
        <w:left w:val="none" w:sz="0" w:space="0" w:color="auto"/>
        <w:bottom w:val="none" w:sz="0" w:space="0" w:color="auto"/>
        <w:right w:val="none" w:sz="0" w:space="0" w:color="auto"/>
      </w:divBdr>
    </w:div>
    <w:div w:id="1836073674">
      <w:bodyDiv w:val="1"/>
      <w:marLeft w:val="0"/>
      <w:marRight w:val="0"/>
      <w:marTop w:val="0"/>
      <w:marBottom w:val="0"/>
      <w:divBdr>
        <w:top w:val="none" w:sz="0" w:space="0" w:color="auto"/>
        <w:left w:val="none" w:sz="0" w:space="0" w:color="auto"/>
        <w:bottom w:val="none" w:sz="0" w:space="0" w:color="auto"/>
        <w:right w:val="none" w:sz="0" w:space="0" w:color="auto"/>
      </w:divBdr>
    </w:div>
    <w:div w:id="1839153888">
      <w:bodyDiv w:val="1"/>
      <w:marLeft w:val="0"/>
      <w:marRight w:val="0"/>
      <w:marTop w:val="0"/>
      <w:marBottom w:val="0"/>
      <w:divBdr>
        <w:top w:val="none" w:sz="0" w:space="0" w:color="auto"/>
        <w:left w:val="none" w:sz="0" w:space="0" w:color="auto"/>
        <w:bottom w:val="none" w:sz="0" w:space="0" w:color="auto"/>
        <w:right w:val="none" w:sz="0" w:space="0" w:color="auto"/>
      </w:divBdr>
      <w:divsChild>
        <w:div w:id="533464443">
          <w:marLeft w:val="0"/>
          <w:marRight w:val="0"/>
          <w:marTop w:val="0"/>
          <w:marBottom w:val="0"/>
          <w:divBdr>
            <w:top w:val="none" w:sz="0" w:space="0" w:color="auto"/>
            <w:left w:val="none" w:sz="0" w:space="0" w:color="auto"/>
            <w:bottom w:val="none" w:sz="0" w:space="0" w:color="auto"/>
            <w:right w:val="none" w:sz="0" w:space="0" w:color="auto"/>
          </w:divBdr>
        </w:div>
      </w:divsChild>
    </w:div>
    <w:div w:id="1841306741">
      <w:bodyDiv w:val="1"/>
      <w:marLeft w:val="0"/>
      <w:marRight w:val="0"/>
      <w:marTop w:val="0"/>
      <w:marBottom w:val="0"/>
      <w:divBdr>
        <w:top w:val="none" w:sz="0" w:space="0" w:color="auto"/>
        <w:left w:val="none" w:sz="0" w:space="0" w:color="auto"/>
        <w:bottom w:val="none" w:sz="0" w:space="0" w:color="auto"/>
        <w:right w:val="none" w:sz="0" w:space="0" w:color="auto"/>
      </w:divBdr>
      <w:divsChild>
        <w:div w:id="23559692">
          <w:marLeft w:val="0"/>
          <w:marRight w:val="0"/>
          <w:marTop w:val="0"/>
          <w:marBottom w:val="0"/>
          <w:divBdr>
            <w:top w:val="none" w:sz="0" w:space="0" w:color="auto"/>
            <w:left w:val="none" w:sz="0" w:space="0" w:color="auto"/>
            <w:bottom w:val="none" w:sz="0" w:space="0" w:color="auto"/>
            <w:right w:val="none" w:sz="0" w:space="0" w:color="auto"/>
          </w:divBdr>
        </w:div>
        <w:div w:id="910043067">
          <w:marLeft w:val="0"/>
          <w:marRight w:val="0"/>
          <w:marTop w:val="0"/>
          <w:marBottom w:val="0"/>
          <w:divBdr>
            <w:top w:val="none" w:sz="0" w:space="0" w:color="auto"/>
            <w:left w:val="none" w:sz="0" w:space="0" w:color="auto"/>
            <w:bottom w:val="none" w:sz="0" w:space="0" w:color="auto"/>
            <w:right w:val="none" w:sz="0" w:space="0" w:color="auto"/>
          </w:divBdr>
        </w:div>
        <w:div w:id="1336689879">
          <w:marLeft w:val="0"/>
          <w:marRight w:val="0"/>
          <w:marTop w:val="0"/>
          <w:marBottom w:val="0"/>
          <w:divBdr>
            <w:top w:val="none" w:sz="0" w:space="0" w:color="auto"/>
            <w:left w:val="none" w:sz="0" w:space="0" w:color="auto"/>
            <w:bottom w:val="none" w:sz="0" w:space="0" w:color="auto"/>
            <w:right w:val="none" w:sz="0" w:space="0" w:color="auto"/>
          </w:divBdr>
        </w:div>
        <w:div w:id="1409308443">
          <w:marLeft w:val="0"/>
          <w:marRight w:val="0"/>
          <w:marTop w:val="0"/>
          <w:marBottom w:val="0"/>
          <w:divBdr>
            <w:top w:val="none" w:sz="0" w:space="0" w:color="auto"/>
            <w:left w:val="none" w:sz="0" w:space="0" w:color="auto"/>
            <w:bottom w:val="none" w:sz="0" w:space="0" w:color="auto"/>
            <w:right w:val="none" w:sz="0" w:space="0" w:color="auto"/>
          </w:divBdr>
        </w:div>
      </w:divsChild>
    </w:div>
    <w:div w:id="1842038991">
      <w:bodyDiv w:val="1"/>
      <w:marLeft w:val="0"/>
      <w:marRight w:val="0"/>
      <w:marTop w:val="0"/>
      <w:marBottom w:val="0"/>
      <w:divBdr>
        <w:top w:val="none" w:sz="0" w:space="0" w:color="auto"/>
        <w:left w:val="none" w:sz="0" w:space="0" w:color="auto"/>
        <w:bottom w:val="none" w:sz="0" w:space="0" w:color="auto"/>
        <w:right w:val="none" w:sz="0" w:space="0" w:color="auto"/>
      </w:divBdr>
    </w:div>
    <w:div w:id="1843467863">
      <w:bodyDiv w:val="1"/>
      <w:marLeft w:val="0"/>
      <w:marRight w:val="0"/>
      <w:marTop w:val="0"/>
      <w:marBottom w:val="0"/>
      <w:divBdr>
        <w:top w:val="none" w:sz="0" w:space="0" w:color="auto"/>
        <w:left w:val="none" w:sz="0" w:space="0" w:color="auto"/>
        <w:bottom w:val="none" w:sz="0" w:space="0" w:color="auto"/>
        <w:right w:val="none" w:sz="0" w:space="0" w:color="auto"/>
      </w:divBdr>
    </w:div>
    <w:div w:id="1844852996">
      <w:bodyDiv w:val="1"/>
      <w:marLeft w:val="0"/>
      <w:marRight w:val="0"/>
      <w:marTop w:val="0"/>
      <w:marBottom w:val="0"/>
      <w:divBdr>
        <w:top w:val="none" w:sz="0" w:space="0" w:color="auto"/>
        <w:left w:val="none" w:sz="0" w:space="0" w:color="auto"/>
        <w:bottom w:val="none" w:sz="0" w:space="0" w:color="auto"/>
        <w:right w:val="none" w:sz="0" w:space="0" w:color="auto"/>
      </w:divBdr>
      <w:divsChild>
        <w:div w:id="232357222">
          <w:marLeft w:val="0"/>
          <w:marRight w:val="0"/>
          <w:marTop w:val="0"/>
          <w:marBottom w:val="0"/>
          <w:divBdr>
            <w:top w:val="none" w:sz="0" w:space="0" w:color="auto"/>
            <w:left w:val="none" w:sz="0" w:space="0" w:color="auto"/>
            <w:bottom w:val="none" w:sz="0" w:space="0" w:color="auto"/>
            <w:right w:val="none" w:sz="0" w:space="0" w:color="auto"/>
          </w:divBdr>
        </w:div>
        <w:div w:id="250046628">
          <w:marLeft w:val="0"/>
          <w:marRight w:val="0"/>
          <w:marTop w:val="0"/>
          <w:marBottom w:val="0"/>
          <w:divBdr>
            <w:top w:val="none" w:sz="0" w:space="0" w:color="auto"/>
            <w:left w:val="none" w:sz="0" w:space="0" w:color="auto"/>
            <w:bottom w:val="none" w:sz="0" w:space="0" w:color="auto"/>
            <w:right w:val="none" w:sz="0" w:space="0" w:color="auto"/>
          </w:divBdr>
        </w:div>
        <w:div w:id="1553426589">
          <w:marLeft w:val="0"/>
          <w:marRight w:val="0"/>
          <w:marTop w:val="0"/>
          <w:marBottom w:val="0"/>
          <w:divBdr>
            <w:top w:val="none" w:sz="0" w:space="0" w:color="auto"/>
            <w:left w:val="none" w:sz="0" w:space="0" w:color="auto"/>
            <w:bottom w:val="none" w:sz="0" w:space="0" w:color="auto"/>
            <w:right w:val="none" w:sz="0" w:space="0" w:color="auto"/>
          </w:divBdr>
        </w:div>
      </w:divsChild>
    </w:div>
    <w:div w:id="1846086807">
      <w:bodyDiv w:val="1"/>
      <w:marLeft w:val="0"/>
      <w:marRight w:val="0"/>
      <w:marTop w:val="0"/>
      <w:marBottom w:val="0"/>
      <w:divBdr>
        <w:top w:val="none" w:sz="0" w:space="0" w:color="auto"/>
        <w:left w:val="none" w:sz="0" w:space="0" w:color="auto"/>
        <w:bottom w:val="none" w:sz="0" w:space="0" w:color="auto"/>
        <w:right w:val="none" w:sz="0" w:space="0" w:color="auto"/>
      </w:divBdr>
    </w:div>
    <w:div w:id="1848785414">
      <w:bodyDiv w:val="1"/>
      <w:marLeft w:val="0"/>
      <w:marRight w:val="0"/>
      <w:marTop w:val="0"/>
      <w:marBottom w:val="0"/>
      <w:divBdr>
        <w:top w:val="none" w:sz="0" w:space="0" w:color="auto"/>
        <w:left w:val="none" w:sz="0" w:space="0" w:color="auto"/>
        <w:bottom w:val="none" w:sz="0" w:space="0" w:color="auto"/>
        <w:right w:val="none" w:sz="0" w:space="0" w:color="auto"/>
      </w:divBdr>
    </w:div>
    <w:div w:id="1851021851">
      <w:bodyDiv w:val="1"/>
      <w:marLeft w:val="0"/>
      <w:marRight w:val="0"/>
      <w:marTop w:val="0"/>
      <w:marBottom w:val="0"/>
      <w:divBdr>
        <w:top w:val="none" w:sz="0" w:space="0" w:color="auto"/>
        <w:left w:val="none" w:sz="0" w:space="0" w:color="auto"/>
        <w:bottom w:val="none" w:sz="0" w:space="0" w:color="auto"/>
        <w:right w:val="none" w:sz="0" w:space="0" w:color="auto"/>
      </w:divBdr>
    </w:div>
    <w:div w:id="1852910333">
      <w:bodyDiv w:val="1"/>
      <w:marLeft w:val="0"/>
      <w:marRight w:val="0"/>
      <w:marTop w:val="0"/>
      <w:marBottom w:val="0"/>
      <w:divBdr>
        <w:top w:val="none" w:sz="0" w:space="0" w:color="auto"/>
        <w:left w:val="none" w:sz="0" w:space="0" w:color="auto"/>
        <w:bottom w:val="none" w:sz="0" w:space="0" w:color="auto"/>
        <w:right w:val="none" w:sz="0" w:space="0" w:color="auto"/>
      </w:divBdr>
      <w:divsChild>
        <w:div w:id="1689604783">
          <w:marLeft w:val="0"/>
          <w:marRight w:val="0"/>
          <w:marTop w:val="0"/>
          <w:marBottom w:val="0"/>
          <w:divBdr>
            <w:top w:val="none" w:sz="0" w:space="0" w:color="auto"/>
            <w:left w:val="none" w:sz="0" w:space="0" w:color="auto"/>
            <w:bottom w:val="none" w:sz="0" w:space="0" w:color="auto"/>
            <w:right w:val="none" w:sz="0" w:space="0" w:color="auto"/>
          </w:divBdr>
        </w:div>
        <w:div w:id="310983832">
          <w:marLeft w:val="0"/>
          <w:marRight w:val="0"/>
          <w:marTop w:val="0"/>
          <w:marBottom w:val="0"/>
          <w:divBdr>
            <w:top w:val="none" w:sz="0" w:space="0" w:color="auto"/>
            <w:left w:val="none" w:sz="0" w:space="0" w:color="auto"/>
            <w:bottom w:val="none" w:sz="0" w:space="0" w:color="auto"/>
            <w:right w:val="none" w:sz="0" w:space="0" w:color="auto"/>
          </w:divBdr>
        </w:div>
        <w:div w:id="685329124">
          <w:marLeft w:val="0"/>
          <w:marRight w:val="0"/>
          <w:marTop w:val="0"/>
          <w:marBottom w:val="0"/>
          <w:divBdr>
            <w:top w:val="none" w:sz="0" w:space="0" w:color="auto"/>
            <w:left w:val="none" w:sz="0" w:space="0" w:color="auto"/>
            <w:bottom w:val="none" w:sz="0" w:space="0" w:color="auto"/>
            <w:right w:val="none" w:sz="0" w:space="0" w:color="auto"/>
          </w:divBdr>
        </w:div>
      </w:divsChild>
    </w:div>
    <w:div w:id="1852989151">
      <w:bodyDiv w:val="1"/>
      <w:marLeft w:val="0"/>
      <w:marRight w:val="0"/>
      <w:marTop w:val="0"/>
      <w:marBottom w:val="0"/>
      <w:divBdr>
        <w:top w:val="none" w:sz="0" w:space="0" w:color="auto"/>
        <w:left w:val="none" w:sz="0" w:space="0" w:color="auto"/>
        <w:bottom w:val="none" w:sz="0" w:space="0" w:color="auto"/>
        <w:right w:val="none" w:sz="0" w:space="0" w:color="auto"/>
      </w:divBdr>
    </w:div>
    <w:div w:id="1858228112">
      <w:bodyDiv w:val="1"/>
      <w:marLeft w:val="0"/>
      <w:marRight w:val="0"/>
      <w:marTop w:val="0"/>
      <w:marBottom w:val="0"/>
      <w:divBdr>
        <w:top w:val="none" w:sz="0" w:space="0" w:color="auto"/>
        <w:left w:val="none" w:sz="0" w:space="0" w:color="auto"/>
        <w:bottom w:val="none" w:sz="0" w:space="0" w:color="auto"/>
        <w:right w:val="none" w:sz="0" w:space="0" w:color="auto"/>
      </w:divBdr>
      <w:divsChild>
        <w:div w:id="317997884">
          <w:marLeft w:val="0"/>
          <w:marRight w:val="0"/>
          <w:marTop w:val="0"/>
          <w:marBottom w:val="0"/>
          <w:divBdr>
            <w:top w:val="none" w:sz="0" w:space="0" w:color="auto"/>
            <w:left w:val="none" w:sz="0" w:space="0" w:color="auto"/>
            <w:bottom w:val="none" w:sz="0" w:space="0" w:color="auto"/>
            <w:right w:val="none" w:sz="0" w:space="0" w:color="auto"/>
          </w:divBdr>
        </w:div>
        <w:div w:id="342635580">
          <w:marLeft w:val="0"/>
          <w:marRight w:val="0"/>
          <w:marTop w:val="0"/>
          <w:marBottom w:val="0"/>
          <w:divBdr>
            <w:top w:val="none" w:sz="0" w:space="0" w:color="auto"/>
            <w:left w:val="none" w:sz="0" w:space="0" w:color="auto"/>
            <w:bottom w:val="none" w:sz="0" w:space="0" w:color="auto"/>
            <w:right w:val="none" w:sz="0" w:space="0" w:color="auto"/>
          </w:divBdr>
        </w:div>
        <w:div w:id="625938178">
          <w:marLeft w:val="0"/>
          <w:marRight w:val="0"/>
          <w:marTop w:val="0"/>
          <w:marBottom w:val="0"/>
          <w:divBdr>
            <w:top w:val="none" w:sz="0" w:space="0" w:color="auto"/>
            <w:left w:val="none" w:sz="0" w:space="0" w:color="auto"/>
            <w:bottom w:val="none" w:sz="0" w:space="0" w:color="auto"/>
            <w:right w:val="none" w:sz="0" w:space="0" w:color="auto"/>
          </w:divBdr>
        </w:div>
        <w:div w:id="745611816">
          <w:marLeft w:val="0"/>
          <w:marRight w:val="0"/>
          <w:marTop w:val="0"/>
          <w:marBottom w:val="0"/>
          <w:divBdr>
            <w:top w:val="none" w:sz="0" w:space="0" w:color="auto"/>
            <w:left w:val="none" w:sz="0" w:space="0" w:color="auto"/>
            <w:bottom w:val="none" w:sz="0" w:space="0" w:color="auto"/>
            <w:right w:val="none" w:sz="0" w:space="0" w:color="auto"/>
          </w:divBdr>
        </w:div>
        <w:div w:id="1313439544">
          <w:marLeft w:val="0"/>
          <w:marRight w:val="0"/>
          <w:marTop w:val="0"/>
          <w:marBottom w:val="0"/>
          <w:divBdr>
            <w:top w:val="none" w:sz="0" w:space="0" w:color="auto"/>
            <w:left w:val="none" w:sz="0" w:space="0" w:color="auto"/>
            <w:bottom w:val="none" w:sz="0" w:space="0" w:color="auto"/>
            <w:right w:val="none" w:sz="0" w:space="0" w:color="auto"/>
          </w:divBdr>
        </w:div>
        <w:div w:id="1925188097">
          <w:marLeft w:val="0"/>
          <w:marRight w:val="0"/>
          <w:marTop w:val="0"/>
          <w:marBottom w:val="0"/>
          <w:divBdr>
            <w:top w:val="none" w:sz="0" w:space="0" w:color="auto"/>
            <w:left w:val="none" w:sz="0" w:space="0" w:color="auto"/>
            <w:bottom w:val="none" w:sz="0" w:space="0" w:color="auto"/>
            <w:right w:val="none" w:sz="0" w:space="0" w:color="auto"/>
          </w:divBdr>
        </w:div>
        <w:div w:id="1997613436">
          <w:marLeft w:val="0"/>
          <w:marRight w:val="0"/>
          <w:marTop w:val="0"/>
          <w:marBottom w:val="0"/>
          <w:divBdr>
            <w:top w:val="none" w:sz="0" w:space="0" w:color="auto"/>
            <w:left w:val="none" w:sz="0" w:space="0" w:color="auto"/>
            <w:bottom w:val="none" w:sz="0" w:space="0" w:color="auto"/>
            <w:right w:val="none" w:sz="0" w:space="0" w:color="auto"/>
          </w:divBdr>
        </w:div>
        <w:div w:id="2085565314">
          <w:marLeft w:val="0"/>
          <w:marRight w:val="0"/>
          <w:marTop w:val="0"/>
          <w:marBottom w:val="0"/>
          <w:divBdr>
            <w:top w:val="none" w:sz="0" w:space="0" w:color="auto"/>
            <w:left w:val="none" w:sz="0" w:space="0" w:color="auto"/>
            <w:bottom w:val="none" w:sz="0" w:space="0" w:color="auto"/>
            <w:right w:val="none" w:sz="0" w:space="0" w:color="auto"/>
          </w:divBdr>
        </w:div>
      </w:divsChild>
    </w:div>
    <w:div w:id="1864901542">
      <w:bodyDiv w:val="1"/>
      <w:marLeft w:val="0"/>
      <w:marRight w:val="0"/>
      <w:marTop w:val="0"/>
      <w:marBottom w:val="0"/>
      <w:divBdr>
        <w:top w:val="none" w:sz="0" w:space="0" w:color="auto"/>
        <w:left w:val="none" w:sz="0" w:space="0" w:color="auto"/>
        <w:bottom w:val="none" w:sz="0" w:space="0" w:color="auto"/>
        <w:right w:val="none" w:sz="0" w:space="0" w:color="auto"/>
      </w:divBdr>
    </w:div>
    <w:div w:id="1869947990">
      <w:bodyDiv w:val="1"/>
      <w:marLeft w:val="0"/>
      <w:marRight w:val="0"/>
      <w:marTop w:val="0"/>
      <w:marBottom w:val="0"/>
      <w:divBdr>
        <w:top w:val="none" w:sz="0" w:space="0" w:color="auto"/>
        <w:left w:val="none" w:sz="0" w:space="0" w:color="auto"/>
        <w:bottom w:val="none" w:sz="0" w:space="0" w:color="auto"/>
        <w:right w:val="none" w:sz="0" w:space="0" w:color="auto"/>
      </w:divBdr>
      <w:divsChild>
        <w:div w:id="1177882548">
          <w:marLeft w:val="0"/>
          <w:marRight w:val="0"/>
          <w:marTop w:val="0"/>
          <w:marBottom w:val="0"/>
          <w:divBdr>
            <w:top w:val="none" w:sz="0" w:space="0" w:color="auto"/>
            <w:left w:val="none" w:sz="0" w:space="0" w:color="auto"/>
            <w:bottom w:val="none" w:sz="0" w:space="0" w:color="auto"/>
            <w:right w:val="none" w:sz="0" w:space="0" w:color="auto"/>
          </w:divBdr>
        </w:div>
        <w:div w:id="1210536591">
          <w:marLeft w:val="0"/>
          <w:marRight w:val="0"/>
          <w:marTop w:val="0"/>
          <w:marBottom w:val="0"/>
          <w:divBdr>
            <w:top w:val="none" w:sz="0" w:space="0" w:color="auto"/>
            <w:left w:val="none" w:sz="0" w:space="0" w:color="auto"/>
            <w:bottom w:val="none" w:sz="0" w:space="0" w:color="auto"/>
            <w:right w:val="none" w:sz="0" w:space="0" w:color="auto"/>
          </w:divBdr>
        </w:div>
        <w:div w:id="1303653414">
          <w:marLeft w:val="0"/>
          <w:marRight w:val="0"/>
          <w:marTop w:val="0"/>
          <w:marBottom w:val="0"/>
          <w:divBdr>
            <w:top w:val="none" w:sz="0" w:space="0" w:color="auto"/>
            <w:left w:val="none" w:sz="0" w:space="0" w:color="auto"/>
            <w:bottom w:val="none" w:sz="0" w:space="0" w:color="auto"/>
            <w:right w:val="none" w:sz="0" w:space="0" w:color="auto"/>
          </w:divBdr>
        </w:div>
      </w:divsChild>
    </w:div>
    <w:div w:id="1871528661">
      <w:bodyDiv w:val="1"/>
      <w:marLeft w:val="0"/>
      <w:marRight w:val="0"/>
      <w:marTop w:val="0"/>
      <w:marBottom w:val="0"/>
      <w:divBdr>
        <w:top w:val="none" w:sz="0" w:space="0" w:color="auto"/>
        <w:left w:val="none" w:sz="0" w:space="0" w:color="auto"/>
        <w:bottom w:val="none" w:sz="0" w:space="0" w:color="auto"/>
        <w:right w:val="none" w:sz="0" w:space="0" w:color="auto"/>
      </w:divBdr>
    </w:div>
    <w:div w:id="1878856430">
      <w:bodyDiv w:val="1"/>
      <w:marLeft w:val="0"/>
      <w:marRight w:val="0"/>
      <w:marTop w:val="0"/>
      <w:marBottom w:val="0"/>
      <w:divBdr>
        <w:top w:val="none" w:sz="0" w:space="0" w:color="auto"/>
        <w:left w:val="none" w:sz="0" w:space="0" w:color="auto"/>
        <w:bottom w:val="none" w:sz="0" w:space="0" w:color="auto"/>
        <w:right w:val="none" w:sz="0" w:space="0" w:color="auto"/>
      </w:divBdr>
    </w:div>
    <w:div w:id="1884829744">
      <w:bodyDiv w:val="1"/>
      <w:marLeft w:val="0"/>
      <w:marRight w:val="0"/>
      <w:marTop w:val="0"/>
      <w:marBottom w:val="0"/>
      <w:divBdr>
        <w:top w:val="none" w:sz="0" w:space="0" w:color="auto"/>
        <w:left w:val="none" w:sz="0" w:space="0" w:color="auto"/>
        <w:bottom w:val="none" w:sz="0" w:space="0" w:color="auto"/>
        <w:right w:val="none" w:sz="0" w:space="0" w:color="auto"/>
      </w:divBdr>
      <w:divsChild>
        <w:div w:id="65304445">
          <w:marLeft w:val="0"/>
          <w:marRight w:val="0"/>
          <w:marTop w:val="0"/>
          <w:marBottom w:val="0"/>
          <w:divBdr>
            <w:top w:val="none" w:sz="0" w:space="0" w:color="auto"/>
            <w:left w:val="none" w:sz="0" w:space="0" w:color="auto"/>
            <w:bottom w:val="none" w:sz="0" w:space="0" w:color="auto"/>
            <w:right w:val="none" w:sz="0" w:space="0" w:color="auto"/>
          </w:divBdr>
        </w:div>
        <w:div w:id="136260504">
          <w:marLeft w:val="0"/>
          <w:marRight w:val="0"/>
          <w:marTop w:val="0"/>
          <w:marBottom w:val="0"/>
          <w:divBdr>
            <w:top w:val="none" w:sz="0" w:space="0" w:color="auto"/>
            <w:left w:val="none" w:sz="0" w:space="0" w:color="auto"/>
            <w:bottom w:val="none" w:sz="0" w:space="0" w:color="auto"/>
            <w:right w:val="none" w:sz="0" w:space="0" w:color="auto"/>
          </w:divBdr>
        </w:div>
        <w:div w:id="760565015">
          <w:marLeft w:val="0"/>
          <w:marRight w:val="0"/>
          <w:marTop w:val="0"/>
          <w:marBottom w:val="0"/>
          <w:divBdr>
            <w:top w:val="none" w:sz="0" w:space="0" w:color="auto"/>
            <w:left w:val="none" w:sz="0" w:space="0" w:color="auto"/>
            <w:bottom w:val="none" w:sz="0" w:space="0" w:color="auto"/>
            <w:right w:val="none" w:sz="0" w:space="0" w:color="auto"/>
          </w:divBdr>
        </w:div>
        <w:div w:id="763722282">
          <w:marLeft w:val="0"/>
          <w:marRight w:val="0"/>
          <w:marTop w:val="0"/>
          <w:marBottom w:val="0"/>
          <w:divBdr>
            <w:top w:val="none" w:sz="0" w:space="0" w:color="auto"/>
            <w:left w:val="none" w:sz="0" w:space="0" w:color="auto"/>
            <w:bottom w:val="none" w:sz="0" w:space="0" w:color="auto"/>
            <w:right w:val="none" w:sz="0" w:space="0" w:color="auto"/>
          </w:divBdr>
        </w:div>
        <w:div w:id="1004436561">
          <w:marLeft w:val="0"/>
          <w:marRight w:val="0"/>
          <w:marTop w:val="0"/>
          <w:marBottom w:val="0"/>
          <w:divBdr>
            <w:top w:val="none" w:sz="0" w:space="0" w:color="auto"/>
            <w:left w:val="none" w:sz="0" w:space="0" w:color="auto"/>
            <w:bottom w:val="none" w:sz="0" w:space="0" w:color="auto"/>
            <w:right w:val="none" w:sz="0" w:space="0" w:color="auto"/>
          </w:divBdr>
        </w:div>
        <w:div w:id="1445342703">
          <w:marLeft w:val="0"/>
          <w:marRight w:val="0"/>
          <w:marTop w:val="0"/>
          <w:marBottom w:val="0"/>
          <w:divBdr>
            <w:top w:val="none" w:sz="0" w:space="0" w:color="auto"/>
            <w:left w:val="none" w:sz="0" w:space="0" w:color="auto"/>
            <w:bottom w:val="none" w:sz="0" w:space="0" w:color="auto"/>
            <w:right w:val="none" w:sz="0" w:space="0" w:color="auto"/>
          </w:divBdr>
        </w:div>
        <w:div w:id="1929536815">
          <w:marLeft w:val="0"/>
          <w:marRight w:val="0"/>
          <w:marTop w:val="0"/>
          <w:marBottom w:val="0"/>
          <w:divBdr>
            <w:top w:val="none" w:sz="0" w:space="0" w:color="auto"/>
            <w:left w:val="none" w:sz="0" w:space="0" w:color="auto"/>
            <w:bottom w:val="none" w:sz="0" w:space="0" w:color="auto"/>
            <w:right w:val="none" w:sz="0" w:space="0" w:color="auto"/>
          </w:divBdr>
        </w:div>
      </w:divsChild>
    </w:div>
    <w:div w:id="1890410965">
      <w:bodyDiv w:val="1"/>
      <w:marLeft w:val="0"/>
      <w:marRight w:val="0"/>
      <w:marTop w:val="0"/>
      <w:marBottom w:val="0"/>
      <w:divBdr>
        <w:top w:val="none" w:sz="0" w:space="0" w:color="auto"/>
        <w:left w:val="none" w:sz="0" w:space="0" w:color="auto"/>
        <w:bottom w:val="none" w:sz="0" w:space="0" w:color="auto"/>
        <w:right w:val="none" w:sz="0" w:space="0" w:color="auto"/>
      </w:divBdr>
    </w:div>
    <w:div w:id="1892837222">
      <w:bodyDiv w:val="1"/>
      <w:marLeft w:val="0"/>
      <w:marRight w:val="0"/>
      <w:marTop w:val="0"/>
      <w:marBottom w:val="0"/>
      <w:divBdr>
        <w:top w:val="none" w:sz="0" w:space="0" w:color="auto"/>
        <w:left w:val="none" w:sz="0" w:space="0" w:color="auto"/>
        <w:bottom w:val="none" w:sz="0" w:space="0" w:color="auto"/>
        <w:right w:val="none" w:sz="0" w:space="0" w:color="auto"/>
      </w:divBdr>
    </w:div>
    <w:div w:id="1896353742">
      <w:bodyDiv w:val="1"/>
      <w:marLeft w:val="0"/>
      <w:marRight w:val="0"/>
      <w:marTop w:val="0"/>
      <w:marBottom w:val="0"/>
      <w:divBdr>
        <w:top w:val="none" w:sz="0" w:space="0" w:color="auto"/>
        <w:left w:val="none" w:sz="0" w:space="0" w:color="auto"/>
        <w:bottom w:val="none" w:sz="0" w:space="0" w:color="auto"/>
        <w:right w:val="none" w:sz="0" w:space="0" w:color="auto"/>
      </w:divBdr>
      <w:divsChild>
        <w:div w:id="1942450408">
          <w:marLeft w:val="0"/>
          <w:marRight w:val="0"/>
          <w:marTop w:val="0"/>
          <w:marBottom w:val="0"/>
          <w:divBdr>
            <w:top w:val="none" w:sz="0" w:space="0" w:color="auto"/>
            <w:left w:val="none" w:sz="0" w:space="0" w:color="auto"/>
            <w:bottom w:val="none" w:sz="0" w:space="0" w:color="auto"/>
            <w:right w:val="none" w:sz="0" w:space="0" w:color="auto"/>
          </w:divBdr>
        </w:div>
        <w:div w:id="461385706">
          <w:marLeft w:val="0"/>
          <w:marRight w:val="0"/>
          <w:marTop w:val="0"/>
          <w:marBottom w:val="0"/>
          <w:divBdr>
            <w:top w:val="none" w:sz="0" w:space="0" w:color="auto"/>
            <w:left w:val="none" w:sz="0" w:space="0" w:color="auto"/>
            <w:bottom w:val="none" w:sz="0" w:space="0" w:color="auto"/>
            <w:right w:val="none" w:sz="0" w:space="0" w:color="auto"/>
          </w:divBdr>
        </w:div>
        <w:div w:id="791903904">
          <w:marLeft w:val="0"/>
          <w:marRight w:val="0"/>
          <w:marTop w:val="0"/>
          <w:marBottom w:val="0"/>
          <w:divBdr>
            <w:top w:val="none" w:sz="0" w:space="0" w:color="auto"/>
            <w:left w:val="none" w:sz="0" w:space="0" w:color="auto"/>
            <w:bottom w:val="none" w:sz="0" w:space="0" w:color="auto"/>
            <w:right w:val="none" w:sz="0" w:space="0" w:color="auto"/>
          </w:divBdr>
        </w:div>
        <w:div w:id="2042588998">
          <w:marLeft w:val="0"/>
          <w:marRight w:val="0"/>
          <w:marTop w:val="0"/>
          <w:marBottom w:val="0"/>
          <w:divBdr>
            <w:top w:val="none" w:sz="0" w:space="0" w:color="auto"/>
            <w:left w:val="none" w:sz="0" w:space="0" w:color="auto"/>
            <w:bottom w:val="none" w:sz="0" w:space="0" w:color="auto"/>
            <w:right w:val="none" w:sz="0" w:space="0" w:color="auto"/>
          </w:divBdr>
        </w:div>
        <w:div w:id="2109806956">
          <w:marLeft w:val="0"/>
          <w:marRight w:val="0"/>
          <w:marTop w:val="0"/>
          <w:marBottom w:val="0"/>
          <w:divBdr>
            <w:top w:val="none" w:sz="0" w:space="0" w:color="auto"/>
            <w:left w:val="none" w:sz="0" w:space="0" w:color="auto"/>
            <w:bottom w:val="none" w:sz="0" w:space="0" w:color="auto"/>
            <w:right w:val="none" w:sz="0" w:space="0" w:color="auto"/>
          </w:divBdr>
        </w:div>
        <w:div w:id="1309552039">
          <w:marLeft w:val="0"/>
          <w:marRight w:val="0"/>
          <w:marTop w:val="0"/>
          <w:marBottom w:val="0"/>
          <w:divBdr>
            <w:top w:val="none" w:sz="0" w:space="0" w:color="auto"/>
            <w:left w:val="none" w:sz="0" w:space="0" w:color="auto"/>
            <w:bottom w:val="none" w:sz="0" w:space="0" w:color="auto"/>
            <w:right w:val="none" w:sz="0" w:space="0" w:color="auto"/>
          </w:divBdr>
        </w:div>
        <w:div w:id="1660040378">
          <w:marLeft w:val="0"/>
          <w:marRight w:val="0"/>
          <w:marTop w:val="0"/>
          <w:marBottom w:val="0"/>
          <w:divBdr>
            <w:top w:val="none" w:sz="0" w:space="0" w:color="auto"/>
            <w:left w:val="none" w:sz="0" w:space="0" w:color="auto"/>
            <w:bottom w:val="none" w:sz="0" w:space="0" w:color="auto"/>
            <w:right w:val="none" w:sz="0" w:space="0" w:color="auto"/>
          </w:divBdr>
        </w:div>
      </w:divsChild>
    </w:div>
    <w:div w:id="1897400312">
      <w:bodyDiv w:val="1"/>
      <w:marLeft w:val="0"/>
      <w:marRight w:val="0"/>
      <w:marTop w:val="0"/>
      <w:marBottom w:val="0"/>
      <w:divBdr>
        <w:top w:val="none" w:sz="0" w:space="0" w:color="auto"/>
        <w:left w:val="none" w:sz="0" w:space="0" w:color="auto"/>
        <w:bottom w:val="none" w:sz="0" w:space="0" w:color="auto"/>
        <w:right w:val="none" w:sz="0" w:space="0" w:color="auto"/>
      </w:divBdr>
    </w:div>
    <w:div w:id="1899893917">
      <w:bodyDiv w:val="1"/>
      <w:marLeft w:val="0"/>
      <w:marRight w:val="0"/>
      <w:marTop w:val="0"/>
      <w:marBottom w:val="0"/>
      <w:divBdr>
        <w:top w:val="none" w:sz="0" w:space="0" w:color="auto"/>
        <w:left w:val="none" w:sz="0" w:space="0" w:color="auto"/>
        <w:bottom w:val="none" w:sz="0" w:space="0" w:color="auto"/>
        <w:right w:val="none" w:sz="0" w:space="0" w:color="auto"/>
      </w:divBdr>
      <w:divsChild>
        <w:div w:id="2122913823">
          <w:marLeft w:val="0"/>
          <w:marRight w:val="0"/>
          <w:marTop w:val="0"/>
          <w:marBottom w:val="0"/>
          <w:divBdr>
            <w:top w:val="none" w:sz="0" w:space="0" w:color="auto"/>
            <w:left w:val="none" w:sz="0" w:space="0" w:color="auto"/>
            <w:bottom w:val="none" w:sz="0" w:space="0" w:color="auto"/>
            <w:right w:val="none" w:sz="0" w:space="0" w:color="auto"/>
          </w:divBdr>
        </w:div>
      </w:divsChild>
    </w:div>
    <w:div w:id="1901674861">
      <w:bodyDiv w:val="1"/>
      <w:marLeft w:val="0"/>
      <w:marRight w:val="0"/>
      <w:marTop w:val="0"/>
      <w:marBottom w:val="0"/>
      <w:divBdr>
        <w:top w:val="none" w:sz="0" w:space="0" w:color="auto"/>
        <w:left w:val="none" w:sz="0" w:space="0" w:color="auto"/>
        <w:bottom w:val="none" w:sz="0" w:space="0" w:color="auto"/>
        <w:right w:val="none" w:sz="0" w:space="0" w:color="auto"/>
      </w:divBdr>
    </w:div>
    <w:div w:id="1904102561">
      <w:bodyDiv w:val="1"/>
      <w:marLeft w:val="0"/>
      <w:marRight w:val="0"/>
      <w:marTop w:val="0"/>
      <w:marBottom w:val="0"/>
      <w:divBdr>
        <w:top w:val="none" w:sz="0" w:space="0" w:color="auto"/>
        <w:left w:val="none" w:sz="0" w:space="0" w:color="auto"/>
        <w:bottom w:val="none" w:sz="0" w:space="0" w:color="auto"/>
        <w:right w:val="none" w:sz="0" w:space="0" w:color="auto"/>
      </w:divBdr>
    </w:div>
    <w:div w:id="1904872950">
      <w:bodyDiv w:val="1"/>
      <w:marLeft w:val="0"/>
      <w:marRight w:val="0"/>
      <w:marTop w:val="0"/>
      <w:marBottom w:val="0"/>
      <w:divBdr>
        <w:top w:val="none" w:sz="0" w:space="0" w:color="auto"/>
        <w:left w:val="none" w:sz="0" w:space="0" w:color="auto"/>
        <w:bottom w:val="none" w:sz="0" w:space="0" w:color="auto"/>
        <w:right w:val="none" w:sz="0" w:space="0" w:color="auto"/>
      </w:divBdr>
    </w:div>
    <w:div w:id="1905603572">
      <w:bodyDiv w:val="1"/>
      <w:marLeft w:val="0"/>
      <w:marRight w:val="0"/>
      <w:marTop w:val="0"/>
      <w:marBottom w:val="0"/>
      <w:divBdr>
        <w:top w:val="none" w:sz="0" w:space="0" w:color="auto"/>
        <w:left w:val="none" w:sz="0" w:space="0" w:color="auto"/>
        <w:bottom w:val="none" w:sz="0" w:space="0" w:color="auto"/>
        <w:right w:val="none" w:sz="0" w:space="0" w:color="auto"/>
      </w:divBdr>
    </w:div>
    <w:div w:id="1909488540">
      <w:bodyDiv w:val="1"/>
      <w:marLeft w:val="0"/>
      <w:marRight w:val="0"/>
      <w:marTop w:val="0"/>
      <w:marBottom w:val="0"/>
      <w:divBdr>
        <w:top w:val="none" w:sz="0" w:space="0" w:color="auto"/>
        <w:left w:val="none" w:sz="0" w:space="0" w:color="auto"/>
        <w:bottom w:val="none" w:sz="0" w:space="0" w:color="auto"/>
        <w:right w:val="none" w:sz="0" w:space="0" w:color="auto"/>
      </w:divBdr>
      <w:divsChild>
        <w:div w:id="959385805">
          <w:marLeft w:val="0"/>
          <w:marRight w:val="0"/>
          <w:marTop w:val="0"/>
          <w:marBottom w:val="0"/>
          <w:divBdr>
            <w:top w:val="none" w:sz="0" w:space="0" w:color="auto"/>
            <w:left w:val="none" w:sz="0" w:space="0" w:color="auto"/>
            <w:bottom w:val="none" w:sz="0" w:space="0" w:color="auto"/>
            <w:right w:val="none" w:sz="0" w:space="0" w:color="auto"/>
          </w:divBdr>
        </w:div>
      </w:divsChild>
    </w:div>
    <w:div w:id="1911840280">
      <w:bodyDiv w:val="1"/>
      <w:marLeft w:val="0"/>
      <w:marRight w:val="0"/>
      <w:marTop w:val="0"/>
      <w:marBottom w:val="0"/>
      <w:divBdr>
        <w:top w:val="none" w:sz="0" w:space="0" w:color="auto"/>
        <w:left w:val="none" w:sz="0" w:space="0" w:color="auto"/>
        <w:bottom w:val="none" w:sz="0" w:space="0" w:color="auto"/>
        <w:right w:val="none" w:sz="0" w:space="0" w:color="auto"/>
      </w:divBdr>
    </w:div>
    <w:div w:id="1913418901">
      <w:bodyDiv w:val="1"/>
      <w:marLeft w:val="0"/>
      <w:marRight w:val="0"/>
      <w:marTop w:val="0"/>
      <w:marBottom w:val="0"/>
      <w:divBdr>
        <w:top w:val="none" w:sz="0" w:space="0" w:color="auto"/>
        <w:left w:val="none" w:sz="0" w:space="0" w:color="auto"/>
        <w:bottom w:val="none" w:sz="0" w:space="0" w:color="auto"/>
        <w:right w:val="none" w:sz="0" w:space="0" w:color="auto"/>
      </w:divBdr>
    </w:div>
    <w:div w:id="1914661973">
      <w:bodyDiv w:val="1"/>
      <w:marLeft w:val="0"/>
      <w:marRight w:val="0"/>
      <w:marTop w:val="0"/>
      <w:marBottom w:val="0"/>
      <w:divBdr>
        <w:top w:val="none" w:sz="0" w:space="0" w:color="auto"/>
        <w:left w:val="none" w:sz="0" w:space="0" w:color="auto"/>
        <w:bottom w:val="none" w:sz="0" w:space="0" w:color="auto"/>
        <w:right w:val="none" w:sz="0" w:space="0" w:color="auto"/>
      </w:divBdr>
    </w:div>
    <w:div w:id="1915582172">
      <w:bodyDiv w:val="1"/>
      <w:marLeft w:val="0"/>
      <w:marRight w:val="0"/>
      <w:marTop w:val="0"/>
      <w:marBottom w:val="0"/>
      <w:divBdr>
        <w:top w:val="none" w:sz="0" w:space="0" w:color="auto"/>
        <w:left w:val="none" w:sz="0" w:space="0" w:color="auto"/>
        <w:bottom w:val="none" w:sz="0" w:space="0" w:color="auto"/>
        <w:right w:val="none" w:sz="0" w:space="0" w:color="auto"/>
      </w:divBdr>
    </w:div>
    <w:div w:id="1915777770">
      <w:bodyDiv w:val="1"/>
      <w:marLeft w:val="0"/>
      <w:marRight w:val="0"/>
      <w:marTop w:val="0"/>
      <w:marBottom w:val="0"/>
      <w:divBdr>
        <w:top w:val="none" w:sz="0" w:space="0" w:color="auto"/>
        <w:left w:val="none" w:sz="0" w:space="0" w:color="auto"/>
        <w:bottom w:val="none" w:sz="0" w:space="0" w:color="auto"/>
        <w:right w:val="none" w:sz="0" w:space="0" w:color="auto"/>
      </w:divBdr>
    </w:div>
    <w:div w:id="1915892302">
      <w:bodyDiv w:val="1"/>
      <w:marLeft w:val="0"/>
      <w:marRight w:val="0"/>
      <w:marTop w:val="0"/>
      <w:marBottom w:val="0"/>
      <w:divBdr>
        <w:top w:val="none" w:sz="0" w:space="0" w:color="auto"/>
        <w:left w:val="none" w:sz="0" w:space="0" w:color="auto"/>
        <w:bottom w:val="none" w:sz="0" w:space="0" w:color="auto"/>
        <w:right w:val="none" w:sz="0" w:space="0" w:color="auto"/>
      </w:divBdr>
    </w:div>
    <w:div w:id="1925872742">
      <w:bodyDiv w:val="1"/>
      <w:marLeft w:val="0"/>
      <w:marRight w:val="0"/>
      <w:marTop w:val="0"/>
      <w:marBottom w:val="0"/>
      <w:divBdr>
        <w:top w:val="none" w:sz="0" w:space="0" w:color="auto"/>
        <w:left w:val="none" w:sz="0" w:space="0" w:color="auto"/>
        <w:bottom w:val="none" w:sz="0" w:space="0" w:color="auto"/>
        <w:right w:val="none" w:sz="0" w:space="0" w:color="auto"/>
      </w:divBdr>
      <w:divsChild>
        <w:div w:id="1506939078">
          <w:marLeft w:val="0"/>
          <w:marRight w:val="0"/>
          <w:marTop w:val="0"/>
          <w:marBottom w:val="0"/>
          <w:divBdr>
            <w:top w:val="none" w:sz="0" w:space="0" w:color="auto"/>
            <w:left w:val="none" w:sz="0" w:space="0" w:color="auto"/>
            <w:bottom w:val="none" w:sz="0" w:space="0" w:color="auto"/>
            <w:right w:val="none" w:sz="0" w:space="0" w:color="auto"/>
          </w:divBdr>
        </w:div>
        <w:div w:id="2099446634">
          <w:marLeft w:val="0"/>
          <w:marRight w:val="0"/>
          <w:marTop w:val="0"/>
          <w:marBottom w:val="0"/>
          <w:divBdr>
            <w:top w:val="none" w:sz="0" w:space="0" w:color="auto"/>
            <w:left w:val="none" w:sz="0" w:space="0" w:color="auto"/>
            <w:bottom w:val="none" w:sz="0" w:space="0" w:color="auto"/>
            <w:right w:val="none" w:sz="0" w:space="0" w:color="auto"/>
          </w:divBdr>
        </w:div>
      </w:divsChild>
    </w:div>
    <w:div w:id="1926917190">
      <w:bodyDiv w:val="1"/>
      <w:marLeft w:val="0"/>
      <w:marRight w:val="0"/>
      <w:marTop w:val="0"/>
      <w:marBottom w:val="0"/>
      <w:divBdr>
        <w:top w:val="none" w:sz="0" w:space="0" w:color="auto"/>
        <w:left w:val="none" w:sz="0" w:space="0" w:color="auto"/>
        <w:bottom w:val="none" w:sz="0" w:space="0" w:color="auto"/>
        <w:right w:val="none" w:sz="0" w:space="0" w:color="auto"/>
      </w:divBdr>
      <w:divsChild>
        <w:div w:id="207649485">
          <w:marLeft w:val="0"/>
          <w:marRight w:val="0"/>
          <w:marTop w:val="0"/>
          <w:marBottom w:val="0"/>
          <w:divBdr>
            <w:top w:val="none" w:sz="0" w:space="0" w:color="auto"/>
            <w:left w:val="none" w:sz="0" w:space="0" w:color="auto"/>
            <w:bottom w:val="none" w:sz="0" w:space="0" w:color="auto"/>
            <w:right w:val="none" w:sz="0" w:space="0" w:color="auto"/>
          </w:divBdr>
        </w:div>
        <w:div w:id="912198063">
          <w:marLeft w:val="0"/>
          <w:marRight w:val="0"/>
          <w:marTop w:val="0"/>
          <w:marBottom w:val="0"/>
          <w:divBdr>
            <w:top w:val="none" w:sz="0" w:space="0" w:color="auto"/>
            <w:left w:val="none" w:sz="0" w:space="0" w:color="auto"/>
            <w:bottom w:val="none" w:sz="0" w:space="0" w:color="auto"/>
            <w:right w:val="none" w:sz="0" w:space="0" w:color="auto"/>
          </w:divBdr>
        </w:div>
      </w:divsChild>
    </w:div>
    <w:div w:id="1926918801">
      <w:bodyDiv w:val="1"/>
      <w:marLeft w:val="0"/>
      <w:marRight w:val="0"/>
      <w:marTop w:val="0"/>
      <w:marBottom w:val="0"/>
      <w:divBdr>
        <w:top w:val="none" w:sz="0" w:space="0" w:color="auto"/>
        <w:left w:val="none" w:sz="0" w:space="0" w:color="auto"/>
        <w:bottom w:val="none" w:sz="0" w:space="0" w:color="auto"/>
        <w:right w:val="none" w:sz="0" w:space="0" w:color="auto"/>
      </w:divBdr>
      <w:divsChild>
        <w:div w:id="816606578">
          <w:marLeft w:val="0"/>
          <w:marRight w:val="0"/>
          <w:marTop w:val="0"/>
          <w:marBottom w:val="0"/>
          <w:divBdr>
            <w:top w:val="none" w:sz="0" w:space="0" w:color="auto"/>
            <w:left w:val="none" w:sz="0" w:space="0" w:color="auto"/>
            <w:bottom w:val="none" w:sz="0" w:space="0" w:color="auto"/>
            <w:right w:val="none" w:sz="0" w:space="0" w:color="auto"/>
          </w:divBdr>
        </w:div>
        <w:div w:id="1397163241">
          <w:marLeft w:val="0"/>
          <w:marRight w:val="0"/>
          <w:marTop w:val="0"/>
          <w:marBottom w:val="0"/>
          <w:divBdr>
            <w:top w:val="none" w:sz="0" w:space="0" w:color="auto"/>
            <w:left w:val="none" w:sz="0" w:space="0" w:color="auto"/>
            <w:bottom w:val="none" w:sz="0" w:space="0" w:color="auto"/>
            <w:right w:val="none" w:sz="0" w:space="0" w:color="auto"/>
          </w:divBdr>
        </w:div>
      </w:divsChild>
    </w:div>
    <w:div w:id="1931506219">
      <w:bodyDiv w:val="1"/>
      <w:marLeft w:val="0"/>
      <w:marRight w:val="0"/>
      <w:marTop w:val="0"/>
      <w:marBottom w:val="0"/>
      <w:divBdr>
        <w:top w:val="none" w:sz="0" w:space="0" w:color="auto"/>
        <w:left w:val="none" w:sz="0" w:space="0" w:color="auto"/>
        <w:bottom w:val="none" w:sz="0" w:space="0" w:color="auto"/>
        <w:right w:val="none" w:sz="0" w:space="0" w:color="auto"/>
      </w:divBdr>
    </w:div>
    <w:div w:id="1933513158">
      <w:bodyDiv w:val="1"/>
      <w:marLeft w:val="0"/>
      <w:marRight w:val="0"/>
      <w:marTop w:val="0"/>
      <w:marBottom w:val="0"/>
      <w:divBdr>
        <w:top w:val="none" w:sz="0" w:space="0" w:color="auto"/>
        <w:left w:val="none" w:sz="0" w:space="0" w:color="auto"/>
        <w:bottom w:val="none" w:sz="0" w:space="0" w:color="auto"/>
        <w:right w:val="none" w:sz="0" w:space="0" w:color="auto"/>
      </w:divBdr>
    </w:div>
    <w:div w:id="1942761479">
      <w:bodyDiv w:val="1"/>
      <w:marLeft w:val="0"/>
      <w:marRight w:val="0"/>
      <w:marTop w:val="0"/>
      <w:marBottom w:val="0"/>
      <w:divBdr>
        <w:top w:val="none" w:sz="0" w:space="0" w:color="auto"/>
        <w:left w:val="none" w:sz="0" w:space="0" w:color="auto"/>
        <w:bottom w:val="none" w:sz="0" w:space="0" w:color="auto"/>
        <w:right w:val="none" w:sz="0" w:space="0" w:color="auto"/>
      </w:divBdr>
    </w:div>
    <w:div w:id="1944994017">
      <w:bodyDiv w:val="1"/>
      <w:marLeft w:val="0"/>
      <w:marRight w:val="0"/>
      <w:marTop w:val="0"/>
      <w:marBottom w:val="0"/>
      <w:divBdr>
        <w:top w:val="none" w:sz="0" w:space="0" w:color="auto"/>
        <w:left w:val="none" w:sz="0" w:space="0" w:color="auto"/>
        <w:bottom w:val="none" w:sz="0" w:space="0" w:color="auto"/>
        <w:right w:val="none" w:sz="0" w:space="0" w:color="auto"/>
      </w:divBdr>
    </w:div>
    <w:div w:id="1949583374">
      <w:bodyDiv w:val="1"/>
      <w:marLeft w:val="0"/>
      <w:marRight w:val="0"/>
      <w:marTop w:val="0"/>
      <w:marBottom w:val="0"/>
      <w:divBdr>
        <w:top w:val="none" w:sz="0" w:space="0" w:color="auto"/>
        <w:left w:val="none" w:sz="0" w:space="0" w:color="auto"/>
        <w:bottom w:val="none" w:sz="0" w:space="0" w:color="auto"/>
        <w:right w:val="none" w:sz="0" w:space="0" w:color="auto"/>
      </w:divBdr>
      <w:divsChild>
        <w:div w:id="6489601">
          <w:marLeft w:val="0"/>
          <w:marRight w:val="0"/>
          <w:marTop w:val="0"/>
          <w:marBottom w:val="0"/>
          <w:divBdr>
            <w:top w:val="none" w:sz="0" w:space="0" w:color="auto"/>
            <w:left w:val="none" w:sz="0" w:space="0" w:color="auto"/>
            <w:bottom w:val="none" w:sz="0" w:space="0" w:color="auto"/>
            <w:right w:val="none" w:sz="0" w:space="0" w:color="auto"/>
          </w:divBdr>
        </w:div>
        <w:div w:id="724717795">
          <w:marLeft w:val="0"/>
          <w:marRight w:val="0"/>
          <w:marTop w:val="0"/>
          <w:marBottom w:val="0"/>
          <w:divBdr>
            <w:top w:val="none" w:sz="0" w:space="0" w:color="auto"/>
            <w:left w:val="none" w:sz="0" w:space="0" w:color="auto"/>
            <w:bottom w:val="none" w:sz="0" w:space="0" w:color="auto"/>
            <w:right w:val="none" w:sz="0" w:space="0" w:color="auto"/>
          </w:divBdr>
        </w:div>
        <w:div w:id="903563295">
          <w:marLeft w:val="0"/>
          <w:marRight w:val="0"/>
          <w:marTop w:val="0"/>
          <w:marBottom w:val="0"/>
          <w:divBdr>
            <w:top w:val="none" w:sz="0" w:space="0" w:color="auto"/>
            <w:left w:val="none" w:sz="0" w:space="0" w:color="auto"/>
            <w:bottom w:val="none" w:sz="0" w:space="0" w:color="auto"/>
            <w:right w:val="none" w:sz="0" w:space="0" w:color="auto"/>
          </w:divBdr>
        </w:div>
        <w:div w:id="1748189858">
          <w:marLeft w:val="0"/>
          <w:marRight w:val="0"/>
          <w:marTop w:val="0"/>
          <w:marBottom w:val="0"/>
          <w:divBdr>
            <w:top w:val="none" w:sz="0" w:space="0" w:color="auto"/>
            <w:left w:val="none" w:sz="0" w:space="0" w:color="auto"/>
            <w:bottom w:val="none" w:sz="0" w:space="0" w:color="auto"/>
            <w:right w:val="none" w:sz="0" w:space="0" w:color="auto"/>
          </w:divBdr>
        </w:div>
        <w:div w:id="2074742054">
          <w:marLeft w:val="0"/>
          <w:marRight w:val="0"/>
          <w:marTop w:val="0"/>
          <w:marBottom w:val="0"/>
          <w:divBdr>
            <w:top w:val="none" w:sz="0" w:space="0" w:color="auto"/>
            <w:left w:val="none" w:sz="0" w:space="0" w:color="auto"/>
            <w:bottom w:val="none" w:sz="0" w:space="0" w:color="auto"/>
            <w:right w:val="none" w:sz="0" w:space="0" w:color="auto"/>
          </w:divBdr>
        </w:div>
      </w:divsChild>
    </w:div>
    <w:div w:id="1952545452">
      <w:bodyDiv w:val="1"/>
      <w:marLeft w:val="0"/>
      <w:marRight w:val="0"/>
      <w:marTop w:val="0"/>
      <w:marBottom w:val="0"/>
      <w:divBdr>
        <w:top w:val="none" w:sz="0" w:space="0" w:color="auto"/>
        <w:left w:val="none" w:sz="0" w:space="0" w:color="auto"/>
        <w:bottom w:val="none" w:sz="0" w:space="0" w:color="auto"/>
        <w:right w:val="none" w:sz="0" w:space="0" w:color="auto"/>
      </w:divBdr>
      <w:divsChild>
        <w:div w:id="481233715">
          <w:marLeft w:val="0"/>
          <w:marRight w:val="0"/>
          <w:marTop w:val="0"/>
          <w:marBottom w:val="0"/>
          <w:divBdr>
            <w:top w:val="none" w:sz="0" w:space="0" w:color="auto"/>
            <w:left w:val="none" w:sz="0" w:space="0" w:color="auto"/>
            <w:bottom w:val="none" w:sz="0" w:space="0" w:color="auto"/>
            <w:right w:val="none" w:sz="0" w:space="0" w:color="auto"/>
          </w:divBdr>
        </w:div>
        <w:div w:id="647588769">
          <w:marLeft w:val="0"/>
          <w:marRight w:val="0"/>
          <w:marTop w:val="0"/>
          <w:marBottom w:val="0"/>
          <w:divBdr>
            <w:top w:val="none" w:sz="0" w:space="0" w:color="auto"/>
            <w:left w:val="none" w:sz="0" w:space="0" w:color="auto"/>
            <w:bottom w:val="none" w:sz="0" w:space="0" w:color="auto"/>
            <w:right w:val="none" w:sz="0" w:space="0" w:color="auto"/>
          </w:divBdr>
        </w:div>
        <w:div w:id="962270396">
          <w:marLeft w:val="0"/>
          <w:marRight w:val="0"/>
          <w:marTop w:val="0"/>
          <w:marBottom w:val="0"/>
          <w:divBdr>
            <w:top w:val="none" w:sz="0" w:space="0" w:color="auto"/>
            <w:left w:val="none" w:sz="0" w:space="0" w:color="auto"/>
            <w:bottom w:val="none" w:sz="0" w:space="0" w:color="auto"/>
            <w:right w:val="none" w:sz="0" w:space="0" w:color="auto"/>
          </w:divBdr>
        </w:div>
        <w:div w:id="1845702730">
          <w:marLeft w:val="0"/>
          <w:marRight w:val="0"/>
          <w:marTop w:val="0"/>
          <w:marBottom w:val="0"/>
          <w:divBdr>
            <w:top w:val="none" w:sz="0" w:space="0" w:color="auto"/>
            <w:left w:val="none" w:sz="0" w:space="0" w:color="auto"/>
            <w:bottom w:val="none" w:sz="0" w:space="0" w:color="auto"/>
            <w:right w:val="none" w:sz="0" w:space="0" w:color="auto"/>
          </w:divBdr>
        </w:div>
      </w:divsChild>
    </w:div>
    <w:div w:id="1953127714">
      <w:bodyDiv w:val="1"/>
      <w:marLeft w:val="0"/>
      <w:marRight w:val="0"/>
      <w:marTop w:val="0"/>
      <w:marBottom w:val="0"/>
      <w:divBdr>
        <w:top w:val="none" w:sz="0" w:space="0" w:color="auto"/>
        <w:left w:val="none" w:sz="0" w:space="0" w:color="auto"/>
        <w:bottom w:val="none" w:sz="0" w:space="0" w:color="auto"/>
        <w:right w:val="none" w:sz="0" w:space="0" w:color="auto"/>
      </w:divBdr>
    </w:div>
    <w:div w:id="1955791308">
      <w:bodyDiv w:val="1"/>
      <w:marLeft w:val="0"/>
      <w:marRight w:val="0"/>
      <w:marTop w:val="0"/>
      <w:marBottom w:val="0"/>
      <w:divBdr>
        <w:top w:val="none" w:sz="0" w:space="0" w:color="auto"/>
        <w:left w:val="none" w:sz="0" w:space="0" w:color="auto"/>
        <w:bottom w:val="none" w:sz="0" w:space="0" w:color="auto"/>
        <w:right w:val="none" w:sz="0" w:space="0" w:color="auto"/>
      </w:divBdr>
      <w:divsChild>
        <w:div w:id="796946902">
          <w:marLeft w:val="0"/>
          <w:marRight w:val="0"/>
          <w:marTop w:val="0"/>
          <w:marBottom w:val="0"/>
          <w:divBdr>
            <w:top w:val="none" w:sz="0" w:space="0" w:color="auto"/>
            <w:left w:val="none" w:sz="0" w:space="0" w:color="auto"/>
            <w:bottom w:val="none" w:sz="0" w:space="0" w:color="auto"/>
            <w:right w:val="none" w:sz="0" w:space="0" w:color="auto"/>
          </w:divBdr>
        </w:div>
        <w:div w:id="958683529">
          <w:marLeft w:val="0"/>
          <w:marRight w:val="0"/>
          <w:marTop w:val="0"/>
          <w:marBottom w:val="0"/>
          <w:divBdr>
            <w:top w:val="none" w:sz="0" w:space="0" w:color="auto"/>
            <w:left w:val="none" w:sz="0" w:space="0" w:color="auto"/>
            <w:bottom w:val="none" w:sz="0" w:space="0" w:color="auto"/>
            <w:right w:val="none" w:sz="0" w:space="0" w:color="auto"/>
          </w:divBdr>
        </w:div>
        <w:div w:id="1928881661">
          <w:marLeft w:val="0"/>
          <w:marRight w:val="0"/>
          <w:marTop w:val="0"/>
          <w:marBottom w:val="0"/>
          <w:divBdr>
            <w:top w:val="none" w:sz="0" w:space="0" w:color="auto"/>
            <w:left w:val="none" w:sz="0" w:space="0" w:color="auto"/>
            <w:bottom w:val="none" w:sz="0" w:space="0" w:color="auto"/>
            <w:right w:val="none" w:sz="0" w:space="0" w:color="auto"/>
          </w:divBdr>
        </w:div>
      </w:divsChild>
    </w:div>
    <w:div w:id="1960261543">
      <w:bodyDiv w:val="1"/>
      <w:marLeft w:val="0"/>
      <w:marRight w:val="0"/>
      <w:marTop w:val="0"/>
      <w:marBottom w:val="0"/>
      <w:divBdr>
        <w:top w:val="none" w:sz="0" w:space="0" w:color="auto"/>
        <w:left w:val="none" w:sz="0" w:space="0" w:color="auto"/>
        <w:bottom w:val="none" w:sz="0" w:space="0" w:color="auto"/>
        <w:right w:val="none" w:sz="0" w:space="0" w:color="auto"/>
      </w:divBdr>
    </w:div>
    <w:div w:id="1962299092">
      <w:bodyDiv w:val="1"/>
      <w:marLeft w:val="0"/>
      <w:marRight w:val="0"/>
      <w:marTop w:val="0"/>
      <w:marBottom w:val="0"/>
      <w:divBdr>
        <w:top w:val="none" w:sz="0" w:space="0" w:color="auto"/>
        <w:left w:val="none" w:sz="0" w:space="0" w:color="auto"/>
        <w:bottom w:val="none" w:sz="0" w:space="0" w:color="auto"/>
        <w:right w:val="none" w:sz="0" w:space="0" w:color="auto"/>
      </w:divBdr>
    </w:div>
    <w:div w:id="1966541001">
      <w:bodyDiv w:val="1"/>
      <w:marLeft w:val="0"/>
      <w:marRight w:val="0"/>
      <w:marTop w:val="0"/>
      <w:marBottom w:val="0"/>
      <w:divBdr>
        <w:top w:val="none" w:sz="0" w:space="0" w:color="auto"/>
        <w:left w:val="none" w:sz="0" w:space="0" w:color="auto"/>
        <w:bottom w:val="none" w:sz="0" w:space="0" w:color="auto"/>
        <w:right w:val="none" w:sz="0" w:space="0" w:color="auto"/>
      </w:divBdr>
    </w:div>
    <w:div w:id="1968929599">
      <w:bodyDiv w:val="1"/>
      <w:marLeft w:val="0"/>
      <w:marRight w:val="0"/>
      <w:marTop w:val="0"/>
      <w:marBottom w:val="0"/>
      <w:divBdr>
        <w:top w:val="none" w:sz="0" w:space="0" w:color="auto"/>
        <w:left w:val="none" w:sz="0" w:space="0" w:color="auto"/>
        <w:bottom w:val="none" w:sz="0" w:space="0" w:color="auto"/>
        <w:right w:val="none" w:sz="0" w:space="0" w:color="auto"/>
      </w:divBdr>
    </w:div>
    <w:div w:id="1971284142">
      <w:bodyDiv w:val="1"/>
      <w:marLeft w:val="0"/>
      <w:marRight w:val="0"/>
      <w:marTop w:val="0"/>
      <w:marBottom w:val="0"/>
      <w:divBdr>
        <w:top w:val="none" w:sz="0" w:space="0" w:color="auto"/>
        <w:left w:val="none" w:sz="0" w:space="0" w:color="auto"/>
        <w:bottom w:val="none" w:sz="0" w:space="0" w:color="auto"/>
        <w:right w:val="none" w:sz="0" w:space="0" w:color="auto"/>
      </w:divBdr>
    </w:div>
    <w:div w:id="1971324825">
      <w:bodyDiv w:val="1"/>
      <w:marLeft w:val="0"/>
      <w:marRight w:val="0"/>
      <w:marTop w:val="0"/>
      <w:marBottom w:val="0"/>
      <w:divBdr>
        <w:top w:val="none" w:sz="0" w:space="0" w:color="auto"/>
        <w:left w:val="none" w:sz="0" w:space="0" w:color="auto"/>
        <w:bottom w:val="none" w:sz="0" w:space="0" w:color="auto"/>
        <w:right w:val="none" w:sz="0" w:space="0" w:color="auto"/>
      </w:divBdr>
    </w:div>
    <w:div w:id="1977178220">
      <w:bodyDiv w:val="1"/>
      <w:marLeft w:val="0"/>
      <w:marRight w:val="0"/>
      <w:marTop w:val="0"/>
      <w:marBottom w:val="0"/>
      <w:divBdr>
        <w:top w:val="none" w:sz="0" w:space="0" w:color="auto"/>
        <w:left w:val="none" w:sz="0" w:space="0" w:color="auto"/>
        <w:bottom w:val="none" w:sz="0" w:space="0" w:color="auto"/>
        <w:right w:val="none" w:sz="0" w:space="0" w:color="auto"/>
      </w:divBdr>
      <w:divsChild>
        <w:div w:id="597099897">
          <w:marLeft w:val="0"/>
          <w:marRight w:val="0"/>
          <w:marTop w:val="0"/>
          <w:marBottom w:val="0"/>
          <w:divBdr>
            <w:top w:val="none" w:sz="0" w:space="0" w:color="auto"/>
            <w:left w:val="none" w:sz="0" w:space="0" w:color="auto"/>
            <w:bottom w:val="none" w:sz="0" w:space="0" w:color="auto"/>
            <w:right w:val="none" w:sz="0" w:space="0" w:color="auto"/>
          </w:divBdr>
        </w:div>
        <w:div w:id="859319641">
          <w:marLeft w:val="0"/>
          <w:marRight w:val="0"/>
          <w:marTop w:val="0"/>
          <w:marBottom w:val="0"/>
          <w:divBdr>
            <w:top w:val="none" w:sz="0" w:space="0" w:color="auto"/>
            <w:left w:val="none" w:sz="0" w:space="0" w:color="auto"/>
            <w:bottom w:val="none" w:sz="0" w:space="0" w:color="auto"/>
            <w:right w:val="none" w:sz="0" w:space="0" w:color="auto"/>
          </w:divBdr>
        </w:div>
        <w:div w:id="887449389">
          <w:marLeft w:val="0"/>
          <w:marRight w:val="0"/>
          <w:marTop w:val="0"/>
          <w:marBottom w:val="0"/>
          <w:divBdr>
            <w:top w:val="none" w:sz="0" w:space="0" w:color="auto"/>
            <w:left w:val="none" w:sz="0" w:space="0" w:color="auto"/>
            <w:bottom w:val="none" w:sz="0" w:space="0" w:color="auto"/>
            <w:right w:val="none" w:sz="0" w:space="0" w:color="auto"/>
          </w:divBdr>
        </w:div>
        <w:div w:id="1071076372">
          <w:marLeft w:val="0"/>
          <w:marRight w:val="0"/>
          <w:marTop w:val="0"/>
          <w:marBottom w:val="0"/>
          <w:divBdr>
            <w:top w:val="none" w:sz="0" w:space="0" w:color="auto"/>
            <w:left w:val="none" w:sz="0" w:space="0" w:color="auto"/>
            <w:bottom w:val="none" w:sz="0" w:space="0" w:color="auto"/>
            <w:right w:val="none" w:sz="0" w:space="0" w:color="auto"/>
          </w:divBdr>
        </w:div>
        <w:div w:id="1209342279">
          <w:marLeft w:val="0"/>
          <w:marRight w:val="0"/>
          <w:marTop w:val="0"/>
          <w:marBottom w:val="0"/>
          <w:divBdr>
            <w:top w:val="none" w:sz="0" w:space="0" w:color="auto"/>
            <w:left w:val="none" w:sz="0" w:space="0" w:color="auto"/>
            <w:bottom w:val="none" w:sz="0" w:space="0" w:color="auto"/>
            <w:right w:val="none" w:sz="0" w:space="0" w:color="auto"/>
          </w:divBdr>
        </w:div>
        <w:div w:id="1237932812">
          <w:marLeft w:val="0"/>
          <w:marRight w:val="0"/>
          <w:marTop w:val="0"/>
          <w:marBottom w:val="0"/>
          <w:divBdr>
            <w:top w:val="none" w:sz="0" w:space="0" w:color="auto"/>
            <w:left w:val="none" w:sz="0" w:space="0" w:color="auto"/>
            <w:bottom w:val="none" w:sz="0" w:space="0" w:color="auto"/>
            <w:right w:val="none" w:sz="0" w:space="0" w:color="auto"/>
          </w:divBdr>
        </w:div>
        <w:div w:id="1519541002">
          <w:marLeft w:val="0"/>
          <w:marRight w:val="0"/>
          <w:marTop w:val="0"/>
          <w:marBottom w:val="0"/>
          <w:divBdr>
            <w:top w:val="none" w:sz="0" w:space="0" w:color="auto"/>
            <w:left w:val="none" w:sz="0" w:space="0" w:color="auto"/>
            <w:bottom w:val="none" w:sz="0" w:space="0" w:color="auto"/>
            <w:right w:val="none" w:sz="0" w:space="0" w:color="auto"/>
          </w:divBdr>
        </w:div>
        <w:div w:id="1790582756">
          <w:marLeft w:val="0"/>
          <w:marRight w:val="0"/>
          <w:marTop w:val="0"/>
          <w:marBottom w:val="0"/>
          <w:divBdr>
            <w:top w:val="none" w:sz="0" w:space="0" w:color="auto"/>
            <w:left w:val="none" w:sz="0" w:space="0" w:color="auto"/>
            <w:bottom w:val="none" w:sz="0" w:space="0" w:color="auto"/>
            <w:right w:val="none" w:sz="0" w:space="0" w:color="auto"/>
          </w:divBdr>
        </w:div>
        <w:div w:id="1862039017">
          <w:marLeft w:val="0"/>
          <w:marRight w:val="0"/>
          <w:marTop w:val="0"/>
          <w:marBottom w:val="0"/>
          <w:divBdr>
            <w:top w:val="none" w:sz="0" w:space="0" w:color="auto"/>
            <w:left w:val="none" w:sz="0" w:space="0" w:color="auto"/>
            <w:bottom w:val="none" w:sz="0" w:space="0" w:color="auto"/>
            <w:right w:val="none" w:sz="0" w:space="0" w:color="auto"/>
          </w:divBdr>
        </w:div>
        <w:div w:id="2113471279">
          <w:marLeft w:val="0"/>
          <w:marRight w:val="0"/>
          <w:marTop w:val="0"/>
          <w:marBottom w:val="0"/>
          <w:divBdr>
            <w:top w:val="none" w:sz="0" w:space="0" w:color="auto"/>
            <w:left w:val="none" w:sz="0" w:space="0" w:color="auto"/>
            <w:bottom w:val="none" w:sz="0" w:space="0" w:color="auto"/>
            <w:right w:val="none" w:sz="0" w:space="0" w:color="auto"/>
          </w:divBdr>
        </w:div>
      </w:divsChild>
    </w:div>
    <w:div w:id="1984847402">
      <w:bodyDiv w:val="1"/>
      <w:marLeft w:val="0"/>
      <w:marRight w:val="0"/>
      <w:marTop w:val="0"/>
      <w:marBottom w:val="0"/>
      <w:divBdr>
        <w:top w:val="none" w:sz="0" w:space="0" w:color="auto"/>
        <w:left w:val="none" w:sz="0" w:space="0" w:color="auto"/>
        <w:bottom w:val="none" w:sz="0" w:space="0" w:color="auto"/>
        <w:right w:val="none" w:sz="0" w:space="0" w:color="auto"/>
      </w:divBdr>
    </w:div>
    <w:div w:id="1990864637">
      <w:bodyDiv w:val="1"/>
      <w:marLeft w:val="0"/>
      <w:marRight w:val="0"/>
      <w:marTop w:val="0"/>
      <w:marBottom w:val="0"/>
      <w:divBdr>
        <w:top w:val="none" w:sz="0" w:space="0" w:color="auto"/>
        <w:left w:val="none" w:sz="0" w:space="0" w:color="auto"/>
        <w:bottom w:val="none" w:sz="0" w:space="0" w:color="auto"/>
        <w:right w:val="none" w:sz="0" w:space="0" w:color="auto"/>
      </w:divBdr>
    </w:div>
    <w:div w:id="1992562149">
      <w:bodyDiv w:val="1"/>
      <w:marLeft w:val="0"/>
      <w:marRight w:val="0"/>
      <w:marTop w:val="0"/>
      <w:marBottom w:val="0"/>
      <w:divBdr>
        <w:top w:val="none" w:sz="0" w:space="0" w:color="auto"/>
        <w:left w:val="none" w:sz="0" w:space="0" w:color="auto"/>
        <w:bottom w:val="none" w:sz="0" w:space="0" w:color="auto"/>
        <w:right w:val="none" w:sz="0" w:space="0" w:color="auto"/>
      </w:divBdr>
    </w:div>
    <w:div w:id="1996108824">
      <w:bodyDiv w:val="1"/>
      <w:marLeft w:val="0"/>
      <w:marRight w:val="0"/>
      <w:marTop w:val="0"/>
      <w:marBottom w:val="0"/>
      <w:divBdr>
        <w:top w:val="none" w:sz="0" w:space="0" w:color="auto"/>
        <w:left w:val="none" w:sz="0" w:space="0" w:color="auto"/>
        <w:bottom w:val="none" w:sz="0" w:space="0" w:color="auto"/>
        <w:right w:val="none" w:sz="0" w:space="0" w:color="auto"/>
      </w:divBdr>
      <w:divsChild>
        <w:div w:id="1028334427">
          <w:marLeft w:val="0"/>
          <w:marRight w:val="0"/>
          <w:marTop w:val="0"/>
          <w:marBottom w:val="0"/>
          <w:divBdr>
            <w:top w:val="none" w:sz="0" w:space="0" w:color="auto"/>
            <w:left w:val="none" w:sz="0" w:space="0" w:color="auto"/>
            <w:bottom w:val="none" w:sz="0" w:space="0" w:color="auto"/>
            <w:right w:val="none" w:sz="0" w:space="0" w:color="auto"/>
          </w:divBdr>
        </w:div>
        <w:div w:id="1929852581">
          <w:marLeft w:val="0"/>
          <w:marRight w:val="0"/>
          <w:marTop w:val="0"/>
          <w:marBottom w:val="0"/>
          <w:divBdr>
            <w:top w:val="none" w:sz="0" w:space="0" w:color="auto"/>
            <w:left w:val="none" w:sz="0" w:space="0" w:color="auto"/>
            <w:bottom w:val="none" w:sz="0" w:space="0" w:color="auto"/>
            <w:right w:val="none" w:sz="0" w:space="0" w:color="auto"/>
          </w:divBdr>
        </w:div>
        <w:div w:id="1656836231">
          <w:marLeft w:val="0"/>
          <w:marRight w:val="0"/>
          <w:marTop w:val="0"/>
          <w:marBottom w:val="0"/>
          <w:divBdr>
            <w:top w:val="none" w:sz="0" w:space="0" w:color="auto"/>
            <w:left w:val="none" w:sz="0" w:space="0" w:color="auto"/>
            <w:bottom w:val="none" w:sz="0" w:space="0" w:color="auto"/>
            <w:right w:val="none" w:sz="0" w:space="0" w:color="auto"/>
          </w:divBdr>
        </w:div>
        <w:div w:id="1998805238">
          <w:marLeft w:val="0"/>
          <w:marRight w:val="0"/>
          <w:marTop w:val="0"/>
          <w:marBottom w:val="0"/>
          <w:divBdr>
            <w:top w:val="none" w:sz="0" w:space="0" w:color="auto"/>
            <w:left w:val="none" w:sz="0" w:space="0" w:color="auto"/>
            <w:bottom w:val="none" w:sz="0" w:space="0" w:color="auto"/>
            <w:right w:val="none" w:sz="0" w:space="0" w:color="auto"/>
          </w:divBdr>
        </w:div>
        <w:div w:id="1742630655">
          <w:marLeft w:val="0"/>
          <w:marRight w:val="0"/>
          <w:marTop w:val="0"/>
          <w:marBottom w:val="0"/>
          <w:divBdr>
            <w:top w:val="none" w:sz="0" w:space="0" w:color="auto"/>
            <w:left w:val="none" w:sz="0" w:space="0" w:color="auto"/>
            <w:bottom w:val="none" w:sz="0" w:space="0" w:color="auto"/>
            <w:right w:val="none" w:sz="0" w:space="0" w:color="auto"/>
          </w:divBdr>
        </w:div>
        <w:div w:id="1642542009">
          <w:marLeft w:val="0"/>
          <w:marRight w:val="0"/>
          <w:marTop w:val="0"/>
          <w:marBottom w:val="0"/>
          <w:divBdr>
            <w:top w:val="none" w:sz="0" w:space="0" w:color="auto"/>
            <w:left w:val="none" w:sz="0" w:space="0" w:color="auto"/>
            <w:bottom w:val="none" w:sz="0" w:space="0" w:color="auto"/>
            <w:right w:val="none" w:sz="0" w:space="0" w:color="auto"/>
          </w:divBdr>
        </w:div>
        <w:div w:id="1486122943">
          <w:marLeft w:val="0"/>
          <w:marRight w:val="0"/>
          <w:marTop w:val="0"/>
          <w:marBottom w:val="0"/>
          <w:divBdr>
            <w:top w:val="none" w:sz="0" w:space="0" w:color="auto"/>
            <w:left w:val="none" w:sz="0" w:space="0" w:color="auto"/>
            <w:bottom w:val="none" w:sz="0" w:space="0" w:color="auto"/>
            <w:right w:val="none" w:sz="0" w:space="0" w:color="auto"/>
          </w:divBdr>
        </w:div>
        <w:div w:id="167058755">
          <w:marLeft w:val="0"/>
          <w:marRight w:val="0"/>
          <w:marTop w:val="0"/>
          <w:marBottom w:val="0"/>
          <w:divBdr>
            <w:top w:val="none" w:sz="0" w:space="0" w:color="auto"/>
            <w:left w:val="none" w:sz="0" w:space="0" w:color="auto"/>
            <w:bottom w:val="none" w:sz="0" w:space="0" w:color="auto"/>
            <w:right w:val="none" w:sz="0" w:space="0" w:color="auto"/>
          </w:divBdr>
        </w:div>
        <w:div w:id="341392438">
          <w:marLeft w:val="0"/>
          <w:marRight w:val="0"/>
          <w:marTop w:val="0"/>
          <w:marBottom w:val="0"/>
          <w:divBdr>
            <w:top w:val="none" w:sz="0" w:space="0" w:color="auto"/>
            <w:left w:val="none" w:sz="0" w:space="0" w:color="auto"/>
            <w:bottom w:val="none" w:sz="0" w:space="0" w:color="auto"/>
            <w:right w:val="none" w:sz="0" w:space="0" w:color="auto"/>
          </w:divBdr>
        </w:div>
        <w:div w:id="68692685">
          <w:marLeft w:val="0"/>
          <w:marRight w:val="0"/>
          <w:marTop w:val="0"/>
          <w:marBottom w:val="0"/>
          <w:divBdr>
            <w:top w:val="none" w:sz="0" w:space="0" w:color="auto"/>
            <w:left w:val="none" w:sz="0" w:space="0" w:color="auto"/>
            <w:bottom w:val="none" w:sz="0" w:space="0" w:color="auto"/>
            <w:right w:val="none" w:sz="0" w:space="0" w:color="auto"/>
          </w:divBdr>
        </w:div>
        <w:div w:id="3290130">
          <w:marLeft w:val="0"/>
          <w:marRight w:val="0"/>
          <w:marTop w:val="0"/>
          <w:marBottom w:val="0"/>
          <w:divBdr>
            <w:top w:val="none" w:sz="0" w:space="0" w:color="auto"/>
            <w:left w:val="none" w:sz="0" w:space="0" w:color="auto"/>
            <w:bottom w:val="none" w:sz="0" w:space="0" w:color="auto"/>
            <w:right w:val="none" w:sz="0" w:space="0" w:color="auto"/>
          </w:divBdr>
        </w:div>
        <w:div w:id="487091410">
          <w:marLeft w:val="0"/>
          <w:marRight w:val="0"/>
          <w:marTop w:val="0"/>
          <w:marBottom w:val="0"/>
          <w:divBdr>
            <w:top w:val="none" w:sz="0" w:space="0" w:color="auto"/>
            <w:left w:val="none" w:sz="0" w:space="0" w:color="auto"/>
            <w:bottom w:val="none" w:sz="0" w:space="0" w:color="auto"/>
            <w:right w:val="none" w:sz="0" w:space="0" w:color="auto"/>
          </w:divBdr>
        </w:div>
        <w:div w:id="1635911928">
          <w:marLeft w:val="0"/>
          <w:marRight w:val="0"/>
          <w:marTop w:val="0"/>
          <w:marBottom w:val="0"/>
          <w:divBdr>
            <w:top w:val="none" w:sz="0" w:space="0" w:color="auto"/>
            <w:left w:val="none" w:sz="0" w:space="0" w:color="auto"/>
            <w:bottom w:val="none" w:sz="0" w:space="0" w:color="auto"/>
            <w:right w:val="none" w:sz="0" w:space="0" w:color="auto"/>
          </w:divBdr>
        </w:div>
        <w:div w:id="254558000">
          <w:marLeft w:val="0"/>
          <w:marRight w:val="0"/>
          <w:marTop w:val="0"/>
          <w:marBottom w:val="0"/>
          <w:divBdr>
            <w:top w:val="none" w:sz="0" w:space="0" w:color="auto"/>
            <w:left w:val="none" w:sz="0" w:space="0" w:color="auto"/>
            <w:bottom w:val="none" w:sz="0" w:space="0" w:color="auto"/>
            <w:right w:val="none" w:sz="0" w:space="0" w:color="auto"/>
          </w:divBdr>
        </w:div>
        <w:div w:id="904993713">
          <w:marLeft w:val="0"/>
          <w:marRight w:val="0"/>
          <w:marTop w:val="0"/>
          <w:marBottom w:val="0"/>
          <w:divBdr>
            <w:top w:val="none" w:sz="0" w:space="0" w:color="auto"/>
            <w:left w:val="none" w:sz="0" w:space="0" w:color="auto"/>
            <w:bottom w:val="none" w:sz="0" w:space="0" w:color="auto"/>
            <w:right w:val="none" w:sz="0" w:space="0" w:color="auto"/>
          </w:divBdr>
        </w:div>
        <w:div w:id="1633829416">
          <w:marLeft w:val="0"/>
          <w:marRight w:val="0"/>
          <w:marTop w:val="0"/>
          <w:marBottom w:val="0"/>
          <w:divBdr>
            <w:top w:val="none" w:sz="0" w:space="0" w:color="auto"/>
            <w:left w:val="none" w:sz="0" w:space="0" w:color="auto"/>
            <w:bottom w:val="none" w:sz="0" w:space="0" w:color="auto"/>
            <w:right w:val="none" w:sz="0" w:space="0" w:color="auto"/>
          </w:divBdr>
        </w:div>
        <w:div w:id="83846114">
          <w:marLeft w:val="0"/>
          <w:marRight w:val="0"/>
          <w:marTop w:val="0"/>
          <w:marBottom w:val="0"/>
          <w:divBdr>
            <w:top w:val="none" w:sz="0" w:space="0" w:color="auto"/>
            <w:left w:val="none" w:sz="0" w:space="0" w:color="auto"/>
            <w:bottom w:val="none" w:sz="0" w:space="0" w:color="auto"/>
            <w:right w:val="none" w:sz="0" w:space="0" w:color="auto"/>
          </w:divBdr>
        </w:div>
        <w:div w:id="53237262">
          <w:marLeft w:val="0"/>
          <w:marRight w:val="0"/>
          <w:marTop w:val="0"/>
          <w:marBottom w:val="0"/>
          <w:divBdr>
            <w:top w:val="none" w:sz="0" w:space="0" w:color="auto"/>
            <w:left w:val="none" w:sz="0" w:space="0" w:color="auto"/>
            <w:bottom w:val="none" w:sz="0" w:space="0" w:color="auto"/>
            <w:right w:val="none" w:sz="0" w:space="0" w:color="auto"/>
          </w:divBdr>
        </w:div>
        <w:div w:id="2124570138">
          <w:marLeft w:val="0"/>
          <w:marRight w:val="0"/>
          <w:marTop w:val="0"/>
          <w:marBottom w:val="0"/>
          <w:divBdr>
            <w:top w:val="none" w:sz="0" w:space="0" w:color="auto"/>
            <w:left w:val="none" w:sz="0" w:space="0" w:color="auto"/>
            <w:bottom w:val="none" w:sz="0" w:space="0" w:color="auto"/>
            <w:right w:val="none" w:sz="0" w:space="0" w:color="auto"/>
          </w:divBdr>
        </w:div>
        <w:div w:id="1083602760">
          <w:marLeft w:val="0"/>
          <w:marRight w:val="0"/>
          <w:marTop w:val="0"/>
          <w:marBottom w:val="0"/>
          <w:divBdr>
            <w:top w:val="none" w:sz="0" w:space="0" w:color="auto"/>
            <w:left w:val="none" w:sz="0" w:space="0" w:color="auto"/>
            <w:bottom w:val="none" w:sz="0" w:space="0" w:color="auto"/>
            <w:right w:val="none" w:sz="0" w:space="0" w:color="auto"/>
          </w:divBdr>
        </w:div>
        <w:div w:id="972908113">
          <w:marLeft w:val="0"/>
          <w:marRight w:val="0"/>
          <w:marTop w:val="0"/>
          <w:marBottom w:val="0"/>
          <w:divBdr>
            <w:top w:val="none" w:sz="0" w:space="0" w:color="auto"/>
            <w:left w:val="none" w:sz="0" w:space="0" w:color="auto"/>
            <w:bottom w:val="none" w:sz="0" w:space="0" w:color="auto"/>
            <w:right w:val="none" w:sz="0" w:space="0" w:color="auto"/>
          </w:divBdr>
        </w:div>
        <w:div w:id="1475100853">
          <w:marLeft w:val="0"/>
          <w:marRight w:val="0"/>
          <w:marTop w:val="0"/>
          <w:marBottom w:val="0"/>
          <w:divBdr>
            <w:top w:val="none" w:sz="0" w:space="0" w:color="auto"/>
            <w:left w:val="none" w:sz="0" w:space="0" w:color="auto"/>
            <w:bottom w:val="none" w:sz="0" w:space="0" w:color="auto"/>
            <w:right w:val="none" w:sz="0" w:space="0" w:color="auto"/>
          </w:divBdr>
        </w:div>
        <w:div w:id="1931890130">
          <w:marLeft w:val="0"/>
          <w:marRight w:val="0"/>
          <w:marTop w:val="0"/>
          <w:marBottom w:val="0"/>
          <w:divBdr>
            <w:top w:val="none" w:sz="0" w:space="0" w:color="auto"/>
            <w:left w:val="none" w:sz="0" w:space="0" w:color="auto"/>
            <w:bottom w:val="none" w:sz="0" w:space="0" w:color="auto"/>
            <w:right w:val="none" w:sz="0" w:space="0" w:color="auto"/>
          </w:divBdr>
        </w:div>
        <w:div w:id="259027147">
          <w:marLeft w:val="0"/>
          <w:marRight w:val="0"/>
          <w:marTop w:val="0"/>
          <w:marBottom w:val="0"/>
          <w:divBdr>
            <w:top w:val="none" w:sz="0" w:space="0" w:color="auto"/>
            <w:left w:val="none" w:sz="0" w:space="0" w:color="auto"/>
            <w:bottom w:val="none" w:sz="0" w:space="0" w:color="auto"/>
            <w:right w:val="none" w:sz="0" w:space="0" w:color="auto"/>
          </w:divBdr>
        </w:div>
        <w:div w:id="1225869833">
          <w:marLeft w:val="0"/>
          <w:marRight w:val="0"/>
          <w:marTop w:val="0"/>
          <w:marBottom w:val="0"/>
          <w:divBdr>
            <w:top w:val="none" w:sz="0" w:space="0" w:color="auto"/>
            <w:left w:val="none" w:sz="0" w:space="0" w:color="auto"/>
            <w:bottom w:val="none" w:sz="0" w:space="0" w:color="auto"/>
            <w:right w:val="none" w:sz="0" w:space="0" w:color="auto"/>
          </w:divBdr>
        </w:div>
        <w:div w:id="1636059099">
          <w:marLeft w:val="0"/>
          <w:marRight w:val="0"/>
          <w:marTop w:val="0"/>
          <w:marBottom w:val="0"/>
          <w:divBdr>
            <w:top w:val="none" w:sz="0" w:space="0" w:color="auto"/>
            <w:left w:val="none" w:sz="0" w:space="0" w:color="auto"/>
            <w:bottom w:val="none" w:sz="0" w:space="0" w:color="auto"/>
            <w:right w:val="none" w:sz="0" w:space="0" w:color="auto"/>
          </w:divBdr>
        </w:div>
        <w:div w:id="767122283">
          <w:marLeft w:val="0"/>
          <w:marRight w:val="0"/>
          <w:marTop w:val="0"/>
          <w:marBottom w:val="0"/>
          <w:divBdr>
            <w:top w:val="none" w:sz="0" w:space="0" w:color="auto"/>
            <w:left w:val="none" w:sz="0" w:space="0" w:color="auto"/>
            <w:bottom w:val="none" w:sz="0" w:space="0" w:color="auto"/>
            <w:right w:val="none" w:sz="0" w:space="0" w:color="auto"/>
          </w:divBdr>
        </w:div>
        <w:div w:id="1115059922">
          <w:marLeft w:val="0"/>
          <w:marRight w:val="0"/>
          <w:marTop w:val="0"/>
          <w:marBottom w:val="0"/>
          <w:divBdr>
            <w:top w:val="none" w:sz="0" w:space="0" w:color="auto"/>
            <w:left w:val="none" w:sz="0" w:space="0" w:color="auto"/>
            <w:bottom w:val="none" w:sz="0" w:space="0" w:color="auto"/>
            <w:right w:val="none" w:sz="0" w:space="0" w:color="auto"/>
          </w:divBdr>
        </w:div>
        <w:div w:id="36128408">
          <w:marLeft w:val="0"/>
          <w:marRight w:val="0"/>
          <w:marTop w:val="0"/>
          <w:marBottom w:val="0"/>
          <w:divBdr>
            <w:top w:val="none" w:sz="0" w:space="0" w:color="auto"/>
            <w:left w:val="none" w:sz="0" w:space="0" w:color="auto"/>
            <w:bottom w:val="none" w:sz="0" w:space="0" w:color="auto"/>
            <w:right w:val="none" w:sz="0" w:space="0" w:color="auto"/>
          </w:divBdr>
        </w:div>
        <w:div w:id="1129398483">
          <w:marLeft w:val="0"/>
          <w:marRight w:val="0"/>
          <w:marTop w:val="0"/>
          <w:marBottom w:val="0"/>
          <w:divBdr>
            <w:top w:val="none" w:sz="0" w:space="0" w:color="auto"/>
            <w:left w:val="none" w:sz="0" w:space="0" w:color="auto"/>
            <w:bottom w:val="none" w:sz="0" w:space="0" w:color="auto"/>
            <w:right w:val="none" w:sz="0" w:space="0" w:color="auto"/>
          </w:divBdr>
        </w:div>
        <w:div w:id="1898928519">
          <w:marLeft w:val="0"/>
          <w:marRight w:val="0"/>
          <w:marTop w:val="0"/>
          <w:marBottom w:val="0"/>
          <w:divBdr>
            <w:top w:val="none" w:sz="0" w:space="0" w:color="auto"/>
            <w:left w:val="none" w:sz="0" w:space="0" w:color="auto"/>
            <w:bottom w:val="none" w:sz="0" w:space="0" w:color="auto"/>
            <w:right w:val="none" w:sz="0" w:space="0" w:color="auto"/>
          </w:divBdr>
        </w:div>
        <w:div w:id="581989849">
          <w:marLeft w:val="0"/>
          <w:marRight w:val="0"/>
          <w:marTop w:val="0"/>
          <w:marBottom w:val="0"/>
          <w:divBdr>
            <w:top w:val="none" w:sz="0" w:space="0" w:color="auto"/>
            <w:left w:val="none" w:sz="0" w:space="0" w:color="auto"/>
            <w:bottom w:val="none" w:sz="0" w:space="0" w:color="auto"/>
            <w:right w:val="none" w:sz="0" w:space="0" w:color="auto"/>
          </w:divBdr>
        </w:div>
        <w:div w:id="858205631">
          <w:marLeft w:val="0"/>
          <w:marRight w:val="0"/>
          <w:marTop w:val="0"/>
          <w:marBottom w:val="0"/>
          <w:divBdr>
            <w:top w:val="none" w:sz="0" w:space="0" w:color="auto"/>
            <w:left w:val="none" w:sz="0" w:space="0" w:color="auto"/>
            <w:bottom w:val="none" w:sz="0" w:space="0" w:color="auto"/>
            <w:right w:val="none" w:sz="0" w:space="0" w:color="auto"/>
          </w:divBdr>
        </w:div>
        <w:div w:id="46036174">
          <w:marLeft w:val="0"/>
          <w:marRight w:val="0"/>
          <w:marTop w:val="0"/>
          <w:marBottom w:val="0"/>
          <w:divBdr>
            <w:top w:val="none" w:sz="0" w:space="0" w:color="auto"/>
            <w:left w:val="none" w:sz="0" w:space="0" w:color="auto"/>
            <w:bottom w:val="none" w:sz="0" w:space="0" w:color="auto"/>
            <w:right w:val="none" w:sz="0" w:space="0" w:color="auto"/>
          </w:divBdr>
        </w:div>
        <w:div w:id="919219799">
          <w:marLeft w:val="0"/>
          <w:marRight w:val="0"/>
          <w:marTop w:val="0"/>
          <w:marBottom w:val="0"/>
          <w:divBdr>
            <w:top w:val="none" w:sz="0" w:space="0" w:color="auto"/>
            <w:left w:val="none" w:sz="0" w:space="0" w:color="auto"/>
            <w:bottom w:val="none" w:sz="0" w:space="0" w:color="auto"/>
            <w:right w:val="none" w:sz="0" w:space="0" w:color="auto"/>
          </w:divBdr>
        </w:div>
        <w:div w:id="1490366916">
          <w:marLeft w:val="0"/>
          <w:marRight w:val="0"/>
          <w:marTop w:val="0"/>
          <w:marBottom w:val="0"/>
          <w:divBdr>
            <w:top w:val="none" w:sz="0" w:space="0" w:color="auto"/>
            <w:left w:val="none" w:sz="0" w:space="0" w:color="auto"/>
            <w:bottom w:val="none" w:sz="0" w:space="0" w:color="auto"/>
            <w:right w:val="none" w:sz="0" w:space="0" w:color="auto"/>
          </w:divBdr>
        </w:div>
        <w:div w:id="1335690076">
          <w:marLeft w:val="0"/>
          <w:marRight w:val="0"/>
          <w:marTop w:val="0"/>
          <w:marBottom w:val="0"/>
          <w:divBdr>
            <w:top w:val="none" w:sz="0" w:space="0" w:color="auto"/>
            <w:left w:val="none" w:sz="0" w:space="0" w:color="auto"/>
            <w:bottom w:val="none" w:sz="0" w:space="0" w:color="auto"/>
            <w:right w:val="none" w:sz="0" w:space="0" w:color="auto"/>
          </w:divBdr>
        </w:div>
        <w:div w:id="1766489815">
          <w:marLeft w:val="0"/>
          <w:marRight w:val="0"/>
          <w:marTop w:val="0"/>
          <w:marBottom w:val="0"/>
          <w:divBdr>
            <w:top w:val="none" w:sz="0" w:space="0" w:color="auto"/>
            <w:left w:val="none" w:sz="0" w:space="0" w:color="auto"/>
            <w:bottom w:val="none" w:sz="0" w:space="0" w:color="auto"/>
            <w:right w:val="none" w:sz="0" w:space="0" w:color="auto"/>
          </w:divBdr>
        </w:div>
        <w:div w:id="872888105">
          <w:marLeft w:val="0"/>
          <w:marRight w:val="0"/>
          <w:marTop w:val="0"/>
          <w:marBottom w:val="0"/>
          <w:divBdr>
            <w:top w:val="none" w:sz="0" w:space="0" w:color="auto"/>
            <w:left w:val="none" w:sz="0" w:space="0" w:color="auto"/>
            <w:bottom w:val="none" w:sz="0" w:space="0" w:color="auto"/>
            <w:right w:val="none" w:sz="0" w:space="0" w:color="auto"/>
          </w:divBdr>
        </w:div>
        <w:div w:id="767895264">
          <w:marLeft w:val="0"/>
          <w:marRight w:val="0"/>
          <w:marTop w:val="0"/>
          <w:marBottom w:val="0"/>
          <w:divBdr>
            <w:top w:val="none" w:sz="0" w:space="0" w:color="auto"/>
            <w:left w:val="none" w:sz="0" w:space="0" w:color="auto"/>
            <w:bottom w:val="none" w:sz="0" w:space="0" w:color="auto"/>
            <w:right w:val="none" w:sz="0" w:space="0" w:color="auto"/>
          </w:divBdr>
        </w:div>
      </w:divsChild>
    </w:div>
    <w:div w:id="1997491996">
      <w:bodyDiv w:val="1"/>
      <w:marLeft w:val="0"/>
      <w:marRight w:val="0"/>
      <w:marTop w:val="0"/>
      <w:marBottom w:val="0"/>
      <w:divBdr>
        <w:top w:val="none" w:sz="0" w:space="0" w:color="auto"/>
        <w:left w:val="none" w:sz="0" w:space="0" w:color="auto"/>
        <w:bottom w:val="none" w:sz="0" w:space="0" w:color="auto"/>
        <w:right w:val="none" w:sz="0" w:space="0" w:color="auto"/>
      </w:divBdr>
    </w:div>
    <w:div w:id="1999378625">
      <w:bodyDiv w:val="1"/>
      <w:marLeft w:val="0"/>
      <w:marRight w:val="0"/>
      <w:marTop w:val="0"/>
      <w:marBottom w:val="0"/>
      <w:divBdr>
        <w:top w:val="none" w:sz="0" w:space="0" w:color="auto"/>
        <w:left w:val="none" w:sz="0" w:space="0" w:color="auto"/>
        <w:bottom w:val="none" w:sz="0" w:space="0" w:color="auto"/>
        <w:right w:val="none" w:sz="0" w:space="0" w:color="auto"/>
      </w:divBdr>
    </w:div>
    <w:div w:id="2006473908">
      <w:bodyDiv w:val="1"/>
      <w:marLeft w:val="0"/>
      <w:marRight w:val="0"/>
      <w:marTop w:val="0"/>
      <w:marBottom w:val="0"/>
      <w:divBdr>
        <w:top w:val="none" w:sz="0" w:space="0" w:color="auto"/>
        <w:left w:val="none" w:sz="0" w:space="0" w:color="auto"/>
        <w:bottom w:val="none" w:sz="0" w:space="0" w:color="auto"/>
        <w:right w:val="none" w:sz="0" w:space="0" w:color="auto"/>
      </w:divBdr>
    </w:div>
    <w:div w:id="2007131040">
      <w:bodyDiv w:val="1"/>
      <w:marLeft w:val="0"/>
      <w:marRight w:val="0"/>
      <w:marTop w:val="0"/>
      <w:marBottom w:val="0"/>
      <w:divBdr>
        <w:top w:val="none" w:sz="0" w:space="0" w:color="auto"/>
        <w:left w:val="none" w:sz="0" w:space="0" w:color="auto"/>
        <w:bottom w:val="none" w:sz="0" w:space="0" w:color="auto"/>
        <w:right w:val="none" w:sz="0" w:space="0" w:color="auto"/>
      </w:divBdr>
    </w:div>
    <w:div w:id="2010138337">
      <w:bodyDiv w:val="1"/>
      <w:marLeft w:val="0"/>
      <w:marRight w:val="0"/>
      <w:marTop w:val="0"/>
      <w:marBottom w:val="0"/>
      <w:divBdr>
        <w:top w:val="none" w:sz="0" w:space="0" w:color="auto"/>
        <w:left w:val="none" w:sz="0" w:space="0" w:color="auto"/>
        <w:bottom w:val="none" w:sz="0" w:space="0" w:color="auto"/>
        <w:right w:val="none" w:sz="0" w:space="0" w:color="auto"/>
      </w:divBdr>
    </w:div>
    <w:div w:id="2012171981">
      <w:bodyDiv w:val="1"/>
      <w:marLeft w:val="0"/>
      <w:marRight w:val="0"/>
      <w:marTop w:val="0"/>
      <w:marBottom w:val="0"/>
      <w:divBdr>
        <w:top w:val="none" w:sz="0" w:space="0" w:color="auto"/>
        <w:left w:val="none" w:sz="0" w:space="0" w:color="auto"/>
        <w:bottom w:val="none" w:sz="0" w:space="0" w:color="auto"/>
        <w:right w:val="none" w:sz="0" w:space="0" w:color="auto"/>
      </w:divBdr>
    </w:div>
    <w:div w:id="2012683955">
      <w:bodyDiv w:val="1"/>
      <w:marLeft w:val="0"/>
      <w:marRight w:val="0"/>
      <w:marTop w:val="0"/>
      <w:marBottom w:val="0"/>
      <w:divBdr>
        <w:top w:val="none" w:sz="0" w:space="0" w:color="auto"/>
        <w:left w:val="none" w:sz="0" w:space="0" w:color="auto"/>
        <w:bottom w:val="none" w:sz="0" w:space="0" w:color="auto"/>
        <w:right w:val="none" w:sz="0" w:space="0" w:color="auto"/>
      </w:divBdr>
    </w:div>
    <w:div w:id="2013530049">
      <w:bodyDiv w:val="1"/>
      <w:marLeft w:val="0"/>
      <w:marRight w:val="0"/>
      <w:marTop w:val="0"/>
      <w:marBottom w:val="0"/>
      <w:divBdr>
        <w:top w:val="none" w:sz="0" w:space="0" w:color="auto"/>
        <w:left w:val="none" w:sz="0" w:space="0" w:color="auto"/>
        <w:bottom w:val="none" w:sz="0" w:space="0" w:color="auto"/>
        <w:right w:val="none" w:sz="0" w:space="0" w:color="auto"/>
      </w:divBdr>
    </w:div>
    <w:div w:id="2016952950">
      <w:bodyDiv w:val="1"/>
      <w:marLeft w:val="0"/>
      <w:marRight w:val="0"/>
      <w:marTop w:val="0"/>
      <w:marBottom w:val="0"/>
      <w:divBdr>
        <w:top w:val="none" w:sz="0" w:space="0" w:color="auto"/>
        <w:left w:val="none" w:sz="0" w:space="0" w:color="auto"/>
        <w:bottom w:val="none" w:sz="0" w:space="0" w:color="auto"/>
        <w:right w:val="none" w:sz="0" w:space="0" w:color="auto"/>
      </w:divBdr>
      <w:divsChild>
        <w:div w:id="917136634">
          <w:marLeft w:val="0"/>
          <w:marRight w:val="0"/>
          <w:marTop w:val="0"/>
          <w:marBottom w:val="0"/>
          <w:divBdr>
            <w:top w:val="none" w:sz="0" w:space="0" w:color="auto"/>
            <w:left w:val="none" w:sz="0" w:space="0" w:color="auto"/>
            <w:bottom w:val="none" w:sz="0" w:space="0" w:color="auto"/>
            <w:right w:val="none" w:sz="0" w:space="0" w:color="auto"/>
          </w:divBdr>
        </w:div>
        <w:div w:id="1313293051">
          <w:marLeft w:val="0"/>
          <w:marRight w:val="0"/>
          <w:marTop w:val="0"/>
          <w:marBottom w:val="0"/>
          <w:divBdr>
            <w:top w:val="none" w:sz="0" w:space="0" w:color="auto"/>
            <w:left w:val="none" w:sz="0" w:space="0" w:color="auto"/>
            <w:bottom w:val="none" w:sz="0" w:space="0" w:color="auto"/>
            <w:right w:val="none" w:sz="0" w:space="0" w:color="auto"/>
          </w:divBdr>
        </w:div>
        <w:div w:id="1597787855">
          <w:marLeft w:val="0"/>
          <w:marRight w:val="0"/>
          <w:marTop w:val="0"/>
          <w:marBottom w:val="0"/>
          <w:divBdr>
            <w:top w:val="none" w:sz="0" w:space="0" w:color="auto"/>
            <w:left w:val="none" w:sz="0" w:space="0" w:color="auto"/>
            <w:bottom w:val="none" w:sz="0" w:space="0" w:color="auto"/>
            <w:right w:val="none" w:sz="0" w:space="0" w:color="auto"/>
          </w:divBdr>
        </w:div>
      </w:divsChild>
    </w:div>
    <w:div w:id="2018459571">
      <w:bodyDiv w:val="1"/>
      <w:marLeft w:val="0"/>
      <w:marRight w:val="0"/>
      <w:marTop w:val="0"/>
      <w:marBottom w:val="0"/>
      <w:divBdr>
        <w:top w:val="none" w:sz="0" w:space="0" w:color="auto"/>
        <w:left w:val="none" w:sz="0" w:space="0" w:color="auto"/>
        <w:bottom w:val="none" w:sz="0" w:space="0" w:color="auto"/>
        <w:right w:val="none" w:sz="0" w:space="0" w:color="auto"/>
      </w:divBdr>
    </w:div>
    <w:div w:id="2018845959">
      <w:bodyDiv w:val="1"/>
      <w:marLeft w:val="0"/>
      <w:marRight w:val="0"/>
      <w:marTop w:val="0"/>
      <w:marBottom w:val="0"/>
      <w:divBdr>
        <w:top w:val="none" w:sz="0" w:space="0" w:color="auto"/>
        <w:left w:val="none" w:sz="0" w:space="0" w:color="auto"/>
        <w:bottom w:val="none" w:sz="0" w:space="0" w:color="auto"/>
        <w:right w:val="none" w:sz="0" w:space="0" w:color="auto"/>
      </w:divBdr>
    </w:div>
    <w:div w:id="2020615676">
      <w:bodyDiv w:val="1"/>
      <w:marLeft w:val="0"/>
      <w:marRight w:val="0"/>
      <w:marTop w:val="0"/>
      <w:marBottom w:val="0"/>
      <w:divBdr>
        <w:top w:val="none" w:sz="0" w:space="0" w:color="auto"/>
        <w:left w:val="none" w:sz="0" w:space="0" w:color="auto"/>
        <w:bottom w:val="none" w:sz="0" w:space="0" w:color="auto"/>
        <w:right w:val="none" w:sz="0" w:space="0" w:color="auto"/>
      </w:divBdr>
      <w:divsChild>
        <w:div w:id="173880244">
          <w:marLeft w:val="0"/>
          <w:marRight w:val="0"/>
          <w:marTop w:val="0"/>
          <w:marBottom w:val="0"/>
          <w:divBdr>
            <w:top w:val="none" w:sz="0" w:space="0" w:color="auto"/>
            <w:left w:val="none" w:sz="0" w:space="0" w:color="auto"/>
            <w:bottom w:val="none" w:sz="0" w:space="0" w:color="auto"/>
            <w:right w:val="none" w:sz="0" w:space="0" w:color="auto"/>
          </w:divBdr>
        </w:div>
        <w:div w:id="386420349">
          <w:marLeft w:val="0"/>
          <w:marRight w:val="0"/>
          <w:marTop w:val="0"/>
          <w:marBottom w:val="0"/>
          <w:divBdr>
            <w:top w:val="none" w:sz="0" w:space="0" w:color="auto"/>
            <w:left w:val="none" w:sz="0" w:space="0" w:color="auto"/>
            <w:bottom w:val="none" w:sz="0" w:space="0" w:color="auto"/>
            <w:right w:val="none" w:sz="0" w:space="0" w:color="auto"/>
          </w:divBdr>
        </w:div>
        <w:div w:id="576475111">
          <w:marLeft w:val="0"/>
          <w:marRight w:val="0"/>
          <w:marTop w:val="0"/>
          <w:marBottom w:val="0"/>
          <w:divBdr>
            <w:top w:val="none" w:sz="0" w:space="0" w:color="auto"/>
            <w:left w:val="none" w:sz="0" w:space="0" w:color="auto"/>
            <w:bottom w:val="none" w:sz="0" w:space="0" w:color="auto"/>
            <w:right w:val="none" w:sz="0" w:space="0" w:color="auto"/>
          </w:divBdr>
        </w:div>
        <w:div w:id="629290411">
          <w:marLeft w:val="0"/>
          <w:marRight w:val="0"/>
          <w:marTop w:val="0"/>
          <w:marBottom w:val="0"/>
          <w:divBdr>
            <w:top w:val="none" w:sz="0" w:space="0" w:color="auto"/>
            <w:left w:val="none" w:sz="0" w:space="0" w:color="auto"/>
            <w:bottom w:val="none" w:sz="0" w:space="0" w:color="auto"/>
            <w:right w:val="none" w:sz="0" w:space="0" w:color="auto"/>
          </w:divBdr>
        </w:div>
        <w:div w:id="1571695515">
          <w:marLeft w:val="0"/>
          <w:marRight w:val="0"/>
          <w:marTop w:val="0"/>
          <w:marBottom w:val="0"/>
          <w:divBdr>
            <w:top w:val="none" w:sz="0" w:space="0" w:color="auto"/>
            <w:left w:val="none" w:sz="0" w:space="0" w:color="auto"/>
            <w:bottom w:val="none" w:sz="0" w:space="0" w:color="auto"/>
            <w:right w:val="none" w:sz="0" w:space="0" w:color="auto"/>
          </w:divBdr>
        </w:div>
        <w:div w:id="1999574726">
          <w:marLeft w:val="0"/>
          <w:marRight w:val="0"/>
          <w:marTop w:val="0"/>
          <w:marBottom w:val="0"/>
          <w:divBdr>
            <w:top w:val="none" w:sz="0" w:space="0" w:color="auto"/>
            <w:left w:val="none" w:sz="0" w:space="0" w:color="auto"/>
            <w:bottom w:val="none" w:sz="0" w:space="0" w:color="auto"/>
            <w:right w:val="none" w:sz="0" w:space="0" w:color="auto"/>
          </w:divBdr>
        </w:div>
      </w:divsChild>
    </w:div>
    <w:div w:id="2028367182">
      <w:bodyDiv w:val="1"/>
      <w:marLeft w:val="0"/>
      <w:marRight w:val="0"/>
      <w:marTop w:val="0"/>
      <w:marBottom w:val="0"/>
      <w:divBdr>
        <w:top w:val="none" w:sz="0" w:space="0" w:color="auto"/>
        <w:left w:val="none" w:sz="0" w:space="0" w:color="auto"/>
        <w:bottom w:val="none" w:sz="0" w:space="0" w:color="auto"/>
        <w:right w:val="none" w:sz="0" w:space="0" w:color="auto"/>
      </w:divBdr>
    </w:div>
    <w:div w:id="2028633410">
      <w:bodyDiv w:val="1"/>
      <w:marLeft w:val="0"/>
      <w:marRight w:val="0"/>
      <w:marTop w:val="0"/>
      <w:marBottom w:val="0"/>
      <w:divBdr>
        <w:top w:val="none" w:sz="0" w:space="0" w:color="auto"/>
        <w:left w:val="none" w:sz="0" w:space="0" w:color="auto"/>
        <w:bottom w:val="none" w:sz="0" w:space="0" w:color="auto"/>
        <w:right w:val="none" w:sz="0" w:space="0" w:color="auto"/>
      </w:divBdr>
      <w:divsChild>
        <w:div w:id="1507019208">
          <w:marLeft w:val="0"/>
          <w:marRight w:val="0"/>
          <w:marTop w:val="0"/>
          <w:marBottom w:val="0"/>
          <w:divBdr>
            <w:top w:val="none" w:sz="0" w:space="0" w:color="auto"/>
            <w:left w:val="none" w:sz="0" w:space="0" w:color="auto"/>
            <w:bottom w:val="none" w:sz="0" w:space="0" w:color="auto"/>
            <w:right w:val="none" w:sz="0" w:space="0" w:color="auto"/>
          </w:divBdr>
        </w:div>
        <w:div w:id="290137754">
          <w:marLeft w:val="0"/>
          <w:marRight w:val="0"/>
          <w:marTop w:val="0"/>
          <w:marBottom w:val="0"/>
          <w:divBdr>
            <w:top w:val="none" w:sz="0" w:space="0" w:color="auto"/>
            <w:left w:val="none" w:sz="0" w:space="0" w:color="auto"/>
            <w:bottom w:val="none" w:sz="0" w:space="0" w:color="auto"/>
            <w:right w:val="none" w:sz="0" w:space="0" w:color="auto"/>
          </w:divBdr>
        </w:div>
      </w:divsChild>
    </w:div>
    <w:div w:id="2030640513">
      <w:bodyDiv w:val="1"/>
      <w:marLeft w:val="0"/>
      <w:marRight w:val="0"/>
      <w:marTop w:val="0"/>
      <w:marBottom w:val="0"/>
      <w:divBdr>
        <w:top w:val="none" w:sz="0" w:space="0" w:color="auto"/>
        <w:left w:val="none" w:sz="0" w:space="0" w:color="auto"/>
        <w:bottom w:val="none" w:sz="0" w:space="0" w:color="auto"/>
        <w:right w:val="none" w:sz="0" w:space="0" w:color="auto"/>
      </w:divBdr>
      <w:divsChild>
        <w:div w:id="2780544">
          <w:marLeft w:val="0"/>
          <w:marRight w:val="0"/>
          <w:marTop w:val="0"/>
          <w:marBottom w:val="0"/>
          <w:divBdr>
            <w:top w:val="none" w:sz="0" w:space="0" w:color="auto"/>
            <w:left w:val="none" w:sz="0" w:space="0" w:color="auto"/>
            <w:bottom w:val="none" w:sz="0" w:space="0" w:color="auto"/>
            <w:right w:val="none" w:sz="0" w:space="0" w:color="auto"/>
          </w:divBdr>
        </w:div>
        <w:div w:id="585386119">
          <w:marLeft w:val="0"/>
          <w:marRight w:val="0"/>
          <w:marTop w:val="0"/>
          <w:marBottom w:val="0"/>
          <w:divBdr>
            <w:top w:val="none" w:sz="0" w:space="0" w:color="auto"/>
            <w:left w:val="none" w:sz="0" w:space="0" w:color="auto"/>
            <w:bottom w:val="none" w:sz="0" w:space="0" w:color="auto"/>
            <w:right w:val="none" w:sz="0" w:space="0" w:color="auto"/>
          </w:divBdr>
        </w:div>
        <w:div w:id="1469980525">
          <w:marLeft w:val="0"/>
          <w:marRight w:val="0"/>
          <w:marTop w:val="0"/>
          <w:marBottom w:val="0"/>
          <w:divBdr>
            <w:top w:val="none" w:sz="0" w:space="0" w:color="auto"/>
            <w:left w:val="none" w:sz="0" w:space="0" w:color="auto"/>
            <w:bottom w:val="none" w:sz="0" w:space="0" w:color="auto"/>
            <w:right w:val="none" w:sz="0" w:space="0" w:color="auto"/>
          </w:divBdr>
        </w:div>
      </w:divsChild>
    </w:div>
    <w:div w:id="2033459965">
      <w:bodyDiv w:val="1"/>
      <w:marLeft w:val="0"/>
      <w:marRight w:val="0"/>
      <w:marTop w:val="0"/>
      <w:marBottom w:val="0"/>
      <w:divBdr>
        <w:top w:val="none" w:sz="0" w:space="0" w:color="auto"/>
        <w:left w:val="none" w:sz="0" w:space="0" w:color="auto"/>
        <w:bottom w:val="none" w:sz="0" w:space="0" w:color="auto"/>
        <w:right w:val="none" w:sz="0" w:space="0" w:color="auto"/>
      </w:divBdr>
      <w:divsChild>
        <w:div w:id="372735778">
          <w:marLeft w:val="0"/>
          <w:marRight w:val="0"/>
          <w:marTop w:val="0"/>
          <w:marBottom w:val="0"/>
          <w:divBdr>
            <w:top w:val="none" w:sz="0" w:space="0" w:color="auto"/>
            <w:left w:val="none" w:sz="0" w:space="0" w:color="auto"/>
            <w:bottom w:val="none" w:sz="0" w:space="0" w:color="auto"/>
            <w:right w:val="none" w:sz="0" w:space="0" w:color="auto"/>
          </w:divBdr>
        </w:div>
        <w:div w:id="402921609">
          <w:marLeft w:val="0"/>
          <w:marRight w:val="0"/>
          <w:marTop w:val="0"/>
          <w:marBottom w:val="0"/>
          <w:divBdr>
            <w:top w:val="none" w:sz="0" w:space="0" w:color="auto"/>
            <w:left w:val="none" w:sz="0" w:space="0" w:color="auto"/>
            <w:bottom w:val="none" w:sz="0" w:space="0" w:color="auto"/>
            <w:right w:val="none" w:sz="0" w:space="0" w:color="auto"/>
          </w:divBdr>
        </w:div>
        <w:div w:id="800270296">
          <w:marLeft w:val="0"/>
          <w:marRight w:val="0"/>
          <w:marTop w:val="0"/>
          <w:marBottom w:val="0"/>
          <w:divBdr>
            <w:top w:val="none" w:sz="0" w:space="0" w:color="auto"/>
            <w:left w:val="none" w:sz="0" w:space="0" w:color="auto"/>
            <w:bottom w:val="none" w:sz="0" w:space="0" w:color="auto"/>
            <w:right w:val="none" w:sz="0" w:space="0" w:color="auto"/>
          </w:divBdr>
        </w:div>
        <w:div w:id="1470854712">
          <w:marLeft w:val="0"/>
          <w:marRight w:val="0"/>
          <w:marTop w:val="0"/>
          <w:marBottom w:val="0"/>
          <w:divBdr>
            <w:top w:val="none" w:sz="0" w:space="0" w:color="auto"/>
            <w:left w:val="none" w:sz="0" w:space="0" w:color="auto"/>
            <w:bottom w:val="none" w:sz="0" w:space="0" w:color="auto"/>
            <w:right w:val="none" w:sz="0" w:space="0" w:color="auto"/>
          </w:divBdr>
        </w:div>
        <w:div w:id="1697730350">
          <w:marLeft w:val="0"/>
          <w:marRight w:val="0"/>
          <w:marTop w:val="0"/>
          <w:marBottom w:val="0"/>
          <w:divBdr>
            <w:top w:val="none" w:sz="0" w:space="0" w:color="auto"/>
            <w:left w:val="none" w:sz="0" w:space="0" w:color="auto"/>
            <w:bottom w:val="none" w:sz="0" w:space="0" w:color="auto"/>
            <w:right w:val="none" w:sz="0" w:space="0" w:color="auto"/>
          </w:divBdr>
        </w:div>
      </w:divsChild>
    </w:div>
    <w:div w:id="2033922228">
      <w:bodyDiv w:val="1"/>
      <w:marLeft w:val="0"/>
      <w:marRight w:val="0"/>
      <w:marTop w:val="0"/>
      <w:marBottom w:val="0"/>
      <w:divBdr>
        <w:top w:val="none" w:sz="0" w:space="0" w:color="auto"/>
        <w:left w:val="none" w:sz="0" w:space="0" w:color="auto"/>
        <w:bottom w:val="none" w:sz="0" w:space="0" w:color="auto"/>
        <w:right w:val="none" w:sz="0" w:space="0" w:color="auto"/>
      </w:divBdr>
    </w:div>
    <w:div w:id="2035377264">
      <w:bodyDiv w:val="1"/>
      <w:marLeft w:val="0"/>
      <w:marRight w:val="0"/>
      <w:marTop w:val="0"/>
      <w:marBottom w:val="0"/>
      <w:divBdr>
        <w:top w:val="none" w:sz="0" w:space="0" w:color="auto"/>
        <w:left w:val="none" w:sz="0" w:space="0" w:color="auto"/>
        <w:bottom w:val="none" w:sz="0" w:space="0" w:color="auto"/>
        <w:right w:val="none" w:sz="0" w:space="0" w:color="auto"/>
      </w:divBdr>
    </w:div>
    <w:div w:id="2037998326">
      <w:bodyDiv w:val="1"/>
      <w:marLeft w:val="0"/>
      <w:marRight w:val="0"/>
      <w:marTop w:val="0"/>
      <w:marBottom w:val="0"/>
      <w:divBdr>
        <w:top w:val="none" w:sz="0" w:space="0" w:color="auto"/>
        <w:left w:val="none" w:sz="0" w:space="0" w:color="auto"/>
        <w:bottom w:val="none" w:sz="0" w:space="0" w:color="auto"/>
        <w:right w:val="none" w:sz="0" w:space="0" w:color="auto"/>
      </w:divBdr>
      <w:divsChild>
        <w:div w:id="1951669171">
          <w:marLeft w:val="0"/>
          <w:marRight w:val="0"/>
          <w:marTop w:val="0"/>
          <w:marBottom w:val="0"/>
          <w:divBdr>
            <w:top w:val="none" w:sz="0" w:space="0" w:color="auto"/>
            <w:left w:val="none" w:sz="0" w:space="0" w:color="auto"/>
            <w:bottom w:val="none" w:sz="0" w:space="0" w:color="auto"/>
            <w:right w:val="none" w:sz="0" w:space="0" w:color="auto"/>
          </w:divBdr>
        </w:div>
      </w:divsChild>
    </w:div>
    <w:div w:id="2043430865">
      <w:bodyDiv w:val="1"/>
      <w:marLeft w:val="0"/>
      <w:marRight w:val="0"/>
      <w:marTop w:val="0"/>
      <w:marBottom w:val="0"/>
      <w:divBdr>
        <w:top w:val="none" w:sz="0" w:space="0" w:color="auto"/>
        <w:left w:val="none" w:sz="0" w:space="0" w:color="auto"/>
        <w:bottom w:val="none" w:sz="0" w:space="0" w:color="auto"/>
        <w:right w:val="none" w:sz="0" w:space="0" w:color="auto"/>
      </w:divBdr>
    </w:div>
    <w:div w:id="2044749057">
      <w:bodyDiv w:val="1"/>
      <w:marLeft w:val="0"/>
      <w:marRight w:val="0"/>
      <w:marTop w:val="0"/>
      <w:marBottom w:val="0"/>
      <w:divBdr>
        <w:top w:val="none" w:sz="0" w:space="0" w:color="auto"/>
        <w:left w:val="none" w:sz="0" w:space="0" w:color="auto"/>
        <w:bottom w:val="none" w:sz="0" w:space="0" w:color="auto"/>
        <w:right w:val="none" w:sz="0" w:space="0" w:color="auto"/>
      </w:divBdr>
    </w:div>
    <w:div w:id="2049525863">
      <w:bodyDiv w:val="1"/>
      <w:marLeft w:val="0"/>
      <w:marRight w:val="0"/>
      <w:marTop w:val="0"/>
      <w:marBottom w:val="0"/>
      <w:divBdr>
        <w:top w:val="none" w:sz="0" w:space="0" w:color="auto"/>
        <w:left w:val="none" w:sz="0" w:space="0" w:color="auto"/>
        <w:bottom w:val="none" w:sz="0" w:space="0" w:color="auto"/>
        <w:right w:val="none" w:sz="0" w:space="0" w:color="auto"/>
      </w:divBdr>
    </w:div>
    <w:div w:id="2051108200">
      <w:bodyDiv w:val="1"/>
      <w:marLeft w:val="0"/>
      <w:marRight w:val="0"/>
      <w:marTop w:val="0"/>
      <w:marBottom w:val="0"/>
      <w:divBdr>
        <w:top w:val="none" w:sz="0" w:space="0" w:color="auto"/>
        <w:left w:val="none" w:sz="0" w:space="0" w:color="auto"/>
        <w:bottom w:val="none" w:sz="0" w:space="0" w:color="auto"/>
        <w:right w:val="none" w:sz="0" w:space="0" w:color="auto"/>
      </w:divBdr>
    </w:div>
    <w:div w:id="2067415508">
      <w:bodyDiv w:val="1"/>
      <w:marLeft w:val="0"/>
      <w:marRight w:val="0"/>
      <w:marTop w:val="0"/>
      <w:marBottom w:val="0"/>
      <w:divBdr>
        <w:top w:val="none" w:sz="0" w:space="0" w:color="auto"/>
        <w:left w:val="none" w:sz="0" w:space="0" w:color="auto"/>
        <w:bottom w:val="none" w:sz="0" w:space="0" w:color="auto"/>
        <w:right w:val="none" w:sz="0" w:space="0" w:color="auto"/>
      </w:divBdr>
      <w:divsChild>
        <w:div w:id="1978682732">
          <w:marLeft w:val="0"/>
          <w:marRight w:val="0"/>
          <w:marTop w:val="0"/>
          <w:marBottom w:val="0"/>
          <w:divBdr>
            <w:top w:val="none" w:sz="0" w:space="0" w:color="auto"/>
            <w:left w:val="none" w:sz="0" w:space="0" w:color="auto"/>
            <w:bottom w:val="none" w:sz="0" w:space="0" w:color="auto"/>
            <w:right w:val="none" w:sz="0" w:space="0" w:color="auto"/>
          </w:divBdr>
        </w:div>
        <w:div w:id="1372459622">
          <w:marLeft w:val="0"/>
          <w:marRight w:val="0"/>
          <w:marTop w:val="0"/>
          <w:marBottom w:val="0"/>
          <w:divBdr>
            <w:top w:val="none" w:sz="0" w:space="0" w:color="auto"/>
            <w:left w:val="none" w:sz="0" w:space="0" w:color="auto"/>
            <w:bottom w:val="none" w:sz="0" w:space="0" w:color="auto"/>
            <w:right w:val="none" w:sz="0" w:space="0" w:color="auto"/>
          </w:divBdr>
        </w:div>
      </w:divsChild>
    </w:div>
    <w:div w:id="2076199727">
      <w:bodyDiv w:val="1"/>
      <w:marLeft w:val="0"/>
      <w:marRight w:val="0"/>
      <w:marTop w:val="0"/>
      <w:marBottom w:val="0"/>
      <w:divBdr>
        <w:top w:val="none" w:sz="0" w:space="0" w:color="auto"/>
        <w:left w:val="none" w:sz="0" w:space="0" w:color="auto"/>
        <w:bottom w:val="none" w:sz="0" w:space="0" w:color="auto"/>
        <w:right w:val="none" w:sz="0" w:space="0" w:color="auto"/>
      </w:divBdr>
      <w:divsChild>
        <w:div w:id="1033312267">
          <w:marLeft w:val="0"/>
          <w:marRight w:val="0"/>
          <w:marTop w:val="0"/>
          <w:marBottom w:val="0"/>
          <w:divBdr>
            <w:top w:val="none" w:sz="0" w:space="0" w:color="auto"/>
            <w:left w:val="none" w:sz="0" w:space="0" w:color="auto"/>
            <w:bottom w:val="none" w:sz="0" w:space="0" w:color="auto"/>
            <w:right w:val="none" w:sz="0" w:space="0" w:color="auto"/>
          </w:divBdr>
        </w:div>
      </w:divsChild>
    </w:div>
    <w:div w:id="2083671448">
      <w:bodyDiv w:val="1"/>
      <w:marLeft w:val="0"/>
      <w:marRight w:val="0"/>
      <w:marTop w:val="0"/>
      <w:marBottom w:val="0"/>
      <w:divBdr>
        <w:top w:val="none" w:sz="0" w:space="0" w:color="auto"/>
        <w:left w:val="none" w:sz="0" w:space="0" w:color="auto"/>
        <w:bottom w:val="none" w:sz="0" w:space="0" w:color="auto"/>
        <w:right w:val="none" w:sz="0" w:space="0" w:color="auto"/>
      </w:divBdr>
    </w:div>
    <w:div w:id="2083945835">
      <w:bodyDiv w:val="1"/>
      <w:marLeft w:val="0"/>
      <w:marRight w:val="0"/>
      <w:marTop w:val="0"/>
      <w:marBottom w:val="0"/>
      <w:divBdr>
        <w:top w:val="none" w:sz="0" w:space="0" w:color="auto"/>
        <w:left w:val="none" w:sz="0" w:space="0" w:color="auto"/>
        <w:bottom w:val="none" w:sz="0" w:space="0" w:color="auto"/>
        <w:right w:val="none" w:sz="0" w:space="0" w:color="auto"/>
      </w:divBdr>
    </w:div>
    <w:div w:id="2086415502">
      <w:bodyDiv w:val="1"/>
      <w:marLeft w:val="0"/>
      <w:marRight w:val="0"/>
      <w:marTop w:val="0"/>
      <w:marBottom w:val="0"/>
      <w:divBdr>
        <w:top w:val="none" w:sz="0" w:space="0" w:color="auto"/>
        <w:left w:val="none" w:sz="0" w:space="0" w:color="auto"/>
        <w:bottom w:val="none" w:sz="0" w:space="0" w:color="auto"/>
        <w:right w:val="none" w:sz="0" w:space="0" w:color="auto"/>
      </w:divBdr>
    </w:div>
    <w:div w:id="2089039758">
      <w:bodyDiv w:val="1"/>
      <w:marLeft w:val="0"/>
      <w:marRight w:val="0"/>
      <w:marTop w:val="0"/>
      <w:marBottom w:val="0"/>
      <w:divBdr>
        <w:top w:val="none" w:sz="0" w:space="0" w:color="auto"/>
        <w:left w:val="none" w:sz="0" w:space="0" w:color="auto"/>
        <w:bottom w:val="none" w:sz="0" w:space="0" w:color="auto"/>
        <w:right w:val="none" w:sz="0" w:space="0" w:color="auto"/>
      </w:divBdr>
    </w:div>
    <w:div w:id="2096633138">
      <w:bodyDiv w:val="1"/>
      <w:marLeft w:val="0"/>
      <w:marRight w:val="0"/>
      <w:marTop w:val="0"/>
      <w:marBottom w:val="0"/>
      <w:divBdr>
        <w:top w:val="none" w:sz="0" w:space="0" w:color="auto"/>
        <w:left w:val="none" w:sz="0" w:space="0" w:color="auto"/>
        <w:bottom w:val="none" w:sz="0" w:space="0" w:color="auto"/>
        <w:right w:val="none" w:sz="0" w:space="0" w:color="auto"/>
      </w:divBdr>
    </w:div>
    <w:div w:id="2100640513">
      <w:bodyDiv w:val="1"/>
      <w:marLeft w:val="0"/>
      <w:marRight w:val="0"/>
      <w:marTop w:val="0"/>
      <w:marBottom w:val="0"/>
      <w:divBdr>
        <w:top w:val="none" w:sz="0" w:space="0" w:color="auto"/>
        <w:left w:val="none" w:sz="0" w:space="0" w:color="auto"/>
        <w:bottom w:val="none" w:sz="0" w:space="0" w:color="auto"/>
        <w:right w:val="none" w:sz="0" w:space="0" w:color="auto"/>
      </w:divBdr>
    </w:div>
    <w:div w:id="2101289750">
      <w:bodyDiv w:val="1"/>
      <w:marLeft w:val="0"/>
      <w:marRight w:val="0"/>
      <w:marTop w:val="0"/>
      <w:marBottom w:val="0"/>
      <w:divBdr>
        <w:top w:val="none" w:sz="0" w:space="0" w:color="auto"/>
        <w:left w:val="none" w:sz="0" w:space="0" w:color="auto"/>
        <w:bottom w:val="none" w:sz="0" w:space="0" w:color="auto"/>
        <w:right w:val="none" w:sz="0" w:space="0" w:color="auto"/>
      </w:divBdr>
    </w:div>
    <w:div w:id="2105372392">
      <w:bodyDiv w:val="1"/>
      <w:marLeft w:val="0"/>
      <w:marRight w:val="0"/>
      <w:marTop w:val="0"/>
      <w:marBottom w:val="0"/>
      <w:divBdr>
        <w:top w:val="none" w:sz="0" w:space="0" w:color="auto"/>
        <w:left w:val="none" w:sz="0" w:space="0" w:color="auto"/>
        <w:bottom w:val="none" w:sz="0" w:space="0" w:color="auto"/>
        <w:right w:val="none" w:sz="0" w:space="0" w:color="auto"/>
      </w:divBdr>
    </w:div>
    <w:div w:id="2109500600">
      <w:bodyDiv w:val="1"/>
      <w:marLeft w:val="0"/>
      <w:marRight w:val="0"/>
      <w:marTop w:val="0"/>
      <w:marBottom w:val="0"/>
      <w:divBdr>
        <w:top w:val="none" w:sz="0" w:space="0" w:color="auto"/>
        <w:left w:val="none" w:sz="0" w:space="0" w:color="auto"/>
        <w:bottom w:val="none" w:sz="0" w:space="0" w:color="auto"/>
        <w:right w:val="none" w:sz="0" w:space="0" w:color="auto"/>
      </w:divBdr>
    </w:div>
    <w:div w:id="2113937834">
      <w:bodyDiv w:val="1"/>
      <w:marLeft w:val="0"/>
      <w:marRight w:val="0"/>
      <w:marTop w:val="0"/>
      <w:marBottom w:val="0"/>
      <w:divBdr>
        <w:top w:val="none" w:sz="0" w:space="0" w:color="auto"/>
        <w:left w:val="none" w:sz="0" w:space="0" w:color="auto"/>
        <w:bottom w:val="none" w:sz="0" w:space="0" w:color="auto"/>
        <w:right w:val="none" w:sz="0" w:space="0" w:color="auto"/>
      </w:divBdr>
    </w:div>
    <w:div w:id="2120366202">
      <w:bodyDiv w:val="1"/>
      <w:marLeft w:val="0"/>
      <w:marRight w:val="0"/>
      <w:marTop w:val="0"/>
      <w:marBottom w:val="0"/>
      <w:divBdr>
        <w:top w:val="none" w:sz="0" w:space="0" w:color="auto"/>
        <w:left w:val="none" w:sz="0" w:space="0" w:color="auto"/>
        <w:bottom w:val="none" w:sz="0" w:space="0" w:color="auto"/>
        <w:right w:val="none" w:sz="0" w:space="0" w:color="auto"/>
      </w:divBdr>
    </w:div>
    <w:div w:id="2120686406">
      <w:bodyDiv w:val="1"/>
      <w:marLeft w:val="0"/>
      <w:marRight w:val="0"/>
      <w:marTop w:val="0"/>
      <w:marBottom w:val="0"/>
      <w:divBdr>
        <w:top w:val="none" w:sz="0" w:space="0" w:color="auto"/>
        <w:left w:val="none" w:sz="0" w:space="0" w:color="auto"/>
        <w:bottom w:val="none" w:sz="0" w:space="0" w:color="auto"/>
        <w:right w:val="none" w:sz="0" w:space="0" w:color="auto"/>
      </w:divBdr>
      <w:divsChild>
        <w:div w:id="224996504">
          <w:marLeft w:val="0"/>
          <w:marRight w:val="0"/>
          <w:marTop w:val="0"/>
          <w:marBottom w:val="0"/>
          <w:divBdr>
            <w:top w:val="none" w:sz="0" w:space="0" w:color="auto"/>
            <w:left w:val="none" w:sz="0" w:space="0" w:color="auto"/>
            <w:bottom w:val="none" w:sz="0" w:space="0" w:color="auto"/>
            <w:right w:val="none" w:sz="0" w:space="0" w:color="auto"/>
          </w:divBdr>
        </w:div>
      </w:divsChild>
    </w:div>
    <w:div w:id="2125734938">
      <w:bodyDiv w:val="1"/>
      <w:marLeft w:val="0"/>
      <w:marRight w:val="0"/>
      <w:marTop w:val="0"/>
      <w:marBottom w:val="0"/>
      <w:divBdr>
        <w:top w:val="none" w:sz="0" w:space="0" w:color="auto"/>
        <w:left w:val="none" w:sz="0" w:space="0" w:color="auto"/>
        <w:bottom w:val="none" w:sz="0" w:space="0" w:color="auto"/>
        <w:right w:val="none" w:sz="0" w:space="0" w:color="auto"/>
      </w:divBdr>
    </w:div>
    <w:div w:id="2125885983">
      <w:bodyDiv w:val="1"/>
      <w:marLeft w:val="0"/>
      <w:marRight w:val="0"/>
      <w:marTop w:val="0"/>
      <w:marBottom w:val="0"/>
      <w:divBdr>
        <w:top w:val="none" w:sz="0" w:space="0" w:color="auto"/>
        <w:left w:val="none" w:sz="0" w:space="0" w:color="auto"/>
        <w:bottom w:val="none" w:sz="0" w:space="0" w:color="auto"/>
        <w:right w:val="none" w:sz="0" w:space="0" w:color="auto"/>
      </w:divBdr>
    </w:div>
    <w:div w:id="2125952339">
      <w:bodyDiv w:val="1"/>
      <w:marLeft w:val="0"/>
      <w:marRight w:val="0"/>
      <w:marTop w:val="0"/>
      <w:marBottom w:val="0"/>
      <w:divBdr>
        <w:top w:val="none" w:sz="0" w:space="0" w:color="auto"/>
        <w:left w:val="none" w:sz="0" w:space="0" w:color="auto"/>
        <w:bottom w:val="none" w:sz="0" w:space="0" w:color="auto"/>
        <w:right w:val="none" w:sz="0" w:space="0" w:color="auto"/>
      </w:divBdr>
    </w:div>
    <w:div w:id="2128038659">
      <w:bodyDiv w:val="1"/>
      <w:marLeft w:val="0"/>
      <w:marRight w:val="0"/>
      <w:marTop w:val="0"/>
      <w:marBottom w:val="0"/>
      <w:divBdr>
        <w:top w:val="none" w:sz="0" w:space="0" w:color="auto"/>
        <w:left w:val="none" w:sz="0" w:space="0" w:color="auto"/>
        <w:bottom w:val="none" w:sz="0" w:space="0" w:color="auto"/>
        <w:right w:val="none" w:sz="0" w:space="0" w:color="auto"/>
      </w:divBdr>
    </w:div>
    <w:div w:id="2130080562">
      <w:bodyDiv w:val="1"/>
      <w:marLeft w:val="0"/>
      <w:marRight w:val="0"/>
      <w:marTop w:val="0"/>
      <w:marBottom w:val="0"/>
      <w:divBdr>
        <w:top w:val="none" w:sz="0" w:space="0" w:color="auto"/>
        <w:left w:val="none" w:sz="0" w:space="0" w:color="auto"/>
        <w:bottom w:val="none" w:sz="0" w:space="0" w:color="auto"/>
        <w:right w:val="none" w:sz="0" w:space="0" w:color="auto"/>
      </w:divBdr>
    </w:div>
    <w:div w:id="2134979254">
      <w:bodyDiv w:val="1"/>
      <w:marLeft w:val="0"/>
      <w:marRight w:val="0"/>
      <w:marTop w:val="0"/>
      <w:marBottom w:val="0"/>
      <w:divBdr>
        <w:top w:val="none" w:sz="0" w:space="0" w:color="auto"/>
        <w:left w:val="none" w:sz="0" w:space="0" w:color="auto"/>
        <w:bottom w:val="none" w:sz="0" w:space="0" w:color="auto"/>
        <w:right w:val="none" w:sz="0" w:space="0" w:color="auto"/>
      </w:divBdr>
    </w:div>
    <w:div w:id="2137409851">
      <w:bodyDiv w:val="1"/>
      <w:marLeft w:val="0"/>
      <w:marRight w:val="0"/>
      <w:marTop w:val="0"/>
      <w:marBottom w:val="0"/>
      <w:divBdr>
        <w:top w:val="none" w:sz="0" w:space="0" w:color="auto"/>
        <w:left w:val="none" w:sz="0" w:space="0" w:color="auto"/>
        <w:bottom w:val="none" w:sz="0" w:space="0" w:color="auto"/>
        <w:right w:val="none" w:sz="0" w:space="0" w:color="auto"/>
      </w:divBdr>
    </w:div>
    <w:div w:id="2138601223">
      <w:bodyDiv w:val="1"/>
      <w:marLeft w:val="0"/>
      <w:marRight w:val="0"/>
      <w:marTop w:val="0"/>
      <w:marBottom w:val="0"/>
      <w:divBdr>
        <w:top w:val="none" w:sz="0" w:space="0" w:color="auto"/>
        <w:left w:val="none" w:sz="0" w:space="0" w:color="auto"/>
        <w:bottom w:val="none" w:sz="0" w:space="0" w:color="auto"/>
        <w:right w:val="none" w:sz="0" w:space="0" w:color="auto"/>
      </w:divBdr>
      <w:divsChild>
        <w:div w:id="132258082">
          <w:marLeft w:val="0"/>
          <w:marRight w:val="0"/>
          <w:marTop w:val="0"/>
          <w:marBottom w:val="0"/>
          <w:divBdr>
            <w:top w:val="none" w:sz="0" w:space="0" w:color="auto"/>
            <w:left w:val="none" w:sz="0" w:space="0" w:color="auto"/>
            <w:bottom w:val="none" w:sz="0" w:space="0" w:color="auto"/>
            <w:right w:val="none" w:sz="0" w:space="0" w:color="auto"/>
          </w:divBdr>
        </w:div>
        <w:div w:id="561213430">
          <w:marLeft w:val="0"/>
          <w:marRight w:val="0"/>
          <w:marTop w:val="0"/>
          <w:marBottom w:val="0"/>
          <w:divBdr>
            <w:top w:val="none" w:sz="0" w:space="0" w:color="auto"/>
            <w:left w:val="none" w:sz="0" w:space="0" w:color="auto"/>
            <w:bottom w:val="none" w:sz="0" w:space="0" w:color="auto"/>
            <w:right w:val="none" w:sz="0" w:space="0" w:color="auto"/>
          </w:divBdr>
        </w:div>
        <w:div w:id="874852112">
          <w:marLeft w:val="0"/>
          <w:marRight w:val="0"/>
          <w:marTop w:val="0"/>
          <w:marBottom w:val="0"/>
          <w:divBdr>
            <w:top w:val="none" w:sz="0" w:space="0" w:color="auto"/>
            <w:left w:val="none" w:sz="0" w:space="0" w:color="auto"/>
            <w:bottom w:val="none" w:sz="0" w:space="0" w:color="auto"/>
            <w:right w:val="none" w:sz="0" w:space="0" w:color="auto"/>
          </w:divBdr>
        </w:div>
      </w:divsChild>
    </w:div>
    <w:div w:id="2138907443">
      <w:bodyDiv w:val="1"/>
      <w:marLeft w:val="0"/>
      <w:marRight w:val="0"/>
      <w:marTop w:val="0"/>
      <w:marBottom w:val="0"/>
      <w:divBdr>
        <w:top w:val="none" w:sz="0" w:space="0" w:color="auto"/>
        <w:left w:val="none" w:sz="0" w:space="0" w:color="auto"/>
        <w:bottom w:val="none" w:sz="0" w:space="0" w:color="auto"/>
        <w:right w:val="none" w:sz="0" w:space="0" w:color="auto"/>
      </w:divBdr>
    </w:div>
    <w:div w:id="2140760699">
      <w:bodyDiv w:val="1"/>
      <w:marLeft w:val="0"/>
      <w:marRight w:val="0"/>
      <w:marTop w:val="0"/>
      <w:marBottom w:val="0"/>
      <w:divBdr>
        <w:top w:val="none" w:sz="0" w:space="0" w:color="auto"/>
        <w:left w:val="none" w:sz="0" w:space="0" w:color="auto"/>
        <w:bottom w:val="none" w:sz="0" w:space="0" w:color="auto"/>
        <w:right w:val="none" w:sz="0" w:space="0" w:color="auto"/>
      </w:divBdr>
    </w:div>
    <w:div w:id="2143840940">
      <w:bodyDiv w:val="1"/>
      <w:marLeft w:val="0"/>
      <w:marRight w:val="0"/>
      <w:marTop w:val="0"/>
      <w:marBottom w:val="0"/>
      <w:divBdr>
        <w:top w:val="none" w:sz="0" w:space="0" w:color="auto"/>
        <w:left w:val="none" w:sz="0" w:space="0" w:color="auto"/>
        <w:bottom w:val="none" w:sz="0" w:space="0" w:color="auto"/>
        <w:right w:val="none" w:sz="0" w:space="0" w:color="auto"/>
      </w:divBdr>
    </w:div>
    <w:div w:id="2144493858">
      <w:bodyDiv w:val="1"/>
      <w:marLeft w:val="0"/>
      <w:marRight w:val="0"/>
      <w:marTop w:val="0"/>
      <w:marBottom w:val="0"/>
      <w:divBdr>
        <w:top w:val="none" w:sz="0" w:space="0" w:color="auto"/>
        <w:left w:val="none" w:sz="0" w:space="0" w:color="auto"/>
        <w:bottom w:val="none" w:sz="0" w:space="0" w:color="auto"/>
        <w:right w:val="none" w:sz="0" w:space="0" w:color="auto"/>
      </w:divBdr>
    </w:div>
    <w:div w:id="2145540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jpeg"/><Relationship Id="rId21" Type="http://schemas.openxmlformats.org/officeDocument/2006/relationships/image" Target="media/image6.jpeg"/><Relationship Id="rId63" Type="http://schemas.openxmlformats.org/officeDocument/2006/relationships/image" Target="media/image32.jpeg"/><Relationship Id="rId159" Type="http://schemas.openxmlformats.org/officeDocument/2006/relationships/hyperlink" Target="https://doi.org/10.1016/j.jksus.2016.08.003" TargetMode="External"/><Relationship Id="rId170" Type="http://schemas.openxmlformats.org/officeDocument/2006/relationships/hyperlink" Target="https://doi.org/10.1007/978-3-030-90479-1_4" TargetMode="External"/><Relationship Id="rId226" Type="http://schemas.openxmlformats.org/officeDocument/2006/relationships/hyperlink" Target="https://doi.org/10.1016/j.clwat.2025.100064" TargetMode="External"/><Relationship Id="rId268" Type="http://schemas.openxmlformats.org/officeDocument/2006/relationships/hyperlink" Target="https://un-igrac.org/data/resources/assessing-groundwater-quality-a-global-perspective/" TargetMode="External"/><Relationship Id="rId32" Type="http://schemas.openxmlformats.org/officeDocument/2006/relationships/image" Target="media/image17.jpeg"/><Relationship Id="rId74" Type="http://schemas.openxmlformats.org/officeDocument/2006/relationships/image" Target="media/image38.wmf"/><Relationship Id="rId128" Type="http://schemas.openxmlformats.org/officeDocument/2006/relationships/hyperlink" Target="https://doi.org/10.33736/jcest.1872.2020" TargetMode="External"/><Relationship Id="rId5" Type="http://schemas.openxmlformats.org/officeDocument/2006/relationships/webSettings" Target="webSettings.xml"/><Relationship Id="rId181" Type="http://schemas.openxmlformats.org/officeDocument/2006/relationships/hyperlink" Target="https://cran.r-project.org/web/packages/randomForest/randomForest.pdf" TargetMode="External"/><Relationship Id="rId237" Type="http://schemas.openxmlformats.org/officeDocument/2006/relationships/hyperlink" Target="https://doi.org/10.1007/s11053-018-9416-1" TargetMode="External"/><Relationship Id="rId258" Type="http://schemas.openxmlformats.org/officeDocument/2006/relationships/hyperlink" Target="https://www.unesco.org/reports/wwdr/2022/en/download" TargetMode="External"/><Relationship Id="rId22" Type="http://schemas.openxmlformats.org/officeDocument/2006/relationships/image" Target="media/image7.jpeg"/><Relationship Id="rId43" Type="http://schemas.openxmlformats.org/officeDocument/2006/relationships/image" Target="media/image28.jpeg"/><Relationship Id="rId64" Type="http://schemas.openxmlformats.org/officeDocument/2006/relationships/image" Target="media/image33.wmf"/><Relationship Id="rId118" Type="http://schemas.openxmlformats.org/officeDocument/2006/relationships/image" Target="media/image64.jpeg"/><Relationship Id="rId139" Type="http://schemas.openxmlformats.org/officeDocument/2006/relationships/hyperlink" Target="https://doi.org/10.1016/j.gsf.2019.12.013" TargetMode="External"/><Relationship Id="rId85" Type="http://schemas.openxmlformats.org/officeDocument/2006/relationships/oleObject" Target="embeddings/oleObject19.bin"/><Relationship Id="rId150" Type="http://schemas.openxmlformats.org/officeDocument/2006/relationships/hyperlink" Target="https://doi.org/10.1016/j.gsd.2019.03.003" TargetMode="External"/><Relationship Id="rId171" Type="http://schemas.openxmlformats.org/officeDocument/2006/relationships/hyperlink" Target="https://doi.org/10.3390/w13050658" TargetMode="External"/><Relationship Id="rId192" Type="http://schemas.openxmlformats.org/officeDocument/2006/relationships/hyperlink" Target="https://doi.org/10.1007/s13146-018-0420-7" TargetMode="External"/><Relationship Id="rId206" Type="http://schemas.openxmlformats.org/officeDocument/2006/relationships/hyperlink" Target="https://doi.org/10.1086/587826" TargetMode="External"/><Relationship Id="rId227" Type="http://schemas.openxmlformats.org/officeDocument/2006/relationships/hyperlink" Target="https://doi.org/10.1016/j.catena.2022.106085" TargetMode="External"/><Relationship Id="rId248" Type="http://schemas.openxmlformats.org/officeDocument/2006/relationships/hyperlink" Target="https://doi.org/10.1007/s12524-011-0175-2" TargetMode="External"/><Relationship Id="rId269" Type="http://schemas.openxmlformats.org/officeDocument/2006/relationships/hyperlink" Target="https://doi.org/10.1016/j.geomorph.2008.02.011" TargetMode="External"/><Relationship Id="rId12" Type="http://schemas.openxmlformats.org/officeDocument/2006/relationships/hyperlink" Target="https://opentopography.org/" TargetMode="External"/><Relationship Id="rId33" Type="http://schemas.openxmlformats.org/officeDocument/2006/relationships/image" Target="media/image18.jpeg"/><Relationship Id="rId108" Type="http://schemas.openxmlformats.org/officeDocument/2006/relationships/oleObject" Target="embeddings/oleObject31.bin"/><Relationship Id="rId129" Type="http://schemas.openxmlformats.org/officeDocument/2006/relationships/hyperlink" Target="https://doi.org/10.1007/s12040-013-0309-8" TargetMode="External"/><Relationship Id="rId54" Type="http://schemas.openxmlformats.org/officeDocument/2006/relationships/oleObject" Target="embeddings/oleObject4.bin"/><Relationship Id="rId75" Type="http://schemas.openxmlformats.org/officeDocument/2006/relationships/oleObject" Target="embeddings/oleObject14.bin"/><Relationship Id="rId96" Type="http://schemas.openxmlformats.org/officeDocument/2006/relationships/oleObject" Target="embeddings/oleObject25.bin"/><Relationship Id="rId140" Type="http://schemas.openxmlformats.org/officeDocument/2006/relationships/hyperlink" Target="https://doi.org/10.1080/17538947.2020.1718785" TargetMode="External"/><Relationship Id="rId161" Type="http://schemas.openxmlformats.org/officeDocument/2006/relationships/hyperlink" Target="https://doi.org/10.1080/19475705.2016.1250112" TargetMode="External"/><Relationship Id="rId182" Type="http://schemas.openxmlformats.org/officeDocument/2006/relationships/hyperlink" Target="https://doi.org/10.1007/s10668-017-0072-0" TargetMode="External"/><Relationship Id="rId217" Type="http://schemas.openxmlformats.org/officeDocument/2006/relationships/hyperlink" Target="https://doi.org/10.1016/j.jclepro.2017.11.161" TargetMode="External"/><Relationship Id="rId6" Type="http://schemas.openxmlformats.org/officeDocument/2006/relationships/footnotes" Target="footnotes.xml"/><Relationship Id="rId238" Type="http://schemas.openxmlformats.org/officeDocument/2006/relationships/hyperlink" Target="https://doi.org/10.1007/s00254-007-1161-4" TargetMode="External"/><Relationship Id="rId259" Type="http://schemas.openxmlformats.org/officeDocument/2006/relationships/hyperlink" Target="https://doi.org/10.54679/LHPJ5153" TargetMode="External"/><Relationship Id="rId23" Type="http://schemas.openxmlformats.org/officeDocument/2006/relationships/image" Target="media/image8.jpeg"/><Relationship Id="rId119" Type="http://schemas.openxmlformats.org/officeDocument/2006/relationships/image" Target="media/image65.jpeg"/><Relationship Id="rId270" Type="http://schemas.openxmlformats.org/officeDocument/2006/relationships/hyperlink" Target="https://doi.org/10.1007/s12665-016-5424-9" TargetMode="External"/><Relationship Id="rId44" Type="http://schemas.openxmlformats.org/officeDocument/2006/relationships/image" Target="media/image29.jpeg"/><Relationship Id="rId65" Type="http://schemas.openxmlformats.org/officeDocument/2006/relationships/oleObject" Target="embeddings/oleObject9.bin"/><Relationship Id="rId86" Type="http://schemas.openxmlformats.org/officeDocument/2006/relationships/oleObject" Target="embeddings/oleObject20.bin"/><Relationship Id="rId130" Type="http://schemas.openxmlformats.org/officeDocument/2006/relationships/hyperlink" Target="https://doi.org/10.1007/s11053-017-9367-y" TargetMode="External"/><Relationship Id="rId151" Type="http://schemas.openxmlformats.org/officeDocument/2006/relationships/hyperlink" Target="https://doi.org/10.1016/j.ecolind.2023.110886" TargetMode="External"/><Relationship Id="rId172" Type="http://schemas.openxmlformats.org/officeDocument/2006/relationships/hyperlink" Target="https://doi.org/10.1007/978-3-319-77377-3_13" TargetMode="External"/><Relationship Id="rId193" Type="http://schemas.openxmlformats.org/officeDocument/2006/relationships/hyperlink" Target="https://doi.org/10.3390/land10030235" TargetMode="External"/><Relationship Id="rId207" Type="http://schemas.openxmlformats.org/officeDocument/2006/relationships/hyperlink" Target="https://doi.org/10.3390/w16040566" TargetMode="External"/><Relationship Id="rId228" Type="http://schemas.openxmlformats.org/officeDocument/2006/relationships/hyperlink" Target="https://doi.org/10.3390/w11081596" TargetMode="External"/><Relationship Id="rId249" Type="http://schemas.openxmlformats.org/officeDocument/2006/relationships/hyperlink" Target="https://doi.org/10.1007/s10040-006-0096-2" TargetMode="External"/><Relationship Id="rId13" Type="http://schemas.openxmlformats.org/officeDocument/2006/relationships/hyperlink" Target="https://opentopography.org/" TargetMode="External"/><Relationship Id="rId109" Type="http://schemas.openxmlformats.org/officeDocument/2006/relationships/image" Target="media/image55.tiff"/><Relationship Id="rId260" Type="http://schemas.openxmlformats.org/officeDocument/2006/relationships/hyperlink" Target="https://doi.org/10.1016/j.jhydrol.2023.129952" TargetMode="External"/><Relationship Id="rId34" Type="http://schemas.openxmlformats.org/officeDocument/2006/relationships/image" Target="media/image19.jpeg"/><Relationship Id="rId55" Type="http://schemas.openxmlformats.org/officeDocument/2006/relationships/image" Target="media/image21.wmf"/><Relationship Id="rId76" Type="http://schemas.openxmlformats.org/officeDocument/2006/relationships/image" Target="media/image39.wmf"/><Relationship Id="rId97" Type="http://schemas.openxmlformats.org/officeDocument/2006/relationships/image" Target="media/image49.wmf"/><Relationship Id="rId120" Type="http://schemas.openxmlformats.org/officeDocument/2006/relationships/image" Target="media/image66.jpeg"/><Relationship Id="rId141" Type="http://schemas.openxmlformats.org/officeDocument/2006/relationships/hyperlink" Target="https://doi.org/10.1038/s41598-023-36897-5" TargetMode="External"/><Relationship Id="rId7" Type="http://schemas.openxmlformats.org/officeDocument/2006/relationships/endnotes" Target="endnotes.xml"/><Relationship Id="rId162" Type="http://schemas.openxmlformats.org/officeDocument/2006/relationships/hyperlink" Target="https://assets.cambridge.org/97805218/39402/frontmatter/9780521839402_frontmatter.pdf" TargetMode="External"/><Relationship Id="rId183" Type="http://schemas.openxmlformats.org/officeDocument/2006/relationships/hyperlink" Target="https://doi.org/10.1007/978-1-4419-5904-1_13" TargetMode="External"/><Relationship Id="rId218" Type="http://schemas.openxmlformats.org/officeDocument/2006/relationships/hyperlink" Target="https://doi.org/10.1016/j.ecoinf.2021.101389" TargetMode="External"/><Relationship Id="rId239" Type="http://schemas.openxmlformats.org/officeDocument/2006/relationships/hyperlink" Target="https://doi.org/10.1038/s43017-022-00378-6" TargetMode="External"/><Relationship Id="rId250" Type="http://schemas.openxmlformats.org/officeDocument/2006/relationships/hyperlink" Target="https://doi.org/10.5194/hess-10-101-2006" TargetMode="External"/><Relationship Id="rId271" Type="http://schemas.openxmlformats.org/officeDocument/2006/relationships/hyperlink" Target="https://doi.org/10.1007/s13201-024-02119-0" TargetMode="External"/><Relationship Id="rId24" Type="http://schemas.openxmlformats.org/officeDocument/2006/relationships/image" Target="media/image9.jpeg"/><Relationship Id="rId45" Type="http://schemas.openxmlformats.org/officeDocument/2006/relationships/image" Target="media/image30.jpeg"/><Relationship Id="rId66" Type="http://schemas.openxmlformats.org/officeDocument/2006/relationships/image" Target="media/image34.wmf"/><Relationship Id="rId87" Type="http://schemas.openxmlformats.org/officeDocument/2006/relationships/image" Target="media/image44.wmf"/><Relationship Id="rId110" Type="http://schemas.openxmlformats.org/officeDocument/2006/relationships/image" Target="media/image56.jpeg"/><Relationship Id="rId131" Type="http://schemas.openxmlformats.org/officeDocument/2006/relationships/hyperlink" Target="https://doi.org/10.1007/s12524-019-01086-3" TargetMode="External"/><Relationship Id="rId152" Type="http://schemas.openxmlformats.org/officeDocument/2006/relationships/hyperlink" Target="https://doi.org/10.3390/w14152393" TargetMode="External"/><Relationship Id="rId173" Type="http://schemas.openxmlformats.org/officeDocument/2006/relationships/hyperlink" Target="https://doi.org/10.1007/s11356-023-30369-z" TargetMode="External"/><Relationship Id="rId194" Type="http://schemas.openxmlformats.org/officeDocument/2006/relationships/hyperlink" Target="https://doi.org/10.1016/j.jhydrol.2018.01.019" TargetMode="External"/><Relationship Id="rId208" Type="http://schemas.openxmlformats.org/officeDocument/2006/relationships/hyperlink" Target="https://doi.org/10.1016/j.jhydrol.2011.10.010" TargetMode="External"/><Relationship Id="rId229" Type="http://schemas.openxmlformats.org/officeDocument/2006/relationships/hyperlink" Target="https://doi.org/10.1007/s10661-022-10778-2" TargetMode="External"/><Relationship Id="rId240" Type="http://schemas.openxmlformats.org/officeDocument/2006/relationships/hyperlink" Target="https://doi.org/10.1016/j.gsf.2015.03.002" TargetMode="External"/><Relationship Id="rId261" Type="http://schemas.openxmlformats.org/officeDocument/2006/relationships/hyperlink" Target="https://unesdoc.unesco.org/ark:/48223/pf0000215496" TargetMode="External"/><Relationship Id="rId14" Type="http://schemas.openxmlformats.org/officeDocument/2006/relationships/hyperlink" Target="https://opentopography.org/" TargetMode="External"/><Relationship Id="rId35" Type="http://schemas.openxmlformats.org/officeDocument/2006/relationships/image" Target="media/image20.jpeg"/><Relationship Id="rId56" Type="http://schemas.openxmlformats.org/officeDocument/2006/relationships/oleObject" Target="embeddings/oleObject5.bin"/><Relationship Id="rId77" Type="http://schemas.openxmlformats.org/officeDocument/2006/relationships/oleObject" Target="embeddings/oleObject15.bin"/><Relationship Id="rId100" Type="http://schemas.openxmlformats.org/officeDocument/2006/relationships/oleObject" Target="embeddings/oleObject27.bin"/><Relationship Id="rId8" Type="http://schemas.openxmlformats.org/officeDocument/2006/relationships/hyperlink" Target="mailto:ozeginkess@yahoo.com" TargetMode="External"/><Relationship Id="rId98" Type="http://schemas.openxmlformats.org/officeDocument/2006/relationships/oleObject" Target="embeddings/oleObject26.bin"/><Relationship Id="rId121" Type="http://schemas.openxmlformats.org/officeDocument/2006/relationships/image" Target="media/image67.jpeg"/><Relationship Id="rId142" Type="http://schemas.openxmlformats.org/officeDocument/2006/relationships/hyperlink" Target="https://doi.org/10.1023/A:1010933404324" TargetMode="External"/><Relationship Id="rId163" Type="http://schemas.openxmlformats.org/officeDocument/2006/relationships/hyperlink" Target="https://doi.org/10.1007/s11356-022-21650-8" TargetMode="External"/><Relationship Id="rId184" Type="http://schemas.openxmlformats.org/officeDocument/2006/relationships/hyperlink" Target="https://doi.org/10.1016/j.envc.2021.100396" TargetMode="External"/><Relationship Id="rId219" Type="http://schemas.openxmlformats.org/officeDocument/2006/relationships/hyperlink" Target="https://doi.org/10.1007/s10040-013-1089-6" TargetMode="External"/><Relationship Id="rId230" Type="http://schemas.openxmlformats.org/officeDocument/2006/relationships/hyperlink" Target="https://doi.org/10.1007/s12040-019-1205-7" TargetMode="External"/><Relationship Id="rId251" Type="http://schemas.openxmlformats.org/officeDocument/2006/relationships/hyperlink" Target="https://doi.org/10.1016/j.catena.2014.10.017" TargetMode="External"/><Relationship Id="rId25" Type="http://schemas.openxmlformats.org/officeDocument/2006/relationships/image" Target="media/image10.jpeg"/><Relationship Id="rId46" Type="http://schemas.openxmlformats.org/officeDocument/2006/relationships/image" Target="media/image31.jpeg"/><Relationship Id="rId67" Type="http://schemas.openxmlformats.org/officeDocument/2006/relationships/oleObject" Target="embeddings/oleObject10.bin"/><Relationship Id="rId272" Type="http://schemas.openxmlformats.org/officeDocument/2006/relationships/hyperlink" Target="https://doi.org/10.3390/rs13224684" TargetMode="External"/><Relationship Id="rId88" Type="http://schemas.openxmlformats.org/officeDocument/2006/relationships/oleObject" Target="embeddings/oleObject21.bin"/><Relationship Id="rId111" Type="http://schemas.openxmlformats.org/officeDocument/2006/relationships/image" Target="media/image57.jpeg"/><Relationship Id="rId132" Type="http://schemas.openxmlformats.org/officeDocument/2006/relationships/hyperlink" Target="https://doi.org/10.1016/j.compag.2013.07.006" TargetMode="External"/><Relationship Id="rId153" Type="http://schemas.openxmlformats.org/officeDocument/2006/relationships/hyperlink" Target="https://doi.org/10.30499/ijg.2024.431927.1559" TargetMode="External"/><Relationship Id="rId174" Type="http://schemas.openxmlformats.org/officeDocument/2006/relationships/hyperlink" Target="https://doi.org/10.1080/10106049.2021.1923833" TargetMode="External"/><Relationship Id="rId195" Type="http://schemas.openxmlformats.org/officeDocument/2006/relationships/hyperlink" Target="https://doi.org/10.1016/j.catena.2020.104681" TargetMode="External"/><Relationship Id="rId209" Type="http://schemas.openxmlformats.org/officeDocument/2006/relationships/hyperlink" Target="https://doi.org/10.1016/j.gsd.2022.100871" TargetMode="External"/><Relationship Id="rId220" Type="http://schemas.openxmlformats.org/officeDocument/2006/relationships/hyperlink" Target="https://doi.org/10.1080/15481603.2020.1794104" TargetMode="External"/><Relationship Id="rId241" Type="http://schemas.openxmlformats.org/officeDocument/2006/relationships/hyperlink" Target="https://doi.org/10.1007/s12517-021-07316-8" TargetMode="External"/><Relationship Id="rId15" Type="http://schemas.openxmlformats.org/officeDocument/2006/relationships/hyperlink" Target="https://ladsweb.modaps.eosdis.nasa.gov/search/" TargetMode="External"/><Relationship Id="rId36" Type="http://schemas.openxmlformats.org/officeDocument/2006/relationships/image" Target="media/image21.jpeg"/><Relationship Id="rId57" Type="http://schemas.openxmlformats.org/officeDocument/2006/relationships/image" Target="media/image22.wmf"/><Relationship Id="rId262" Type="http://schemas.openxmlformats.org/officeDocument/2006/relationships/hyperlink" Target="https://doi.org/10.1007/s12594-023-2441-7" TargetMode="External"/><Relationship Id="rId78" Type="http://schemas.openxmlformats.org/officeDocument/2006/relationships/image" Target="media/image40.wmf"/><Relationship Id="rId99" Type="http://schemas.openxmlformats.org/officeDocument/2006/relationships/image" Target="media/image50.wmf"/><Relationship Id="rId101" Type="http://schemas.openxmlformats.org/officeDocument/2006/relationships/image" Target="media/image51.wmf"/><Relationship Id="rId122" Type="http://schemas.openxmlformats.org/officeDocument/2006/relationships/image" Target="media/image68.jpeg"/><Relationship Id="rId143" Type="http://schemas.openxmlformats.org/officeDocument/2006/relationships/hyperlink" Target="https://doi.org/10.1007/978-3-319-12502-2" TargetMode="External"/><Relationship Id="rId164" Type="http://schemas.openxmlformats.org/officeDocument/2006/relationships/hyperlink" Target="https://arxiv.org/abs/1711.05099v1" TargetMode="External"/><Relationship Id="rId185" Type="http://schemas.openxmlformats.org/officeDocument/2006/relationships/hyperlink" Target="https://doi.org/10.1080/14724049.2019.1663202" TargetMode="External"/><Relationship Id="rId9" Type="http://schemas.openxmlformats.org/officeDocument/2006/relationships/image" Target="media/image1.jpeg"/><Relationship Id="rId210" Type="http://schemas.openxmlformats.org/officeDocument/2006/relationships/hyperlink" Target="https://doi.org/10.1016/j.jafrearsci.2023.105101" TargetMode="External"/><Relationship Id="rId26" Type="http://schemas.openxmlformats.org/officeDocument/2006/relationships/image" Target="media/image11.jpeg"/><Relationship Id="rId231" Type="http://schemas.openxmlformats.org/officeDocument/2006/relationships/hyperlink" Target="https://doi.org/10.1016/0377-2217(90)90057-I" TargetMode="External"/><Relationship Id="rId252" Type="http://schemas.openxmlformats.org/officeDocument/2006/relationships/hyperlink" Target="https://doi.org/10.1016/0034-4257(79)90013-0" TargetMode="External"/><Relationship Id="rId273" Type="http://schemas.openxmlformats.org/officeDocument/2006/relationships/hyperlink" Target="https://doi.org/10.1016/j.asr.2024.03.038" TargetMode="External"/><Relationship Id="rId47" Type="http://schemas.openxmlformats.org/officeDocument/2006/relationships/image" Target="media/image17.wmf"/><Relationship Id="rId68" Type="http://schemas.openxmlformats.org/officeDocument/2006/relationships/image" Target="media/image35.wmf"/><Relationship Id="rId89" Type="http://schemas.openxmlformats.org/officeDocument/2006/relationships/image" Target="media/image45.wmf"/><Relationship Id="rId112" Type="http://schemas.openxmlformats.org/officeDocument/2006/relationships/image" Target="media/image58.jpeg"/><Relationship Id="rId133" Type="http://schemas.openxmlformats.org/officeDocument/2006/relationships/hyperlink" Target="https://doi.org/10.1007/s10708-020-10160-0" TargetMode="External"/><Relationship Id="rId154" Type="http://schemas.openxmlformats.org/officeDocument/2006/relationships/hyperlink" Target="https://doi.org/10.1007/3-540-59119-2_166" TargetMode="External"/><Relationship Id="rId175" Type="http://schemas.openxmlformats.org/officeDocument/2006/relationships/hyperlink" Target="https://doi.org/10.2166/ws.2023.134" TargetMode="External"/><Relationship Id="rId196" Type="http://schemas.openxmlformats.org/officeDocument/2006/relationships/hyperlink" Target="https://doi.org/10.1007/s12517-021-08110-2" TargetMode="External"/><Relationship Id="rId200" Type="http://schemas.openxmlformats.org/officeDocument/2006/relationships/hyperlink" Target="https://doi.org/10.1007/s00704-016-2022-4" TargetMode="External"/><Relationship Id="rId16" Type="http://schemas.openxmlformats.org/officeDocument/2006/relationships/hyperlink" Target="https://chrsdata.eng.uci.edu/" TargetMode="External"/><Relationship Id="rId221" Type="http://schemas.openxmlformats.org/officeDocument/2006/relationships/hyperlink" Target="https://doi.org/10.1016/j.catena.2015.10.010" TargetMode="External"/><Relationship Id="rId242" Type="http://schemas.openxmlformats.org/officeDocument/2006/relationships/hyperlink" Target="https://doi.org/10.1007/s10040-021-02322-2" TargetMode="External"/><Relationship Id="rId263" Type="http://schemas.openxmlformats.org/officeDocument/2006/relationships/hyperlink" Target="https://doi.org/10.1016/C2017-0-02667-8" TargetMode="External"/><Relationship Id="rId37" Type="http://schemas.openxmlformats.org/officeDocument/2006/relationships/image" Target="media/image22.jpeg"/><Relationship Id="rId58" Type="http://schemas.openxmlformats.org/officeDocument/2006/relationships/oleObject" Target="embeddings/oleObject6.bin"/><Relationship Id="rId79" Type="http://schemas.openxmlformats.org/officeDocument/2006/relationships/oleObject" Target="embeddings/oleObject16.bin"/><Relationship Id="rId102" Type="http://schemas.openxmlformats.org/officeDocument/2006/relationships/oleObject" Target="embeddings/oleObject28.bin"/><Relationship Id="rId123" Type="http://schemas.openxmlformats.org/officeDocument/2006/relationships/image" Target="media/image69.jpeg"/><Relationship Id="rId144" Type="http://schemas.openxmlformats.org/officeDocument/2006/relationships/hyperlink" Target="https://doi.org/10.3390/w14132138" TargetMode="External"/><Relationship Id="rId90" Type="http://schemas.openxmlformats.org/officeDocument/2006/relationships/oleObject" Target="embeddings/oleObject22.bin"/><Relationship Id="rId165" Type="http://schemas.openxmlformats.org/officeDocument/2006/relationships/hyperlink" Target="https://doi.org/10.3390/w15071436" TargetMode="External"/><Relationship Id="rId186" Type="http://schemas.openxmlformats.org/officeDocument/2006/relationships/hyperlink" Target="https://doi.org/10.1016/j.enggeo.2011.09.006" TargetMode="External"/><Relationship Id="rId211" Type="http://schemas.openxmlformats.org/officeDocument/2006/relationships/hyperlink" Target="https://doi.org/10.1007/s40899-024-01124-0" TargetMode="External"/><Relationship Id="rId232" Type="http://schemas.openxmlformats.org/officeDocument/2006/relationships/hyperlink" Target="https://doi.org/10.1007/S00477-%20020-01891-0/TABLES/6" TargetMode="External"/><Relationship Id="rId253" Type="http://schemas.openxmlformats.org/officeDocument/2006/relationships/hyperlink" Target="https://doi.org/10.1016/j.ecolind.2022.109591" TargetMode="External"/><Relationship Id="rId274" Type="http://schemas.openxmlformats.org/officeDocument/2006/relationships/hyperlink" Target="https://doi.org/10.1007/s11269-024-03790-3" TargetMode="External"/><Relationship Id="rId27" Type="http://schemas.openxmlformats.org/officeDocument/2006/relationships/image" Target="media/image12.jpeg"/><Relationship Id="rId48" Type="http://schemas.openxmlformats.org/officeDocument/2006/relationships/oleObject" Target="embeddings/oleObject1.bin"/><Relationship Id="rId69" Type="http://schemas.openxmlformats.org/officeDocument/2006/relationships/oleObject" Target="embeddings/oleObject11.bin"/><Relationship Id="rId113" Type="http://schemas.openxmlformats.org/officeDocument/2006/relationships/image" Target="media/image59.jpeg"/><Relationship Id="rId134" Type="http://schemas.openxmlformats.org/officeDocument/2006/relationships/hyperlink" Target="https://doi.org/10.1007/s11600-023-01237-8" TargetMode="External"/><Relationship Id="rId80" Type="http://schemas.openxmlformats.org/officeDocument/2006/relationships/image" Target="media/image41.wmf"/><Relationship Id="rId155" Type="http://schemas.openxmlformats.org/officeDocument/2006/relationships/hyperlink" Target="https://doi.org/10.1145/2818346.2823306" TargetMode="External"/><Relationship Id="rId176" Type="http://schemas.openxmlformats.org/officeDocument/2006/relationships/hyperlink" Target="https://doi.org/10.13140/RG.2.1.2843.9209" TargetMode="External"/><Relationship Id="rId197" Type="http://schemas.openxmlformats.org/officeDocument/2006/relationships/hyperlink" Target="https://doi.org/10.1007/s11269-015-1114-8" TargetMode="External"/><Relationship Id="rId201" Type="http://schemas.openxmlformats.org/officeDocument/2006/relationships/hyperlink" Target="https://doi.org/10.1016/j.jhydrol.2020.125197" TargetMode="External"/><Relationship Id="rId222" Type="http://schemas.openxmlformats.org/officeDocument/2006/relationships/hyperlink" Target="https://doi.org/10.1016/j.scitotenv.2016.06.176" TargetMode="External"/><Relationship Id="rId243" Type="http://schemas.openxmlformats.org/officeDocument/2006/relationships/hyperlink" Target="https://doi.org/10.3390/w15193447" TargetMode="External"/><Relationship Id="rId264" Type="http://schemas.openxmlformats.org/officeDocument/2006/relationships/hyperlink" Target="https://doi.org/10.1016/j.jhydrol.2017.12.031" TargetMode="External"/><Relationship Id="rId17" Type="http://schemas.openxmlformats.org/officeDocument/2006/relationships/image" Target="media/image2.jpeg"/><Relationship Id="rId38" Type="http://schemas.openxmlformats.org/officeDocument/2006/relationships/image" Target="media/image23.jpeg"/><Relationship Id="rId59" Type="http://schemas.openxmlformats.org/officeDocument/2006/relationships/image" Target="media/image23.wmf"/><Relationship Id="rId103" Type="http://schemas.openxmlformats.org/officeDocument/2006/relationships/image" Target="media/image52.wmf"/><Relationship Id="rId124" Type="http://schemas.openxmlformats.org/officeDocument/2006/relationships/chart" Target="charts/chart1.xml"/><Relationship Id="rId70" Type="http://schemas.openxmlformats.org/officeDocument/2006/relationships/image" Target="media/image36.wmf"/><Relationship Id="rId91" Type="http://schemas.openxmlformats.org/officeDocument/2006/relationships/image" Target="media/image46.wmf"/><Relationship Id="rId145" Type="http://schemas.openxmlformats.org/officeDocument/2006/relationships/hyperlink" Target="https://doi.org/10.1016/j.gsd.2024.101391" TargetMode="External"/><Relationship Id="rId166" Type="http://schemas.openxmlformats.org/officeDocument/2006/relationships/hyperlink" Target="https://doi.org/10.1007/s40899-022-00810-1" TargetMode="External"/><Relationship Id="rId187" Type="http://schemas.openxmlformats.org/officeDocument/2006/relationships/hyperlink" Target="https://doi.org/10.3390/rs12172742" TargetMode="External"/><Relationship Id="rId1" Type="http://schemas.openxmlformats.org/officeDocument/2006/relationships/customXml" Target="../customXml/item1.xml"/><Relationship Id="rId212" Type="http://schemas.openxmlformats.org/officeDocument/2006/relationships/hyperlink" Target="https://doi.org/10.1016/j.gsd.2024.101276" TargetMode="External"/><Relationship Id="rId233" Type="http://schemas.openxmlformats.org/officeDocument/2006/relationships/hyperlink" Target="https://doi.org/10.1007/s41324-017-0127-1" TargetMode="External"/><Relationship Id="rId254" Type="http://schemas.openxmlformats.org/officeDocument/2006/relationships/hyperlink" Target="https://www.un.org/development/desa/pd/content/World-Population-Prospects-2022" TargetMode="External"/><Relationship Id="rId28" Type="http://schemas.openxmlformats.org/officeDocument/2006/relationships/image" Target="media/image13.jpeg"/><Relationship Id="rId49" Type="http://schemas.openxmlformats.org/officeDocument/2006/relationships/image" Target="media/image18.wmf"/><Relationship Id="rId114" Type="http://schemas.openxmlformats.org/officeDocument/2006/relationships/image" Target="media/image60.jpeg"/><Relationship Id="rId275" Type="http://schemas.openxmlformats.org/officeDocument/2006/relationships/footer" Target="footer1.xml"/><Relationship Id="rId60" Type="http://schemas.openxmlformats.org/officeDocument/2006/relationships/oleObject" Target="embeddings/oleObject7.bin"/><Relationship Id="rId81" Type="http://schemas.openxmlformats.org/officeDocument/2006/relationships/oleObject" Target="embeddings/oleObject17.bin"/><Relationship Id="rId135" Type="http://schemas.openxmlformats.org/officeDocument/2006/relationships/hyperlink" Target="https://doi.org/10.1142/S0218488506004114" TargetMode="External"/><Relationship Id="rId156" Type="http://schemas.openxmlformats.org/officeDocument/2006/relationships/hyperlink" Target="https://doi.org/10.1016/j.scitotenv.2019.02.436" TargetMode="External"/><Relationship Id="rId177" Type="http://schemas.openxmlformats.org/officeDocument/2006/relationships/hyperlink" Target="https://doi.org/10.1002/wrcr.20315" TargetMode="External"/><Relationship Id="rId198" Type="http://schemas.openxmlformats.org/officeDocument/2006/relationships/hyperlink" Target="https://doi.org/10.1007/s10661-015-5049-6" TargetMode="External"/><Relationship Id="rId202" Type="http://schemas.openxmlformats.org/officeDocument/2006/relationships/hyperlink" Target="https://doi.org/10.1016/j.envsoft.2024.105971" TargetMode="External"/><Relationship Id="rId223" Type="http://schemas.openxmlformats.org/officeDocument/2006/relationships/hyperlink" Target="https://doi.org/10.1016/j.catena.2015.10.010" TargetMode="External"/><Relationship Id="rId244" Type="http://schemas.openxmlformats.org/officeDocument/2006/relationships/hyperlink" Target="https://doi.org/10.9734/jgeesi/2024/v28i10827" TargetMode="External"/><Relationship Id="rId18" Type="http://schemas.openxmlformats.org/officeDocument/2006/relationships/image" Target="media/image3.jpeg"/><Relationship Id="rId39" Type="http://schemas.openxmlformats.org/officeDocument/2006/relationships/image" Target="media/image24.jpeg"/><Relationship Id="rId265" Type="http://schemas.openxmlformats.org/officeDocument/2006/relationships/hyperlink" Target="https://doi.org/10.1007/s11104-010-0425-z" TargetMode="External"/><Relationship Id="rId50" Type="http://schemas.openxmlformats.org/officeDocument/2006/relationships/oleObject" Target="embeddings/oleObject2.bin"/><Relationship Id="rId104" Type="http://schemas.openxmlformats.org/officeDocument/2006/relationships/oleObject" Target="embeddings/oleObject29.bin"/><Relationship Id="rId125" Type="http://schemas.openxmlformats.org/officeDocument/2006/relationships/image" Target="media/image70.jpeg"/><Relationship Id="rId146" Type="http://schemas.openxmlformats.org/officeDocument/2006/relationships/hyperlink" Target="https://doi.org/10.1016/j.jhydrol.2019.03.013" TargetMode="External"/><Relationship Id="rId167" Type="http://schemas.openxmlformats.org/officeDocument/2006/relationships/hyperlink" Target="https://doi.org/10.1080/24749508.2023.2182063" TargetMode="External"/><Relationship Id="rId188" Type="http://schemas.openxmlformats.org/officeDocument/2006/relationships/hyperlink" Target="https://doi.org/10.3390/w15030419" TargetMode="External"/><Relationship Id="rId71" Type="http://schemas.openxmlformats.org/officeDocument/2006/relationships/oleObject" Target="embeddings/oleObject12.bin"/><Relationship Id="rId92" Type="http://schemas.openxmlformats.org/officeDocument/2006/relationships/oleObject" Target="embeddings/oleObject23.bin"/><Relationship Id="rId213" Type="http://schemas.openxmlformats.org/officeDocument/2006/relationships/hyperlink" Target="https://doi.org/10.1016/j.pce.2024.103562" TargetMode="External"/><Relationship Id="rId234" Type="http://schemas.openxmlformats.org/officeDocument/2006/relationships/hyperlink" Target="https://doi.org/10.1007/s12524-022-01582-z" TargetMode="External"/><Relationship Id="rId2" Type="http://schemas.openxmlformats.org/officeDocument/2006/relationships/numbering" Target="numbering.xml"/><Relationship Id="rId29" Type="http://schemas.openxmlformats.org/officeDocument/2006/relationships/image" Target="media/image14.jpeg"/><Relationship Id="rId255" Type="http://schemas.openxmlformats.org/officeDocument/2006/relationships/hyperlink" Target="https://unstats.un.org/sdgs/report/2023/" TargetMode="External"/><Relationship Id="rId276" Type="http://schemas.openxmlformats.org/officeDocument/2006/relationships/fontTable" Target="fontTable.xml"/><Relationship Id="rId40" Type="http://schemas.openxmlformats.org/officeDocument/2006/relationships/image" Target="media/image25.jpeg"/><Relationship Id="rId115" Type="http://schemas.openxmlformats.org/officeDocument/2006/relationships/image" Target="media/image61.jpeg"/><Relationship Id="rId136" Type="http://schemas.openxmlformats.org/officeDocument/2006/relationships/hyperlink" Target="https://doi.org/10.1016/j.gsd.2018.03.011" TargetMode="External"/><Relationship Id="rId157" Type="http://schemas.openxmlformats.org/officeDocument/2006/relationships/hyperlink" Target="https://doi.org/10.1007/s10661-018-6507-8" TargetMode="External"/><Relationship Id="rId178" Type="http://schemas.openxmlformats.org/officeDocument/2006/relationships/hyperlink" Target="https://doi.org/10.1080/10106049.2017.1303091" TargetMode="External"/><Relationship Id="rId61" Type="http://schemas.openxmlformats.org/officeDocument/2006/relationships/image" Target="media/image24.wmf"/><Relationship Id="rId82" Type="http://schemas.openxmlformats.org/officeDocument/2006/relationships/image" Target="media/image42.wmf"/><Relationship Id="rId199" Type="http://schemas.openxmlformats.org/officeDocument/2006/relationships/hyperlink" Target="https://doi.org/10.1007/s11269-017-1660-3" TargetMode="External"/><Relationship Id="rId203" Type="http://schemas.openxmlformats.org/officeDocument/2006/relationships/hyperlink" Target="https://doi.org/10.1007/978-3-540-92685-6_2" TargetMode="External"/><Relationship Id="rId19" Type="http://schemas.openxmlformats.org/officeDocument/2006/relationships/image" Target="media/image4.jpeg"/><Relationship Id="rId224" Type="http://schemas.openxmlformats.org/officeDocument/2006/relationships/hyperlink" Target="https://doi.org/10.1007/s13201-015-0327-6" TargetMode="External"/><Relationship Id="rId245" Type="http://schemas.openxmlformats.org/officeDocument/2006/relationships/hyperlink" Target="https://doi.org/10.1016/j.gsd.2024.101094" TargetMode="External"/><Relationship Id="rId266" Type="http://schemas.openxmlformats.org/officeDocument/2006/relationships/hyperlink" Target="https://doi.org/10.1287/mnsc.26.7.641" TargetMode="External"/><Relationship Id="rId30" Type="http://schemas.openxmlformats.org/officeDocument/2006/relationships/image" Target="media/image15.jpeg"/><Relationship Id="rId105" Type="http://schemas.openxmlformats.org/officeDocument/2006/relationships/image" Target="media/image53.wmf"/><Relationship Id="rId126" Type="http://schemas.openxmlformats.org/officeDocument/2006/relationships/hyperlink" Target="https://doi.org/10.1016/j.jaridenv.2018.05.005" TargetMode="External"/><Relationship Id="rId147" Type="http://schemas.openxmlformats.org/officeDocument/2006/relationships/hyperlink" Target="https://doi.org/10.1016/j.scitotenv.2018.04.055" TargetMode="External"/><Relationship Id="rId168" Type="http://schemas.openxmlformats.org/officeDocument/2006/relationships/hyperlink" Target="https://doi.org/10.9734/AJOGER/2018/42078" TargetMode="External"/><Relationship Id="rId51" Type="http://schemas.openxmlformats.org/officeDocument/2006/relationships/image" Target="media/image19.wmf"/><Relationship Id="rId72" Type="http://schemas.openxmlformats.org/officeDocument/2006/relationships/image" Target="media/image37.wmf"/><Relationship Id="rId93" Type="http://schemas.openxmlformats.org/officeDocument/2006/relationships/image" Target="media/image47.wmf"/><Relationship Id="rId189" Type="http://schemas.openxmlformats.org/officeDocument/2006/relationships/hyperlink" Target="https://doi.org/10.1016/j.watcyc.2024.01.002" TargetMode="External"/><Relationship Id="rId3" Type="http://schemas.openxmlformats.org/officeDocument/2006/relationships/styles" Target="styles.xml"/><Relationship Id="rId214" Type="http://schemas.openxmlformats.org/officeDocument/2006/relationships/hyperlink" Target="https://doi.org/10.1016/j.nhres.2024.07.002" TargetMode="External"/><Relationship Id="rId235" Type="http://schemas.openxmlformats.org/officeDocument/2006/relationships/hyperlink" Target="https://doi.org/10.1016/j.gsd.2024.101238" TargetMode="External"/><Relationship Id="rId256" Type="http://schemas.openxmlformats.org/officeDocument/2006/relationships/hyperlink" Target="https://doi.org/10.1007/978-3-031-07461-5_1" TargetMode="External"/><Relationship Id="rId277" Type="http://schemas.openxmlformats.org/officeDocument/2006/relationships/theme" Target="theme/theme1.xml"/><Relationship Id="rId116" Type="http://schemas.openxmlformats.org/officeDocument/2006/relationships/image" Target="media/image62.jpeg"/><Relationship Id="rId137" Type="http://schemas.openxmlformats.org/officeDocument/2006/relationships/hyperlink" Target="https://doi.org/10.1016/j.ejrh.2021.100848" TargetMode="External"/><Relationship Id="rId158" Type="http://schemas.openxmlformats.org/officeDocument/2006/relationships/hyperlink" Target="https://doi.org/10.1016/0034-4257(91)90017-Z" TargetMode="External"/><Relationship Id="rId20" Type="http://schemas.openxmlformats.org/officeDocument/2006/relationships/image" Target="media/image5.jpeg"/><Relationship Id="rId41" Type="http://schemas.openxmlformats.org/officeDocument/2006/relationships/image" Target="media/image26.jpeg"/><Relationship Id="rId62" Type="http://schemas.openxmlformats.org/officeDocument/2006/relationships/oleObject" Target="embeddings/oleObject8.bin"/><Relationship Id="rId83" Type="http://schemas.openxmlformats.org/officeDocument/2006/relationships/oleObject" Target="embeddings/oleObject18.bin"/><Relationship Id="rId179" Type="http://schemas.openxmlformats.org/officeDocument/2006/relationships/hyperlink" Target="https://doi.org/10.1007/s10040-012-0894-7" TargetMode="External"/><Relationship Id="rId190" Type="http://schemas.openxmlformats.org/officeDocument/2006/relationships/hyperlink" Target="https://doi.org/10.1007/s11053-015-9274-z" TargetMode="External"/><Relationship Id="rId204" Type="http://schemas.openxmlformats.org/officeDocument/2006/relationships/hyperlink" Target="https://doi.org/10.1007/BF01820170" TargetMode="External"/><Relationship Id="rId225" Type="http://schemas.openxmlformats.org/officeDocument/2006/relationships/hyperlink" Target="https://doi.org/10.1016/j.gsd.2020.100407" TargetMode="External"/><Relationship Id="rId246" Type="http://schemas.openxmlformats.org/officeDocument/2006/relationships/hyperlink" Target="https://doi.org/10.1016/j.jclepro.2016.11.163" TargetMode="External"/><Relationship Id="rId267" Type="http://schemas.openxmlformats.org/officeDocument/2006/relationships/hyperlink" Target="http://documents.worldbank.org/curated/en/56638.15023.79018.228/pdf/118241-WP-PUBLICWASH-series.pdf" TargetMode="External"/><Relationship Id="rId106" Type="http://schemas.openxmlformats.org/officeDocument/2006/relationships/oleObject" Target="embeddings/oleObject30.bin"/><Relationship Id="rId127" Type="http://schemas.openxmlformats.org/officeDocument/2006/relationships/hyperlink" Target="https://10.1080/24749508.202%201.1952761" TargetMode="External"/><Relationship Id="rId10" Type="http://schemas.openxmlformats.org/officeDocument/2006/relationships/hyperlink" Target="https://opentopography.org/" TargetMode="External"/><Relationship Id="rId31" Type="http://schemas.openxmlformats.org/officeDocument/2006/relationships/image" Target="media/image16.jpeg"/><Relationship Id="rId52" Type="http://schemas.openxmlformats.org/officeDocument/2006/relationships/oleObject" Target="embeddings/oleObject3.bin"/><Relationship Id="rId73" Type="http://schemas.openxmlformats.org/officeDocument/2006/relationships/oleObject" Target="embeddings/oleObject13.bin"/><Relationship Id="rId94" Type="http://schemas.openxmlformats.org/officeDocument/2006/relationships/oleObject" Target="embeddings/oleObject24.bin"/><Relationship Id="rId148" Type="http://schemas.openxmlformats.org/officeDocument/2006/relationships/hyperlink" Target="https://doi.org/10.1186/s40677-016-0044-y" TargetMode="External"/><Relationship Id="rId169" Type="http://schemas.openxmlformats.org/officeDocument/2006/relationships/hyperlink" Target="https://doi.org/10.1007/s12665-022-10620-5" TargetMode="External"/><Relationship Id="rId4" Type="http://schemas.openxmlformats.org/officeDocument/2006/relationships/settings" Target="settings.xml"/><Relationship Id="rId180" Type="http://schemas.openxmlformats.org/officeDocument/2006/relationships/hyperlink" Target="https://doi.org/10.3390/rs12071200" TargetMode="External"/><Relationship Id="rId215" Type="http://schemas.openxmlformats.org/officeDocument/2006/relationships/hyperlink" Target="https://doi.org/10.1007/s10668-019-00409-1" TargetMode="External"/><Relationship Id="rId236" Type="http://schemas.openxmlformats.org/officeDocument/2006/relationships/hyperlink" Target="https://doi.org/10.1002/2016WR019933" TargetMode="External"/><Relationship Id="rId257" Type="http://schemas.openxmlformats.org/officeDocument/2006/relationships/hyperlink" Target="https://unstats.un.org/sdgs/report/2023/" TargetMode="External"/><Relationship Id="rId42" Type="http://schemas.openxmlformats.org/officeDocument/2006/relationships/image" Target="media/image27.jpeg"/><Relationship Id="rId84" Type="http://schemas.openxmlformats.org/officeDocument/2006/relationships/image" Target="media/image43.wmf"/><Relationship Id="rId138" Type="http://schemas.openxmlformats.org/officeDocument/2006/relationships/hyperlink" Target="https://doi.org/10.1007/s12665-020-09024-0" TargetMode="External"/><Relationship Id="rId191" Type="http://schemas.openxmlformats.org/officeDocument/2006/relationships/hyperlink" Target="https://doi.org/10.3390/w12030679" TargetMode="External"/><Relationship Id="rId205" Type="http://schemas.openxmlformats.org/officeDocument/2006/relationships/hyperlink" Target="https://doi.org/10.1016/j.jhydrol.2010.12.027" TargetMode="External"/><Relationship Id="rId247" Type="http://schemas.openxmlformats.org/officeDocument/2006/relationships/hyperlink" Target="https://doi.org/10.1016/j.heliyon.2024.e24308" TargetMode="External"/><Relationship Id="rId107" Type="http://schemas.openxmlformats.org/officeDocument/2006/relationships/image" Target="media/image54.wmf"/><Relationship Id="rId11" Type="http://schemas.openxmlformats.org/officeDocument/2006/relationships/hyperlink" Target="https://opentopography.org/" TargetMode="External"/><Relationship Id="rId53" Type="http://schemas.openxmlformats.org/officeDocument/2006/relationships/image" Target="media/image20.wmf"/><Relationship Id="rId149" Type="http://schemas.openxmlformats.org/officeDocument/2006/relationships/hyperlink" Target="https://doi.org/10.1080/24749508.2020.1726562" TargetMode="External"/><Relationship Id="rId95" Type="http://schemas.openxmlformats.org/officeDocument/2006/relationships/image" Target="media/image48.wmf"/><Relationship Id="rId160" Type="http://schemas.openxmlformats.org/officeDocument/2006/relationships/hyperlink" Target="https://doi.org/10.1007/s13201-022-01584-9" TargetMode="External"/><Relationship Id="rId216" Type="http://schemas.openxmlformats.org/officeDocument/2006/relationships/hyperlink" Target="https://doi.org/10.1007/s12517-021-07871-0"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GB" sz="1000">
                <a:solidFill>
                  <a:sysClr val="windowText" lastClr="000000"/>
                </a:solidFill>
                <a:latin typeface="Times New Roman" panose="02020603050405020304" pitchFamily="18" charset="0"/>
                <a:cs typeface="Times New Roman" panose="02020603050405020304" pitchFamily="18" charset="0"/>
              </a:rPr>
              <a:t>Area wise proportion of GWP classes</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barChart>
        <c:barDir val="col"/>
        <c:grouping val="percentStacked"/>
        <c:varyColors val="0"/>
        <c:ser>
          <c:idx val="0"/>
          <c:order val="0"/>
          <c:tx>
            <c:strRef>
              <c:f>Sheet1!$B$1</c:f>
              <c:strCache>
                <c:ptCount val="1"/>
                <c:pt idx="0">
                  <c:v>Very low</c:v>
                </c:pt>
              </c:strCache>
            </c:strRef>
          </c:tx>
          <c:spPr>
            <a:solidFill>
              <a:srgbClr val="FF000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strRef>
              <c:f>Sheet1!$A$2:$A$6</c:f>
              <c:strCache>
                <c:ptCount val="5"/>
                <c:pt idx="0">
                  <c:v>AHP</c:v>
                </c:pt>
                <c:pt idx="1">
                  <c:v>RF</c:v>
                </c:pt>
                <c:pt idx="2">
                  <c:v>SVM</c:v>
                </c:pt>
                <c:pt idx="3">
                  <c:v>AdaBoost</c:v>
                </c:pt>
                <c:pt idx="4">
                  <c:v>XGB</c:v>
                </c:pt>
              </c:strCache>
            </c:strRef>
          </c:cat>
          <c:val>
            <c:numRef>
              <c:f>Sheet1!$B$2:$B$6</c:f>
              <c:numCache>
                <c:formatCode>General</c:formatCode>
                <c:ptCount val="5"/>
                <c:pt idx="0">
                  <c:v>21.7</c:v>
                </c:pt>
                <c:pt idx="1">
                  <c:v>23.5</c:v>
                </c:pt>
                <c:pt idx="2">
                  <c:v>8.5399999999999991</c:v>
                </c:pt>
                <c:pt idx="3">
                  <c:v>22.69</c:v>
                </c:pt>
                <c:pt idx="4">
                  <c:v>27.36</c:v>
                </c:pt>
              </c:numCache>
            </c:numRef>
          </c:val>
          <c:extLst>
            <c:ext xmlns:c16="http://schemas.microsoft.com/office/drawing/2014/chart" uri="{C3380CC4-5D6E-409C-BE32-E72D297353CC}">
              <c16:uniqueId val="{00000000-3AE9-4D8C-9538-7E2B3E08362C}"/>
            </c:ext>
          </c:extLst>
        </c:ser>
        <c:ser>
          <c:idx val="1"/>
          <c:order val="1"/>
          <c:tx>
            <c:strRef>
              <c:f>Sheet1!$C$1</c:f>
              <c:strCache>
                <c:ptCount val="1"/>
                <c:pt idx="0">
                  <c:v>Low</c:v>
                </c:pt>
              </c:strCache>
            </c:strRef>
          </c:tx>
          <c:spPr>
            <a:solidFill>
              <a:srgbClr val="FFFF0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strRef>
              <c:f>Sheet1!$A$2:$A$6</c:f>
              <c:strCache>
                <c:ptCount val="5"/>
                <c:pt idx="0">
                  <c:v>AHP</c:v>
                </c:pt>
                <c:pt idx="1">
                  <c:v>RF</c:v>
                </c:pt>
                <c:pt idx="2">
                  <c:v>SVM</c:v>
                </c:pt>
                <c:pt idx="3">
                  <c:v>AdaBoost</c:v>
                </c:pt>
                <c:pt idx="4">
                  <c:v>XGB</c:v>
                </c:pt>
              </c:strCache>
            </c:strRef>
          </c:cat>
          <c:val>
            <c:numRef>
              <c:f>Sheet1!$C$2:$C$6</c:f>
              <c:numCache>
                <c:formatCode>General</c:formatCode>
                <c:ptCount val="5"/>
                <c:pt idx="0">
                  <c:v>31.96</c:v>
                </c:pt>
                <c:pt idx="1">
                  <c:v>4</c:v>
                </c:pt>
                <c:pt idx="2">
                  <c:v>23.99</c:v>
                </c:pt>
                <c:pt idx="3">
                  <c:v>17.59</c:v>
                </c:pt>
                <c:pt idx="4">
                  <c:v>13.4</c:v>
                </c:pt>
              </c:numCache>
            </c:numRef>
          </c:val>
          <c:extLst>
            <c:ext xmlns:c16="http://schemas.microsoft.com/office/drawing/2014/chart" uri="{C3380CC4-5D6E-409C-BE32-E72D297353CC}">
              <c16:uniqueId val="{00000001-3AE9-4D8C-9538-7E2B3E08362C}"/>
            </c:ext>
          </c:extLst>
        </c:ser>
        <c:ser>
          <c:idx val="2"/>
          <c:order val="2"/>
          <c:tx>
            <c:strRef>
              <c:f>Sheet1!$D$1</c:f>
              <c:strCache>
                <c:ptCount val="1"/>
                <c:pt idx="0">
                  <c:v>Moderate</c:v>
                </c:pt>
              </c:strCache>
            </c:strRef>
          </c:tx>
          <c:spPr>
            <a:solidFill>
              <a:srgbClr val="00B0F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strRef>
              <c:f>Sheet1!$A$2:$A$6</c:f>
              <c:strCache>
                <c:ptCount val="5"/>
                <c:pt idx="0">
                  <c:v>AHP</c:v>
                </c:pt>
                <c:pt idx="1">
                  <c:v>RF</c:v>
                </c:pt>
                <c:pt idx="2">
                  <c:v>SVM</c:v>
                </c:pt>
                <c:pt idx="3">
                  <c:v>AdaBoost</c:v>
                </c:pt>
                <c:pt idx="4">
                  <c:v>XGB</c:v>
                </c:pt>
              </c:strCache>
            </c:strRef>
          </c:cat>
          <c:val>
            <c:numRef>
              <c:f>Sheet1!$D$2:$D$6</c:f>
              <c:numCache>
                <c:formatCode>General</c:formatCode>
                <c:ptCount val="5"/>
                <c:pt idx="0">
                  <c:v>32.299999999999997</c:v>
                </c:pt>
                <c:pt idx="1">
                  <c:v>30.83</c:v>
                </c:pt>
                <c:pt idx="2">
                  <c:v>21.54</c:v>
                </c:pt>
                <c:pt idx="3">
                  <c:v>23.29</c:v>
                </c:pt>
                <c:pt idx="4">
                  <c:v>33.93</c:v>
                </c:pt>
              </c:numCache>
            </c:numRef>
          </c:val>
          <c:extLst>
            <c:ext xmlns:c16="http://schemas.microsoft.com/office/drawing/2014/chart" uri="{C3380CC4-5D6E-409C-BE32-E72D297353CC}">
              <c16:uniqueId val="{00000002-3AE9-4D8C-9538-7E2B3E08362C}"/>
            </c:ext>
          </c:extLst>
        </c:ser>
        <c:ser>
          <c:idx val="3"/>
          <c:order val="3"/>
          <c:tx>
            <c:strRef>
              <c:f>Sheet1!$E$1</c:f>
              <c:strCache>
                <c:ptCount val="1"/>
                <c:pt idx="0">
                  <c:v>High</c:v>
                </c:pt>
              </c:strCache>
            </c:strRef>
          </c:tx>
          <c:spPr>
            <a:solidFill>
              <a:srgbClr val="00B05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dk1">
                          <a:lumMod val="35000"/>
                          <a:lumOff val="65000"/>
                        </a:schemeClr>
                      </a:solidFill>
                      <a:round/>
                    </a:ln>
                    <a:effectLst/>
                  </c:spPr>
                </c15:leaderLines>
              </c:ext>
            </c:extLst>
          </c:dLbls>
          <c:cat>
            <c:strRef>
              <c:f>Sheet1!$A$2:$A$6</c:f>
              <c:strCache>
                <c:ptCount val="5"/>
                <c:pt idx="0">
                  <c:v>AHP</c:v>
                </c:pt>
                <c:pt idx="1">
                  <c:v>RF</c:v>
                </c:pt>
                <c:pt idx="2">
                  <c:v>SVM</c:v>
                </c:pt>
                <c:pt idx="3">
                  <c:v>AdaBoost</c:v>
                </c:pt>
                <c:pt idx="4">
                  <c:v>XGB</c:v>
                </c:pt>
              </c:strCache>
            </c:strRef>
          </c:cat>
          <c:val>
            <c:numRef>
              <c:f>Sheet1!$E$2:$E$6</c:f>
              <c:numCache>
                <c:formatCode>General</c:formatCode>
                <c:ptCount val="5"/>
                <c:pt idx="0">
                  <c:v>14.03</c:v>
                </c:pt>
                <c:pt idx="1">
                  <c:v>41.59</c:v>
                </c:pt>
                <c:pt idx="2">
                  <c:v>45.93</c:v>
                </c:pt>
                <c:pt idx="3">
                  <c:v>36.42</c:v>
                </c:pt>
                <c:pt idx="4">
                  <c:v>25.3</c:v>
                </c:pt>
              </c:numCache>
            </c:numRef>
          </c:val>
          <c:extLst>
            <c:ext xmlns:c16="http://schemas.microsoft.com/office/drawing/2014/chart" uri="{C3380CC4-5D6E-409C-BE32-E72D297353CC}">
              <c16:uniqueId val="{00000003-3AE9-4D8C-9538-7E2B3E08362C}"/>
            </c:ext>
          </c:extLst>
        </c:ser>
        <c:dLbls>
          <c:dLblPos val="ctr"/>
          <c:showLegendKey val="0"/>
          <c:showVal val="1"/>
          <c:showCatName val="0"/>
          <c:showSerName val="0"/>
          <c:showPercent val="0"/>
          <c:showBubbleSize val="0"/>
        </c:dLbls>
        <c:gapWidth val="150"/>
        <c:overlap val="100"/>
        <c:axId val="500088208"/>
        <c:axId val="500062768"/>
      </c:barChart>
      <c:catAx>
        <c:axId val="500088208"/>
        <c:scaling>
          <c:orientation val="minMax"/>
        </c:scaling>
        <c:delete val="0"/>
        <c:axPos val="b"/>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500062768"/>
        <c:crosses val="autoZero"/>
        <c:auto val="1"/>
        <c:lblAlgn val="ctr"/>
        <c:lblOffset val="100"/>
        <c:noMultiLvlLbl val="0"/>
      </c:catAx>
      <c:valAx>
        <c:axId val="500062768"/>
        <c:scaling>
          <c:orientation val="minMax"/>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n-GB">
                    <a:solidFill>
                      <a:sysClr val="windowText" lastClr="000000"/>
                    </a:solidFill>
                    <a:latin typeface="Times New Roman" panose="02020603050405020304" pitchFamily="18" charset="0"/>
                    <a:cs typeface="Times New Roman" panose="02020603050405020304" pitchFamily="18" charset="0"/>
                  </a:rPr>
                  <a:t>% of  area</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500088208"/>
        <c:crosses val="autoZero"/>
        <c:crossBetween val="between"/>
      </c:valAx>
      <c:dTable>
        <c:showHorzBorder val="0"/>
        <c:showVertBorder val="0"/>
        <c:showOutline val="0"/>
        <c:showKeys val="1"/>
        <c:spPr>
          <a:noFill/>
          <a:ln w="9525" cap="flat" cmpd="sng" algn="ctr">
            <a:solidFill>
              <a:schemeClr val="dk1">
                <a:lumMod val="15000"/>
                <a:lumOff val="85000"/>
              </a:schemeClr>
            </a:solidFill>
            <a:round/>
          </a:ln>
          <a:effectLst/>
        </c:spPr>
        <c:txPr>
          <a:bodyPr rot="0" spcFirstLastPara="1" vertOverflow="ellipsis" vert="horz" wrap="square" anchor="ctr" anchorCtr="1"/>
          <a:lstStyle/>
          <a:p>
            <a:pPr rtl="0">
              <a:defRPr sz="800" b="0" i="0" u="none" strike="noStrike" kern="1200" baseline="0">
                <a:solidFill>
                  <a:schemeClr val="dk1">
                    <a:lumMod val="65000"/>
                    <a:lumOff val="35000"/>
                  </a:schemeClr>
                </a:solidFill>
                <a:latin typeface="+mn-lt"/>
                <a:ea typeface="+mn-ea"/>
                <a:cs typeface="+mn-cs"/>
              </a:defRPr>
            </a:pPr>
            <a:endParaRPr lang="en-US"/>
          </a:p>
        </c:txPr>
      </c:dTable>
      <c:spPr>
        <a:solidFill>
          <a:schemeClr val="bg1"/>
        </a:solid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3">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8897D3-3434-43DD-B943-EB001DB609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7138</TotalTime>
  <Pages>41</Pages>
  <Words>21671</Words>
  <Characters>123525</Characters>
  <Application>Microsoft Office Word</Application>
  <DocSecurity>0</DocSecurity>
  <Lines>1029</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Kesyton Ozegin</dc:creator>
  <cp:keywords/>
  <dc:description/>
  <cp:lastModifiedBy>Kesyton Ozegin</cp:lastModifiedBy>
  <cp:revision>329</cp:revision>
  <dcterms:created xsi:type="dcterms:W3CDTF">2025-04-14T14:09:00Z</dcterms:created>
  <dcterms:modified xsi:type="dcterms:W3CDTF">2025-06-11T20:26:00Z</dcterms:modified>
</cp:coreProperties>
</file>